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5EEEAC">
      <w:pPr>
        <w:pStyle w:val="2"/>
        <w:bidi w:val="0"/>
        <w:rPr>
          <w:rFonts w:hint="eastAsia"/>
          <w:szCs w:val="34"/>
        </w:rPr>
      </w:pPr>
      <w:bookmarkStart w:id="0" w:name="_GoBack"/>
      <w:bookmarkEnd w:id="0"/>
      <w:r>
        <w:rPr>
          <w:rFonts w:hint="eastAsia"/>
          <w:sz w:val="44"/>
          <w:szCs w:val="44"/>
        </w:rPr>
        <w:t>直播助农模式在日照本地的实际效果与问题调研报告</w:t>
      </w:r>
    </w:p>
    <w:p w14:paraId="557B4AA5">
      <w:pPr>
        <w:rPr>
          <w:rFonts w:hint="eastAsia"/>
          <w:sz w:val="34"/>
          <w:szCs w:val="34"/>
        </w:rPr>
      </w:pPr>
    </w:p>
    <w:p w14:paraId="05518E92">
      <w:pPr>
        <w:rPr>
          <w:rFonts w:hint="eastAsia"/>
          <w:sz w:val="34"/>
          <w:szCs w:val="34"/>
        </w:rPr>
      </w:pPr>
      <w:r>
        <w:rPr>
          <w:rFonts w:hint="eastAsia"/>
          <w:sz w:val="34"/>
          <w:szCs w:val="34"/>
        </w:rPr>
        <w:t>调研方式：抖音线上问卷调研+同城短视频、直播间实地观察</w:t>
      </w:r>
    </w:p>
    <w:p w14:paraId="2B66700A">
      <w:pPr>
        <w:rPr>
          <w:rFonts w:hint="eastAsia"/>
          <w:sz w:val="34"/>
          <w:szCs w:val="34"/>
        </w:rPr>
      </w:pPr>
      <w:r>
        <w:rPr>
          <w:rFonts w:hint="eastAsia"/>
          <w:sz w:val="34"/>
          <w:szCs w:val="34"/>
        </w:rPr>
        <w:t>调研时间：2026年6月</w:t>
      </w:r>
    </w:p>
    <w:p w14:paraId="5E0D4DEA">
      <w:pPr>
        <w:rPr>
          <w:rFonts w:hint="eastAsia"/>
          <w:sz w:val="34"/>
          <w:szCs w:val="34"/>
        </w:rPr>
      </w:pPr>
      <w:r>
        <w:rPr>
          <w:rFonts w:hint="eastAsia"/>
          <w:sz w:val="34"/>
          <w:szCs w:val="34"/>
        </w:rPr>
        <w:t>调研对象：日照本地农户、抖音大学生助农博主、网购农产品消费者</w:t>
      </w:r>
    </w:p>
    <w:p w14:paraId="0BE4CDA2">
      <w:pPr>
        <w:rPr>
          <w:rFonts w:hint="eastAsia"/>
          <w:sz w:val="34"/>
          <w:szCs w:val="34"/>
        </w:rPr>
      </w:pPr>
    </w:p>
    <w:p w14:paraId="47926D2F">
      <w:pPr>
        <w:rPr>
          <w:rFonts w:hint="eastAsia"/>
          <w:sz w:val="34"/>
          <w:szCs w:val="34"/>
        </w:rPr>
      </w:pPr>
      <w:r>
        <w:rPr>
          <w:rFonts w:hint="eastAsia"/>
          <w:sz w:val="34"/>
          <w:szCs w:val="34"/>
        </w:rPr>
        <w:t>一、调研前言</w:t>
      </w:r>
    </w:p>
    <w:p w14:paraId="24B192FF">
      <w:pPr>
        <w:rPr>
          <w:rFonts w:hint="eastAsia"/>
          <w:sz w:val="34"/>
          <w:szCs w:val="34"/>
        </w:rPr>
      </w:pPr>
    </w:p>
    <w:p w14:paraId="0553FFAF">
      <w:pPr>
        <w:rPr>
          <w:rFonts w:hint="eastAsia"/>
          <w:sz w:val="34"/>
          <w:szCs w:val="34"/>
        </w:rPr>
      </w:pPr>
      <w:r>
        <w:rPr>
          <w:rFonts w:hint="eastAsia"/>
          <w:sz w:val="34"/>
          <w:szCs w:val="34"/>
        </w:rPr>
        <w:t>随着抖音短视频、直播电商普及，大学生返乡直播助农成为乡村农产品外销的重要形式。本次调研立足日照本地农产品市场，依托抖音平台通过评论区投放问卷、私信采访、观看同城助农直播三种形式开展调研，结合日常刷抖音看到的本地学生助农真实案例，客观分析大学生参与直播助农的落地成效与现存弊端，结合自身电商专业学习经历提出优化看法。</w:t>
      </w:r>
    </w:p>
    <w:p w14:paraId="13733355">
      <w:pPr>
        <w:rPr>
          <w:rFonts w:hint="eastAsia"/>
          <w:sz w:val="34"/>
          <w:szCs w:val="34"/>
        </w:rPr>
      </w:pPr>
    </w:p>
    <w:p w14:paraId="45D3D2A6">
      <w:pPr>
        <w:rPr>
          <w:rFonts w:hint="eastAsia"/>
          <w:sz w:val="34"/>
          <w:szCs w:val="34"/>
        </w:rPr>
      </w:pPr>
      <w:r>
        <w:rPr>
          <w:rFonts w:hint="eastAsia"/>
          <w:sz w:val="34"/>
          <w:szCs w:val="34"/>
        </w:rPr>
        <w:t>二、本地直播助农实际落地成效</w:t>
      </w:r>
    </w:p>
    <w:p w14:paraId="3266ED70">
      <w:pPr>
        <w:rPr>
          <w:rFonts w:hint="eastAsia"/>
          <w:sz w:val="34"/>
          <w:szCs w:val="34"/>
        </w:rPr>
      </w:pPr>
    </w:p>
    <w:p w14:paraId="07138AE0">
      <w:pPr>
        <w:rPr>
          <w:rFonts w:hint="eastAsia"/>
          <w:sz w:val="34"/>
          <w:szCs w:val="34"/>
        </w:rPr>
      </w:pPr>
      <w:r>
        <w:rPr>
          <w:rFonts w:hint="eastAsia"/>
          <w:sz w:val="34"/>
          <w:szCs w:val="34"/>
        </w:rPr>
        <w:t>1. 打通线下滞销农产品销路，减少农户亏损</w:t>
      </w:r>
    </w:p>
    <w:p w14:paraId="3FE19DAB">
      <w:pPr>
        <w:rPr>
          <w:rFonts w:hint="eastAsia"/>
          <w:sz w:val="34"/>
          <w:szCs w:val="34"/>
        </w:rPr>
      </w:pPr>
      <w:r>
        <w:rPr>
          <w:rFonts w:hint="eastAsia"/>
          <w:sz w:val="34"/>
          <w:szCs w:val="34"/>
        </w:rPr>
        <w:t>从抖音同城内容能看到，日照莒县瓜果、五莲干果、东港海鲜每到丰收季容易被中间商压价囤货。不少本地高校大学生利用周末、节假日去田间地头实景直播，跳过中间商直接面向消费者售卖。往年樱桃成熟期散户果子滞销贱卖，学生开播之后，原产地鲜果收购价提升近一倍，2025年汛期滞销板栗，依靠大学生抖音专场直播一周清空库存。</w:t>
      </w:r>
    </w:p>
    <w:p w14:paraId="3B951F5C">
      <w:pPr>
        <w:rPr>
          <w:rFonts w:hint="eastAsia"/>
          <w:sz w:val="34"/>
          <w:szCs w:val="34"/>
        </w:rPr>
      </w:pPr>
    </w:p>
    <w:p w14:paraId="3A9DD4BF">
      <w:pPr>
        <w:rPr>
          <w:rFonts w:hint="eastAsia"/>
          <w:sz w:val="34"/>
          <w:szCs w:val="34"/>
        </w:rPr>
      </w:pPr>
      <w:r>
        <w:rPr>
          <w:rFonts w:hint="eastAsia"/>
          <w:sz w:val="34"/>
          <w:szCs w:val="34"/>
        </w:rPr>
        <w:t>2. 零成本宣传本土特产，打造小众地域农产名片</w:t>
      </w:r>
    </w:p>
    <w:p w14:paraId="130F8127">
      <w:pPr>
        <w:rPr>
          <w:rFonts w:hint="eastAsia"/>
          <w:sz w:val="34"/>
          <w:szCs w:val="34"/>
        </w:rPr>
      </w:pPr>
      <w:r>
        <w:rPr>
          <w:rFonts w:hint="eastAsia"/>
          <w:sz w:val="34"/>
          <w:szCs w:val="34"/>
        </w:rPr>
        <w:t>农户不懂新媒体运营，很难自主宣传产品，大学生熟悉抖音创作逻辑，随手拍摄果园日常、渔家出海、食材加工短视频，不用大额广告投入就能让日照特产在省内出圈。很多原本不知名的乡镇红薯、手工果脯，依靠学生短视频成为同城爆款，带动小农户稳定接单。</w:t>
      </w:r>
    </w:p>
    <w:p w14:paraId="652BC778">
      <w:pPr>
        <w:rPr>
          <w:rFonts w:hint="eastAsia"/>
          <w:sz w:val="34"/>
          <w:szCs w:val="34"/>
        </w:rPr>
      </w:pPr>
    </w:p>
    <w:p w14:paraId="50422BB6">
      <w:pPr>
        <w:rPr>
          <w:rFonts w:hint="eastAsia"/>
          <w:sz w:val="34"/>
          <w:szCs w:val="34"/>
        </w:rPr>
      </w:pPr>
      <w:r>
        <w:rPr>
          <w:rFonts w:hint="eastAsia"/>
          <w:sz w:val="34"/>
          <w:szCs w:val="34"/>
        </w:rPr>
        <w:t>3. 间接带动乡村零散就业，延伸小型产业链</w:t>
      </w:r>
    </w:p>
    <w:p w14:paraId="47A5E52E">
      <w:pPr>
        <w:rPr>
          <w:rFonts w:hint="eastAsia"/>
          <w:sz w:val="34"/>
          <w:szCs w:val="34"/>
        </w:rPr>
      </w:pPr>
      <w:r>
        <w:rPr>
          <w:rFonts w:hint="eastAsia"/>
          <w:sz w:val="34"/>
          <w:szCs w:val="34"/>
        </w:rPr>
        <w:t>直播间订单上涨之后，村里留守老人、妇女可以参与农产品分拣、打包、装箱工作，生鲜订单增多倒逼本地短途冷链、同城快递网点扩容，小范围带动乡村副业增收。</w:t>
      </w:r>
    </w:p>
    <w:p w14:paraId="56090A0F">
      <w:pPr>
        <w:rPr>
          <w:rFonts w:hint="eastAsia"/>
          <w:sz w:val="34"/>
          <w:szCs w:val="34"/>
        </w:rPr>
      </w:pPr>
    </w:p>
    <w:p w14:paraId="452E5796">
      <w:pPr>
        <w:rPr>
          <w:rFonts w:hint="eastAsia"/>
          <w:sz w:val="34"/>
          <w:szCs w:val="34"/>
        </w:rPr>
      </w:pPr>
      <w:r>
        <w:rPr>
          <w:rFonts w:hint="eastAsia"/>
          <w:sz w:val="34"/>
          <w:szCs w:val="34"/>
        </w:rPr>
        <w:t>三、抖音调研发现的现存问题</w:t>
      </w:r>
    </w:p>
    <w:p w14:paraId="2C1D0C96">
      <w:pPr>
        <w:rPr>
          <w:rFonts w:hint="eastAsia"/>
          <w:sz w:val="34"/>
          <w:szCs w:val="34"/>
        </w:rPr>
      </w:pPr>
    </w:p>
    <w:p w14:paraId="33D91FEA">
      <w:pPr>
        <w:rPr>
          <w:rFonts w:hint="eastAsia"/>
          <w:sz w:val="34"/>
          <w:szCs w:val="34"/>
        </w:rPr>
      </w:pPr>
      <w:r>
        <w:rPr>
          <w:rFonts w:hint="eastAsia"/>
          <w:sz w:val="34"/>
          <w:szCs w:val="34"/>
        </w:rPr>
        <w:t>1. 大学生学业受限，直播运营无法长期稳定</w:t>
      </w:r>
    </w:p>
    <w:p w14:paraId="30A520B8">
      <w:pPr>
        <w:rPr>
          <w:rFonts w:hint="eastAsia"/>
          <w:sz w:val="34"/>
          <w:szCs w:val="34"/>
        </w:rPr>
      </w:pPr>
      <w:r>
        <w:rPr>
          <w:rFonts w:hint="eastAsia"/>
          <w:sz w:val="34"/>
          <w:szCs w:val="34"/>
        </w:rPr>
        <w:t>抖音不少农户反馈，学生寒暑假、周末直播销量火爆，开学上课之后直接断播，农户不会剪辑视频、操作抖音小店，账号长期搁置，货品再次陷入滞销，产销衔接断层严重。大部分学生助农属于临时公益行为，没有长期固定合作规划。</w:t>
      </w:r>
    </w:p>
    <w:p w14:paraId="15D4BCAA">
      <w:pPr>
        <w:rPr>
          <w:rFonts w:hint="eastAsia"/>
          <w:sz w:val="34"/>
          <w:szCs w:val="34"/>
        </w:rPr>
      </w:pPr>
    </w:p>
    <w:p w14:paraId="109B039A">
      <w:pPr>
        <w:rPr>
          <w:rFonts w:hint="eastAsia"/>
          <w:sz w:val="34"/>
          <w:szCs w:val="34"/>
        </w:rPr>
      </w:pPr>
      <w:r>
        <w:rPr>
          <w:rFonts w:hint="eastAsia"/>
          <w:sz w:val="34"/>
          <w:szCs w:val="34"/>
        </w:rPr>
        <w:t>2. 生鲜供应链薄弱，售后差评影响账号流量</w:t>
      </w:r>
    </w:p>
    <w:p w14:paraId="262B4F3D">
      <w:pPr>
        <w:rPr>
          <w:rFonts w:hint="eastAsia"/>
          <w:sz w:val="34"/>
          <w:szCs w:val="34"/>
        </w:rPr>
      </w:pPr>
      <w:r>
        <w:rPr>
          <w:rFonts w:hint="eastAsia"/>
          <w:sz w:val="34"/>
          <w:szCs w:val="34"/>
        </w:rPr>
        <w:t>翻看抖音商品评价，日照樱桃、草莓等生鲜差评大多集中在运输磕碰、果子变质。农户分散种植，没有统一仓储和标准化打包车间，学生只管线上带货，订单暴增时品控跟不上，差评过多导致账号限流，后续自然流量断崖下跌。</w:t>
      </w:r>
    </w:p>
    <w:p w14:paraId="102270B9">
      <w:pPr>
        <w:rPr>
          <w:rFonts w:hint="eastAsia"/>
          <w:sz w:val="34"/>
          <w:szCs w:val="34"/>
        </w:rPr>
      </w:pPr>
    </w:p>
    <w:p w14:paraId="7D623725">
      <w:pPr>
        <w:rPr>
          <w:rFonts w:hint="eastAsia"/>
          <w:sz w:val="34"/>
          <w:szCs w:val="34"/>
        </w:rPr>
      </w:pPr>
      <w:r>
        <w:rPr>
          <w:rFonts w:hint="eastAsia"/>
          <w:sz w:val="34"/>
          <w:szCs w:val="34"/>
        </w:rPr>
        <w:t>3. 内容同质化严重，低价内卷压缩农户利润</w:t>
      </w:r>
    </w:p>
    <w:p w14:paraId="0F80F914">
      <w:pPr>
        <w:rPr>
          <w:rFonts w:hint="eastAsia"/>
          <w:sz w:val="34"/>
          <w:szCs w:val="34"/>
        </w:rPr>
      </w:pPr>
      <w:r>
        <w:rPr>
          <w:rFonts w:hint="eastAsia"/>
          <w:sz w:val="34"/>
          <w:szCs w:val="34"/>
        </w:rPr>
        <w:t>同城大学生助农内容高度雷同，全部拍摄果园采摘、田间开箱带货，只能依靠低价引流。快递、包装成本逐年上涨，低价走量后农户到手利润微薄，部分场次甚至亏本冲销量，难以长久运营。</w:t>
      </w:r>
    </w:p>
    <w:p w14:paraId="525B7D6B">
      <w:pPr>
        <w:rPr>
          <w:rFonts w:hint="eastAsia"/>
          <w:sz w:val="34"/>
          <w:szCs w:val="34"/>
        </w:rPr>
      </w:pPr>
    </w:p>
    <w:p w14:paraId="5B8758ED">
      <w:pPr>
        <w:rPr>
          <w:rFonts w:hint="eastAsia"/>
          <w:sz w:val="34"/>
          <w:szCs w:val="34"/>
        </w:rPr>
      </w:pPr>
      <w:r>
        <w:rPr>
          <w:rFonts w:hint="eastAsia"/>
          <w:sz w:val="34"/>
          <w:szCs w:val="34"/>
        </w:rPr>
        <w:t>4. 运营专业度不足，踩平台规则坑频繁</w:t>
      </w:r>
    </w:p>
    <w:p w14:paraId="466962EB">
      <w:pPr>
        <w:rPr>
          <w:rFonts w:hint="eastAsia"/>
          <w:sz w:val="34"/>
          <w:szCs w:val="34"/>
        </w:rPr>
      </w:pPr>
      <w:r>
        <w:rPr>
          <w:rFonts w:hint="eastAsia"/>
          <w:sz w:val="34"/>
          <w:szCs w:val="34"/>
        </w:rPr>
        <w:t>多数学生仅凭一腔热情参与助农，没有系统学习电商运营知识，不熟悉抖音平台规范，经常出现超卖缺货、文案违规限流等问题，库存把控失误容易引发大批量消费者投诉。</w:t>
      </w:r>
    </w:p>
    <w:p w14:paraId="52467792">
      <w:pPr>
        <w:rPr>
          <w:rFonts w:hint="eastAsia"/>
          <w:sz w:val="34"/>
          <w:szCs w:val="34"/>
        </w:rPr>
      </w:pPr>
    </w:p>
    <w:p w14:paraId="05715CF7">
      <w:pPr>
        <w:rPr>
          <w:rFonts w:hint="eastAsia"/>
          <w:sz w:val="34"/>
          <w:szCs w:val="34"/>
        </w:rPr>
      </w:pPr>
      <w:r>
        <w:rPr>
          <w:rFonts w:hint="eastAsia"/>
          <w:sz w:val="34"/>
          <w:szCs w:val="34"/>
        </w:rPr>
        <w:t>四、大学生对于优化直播助农的个人见解</w:t>
      </w:r>
    </w:p>
    <w:p w14:paraId="059C95F7">
      <w:pPr>
        <w:rPr>
          <w:rFonts w:hint="eastAsia"/>
          <w:sz w:val="34"/>
          <w:szCs w:val="34"/>
        </w:rPr>
      </w:pPr>
    </w:p>
    <w:p w14:paraId="130030A1">
      <w:pPr>
        <w:rPr>
          <w:rFonts w:hint="eastAsia"/>
          <w:sz w:val="34"/>
          <w:szCs w:val="34"/>
        </w:rPr>
      </w:pPr>
      <w:r>
        <w:rPr>
          <w:rFonts w:hint="eastAsia"/>
          <w:sz w:val="34"/>
          <w:szCs w:val="34"/>
        </w:rPr>
        <w:t>1. 依托高校成立固定助农社团，分岗分工运营</w:t>
      </w:r>
    </w:p>
    <w:p w14:paraId="4AA1BAA3">
      <w:pPr>
        <w:rPr>
          <w:rFonts w:hint="eastAsia"/>
          <w:sz w:val="34"/>
          <w:szCs w:val="34"/>
        </w:rPr>
      </w:pPr>
      <w:r>
        <w:rPr>
          <w:rFonts w:hint="eastAsia"/>
          <w:sz w:val="34"/>
          <w:szCs w:val="34"/>
        </w:rPr>
        <w:t>联合本校电商、农学专业学生组建常态化助农团队，在校学生分工负责短视频剪辑、抖音小店后台、线上客服，周末轮换下乡现场直播，寒暑假全员驻村帮扶，规避开学断播问题，和村镇农业合作社签订长期合作协议。</w:t>
      </w:r>
    </w:p>
    <w:p w14:paraId="13EF0D7E">
      <w:pPr>
        <w:rPr>
          <w:rFonts w:hint="eastAsia"/>
          <w:sz w:val="34"/>
          <w:szCs w:val="34"/>
        </w:rPr>
      </w:pPr>
    </w:p>
    <w:p w14:paraId="282DA269">
      <w:pPr>
        <w:rPr>
          <w:rFonts w:hint="eastAsia"/>
          <w:sz w:val="34"/>
          <w:szCs w:val="34"/>
        </w:rPr>
      </w:pPr>
      <w:r>
        <w:rPr>
          <w:rFonts w:hint="eastAsia"/>
          <w:sz w:val="34"/>
          <w:szCs w:val="34"/>
        </w:rPr>
        <w:t>2. 合作社集中整合货源，统一完善供应链配套</w:t>
      </w:r>
    </w:p>
    <w:p w14:paraId="09AC10E8">
      <w:pPr>
        <w:rPr>
          <w:rFonts w:hint="eastAsia"/>
          <w:sz w:val="34"/>
          <w:szCs w:val="34"/>
        </w:rPr>
      </w:pPr>
      <w:r>
        <w:rPr>
          <w:rFonts w:hint="eastAsia"/>
          <w:sz w:val="34"/>
          <w:szCs w:val="34"/>
        </w:rPr>
        <w:t>联动各村村委、农业合作社搭建共用分拣仓储点，统一采购防震包装物料、集体洽谈快递优惠价，零散农户货品统一打包发货，降低生鲜破损率，学生专注前端直播与内容创作。</w:t>
      </w:r>
    </w:p>
    <w:p w14:paraId="5B0965CF">
      <w:pPr>
        <w:rPr>
          <w:rFonts w:hint="eastAsia"/>
          <w:sz w:val="34"/>
          <w:szCs w:val="34"/>
        </w:rPr>
      </w:pPr>
    </w:p>
    <w:p w14:paraId="2D5EBEF0">
      <w:pPr>
        <w:rPr>
          <w:rFonts w:hint="eastAsia"/>
          <w:sz w:val="34"/>
          <w:szCs w:val="34"/>
        </w:rPr>
      </w:pPr>
      <w:r>
        <w:rPr>
          <w:rFonts w:hint="eastAsia"/>
          <w:sz w:val="34"/>
          <w:szCs w:val="34"/>
        </w:rPr>
        <w:t>3. 深耕乡土特色，告别低价内卷做差异化内容</w:t>
      </w:r>
    </w:p>
    <w:p w14:paraId="1CE1B366">
      <w:pPr>
        <w:rPr>
          <w:rFonts w:hint="eastAsia"/>
          <w:sz w:val="34"/>
          <w:szCs w:val="34"/>
        </w:rPr>
      </w:pPr>
      <w:r>
        <w:rPr>
          <w:rFonts w:hint="eastAsia"/>
          <w:sz w:val="34"/>
          <w:szCs w:val="34"/>
        </w:rPr>
        <w:t>跳出只拼价格的带货模式，依托日照渔村、山地乡村风土特色，在抖音记录产地风土人情，把乡土故事和农产品绑定，提升产品溢价，依靠内容价值提高利润。</w:t>
      </w:r>
    </w:p>
    <w:p w14:paraId="0939EF01">
      <w:pPr>
        <w:rPr>
          <w:rFonts w:hint="eastAsia"/>
          <w:sz w:val="34"/>
          <w:szCs w:val="34"/>
        </w:rPr>
      </w:pPr>
    </w:p>
    <w:p w14:paraId="564A589C">
      <w:pPr>
        <w:rPr>
          <w:rFonts w:hint="eastAsia"/>
          <w:sz w:val="34"/>
          <w:szCs w:val="34"/>
        </w:rPr>
      </w:pPr>
      <w:r>
        <w:rPr>
          <w:rFonts w:hint="eastAsia"/>
          <w:sz w:val="34"/>
          <w:szCs w:val="34"/>
        </w:rPr>
        <w:t>4. 校企对接实训资源，补齐学生运营短板</w:t>
      </w:r>
    </w:p>
    <w:p w14:paraId="22D0FF18">
      <w:pPr>
        <w:rPr>
          <w:rFonts w:hint="eastAsia"/>
          <w:sz w:val="34"/>
          <w:szCs w:val="34"/>
        </w:rPr>
      </w:pPr>
      <w:r>
        <w:rPr>
          <w:rFonts w:hint="eastAsia"/>
          <w:sz w:val="34"/>
          <w:szCs w:val="34"/>
        </w:rPr>
        <w:t>由学校对接本地抖音电商服务商，开设免费短期实操课程，针对助农学生培训平台规则、直播运营；对接地方农业部门，申请小额助农补贴，用来补贴快递损耗成本，减轻农户与学生运营压力。</w:t>
      </w:r>
    </w:p>
    <w:p w14:paraId="5A395A6E">
      <w:pPr>
        <w:rPr>
          <w:rFonts w:hint="eastAsia"/>
          <w:sz w:val="34"/>
          <w:szCs w:val="34"/>
        </w:rPr>
      </w:pPr>
    </w:p>
    <w:p w14:paraId="516756C3">
      <w:pPr>
        <w:rPr>
          <w:rFonts w:hint="eastAsia"/>
          <w:sz w:val="34"/>
          <w:szCs w:val="34"/>
        </w:rPr>
      </w:pPr>
      <w:r>
        <w:rPr>
          <w:rFonts w:hint="eastAsia"/>
          <w:sz w:val="34"/>
          <w:szCs w:val="34"/>
        </w:rPr>
        <w:t>五、调研总结</w:t>
      </w:r>
    </w:p>
    <w:p w14:paraId="42C9FBEA">
      <w:pPr>
        <w:rPr>
          <w:rFonts w:hint="eastAsia"/>
          <w:sz w:val="34"/>
          <w:szCs w:val="34"/>
        </w:rPr>
      </w:pPr>
    </w:p>
    <w:p w14:paraId="07C20A2D">
      <w:pPr>
        <w:rPr>
          <w:sz w:val="34"/>
          <w:szCs w:val="34"/>
        </w:rPr>
      </w:pPr>
      <w:r>
        <w:rPr>
          <w:rFonts w:hint="eastAsia"/>
          <w:sz w:val="34"/>
          <w:szCs w:val="34"/>
        </w:rPr>
        <w:t>大学生借助抖音开展直播助农，是低成本助力乡村农产品走出乡村的优质途径，实实在在解决了小农户销路难的现实痛点，但受学生学业、乡村配套短板、运营经验不足限制，现阶段大多停留在短期公益带货层面。想要让直播助农长效可持续，不能只依靠大学生自发爱心帮扶，需要学校、地方村镇、短视频平台三方协同完善配套设施，把短期公益变成稳定可持续的乡村增收项目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Autospacing="0" w:after="330" w:afterAutospacing="0" w:line="576" w:lineRule="auto"/>
      <w:outlineLvl w:val="0"/>
    </w:pPr>
    <w:rPr>
      <w:b/>
      <w:kern w:val="44"/>
      <w:sz w:val="44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2026-06-04T11:19:49Z</dcterms:created>
  <dc:creator>iPhone</dc:creator>
  <cp:lastModifiedBy>iPhone</cp:lastModifiedBy>
  <dcterms:modified xsi:type="dcterms:W3CDTF">2026-06-04T11:21:53Z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2052-12.43.1</vt:lpwstr>
  </property>
  <property fmtid="{D5CDD505-2E9C-101B-9397-08002B2CF9AE}" pid="3" name="ICV">
    <vt:lpwstr>116238985FDCF52FD5EE206A97DB9B33_31</vt:lpwstr>
  </property>
</Properties>
</file>