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5331">
      <w:pPr>
        <w:numPr>
          <w:ilvl w:val="0"/>
          <w:numId w:val="1"/>
        </w:numPr>
        <w:ind w:firstLine="0" w:firstLineChars="0"/>
        <w:jc w:val="center"/>
        <w:rPr>
          <w:rFonts w:hint="default" w:ascii="Times New Roman Regular" w:hAnsi="Times New Roman Regular" w:cs="Times New Roman Regular"/>
          <w:b/>
          <w:bCs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44"/>
          <w:szCs w:val="44"/>
          <w:lang w:val="en-US" w:eastAsia="zh-CN"/>
        </w:rPr>
        <w:t>制作社团迎新海报</w:t>
      </w:r>
      <w:r>
        <w:rPr>
          <w:rFonts w:hint="eastAsia" w:ascii="Times New Roman Regular" w:hAnsi="Times New Roman Regular" w:cs="Times New Roman Regular"/>
          <w:b/>
          <w:bCs/>
          <w:sz w:val="44"/>
          <w:szCs w:val="44"/>
          <w:lang w:val="en-US" w:eastAsia="zh-CN"/>
        </w:rPr>
        <w:t>实训报告</w:t>
      </w:r>
    </w:p>
    <w:p w14:paraId="3F278FB4">
      <w:pPr>
        <w:numPr>
          <w:numId w:val="0"/>
        </w:numPr>
        <w:jc w:val="both"/>
        <w:rPr>
          <w:rFonts w:hint="default" w:ascii="Times New Roman Regular" w:hAnsi="Times New Roman Regular" w:cs="Times New Roman Regular"/>
          <w:b/>
          <w:bCs/>
          <w:sz w:val="44"/>
          <w:szCs w:val="44"/>
          <w:lang w:val="en-US" w:eastAsia="zh-CN"/>
        </w:rPr>
      </w:pPr>
    </w:p>
    <w:tbl>
      <w:tblPr>
        <w:tblStyle w:val="3"/>
        <w:tblW w:w="8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64"/>
        <w:gridCol w:w="11"/>
        <w:gridCol w:w="1315"/>
        <w:gridCol w:w="1546"/>
        <w:gridCol w:w="1166"/>
        <w:gridCol w:w="1074"/>
      </w:tblGrid>
      <w:tr w14:paraId="21C4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49FAD3EE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 w:eastAsia="zh-CN"/>
              </w:rPr>
              <w:t>任务名称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66D8088A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 w:eastAsia="zh-CN"/>
              </w:rPr>
              <w:t>制作社团迎新海报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77ED3429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 w:eastAsia="zh-CN"/>
              </w:rPr>
              <w:t>学生姓名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50052C90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0F769AEA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 w:eastAsia="zh-CN"/>
              </w:rPr>
              <w:t>班    级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035CD3CE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</w:p>
        </w:tc>
      </w:tr>
      <w:tr w14:paraId="48CD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9455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实训工具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A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DeepSeek-R1、豆包、即梦等</w:t>
            </w:r>
          </w:p>
        </w:tc>
      </w:tr>
      <w:tr w14:paraId="2317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ED87D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任务描述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3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1"/>
                <w:lang w:val="en-US" w:eastAsia="zh-CN" w:bidi="ar"/>
              </w:rPr>
              <w:t>学院社团开始迎新，需要制作一张海报。要求迎新海报需要图文并茂且吸引人。</w:t>
            </w:r>
          </w:p>
        </w:tc>
      </w:tr>
      <w:tr w14:paraId="3969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474F96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任务目的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1D3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熟练应用AI文本生成、图片生成、视频生成。</w:t>
            </w:r>
          </w:p>
          <w:p w14:paraId="6A5B0F4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能够使用多种AI工具协同完成任务。</w:t>
            </w:r>
          </w:p>
        </w:tc>
      </w:tr>
      <w:tr w14:paraId="0D08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top"/>
          </w:tcPr>
          <w:p w14:paraId="1B7C19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shd w:val="clear" w:fill="B5C7EA" w:themeFill="accent1" w:themeFillTint="66"/>
                <w:lang w:val="en-US" w:eastAsia="zh-CN" w:bidi="ar"/>
              </w:rPr>
              <w:t>AI评价</w:t>
            </w:r>
          </w:p>
        </w:tc>
      </w:tr>
      <w:tr w14:paraId="6C5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26AB1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083BC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任务实施</w:t>
            </w:r>
          </w:p>
        </w:tc>
        <w:tc>
          <w:tcPr>
            <w:tcW w:w="5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B5F8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评价观测点</w:t>
            </w:r>
          </w:p>
        </w:tc>
      </w:tr>
      <w:tr w14:paraId="1686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5468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59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与AI交互，学习海报的制作技巧</w:t>
            </w:r>
          </w:p>
        </w:tc>
        <w:tc>
          <w:tcPr>
            <w:tcW w:w="5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D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能够清晰表达需求，并获得合理的AI反馈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。能够结合AI的建议优化海报设计</w:t>
            </w:r>
          </w:p>
        </w:tc>
      </w:tr>
      <w:tr w14:paraId="75EE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2AD208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8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使用AIGC生成海报中的文本</w:t>
            </w:r>
          </w:p>
        </w:tc>
        <w:tc>
          <w:tcPr>
            <w:tcW w:w="5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A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生成的文本符合迎新主题，内容清晰、有吸引力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。能够基于AI生成的文本进行适当修改</w:t>
            </w:r>
          </w:p>
        </w:tc>
      </w:tr>
      <w:tr w14:paraId="7B9A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0D46A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F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使用AIGC生成海报所需图片</w:t>
            </w:r>
          </w:p>
        </w:tc>
        <w:tc>
          <w:tcPr>
            <w:tcW w:w="5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4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生成的图片符合迎新氛围，能有效吸引观众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。能够根据需求调整图片风格、内容，使其更符合设计要求</w:t>
            </w:r>
          </w:p>
        </w:tc>
      </w:tr>
      <w:tr w14:paraId="2BFB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top"/>
          </w:tcPr>
          <w:p w14:paraId="2CF10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1"/>
                <w:szCs w:val="21"/>
                <w:lang w:val="en-US" w:eastAsia="zh-CN" w:bidi="ar"/>
              </w:rPr>
              <w:t>学生评价</w:t>
            </w:r>
          </w:p>
        </w:tc>
      </w:tr>
      <w:tr w14:paraId="26CA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982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学生评估或小组评价与总结（学生任务完成程度）</w:t>
            </w:r>
          </w:p>
          <w:p w14:paraId="4DFBA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</w:p>
          <w:p w14:paraId="52E95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</w:p>
          <w:p w14:paraId="4F72D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</w:p>
        </w:tc>
      </w:tr>
      <w:tr w14:paraId="584B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top"/>
          </w:tcPr>
          <w:p w14:paraId="5DD7C500">
            <w:pPr>
              <w:keepNext w:val="0"/>
              <w:keepLines w:val="0"/>
              <w:widowControl w:val="0"/>
              <w:suppressLineNumbers w:val="0"/>
              <w:shd w:val="clear" w:fill="B5C7EA" w:themeFill="accent1" w:themeFillTint="66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kern w:val="0"/>
                <w:sz w:val="21"/>
                <w:szCs w:val="21"/>
                <w:lang w:val="en-US" w:eastAsia="zh-CN" w:bidi="ar"/>
              </w:rPr>
              <w:t>教师评价</w:t>
            </w:r>
          </w:p>
        </w:tc>
      </w:tr>
      <w:tr w14:paraId="2723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B4D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  <w:t>教师评估与总结</w:t>
            </w:r>
          </w:p>
          <w:p w14:paraId="3E189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</w:pPr>
          </w:p>
          <w:p w14:paraId="623C6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"/>
              </w:rPr>
            </w:pPr>
          </w:p>
          <w:p w14:paraId="4857A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</w:p>
        </w:tc>
      </w:tr>
    </w:tbl>
    <w:p w14:paraId="115621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3F8E"/>
    <w:multiLevelType w:val="multilevel"/>
    <w:tmpl w:val="BFFE3F8E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40C4643"/>
    <w:multiLevelType w:val="singleLevel"/>
    <w:tmpl w:val="D40C4643"/>
    <w:lvl w:ilvl="0" w:tentative="0">
      <w:start w:val="2"/>
      <w:numFmt w:val="decimal"/>
      <w:suff w:val="space"/>
      <w:lvlText w:val="第%1章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9C556F2"/>
    <w:rsid w:val="26773B73"/>
    <w:rsid w:val="31727DDC"/>
    <w:rsid w:val="3BCE2B02"/>
    <w:rsid w:val="3CBB2A8A"/>
    <w:rsid w:val="57452F9B"/>
    <w:rsid w:val="5C90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20" w:firstLineChars="200"/>
    </w:pPr>
    <w:rPr>
      <w:rFonts w:ascii="宋体" w:hAnsi="宋体" w:eastAsia="宋体" w:cs="宋体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342</Characters>
  <Lines>0</Lines>
  <Paragraphs>0</Paragraphs>
  <TotalTime>0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wrz</dc:creator>
  <cp:lastModifiedBy>yuan zhanjiang</cp:lastModifiedBy>
  <dcterms:modified xsi:type="dcterms:W3CDTF">2025-07-26T05:00:31Z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AEF2719D767D4DFC86C09F0C50D594EF_12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