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C379F">
      <w:pPr>
        <w:jc w:val="center"/>
        <w:rPr>
          <w:rFonts w:hint="eastAsia" w:asciiTheme="minorEastAsia" w:hAnsiTheme="minorEastAsia" w:eastAsiaTheme="minorEastAsia" w:cstheme="minorEastAsia"/>
          <w:b/>
          <w:sz w:val="52"/>
          <w:szCs w:val="52"/>
        </w:rPr>
      </w:pPr>
    </w:p>
    <w:p w14:paraId="08A3F038">
      <w:pPr>
        <w:jc w:val="center"/>
        <w:rPr>
          <w:rFonts w:hint="default" w:asciiTheme="minorEastAsia" w:hAnsiTheme="minorEastAsia" w:eastAsiaTheme="minorEastAsia" w:cstheme="minorEastAsia"/>
          <w:b/>
          <w:bCs/>
          <w:sz w:val="72"/>
          <w:szCs w:val="72"/>
          <w:lang w:val="en-US" w:eastAsia="zh-CN"/>
        </w:rPr>
      </w:pPr>
      <w:r>
        <w:rPr>
          <w:rFonts w:hint="eastAsia" w:asciiTheme="minorEastAsia" w:hAnsiTheme="minorEastAsia" w:cstheme="minorEastAsia"/>
          <w:b/>
          <w:bCs/>
          <w:sz w:val="72"/>
          <w:szCs w:val="72"/>
          <w:lang w:val="en-US" w:eastAsia="zh-CN"/>
        </w:rPr>
        <w:t>人工智能应用基础</w:t>
      </w:r>
    </w:p>
    <w:p w14:paraId="63A1E249">
      <w:pPr>
        <w:jc w:val="center"/>
        <w:rPr>
          <w:rFonts w:hint="eastAsia" w:asciiTheme="minorEastAsia" w:hAnsiTheme="minorEastAsia" w:eastAsiaTheme="minorEastAsia" w:cstheme="minorEastAsia"/>
          <w:b/>
          <w:bCs/>
          <w:sz w:val="32"/>
          <w:szCs w:val="32"/>
        </w:rPr>
      </w:pPr>
    </w:p>
    <w:p w14:paraId="14CA7580">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教   案</w:t>
      </w:r>
    </w:p>
    <w:p w14:paraId="2E513BA1">
      <w:pPr>
        <w:jc w:val="center"/>
        <w:rPr>
          <w:rFonts w:hint="eastAsia" w:asciiTheme="minorEastAsia" w:hAnsiTheme="minorEastAsia" w:eastAsiaTheme="minorEastAsia" w:cstheme="minorEastAsia"/>
          <w:sz w:val="30"/>
        </w:rPr>
      </w:pPr>
    </w:p>
    <w:p w14:paraId="3D7FBA24">
      <w:pPr>
        <w:jc w:val="center"/>
        <w:rPr>
          <w:rFonts w:hint="eastAsia" w:asciiTheme="minorEastAsia" w:hAnsiTheme="minorEastAsia" w:eastAsiaTheme="minorEastAsia" w:cstheme="minorEastAsia"/>
          <w:sz w:val="36"/>
          <w:szCs w:val="36"/>
        </w:rPr>
      </w:pPr>
      <w:r>
        <w:rPr>
          <w:rFonts w:hint="eastAsia" w:asciiTheme="minorEastAsia" w:hAnsiTheme="minorEastAsia" w:cstheme="minorEastAsia"/>
          <w:sz w:val="36"/>
          <w:szCs w:val="36"/>
          <w:lang w:val="en-US" w:eastAsia="zh-CN"/>
        </w:rPr>
        <w:t>2025</w:t>
      </w:r>
      <w:r>
        <w:rPr>
          <w:rFonts w:hint="eastAsia" w:asciiTheme="minorEastAsia" w:hAnsiTheme="minorEastAsia" w:eastAsiaTheme="minorEastAsia" w:cstheme="minorEastAsia"/>
          <w:sz w:val="36"/>
          <w:szCs w:val="36"/>
        </w:rPr>
        <w:t>～</w:t>
      </w:r>
      <w:r>
        <w:rPr>
          <w:rFonts w:hint="eastAsia" w:asciiTheme="minorEastAsia" w:hAnsiTheme="minorEastAsia" w:cstheme="minorEastAsia"/>
          <w:sz w:val="36"/>
          <w:szCs w:val="36"/>
          <w:lang w:val="en-US" w:eastAsia="zh-CN"/>
        </w:rPr>
        <w:t>2026</w:t>
      </w:r>
      <w:r>
        <w:rPr>
          <w:rFonts w:hint="eastAsia" w:asciiTheme="minorEastAsia" w:hAnsiTheme="minorEastAsia" w:eastAsiaTheme="minorEastAsia" w:cstheme="minorEastAsia"/>
          <w:sz w:val="36"/>
          <w:szCs w:val="36"/>
        </w:rPr>
        <w:t xml:space="preserve">学年第 </w:t>
      </w:r>
      <w:r>
        <w:rPr>
          <w:rFonts w:hint="eastAsia" w:asciiTheme="minorEastAsia" w:hAnsiTheme="minorEastAsia" w:cstheme="minorEastAsia"/>
          <w:sz w:val="36"/>
          <w:szCs w:val="36"/>
          <w:lang w:val="en-US" w:eastAsia="zh-CN"/>
        </w:rPr>
        <w:t>二</w:t>
      </w:r>
      <w:r>
        <w:rPr>
          <w:rFonts w:hint="eastAsia" w:asciiTheme="minorEastAsia" w:hAnsiTheme="minorEastAsia" w:eastAsiaTheme="minorEastAsia" w:cstheme="minorEastAsia"/>
          <w:sz w:val="36"/>
          <w:szCs w:val="36"/>
        </w:rPr>
        <w:t xml:space="preserve"> 学期</w:t>
      </w:r>
    </w:p>
    <w:p w14:paraId="272A4255">
      <w:pPr>
        <w:rPr>
          <w:rFonts w:hint="eastAsia" w:asciiTheme="minorEastAsia" w:hAnsiTheme="minorEastAsia" w:eastAsiaTheme="minorEastAsia" w:cstheme="minorEastAsia"/>
          <w:sz w:val="30"/>
        </w:rPr>
      </w:pPr>
    </w:p>
    <w:tbl>
      <w:tblPr>
        <w:tblStyle w:val="10"/>
        <w:tblW w:w="7585" w:type="dxa"/>
        <w:jc w:val="center"/>
        <w:tblLayout w:type="fixed"/>
        <w:tblCellMar>
          <w:top w:w="0" w:type="dxa"/>
          <w:left w:w="108" w:type="dxa"/>
          <w:bottom w:w="0" w:type="dxa"/>
          <w:right w:w="108" w:type="dxa"/>
        </w:tblCellMar>
      </w:tblPr>
      <w:tblGrid>
        <w:gridCol w:w="2340"/>
        <w:gridCol w:w="5245"/>
      </w:tblGrid>
      <w:tr w14:paraId="071B4DF9">
        <w:tblPrEx>
          <w:tblCellMar>
            <w:top w:w="0" w:type="dxa"/>
            <w:left w:w="108" w:type="dxa"/>
            <w:bottom w:w="0" w:type="dxa"/>
            <w:right w:w="108" w:type="dxa"/>
          </w:tblCellMar>
        </w:tblPrEx>
        <w:trPr>
          <w:jc w:val="center"/>
        </w:trPr>
        <w:tc>
          <w:tcPr>
            <w:tcW w:w="2340" w:type="dxa"/>
            <w:vAlign w:val="bottom"/>
          </w:tcPr>
          <w:p w14:paraId="648A5838">
            <w:pPr>
              <w:spacing w:line="360" w:lineRule="exact"/>
              <w:jc w:val="distribute"/>
              <w:rPr>
                <w:rFonts w:hint="eastAsia" w:ascii="仿宋" w:hAnsi="仿宋" w:eastAsia="仿宋" w:cs="仿宋"/>
                <w:b/>
                <w:bCs/>
                <w:sz w:val="28"/>
                <w:szCs w:val="28"/>
              </w:rPr>
            </w:pPr>
            <w:r>
              <w:rPr>
                <w:rFonts w:hint="eastAsia" w:ascii="仿宋" w:hAnsi="仿宋" w:eastAsia="仿宋" w:cs="仿宋"/>
                <w:b/>
                <w:bCs/>
                <w:sz w:val="28"/>
                <w:szCs w:val="28"/>
              </w:rPr>
              <w:t>学院(部</w:t>
            </w:r>
            <w:r>
              <w:rPr>
                <w:rFonts w:hint="eastAsia" w:ascii="仿宋" w:hAnsi="仿宋" w:eastAsia="仿宋" w:cs="仿宋"/>
                <w:b/>
                <w:bCs/>
                <w:sz w:val="28"/>
                <w:szCs w:val="28"/>
                <w:lang w:val="en-US" w:eastAsia="zh-CN"/>
              </w:rPr>
              <w:t>门</w:t>
            </w:r>
            <w:r>
              <w:rPr>
                <w:rFonts w:hint="eastAsia" w:ascii="仿宋" w:hAnsi="仿宋" w:eastAsia="仿宋" w:cs="仿宋"/>
                <w:b/>
                <w:bCs/>
                <w:sz w:val="28"/>
                <w:szCs w:val="28"/>
              </w:rPr>
              <w:t>)</w:t>
            </w:r>
          </w:p>
        </w:tc>
        <w:tc>
          <w:tcPr>
            <w:tcW w:w="5245" w:type="dxa"/>
            <w:tcBorders>
              <w:top w:val="nil"/>
              <w:left w:val="nil"/>
              <w:bottom w:val="single" w:color="auto" w:sz="12" w:space="0"/>
              <w:right w:val="nil"/>
            </w:tcBorders>
            <w:vAlign w:val="bottom"/>
          </w:tcPr>
          <w:p w14:paraId="41DFDC9E">
            <w:pPr>
              <w:jc w:val="center"/>
              <w:rPr>
                <w:rFonts w:hint="eastAsia" w:ascii="仿宋" w:hAnsi="仿宋" w:eastAsia="仿宋" w:cs="仿宋"/>
                <w:sz w:val="28"/>
                <w:szCs w:val="28"/>
                <w:lang w:val="en-US" w:eastAsia="zh-CN"/>
              </w:rPr>
            </w:pPr>
          </w:p>
        </w:tc>
      </w:tr>
      <w:tr w14:paraId="72060D16">
        <w:tblPrEx>
          <w:tblCellMar>
            <w:top w:w="0" w:type="dxa"/>
            <w:left w:w="108" w:type="dxa"/>
            <w:bottom w:w="0" w:type="dxa"/>
            <w:right w:w="108" w:type="dxa"/>
          </w:tblCellMar>
        </w:tblPrEx>
        <w:trPr>
          <w:jc w:val="center"/>
        </w:trPr>
        <w:tc>
          <w:tcPr>
            <w:tcW w:w="2340" w:type="dxa"/>
            <w:vAlign w:val="bottom"/>
          </w:tcPr>
          <w:p w14:paraId="11F5A810">
            <w:pPr>
              <w:spacing w:line="360" w:lineRule="exact"/>
              <w:jc w:val="distribut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授课专业名称</w:t>
            </w:r>
          </w:p>
        </w:tc>
        <w:tc>
          <w:tcPr>
            <w:tcW w:w="5245" w:type="dxa"/>
            <w:tcBorders>
              <w:top w:val="nil"/>
              <w:left w:val="nil"/>
              <w:bottom w:val="single" w:color="auto" w:sz="12" w:space="0"/>
              <w:right w:val="nil"/>
            </w:tcBorders>
            <w:vAlign w:val="bottom"/>
          </w:tcPr>
          <w:p w14:paraId="3013B8D1">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全校各专业</w:t>
            </w:r>
          </w:p>
        </w:tc>
      </w:tr>
      <w:tr w14:paraId="6A8EEC41">
        <w:tblPrEx>
          <w:tblCellMar>
            <w:top w:w="0" w:type="dxa"/>
            <w:left w:w="108" w:type="dxa"/>
            <w:bottom w:w="0" w:type="dxa"/>
            <w:right w:w="108" w:type="dxa"/>
          </w:tblCellMar>
        </w:tblPrEx>
        <w:trPr>
          <w:jc w:val="center"/>
        </w:trPr>
        <w:tc>
          <w:tcPr>
            <w:tcW w:w="2340" w:type="dxa"/>
            <w:vAlign w:val="bottom"/>
          </w:tcPr>
          <w:p w14:paraId="15D5E05A">
            <w:pPr>
              <w:spacing w:line="360" w:lineRule="exact"/>
              <w:jc w:val="distribut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课程编码</w:t>
            </w:r>
          </w:p>
        </w:tc>
        <w:tc>
          <w:tcPr>
            <w:tcW w:w="5245" w:type="dxa"/>
            <w:tcBorders>
              <w:top w:val="single" w:color="auto" w:sz="12" w:space="0"/>
              <w:left w:val="nil"/>
              <w:bottom w:val="single" w:color="auto" w:sz="12" w:space="0"/>
              <w:right w:val="nil"/>
            </w:tcBorders>
            <w:vAlign w:val="bottom"/>
          </w:tcPr>
          <w:p w14:paraId="03454CDE">
            <w:pPr>
              <w:jc w:val="center"/>
              <w:rPr>
                <w:rFonts w:hint="eastAsia" w:ascii="仿宋" w:hAnsi="仿宋" w:eastAsia="仿宋" w:cs="仿宋"/>
                <w:sz w:val="28"/>
                <w:szCs w:val="28"/>
                <w:lang w:val="en-US" w:eastAsia="zh-CN"/>
              </w:rPr>
            </w:pPr>
          </w:p>
        </w:tc>
      </w:tr>
      <w:tr w14:paraId="74EB440B">
        <w:tblPrEx>
          <w:tblCellMar>
            <w:top w:w="0" w:type="dxa"/>
            <w:left w:w="108" w:type="dxa"/>
            <w:bottom w:w="0" w:type="dxa"/>
            <w:right w:w="108" w:type="dxa"/>
          </w:tblCellMar>
        </w:tblPrEx>
        <w:trPr>
          <w:jc w:val="center"/>
        </w:trPr>
        <w:tc>
          <w:tcPr>
            <w:tcW w:w="2340" w:type="dxa"/>
            <w:vAlign w:val="bottom"/>
          </w:tcPr>
          <w:p w14:paraId="7FC22EAF">
            <w:pPr>
              <w:spacing w:line="360" w:lineRule="exact"/>
              <w:jc w:val="distribute"/>
              <w:rPr>
                <w:rFonts w:hint="eastAsia" w:ascii="仿宋" w:hAnsi="仿宋" w:eastAsia="仿宋" w:cs="仿宋"/>
                <w:b/>
                <w:bCs/>
                <w:sz w:val="28"/>
                <w:szCs w:val="28"/>
              </w:rPr>
            </w:pPr>
            <w:r>
              <w:rPr>
                <w:rFonts w:hint="eastAsia" w:ascii="仿宋" w:hAnsi="仿宋" w:eastAsia="仿宋" w:cs="仿宋"/>
                <w:b/>
                <w:bCs/>
                <w:sz w:val="28"/>
                <w:szCs w:val="28"/>
              </w:rPr>
              <w:t>课 程 名 称</w:t>
            </w:r>
          </w:p>
        </w:tc>
        <w:tc>
          <w:tcPr>
            <w:tcW w:w="5245" w:type="dxa"/>
            <w:tcBorders>
              <w:top w:val="single" w:color="auto" w:sz="12" w:space="0"/>
              <w:left w:val="nil"/>
              <w:bottom w:val="single" w:color="auto" w:sz="12" w:space="0"/>
              <w:right w:val="nil"/>
            </w:tcBorders>
            <w:vAlign w:val="bottom"/>
          </w:tcPr>
          <w:p w14:paraId="035F7799">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人工智能通识</w:t>
            </w:r>
          </w:p>
        </w:tc>
      </w:tr>
      <w:tr w14:paraId="7B468AA6">
        <w:tblPrEx>
          <w:tblCellMar>
            <w:top w:w="0" w:type="dxa"/>
            <w:left w:w="108" w:type="dxa"/>
            <w:bottom w:w="0" w:type="dxa"/>
            <w:right w:w="108" w:type="dxa"/>
          </w:tblCellMar>
        </w:tblPrEx>
        <w:trPr>
          <w:jc w:val="center"/>
        </w:trPr>
        <w:tc>
          <w:tcPr>
            <w:tcW w:w="2340" w:type="dxa"/>
            <w:vAlign w:val="bottom"/>
          </w:tcPr>
          <w:p w14:paraId="0B8D5F9C">
            <w:pPr>
              <w:spacing w:line="360" w:lineRule="exact"/>
              <w:jc w:val="distribute"/>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课程学时</w:t>
            </w:r>
          </w:p>
        </w:tc>
        <w:tc>
          <w:tcPr>
            <w:tcW w:w="5245" w:type="dxa"/>
            <w:tcBorders>
              <w:top w:val="single" w:color="auto" w:sz="12" w:space="0"/>
              <w:left w:val="nil"/>
              <w:bottom w:val="single" w:color="auto" w:sz="12" w:space="0"/>
              <w:right w:val="nil"/>
            </w:tcBorders>
            <w:vAlign w:val="bottom"/>
          </w:tcPr>
          <w:p w14:paraId="4986B6D5">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32</w:t>
            </w:r>
            <w:r>
              <w:rPr>
                <w:rFonts w:hint="eastAsia" w:ascii="仿宋" w:hAnsi="仿宋" w:eastAsia="仿宋" w:cs="仿宋"/>
                <w:sz w:val="28"/>
                <w:szCs w:val="28"/>
              </w:rPr>
              <w:t>学时（理论</w:t>
            </w:r>
            <w:r>
              <w:rPr>
                <w:rFonts w:hint="eastAsia" w:ascii="仿宋" w:hAnsi="仿宋" w:eastAsia="仿宋" w:cs="仿宋"/>
                <w:sz w:val="28"/>
                <w:szCs w:val="28"/>
                <w:lang w:val="en-US" w:eastAsia="zh-CN"/>
              </w:rPr>
              <w:t>16</w:t>
            </w:r>
            <w:r>
              <w:rPr>
                <w:rFonts w:hint="eastAsia" w:ascii="仿宋" w:hAnsi="仿宋" w:eastAsia="仿宋" w:cs="仿宋"/>
                <w:sz w:val="28"/>
                <w:szCs w:val="28"/>
              </w:rPr>
              <w:t>学时，实践</w:t>
            </w:r>
            <w:r>
              <w:rPr>
                <w:rFonts w:hint="eastAsia" w:ascii="仿宋" w:hAnsi="仿宋" w:eastAsia="仿宋" w:cs="仿宋"/>
                <w:sz w:val="28"/>
                <w:szCs w:val="28"/>
                <w:lang w:val="en-US" w:eastAsia="zh-CN"/>
              </w:rPr>
              <w:t>16</w:t>
            </w:r>
            <w:r>
              <w:rPr>
                <w:rFonts w:hint="eastAsia" w:ascii="仿宋" w:hAnsi="仿宋" w:eastAsia="仿宋" w:cs="仿宋"/>
                <w:sz w:val="28"/>
                <w:szCs w:val="28"/>
              </w:rPr>
              <w:t>学时）</w:t>
            </w:r>
          </w:p>
        </w:tc>
      </w:tr>
      <w:tr w14:paraId="34B7CC11">
        <w:tblPrEx>
          <w:tblCellMar>
            <w:top w:w="0" w:type="dxa"/>
            <w:left w:w="108" w:type="dxa"/>
            <w:bottom w:w="0" w:type="dxa"/>
            <w:right w:w="108" w:type="dxa"/>
          </w:tblCellMar>
        </w:tblPrEx>
        <w:trPr>
          <w:jc w:val="center"/>
        </w:trPr>
        <w:tc>
          <w:tcPr>
            <w:tcW w:w="2340" w:type="dxa"/>
            <w:vAlign w:val="bottom"/>
          </w:tcPr>
          <w:p w14:paraId="25979EFE">
            <w:pPr>
              <w:spacing w:line="360" w:lineRule="exact"/>
              <w:jc w:val="distribute"/>
              <w:rPr>
                <w:rFonts w:hint="eastAsia" w:ascii="仿宋" w:hAnsi="仿宋" w:eastAsia="仿宋" w:cs="仿宋"/>
                <w:b/>
                <w:bCs/>
                <w:sz w:val="28"/>
                <w:szCs w:val="28"/>
              </w:rPr>
            </w:pPr>
            <w:r>
              <w:rPr>
                <w:rFonts w:hint="eastAsia" w:ascii="仿宋" w:hAnsi="仿宋" w:eastAsia="仿宋" w:cs="仿宋"/>
                <w:b/>
                <w:bCs/>
                <w:sz w:val="28"/>
                <w:szCs w:val="28"/>
              </w:rPr>
              <w:t>授 课</w:t>
            </w:r>
            <w:r>
              <w:rPr>
                <w:rFonts w:hint="eastAsia" w:ascii="仿宋" w:hAnsi="仿宋" w:eastAsia="仿宋" w:cs="仿宋"/>
                <w:b/>
                <w:bCs/>
                <w:sz w:val="28"/>
                <w:szCs w:val="28"/>
                <w:lang w:val="en-US" w:eastAsia="zh-CN"/>
              </w:rPr>
              <w:t xml:space="preserve"> 对 象</w:t>
            </w:r>
          </w:p>
        </w:tc>
        <w:tc>
          <w:tcPr>
            <w:tcW w:w="5245" w:type="dxa"/>
            <w:tcBorders>
              <w:top w:val="single" w:color="auto" w:sz="12" w:space="0"/>
              <w:left w:val="nil"/>
              <w:bottom w:val="single" w:color="auto" w:sz="12" w:space="0"/>
              <w:right w:val="nil"/>
            </w:tcBorders>
            <w:vAlign w:val="bottom"/>
          </w:tcPr>
          <w:p w14:paraId="00AA5439">
            <w:pPr>
              <w:jc w:val="center"/>
              <w:rPr>
                <w:rFonts w:hint="default" w:ascii="仿宋" w:hAnsi="仿宋" w:eastAsia="仿宋" w:cs="仿宋"/>
                <w:sz w:val="28"/>
                <w:szCs w:val="28"/>
                <w:lang w:val="en-US" w:eastAsia="zh-CN"/>
              </w:rPr>
            </w:pPr>
          </w:p>
        </w:tc>
      </w:tr>
      <w:tr w14:paraId="0DD7ECCC">
        <w:tblPrEx>
          <w:tblCellMar>
            <w:top w:w="0" w:type="dxa"/>
            <w:left w:w="108" w:type="dxa"/>
            <w:bottom w:w="0" w:type="dxa"/>
            <w:right w:w="108" w:type="dxa"/>
          </w:tblCellMar>
        </w:tblPrEx>
        <w:trPr>
          <w:jc w:val="center"/>
        </w:trPr>
        <w:tc>
          <w:tcPr>
            <w:tcW w:w="2340" w:type="dxa"/>
            <w:vAlign w:val="bottom"/>
          </w:tcPr>
          <w:p w14:paraId="2C1BEDBF">
            <w:pPr>
              <w:spacing w:line="360" w:lineRule="exact"/>
              <w:jc w:val="distribute"/>
              <w:rPr>
                <w:rFonts w:hint="eastAsia" w:ascii="仿宋" w:hAnsi="仿宋" w:eastAsia="仿宋" w:cs="仿宋"/>
                <w:b/>
                <w:bCs/>
                <w:sz w:val="28"/>
                <w:szCs w:val="28"/>
              </w:rPr>
            </w:pPr>
            <w:r>
              <w:rPr>
                <w:rFonts w:hint="eastAsia" w:ascii="仿宋" w:hAnsi="仿宋" w:eastAsia="仿宋" w:cs="仿宋"/>
                <w:b/>
                <w:bCs/>
                <w:sz w:val="28"/>
                <w:szCs w:val="28"/>
              </w:rPr>
              <w:t>主 讲 教 师</w:t>
            </w:r>
          </w:p>
        </w:tc>
        <w:tc>
          <w:tcPr>
            <w:tcW w:w="5245" w:type="dxa"/>
            <w:tcBorders>
              <w:top w:val="single" w:color="auto" w:sz="12" w:space="0"/>
              <w:left w:val="nil"/>
              <w:bottom w:val="single" w:color="auto" w:sz="12" w:space="0"/>
              <w:right w:val="nil"/>
            </w:tcBorders>
            <w:vAlign w:val="bottom"/>
          </w:tcPr>
          <w:p w14:paraId="34F5FFAE">
            <w:pPr>
              <w:jc w:val="center"/>
              <w:rPr>
                <w:rFonts w:hint="eastAsia" w:ascii="仿宋" w:hAnsi="仿宋" w:eastAsia="仿宋" w:cs="仿宋"/>
                <w:sz w:val="28"/>
                <w:szCs w:val="28"/>
                <w:lang w:val="en-US" w:eastAsia="zh-CN"/>
              </w:rPr>
            </w:pPr>
          </w:p>
        </w:tc>
      </w:tr>
      <w:tr w14:paraId="4A938451">
        <w:tblPrEx>
          <w:tblCellMar>
            <w:top w:w="0" w:type="dxa"/>
            <w:left w:w="108" w:type="dxa"/>
            <w:bottom w:w="0" w:type="dxa"/>
            <w:right w:w="108" w:type="dxa"/>
          </w:tblCellMar>
        </w:tblPrEx>
        <w:trPr>
          <w:jc w:val="center"/>
        </w:trPr>
        <w:tc>
          <w:tcPr>
            <w:tcW w:w="2340" w:type="dxa"/>
            <w:vAlign w:val="bottom"/>
          </w:tcPr>
          <w:p w14:paraId="1DA7EFE1">
            <w:pPr>
              <w:spacing w:line="360" w:lineRule="exact"/>
              <w:jc w:val="distribute"/>
              <w:rPr>
                <w:rFonts w:hint="eastAsia" w:ascii="仿宋" w:hAnsi="仿宋" w:eastAsia="仿宋" w:cs="仿宋"/>
                <w:b/>
                <w:bCs/>
                <w:sz w:val="28"/>
                <w:szCs w:val="28"/>
              </w:rPr>
            </w:pPr>
            <w:r>
              <w:rPr>
                <w:rFonts w:hint="eastAsia" w:ascii="仿宋" w:hAnsi="仿宋" w:eastAsia="仿宋" w:cs="仿宋"/>
                <w:b/>
                <w:bCs/>
                <w:sz w:val="28"/>
                <w:szCs w:val="28"/>
              </w:rPr>
              <w:t>使 用 教 材</w:t>
            </w:r>
          </w:p>
        </w:tc>
        <w:tc>
          <w:tcPr>
            <w:tcW w:w="5245" w:type="dxa"/>
            <w:tcBorders>
              <w:top w:val="single" w:color="auto" w:sz="12" w:space="0"/>
              <w:left w:val="nil"/>
              <w:bottom w:val="single" w:color="auto" w:sz="12" w:space="0"/>
              <w:right w:val="nil"/>
            </w:tcBorders>
            <w:vAlign w:val="bottom"/>
          </w:tcPr>
          <w:p w14:paraId="67A17AED">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人工智能通识</w:t>
            </w:r>
          </w:p>
        </w:tc>
      </w:tr>
    </w:tbl>
    <w:p w14:paraId="72D9D0F2">
      <w:pPr>
        <w:rPr>
          <w:rFonts w:hint="eastAsia" w:ascii="楷体_GB2312" w:hAnsi="新宋体" w:eastAsia="楷体_GB2312"/>
          <w:sz w:val="30"/>
        </w:rPr>
      </w:pPr>
    </w:p>
    <w:p w14:paraId="7AB9C6FE">
      <w:pPr>
        <w:jc w:val="center"/>
        <w:rPr>
          <w:rFonts w:hint="eastAsia" w:asciiTheme="majorEastAsia" w:hAnsiTheme="majorEastAsia" w:eastAsiaTheme="majorEastAsia" w:cstheme="majorEastAsia"/>
          <w:b/>
          <w:bCs/>
          <w:sz w:val="32"/>
          <w:szCs w:val="32"/>
          <w:lang w:val="en-US" w:eastAsia="zh-CN"/>
        </w:rPr>
      </w:pPr>
    </w:p>
    <w:p w14:paraId="24C8D115">
      <w:pPr>
        <w:jc w:val="center"/>
        <w:rPr>
          <w:rFonts w:hint="eastAsia" w:asciiTheme="majorEastAsia" w:hAnsiTheme="majorEastAsia" w:eastAsiaTheme="majorEastAsia" w:cstheme="majorEastAsia"/>
          <w:b/>
          <w:bCs/>
          <w:sz w:val="32"/>
          <w:szCs w:val="32"/>
          <w:lang w:val="en-US" w:eastAsia="zh-CN"/>
        </w:rPr>
      </w:pPr>
    </w:p>
    <w:p w14:paraId="4ECEB5F4">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二〇二六年一月</w:t>
      </w:r>
    </w:p>
    <w:p w14:paraId="2202427E">
      <w:pPr>
        <w:tabs>
          <w:tab w:val="left" w:pos="7080"/>
        </w:tabs>
        <w:jc w:val="both"/>
        <w:rPr>
          <w:rFonts w:hint="eastAsia" w:ascii="楷体_GB2312" w:hAnsi="新宋体" w:eastAsia="楷体_GB2312"/>
          <w:sz w:val="36"/>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1DCFC1C1">
      <w:pPr>
        <w:pStyle w:val="9"/>
        <w:spacing w:line="360" w:lineRule="auto"/>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首 页</w:t>
      </w:r>
    </w:p>
    <w:p w14:paraId="547BDC94">
      <w:pPr>
        <w:pStyle w:val="9"/>
        <w:spacing w:line="36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表1 课程线上线下教学安排一览表</w:t>
      </w:r>
    </w:p>
    <w:tbl>
      <w:tblPr>
        <w:tblStyle w:val="10"/>
        <w:tblW w:w="47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4310"/>
        <w:gridCol w:w="576"/>
        <w:gridCol w:w="576"/>
        <w:gridCol w:w="457"/>
        <w:gridCol w:w="457"/>
        <w:gridCol w:w="457"/>
        <w:gridCol w:w="457"/>
        <w:gridCol w:w="457"/>
        <w:gridCol w:w="457"/>
        <w:gridCol w:w="479"/>
        <w:gridCol w:w="457"/>
        <w:gridCol w:w="457"/>
        <w:gridCol w:w="457"/>
        <w:gridCol w:w="457"/>
      </w:tblGrid>
      <w:tr w14:paraId="41D2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vMerge w:val="restart"/>
            <w:tcBorders>
              <w:top w:val="single" w:color="auto" w:sz="6" w:space="0"/>
              <w:left w:val="single" w:color="auto" w:sz="6" w:space="0"/>
              <w:right w:val="single" w:color="auto" w:sz="6" w:space="0"/>
              <w:tl2br w:val="nil"/>
              <w:tr2bl w:val="nil"/>
            </w:tcBorders>
            <w:noWrap w:val="0"/>
            <w:vAlign w:val="center"/>
          </w:tcPr>
          <w:p w14:paraId="3F297134">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编号</w:t>
            </w:r>
          </w:p>
        </w:tc>
        <w:tc>
          <w:tcPr>
            <w:tcW w:w="1944" w:type="pct"/>
            <w:vMerge w:val="restart"/>
            <w:tcBorders>
              <w:top w:val="single" w:color="auto" w:sz="6" w:space="0"/>
              <w:left w:val="single" w:color="auto" w:sz="6" w:space="0"/>
              <w:right w:val="single" w:color="auto" w:sz="6" w:space="0"/>
              <w:tl2br w:val="nil"/>
              <w:tr2bl w:val="nil"/>
            </w:tcBorders>
            <w:noWrap w:val="0"/>
            <w:vAlign w:val="center"/>
          </w:tcPr>
          <w:p w14:paraId="62A0ADEE">
            <w:pPr>
              <w:spacing w:beforeLines="0" w:afterLines="0" w:line="360" w:lineRule="auto"/>
              <w:jc w:val="center"/>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rPr>
              <w:t>任务单元/知识点章节目录</w:t>
            </w:r>
          </w:p>
        </w:tc>
        <w:tc>
          <w:tcPr>
            <w:tcW w:w="1971" w:type="pct"/>
            <w:gridSpan w:val="9"/>
            <w:tcBorders>
              <w:top w:val="single" w:color="auto" w:sz="6" w:space="0"/>
              <w:left w:val="single" w:color="auto" w:sz="6" w:space="0"/>
              <w:bottom w:val="single" w:color="auto" w:sz="6" w:space="0"/>
              <w:right w:val="single" w:color="auto" w:sz="6" w:space="0"/>
              <w:tl2br w:val="nil"/>
              <w:tr2bl w:val="nil"/>
            </w:tcBorders>
            <w:noWrap w:val="0"/>
            <w:vAlign w:val="top"/>
          </w:tcPr>
          <w:p w14:paraId="5881F4E1">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线下教学</w:t>
            </w:r>
          </w:p>
        </w:tc>
        <w:tc>
          <w:tcPr>
            <w:tcW w:w="824" w:type="pct"/>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2AE1696B">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线上教学</w:t>
            </w:r>
          </w:p>
        </w:tc>
      </w:tr>
      <w:tr w14:paraId="5BB6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9" w:type="pct"/>
            <w:vMerge w:val="continue"/>
            <w:tcBorders>
              <w:left w:val="single" w:color="auto" w:sz="6" w:space="0"/>
              <w:bottom w:val="single" w:color="auto" w:sz="6" w:space="0"/>
              <w:right w:val="single" w:color="auto" w:sz="6" w:space="0"/>
              <w:tl2br w:val="nil"/>
              <w:tr2bl w:val="nil"/>
            </w:tcBorders>
            <w:noWrap w:val="0"/>
            <w:vAlign w:val="top"/>
          </w:tcPr>
          <w:p w14:paraId="41F6047F">
            <w:pPr>
              <w:spacing w:beforeLines="0" w:afterLines="0" w:line="360" w:lineRule="auto"/>
              <w:jc w:val="center"/>
              <w:rPr>
                <w:rFonts w:hint="eastAsia" w:ascii="仿宋" w:hAnsi="仿宋" w:eastAsia="仿宋" w:cs="仿宋"/>
                <w:b/>
                <w:color w:val="000000"/>
                <w:sz w:val="24"/>
                <w:szCs w:val="24"/>
              </w:rPr>
            </w:pPr>
          </w:p>
        </w:tc>
        <w:tc>
          <w:tcPr>
            <w:tcW w:w="1944" w:type="pct"/>
            <w:vMerge w:val="continue"/>
            <w:tcBorders>
              <w:left w:val="single" w:color="auto" w:sz="6" w:space="0"/>
              <w:bottom w:val="single" w:color="auto" w:sz="6" w:space="0"/>
              <w:right w:val="single" w:color="auto" w:sz="6" w:space="0"/>
              <w:tl2br w:val="nil"/>
              <w:tr2bl w:val="nil"/>
            </w:tcBorders>
            <w:noWrap w:val="0"/>
            <w:vAlign w:val="top"/>
          </w:tcPr>
          <w:p w14:paraId="7AB3129F">
            <w:pPr>
              <w:spacing w:beforeLines="0" w:afterLines="0" w:line="360" w:lineRule="auto"/>
              <w:jc w:val="center"/>
              <w:rPr>
                <w:rFonts w:hint="eastAsia" w:ascii="仿宋" w:hAnsi="仿宋" w:eastAsia="仿宋" w:cs="仿宋"/>
                <w:b/>
                <w:color w:val="000000"/>
                <w:sz w:val="24"/>
                <w:szCs w:val="24"/>
              </w:rPr>
            </w:pP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72BA7932">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理论学时</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77A1DA69">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实践学时</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3BAD07E">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单元</w:t>
            </w:r>
          </w:p>
          <w:p w14:paraId="4FE5B54F">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测验</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E055433">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作业次数</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CC6FBBA">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项目实战</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21F02F7">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演示汇报</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332585B">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小组讨论</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503D0EB">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学习总结</w:t>
            </w:r>
          </w:p>
        </w:tc>
        <w:tc>
          <w:tcPr>
            <w:tcW w:w="215" w:type="pct"/>
            <w:tcBorders>
              <w:top w:val="single" w:color="auto" w:sz="6" w:space="0"/>
              <w:left w:val="single" w:color="auto" w:sz="6" w:space="0"/>
              <w:bottom w:val="single" w:color="auto" w:sz="6" w:space="0"/>
              <w:right w:val="single" w:color="auto" w:sz="6" w:space="0"/>
              <w:tl2br w:val="nil"/>
              <w:tr2bl w:val="nil"/>
            </w:tcBorders>
            <w:noWrap w:val="0"/>
            <w:vAlign w:val="top"/>
          </w:tcPr>
          <w:p w14:paraId="4062FABA">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专题调研</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FC8B75D">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线上</w:t>
            </w:r>
          </w:p>
          <w:p w14:paraId="0C3D279F">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学时</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E0EE483">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课程公告</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7619D83">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作业次数</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BEEA527">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单元</w:t>
            </w:r>
          </w:p>
          <w:p w14:paraId="2F1082D0">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测验</w:t>
            </w:r>
          </w:p>
        </w:tc>
      </w:tr>
      <w:tr w14:paraId="5B02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B2FE07D">
            <w:pPr>
              <w:keepNext w:val="0"/>
              <w:keepLines w:val="0"/>
              <w:widowControl/>
              <w:suppressLineNumbers w:val="0"/>
              <w:jc w:val="right"/>
              <w:textAlignment w:val="center"/>
              <w:rPr>
                <w:rFonts w:hint="eastAsia" w:ascii="仿宋" w:hAnsi="仿宋" w:eastAsia="仿宋" w:cs="仿宋"/>
                <w:color w:val="00000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94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059DE91">
            <w:pPr>
              <w:keepNext w:val="0"/>
              <w:keepLines w:val="0"/>
              <w:widowControl/>
              <w:suppressLineNumbers w:val="0"/>
              <w:jc w:val="left"/>
              <w:textAlignment w:val="center"/>
              <w:rPr>
                <w:rFonts w:hint="eastAsia" w:ascii="仿宋" w:hAnsi="仿宋" w:eastAsia="仿宋" w:cs="仿宋"/>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第一章 认识人工智能：揭开智能科技神秘面纱</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5787E0A7">
            <w:pPr>
              <w:keepNext w:val="0"/>
              <w:keepLines w:val="0"/>
              <w:widowControl/>
              <w:suppressLineNumbers w:val="0"/>
              <w:jc w:val="center"/>
              <w:textAlignment w:val="center"/>
              <w:rPr>
                <w:rFonts w:hint="default"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1</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22B948D5">
            <w:pPr>
              <w:spacing w:beforeLines="0" w:afterLines="0" w:line="360" w:lineRule="auto"/>
              <w:jc w:val="center"/>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FF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333D755">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9B1F55F">
            <w:pPr>
              <w:spacing w:beforeLines="0" w:afterLines="0" w:line="360" w:lineRule="auto"/>
              <w:jc w:val="center"/>
              <w:rPr>
                <w:rFonts w:hint="eastAsia" w:ascii="宋体" w:hAnsi="宋体" w:eastAsia="宋体" w:cs="宋体"/>
                <w:b w:val="0"/>
                <w:bCs w:val="0"/>
                <w:color w:val="000000"/>
                <w:sz w:val="24"/>
                <w:szCs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321D4FA">
            <w:pPr>
              <w:spacing w:beforeLines="0" w:afterLines="0" w:line="360" w:lineRule="auto"/>
              <w:jc w:val="center"/>
              <w:rPr>
                <w:rFonts w:hint="eastAsia" w:ascii="宋体" w:hAnsi="宋体" w:eastAsia="宋体" w:cs="宋体"/>
                <w:b w:val="0"/>
                <w:bCs w:val="0"/>
                <w:color w:val="000000"/>
                <w:sz w:val="24"/>
                <w:szCs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16C98CD">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B045AE0">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28006F9">
            <w:pPr>
              <w:spacing w:beforeLines="0" w:afterLines="0" w:line="360" w:lineRule="auto"/>
              <w:jc w:val="right"/>
              <w:rPr>
                <w:rFonts w:hint="eastAsia" w:ascii="宋体" w:hAnsi="宋体" w:eastAsia="宋体" w:cs="宋体"/>
                <w:b w:val="0"/>
                <w:bCs w:val="0"/>
                <w:color w:val="000000"/>
                <w:sz w:val="24"/>
                <w:szCs w:val="24"/>
              </w:rPr>
            </w:pPr>
          </w:p>
        </w:tc>
        <w:tc>
          <w:tcPr>
            <w:tcW w:w="215" w:type="pct"/>
            <w:tcBorders>
              <w:top w:val="single" w:color="auto" w:sz="6" w:space="0"/>
              <w:left w:val="single" w:color="auto" w:sz="6" w:space="0"/>
              <w:bottom w:val="single" w:color="auto" w:sz="6" w:space="0"/>
              <w:right w:val="single" w:color="auto" w:sz="6" w:space="0"/>
              <w:tl2br w:val="nil"/>
              <w:tr2bl w:val="nil"/>
            </w:tcBorders>
            <w:noWrap w:val="0"/>
            <w:vAlign w:val="top"/>
          </w:tcPr>
          <w:p w14:paraId="0CF53C0C">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C2C29AF">
            <w:pPr>
              <w:spacing w:beforeLines="0" w:afterLines="0"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848147C">
            <w:pPr>
              <w:spacing w:beforeLines="0" w:afterLines="0"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ABFAE9F">
            <w:pPr>
              <w:spacing w:beforeLines="0" w:afterLines="0"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2BCAC71">
            <w:pPr>
              <w:spacing w:beforeLines="0" w:afterLines="0"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r>
      <w:tr w14:paraId="17D5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7C7F2DC">
            <w:pPr>
              <w:keepNext w:val="0"/>
              <w:keepLines w:val="0"/>
              <w:widowControl/>
              <w:suppressLineNumbers w:val="0"/>
              <w:jc w:val="righ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194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2A42921">
            <w:pPr>
              <w:keepNext w:val="0"/>
              <w:keepLines w:val="0"/>
              <w:widowControl/>
              <w:suppressLineNumbers w:val="0"/>
              <w:jc w:val="left"/>
              <w:textAlignment w:val="center"/>
              <w:rPr>
                <w:rFonts w:hint="eastAsia" w:ascii="仿宋" w:hAnsi="仿宋" w:eastAsia="仿宋" w:cs="仿宋"/>
                <w:b w:val="0"/>
                <w:bCs w:val="0"/>
                <w:color w:val="000000"/>
                <w:sz w:val="24"/>
                <w:szCs w:val="24"/>
                <w:lang w:eastAsia="zh-CN"/>
              </w:rPr>
            </w:pPr>
            <w:r>
              <w:rPr>
                <w:rFonts w:hint="eastAsia" w:ascii="宋体" w:hAnsi="宋体" w:eastAsia="宋体" w:cs="宋体"/>
                <w:i w:val="0"/>
                <w:iCs w:val="0"/>
                <w:color w:val="000000"/>
                <w:kern w:val="0"/>
                <w:sz w:val="24"/>
                <w:szCs w:val="24"/>
                <w:u w:val="none"/>
                <w:lang w:val="en-US" w:eastAsia="zh-CN" w:bidi="ar"/>
              </w:rPr>
              <w:t>任务1.1 人脸图像识别■</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60EDEA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467EAAAE">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97BE7DB">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F5277E8">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6B68937">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0539BD8">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54A4DCF">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CDA72D2">
            <w:pPr>
              <w:spacing w:beforeLines="0" w:afterLines="0" w:line="360" w:lineRule="auto"/>
              <w:jc w:val="right"/>
              <w:rPr>
                <w:rFonts w:hint="eastAsia" w:ascii="宋体" w:hAnsi="宋体" w:eastAsia="宋体" w:cs="宋体"/>
                <w:b w:val="0"/>
                <w:bCs w:val="0"/>
                <w:color w:val="000000"/>
                <w:sz w:val="24"/>
                <w:szCs w:val="24"/>
              </w:rPr>
            </w:pPr>
          </w:p>
        </w:tc>
        <w:tc>
          <w:tcPr>
            <w:tcW w:w="215" w:type="pct"/>
            <w:tcBorders>
              <w:top w:val="single" w:color="auto" w:sz="6" w:space="0"/>
              <w:left w:val="single" w:color="auto" w:sz="6" w:space="0"/>
              <w:bottom w:val="single" w:color="auto" w:sz="6" w:space="0"/>
              <w:right w:val="single" w:color="auto" w:sz="6" w:space="0"/>
              <w:tl2br w:val="nil"/>
              <w:tr2bl w:val="nil"/>
            </w:tcBorders>
            <w:noWrap w:val="0"/>
            <w:vAlign w:val="top"/>
          </w:tcPr>
          <w:p w14:paraId="346A946D">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DAD7EF7">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5A4ADE0">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CFE5067">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738ADE4">
            <w:pPr>
              <w:spacing w:beforeLines="0" w:afterLines="0" w:line="360" w:lineRule="auto"/>
              <w:jc w:val="center"/>
              <w:rPr>
                <w:rFonts w:hint="eastAsia" w:ascii="宋体" w:hAnsi="宋体" w:eastAsia="宋体" w:cs="宋体"/>
                <w:b w:val="0"/>
                <w:bCs w:val="0"/>
                <w:color w:val="000000"/>
                <w:sz w:val="24"/>
                <w:szCs w:val="24"/>
              </w:rPr>
            </w:pPr>
          </w:p>
        </w:tc>
      </w:tr>
      <w:tr w14:paraId="034BD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D12491F">
            <w:pPr>
              <w:keepNext w:val="0"/>
              <w:keepLines w:val="0"/>
              <w:widowControl/>
              <w:suppressLineNumbers w:val="0"/>
              <w:jc w:val="righ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194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6D18C8A">
            <w:pPr>
              <w:keepNext w:val="0"/>
              <w:keepLines w:val="0"/>
              <w:widowControl/>
              <w:suppressLineNumbers w:val="0"/>
              <w:jc w:val="left"/>
              <w:textAlignment w:val="center"/>
              <w:rPr>
                <w:rFonts w:hint="eastAsia" w:ascii="仿宋" w:hAnsi="仿宋" w:eastAsia="仿宋" w:cs="仿宋"/>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任务1.2 语音识别■▲</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74C8AB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35576BC0">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86305A5">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25FA0DB">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83FF320">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4442A08">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00246B5">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B262B97">
            <w:pPr>
              <w:spacing w:beforeLines="0" w:afterLines="0" w:line="360" w:lineRule="auto"/>
              <w:jc w:val="right"/>
              <w:rPr>
                <w:rFonts w:hint="eastAsia" w:ascii="宋体" w:hAnsi="宋体" w:eastAsia="宋体" w:cs="宋体"/>
                <w:b w:val="0"/>
                <w:bCs w:val="0"/>
                <w:color w:val="000000"/>
                <w:sz w:val="24"/>
                <w:szCs w:val="24"/>
              </w:rPr>
            </w:pPr>
          </w:p>
        </w:tc>
        <w:tc>
          <w:tcPr>
            <w:tcW w:w="215" w:type="pct"/>
            <w:tcBorders>
              <w:top w:val="single" w:color="auto" w:sz="6" w:space="0"/>
              <w:left w:val="single" w:color="auto" w:sz="6" w:space="0"/>
              <w:bottom w:val="single" w:color="auto" w:sz="6" w:space="0"/>
              <w:right w:val="single" w:color="auto" w:sz="6" w:space="0"/>
              <w:tl2br w:val="nil"/>
              <w:tr2bl w:val="nil"/>
            </w:tcBorders>
            <w:noWrap w:val="0"/>
            <w:vAlign w:val="top"/>
          </w:tcPr>
          <w:p w14:paraId="672E1D3E">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15C470E">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C933BB3">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BB52CFB">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A95DA33">
            <w:pPr>
              <w:spacing w:beforeLines="0" w:afterLines="0" w:line="360" w:lineRule="auto"/>
              <w:jc w:val="center"/>
              <w:rPr>
                <w:rFonts w:hint="eastAsia" w:ascii="宋体" w:hAnsi="宋体" w:eastAsia="宋体" w:cs="宋体"/>
                <w:b w:val="0"/>
                <w:bCs w:val="0"/>
                <w:color w:val="000000"/>
                <w:sz w:val="24"/>
                <w:szCs w:val="24"/>
              </w:rPr>
            </w:pPr>
          </w:p>
        </w:tc>
      </w:tr>
      <w:tr w14:paraId="1506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4FC8453">
            <w:pPr>
              <w:keepNext w:val="0"/>
              <w:keepLines w:val="0"/>
              <w:widowControl/>
              <w:suppressLineNumbers w:val="0"/>
              <w:jc w:val="right"/>
              <w:textAlignment w:val="center"/>
              <w:rPr>
                <w:rFonts w:hint="default" w:ascii="仿宋" w:hAnsi="仿宋" w:eastAsia="仿宋" w:cs="仿宋"/>
                <w:color w:val="000000"/>
                <w:sz w:val="24"/>
                <w:szCs w:val="24"/>
                <w:lang w:val="en-US"/>
              </w:rPr>
            </w:pPr>
            <w:r>
              <w:rPr>
                <w:rFonts w:hint="eastAsia" w:ascii="宋体" w:hAnsi="宋体" w:eastAsia="宋体" w:cs="宋体"/>
                <w:i w:val="0"/>
                <w:iCs w:val="0"/>
                <w:color w:val="000000"/>
                <w:kern w:val="0"/>
                <w:sz w:val="24"/>
                <w:szCs w:val="24"/>
                <w:u w:val="none"/>
                <w:lang w:val="en-US" w:eastAsia="zh-CN" w:bidi="ar"/>
              </w:rPr>
              <w:t>1.3</w:t>
            </w:r>
          </w:p>
        </w:tc>
        <w:tc>
          <w:tcPr>
            <w:tcW w:w="194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5632F0B">
            <w:pPr>
              <w:keepNext w:val="0"/>
              <w:keepLines w:val="0"/>
              <w:widowControl/>
              <w:suppressLineNumbers w:val="0"/>
              <w:jc w:val="left"/>
              <w:textAlignment w:val="center"/>
              <w:rPr>
                <w:rFonts w:hint="default" w:ascii="仿宋" w:hAnsi="仿宋" w:eastAsia="仿宋" w:cs="仿宋"/>
                <w:b w:val="0"/>
                <w:bCs w:val="0"/>
                <w:color w:val="000000"/>
                <w:sz w:val="24"/>
                <w:szCs w:val="24"/>
                <w:lang w:val="en-US"/>
              </w:rPr>
            </w:pPr>
            <w:r>
              <w:rPr>
                <w:rFonts w:hint="eastAsia" w:ascii="宋体" w:hAnsi="宋体" w:eastAsia="宋体" w:cs="宋体"/>
                <w:i w:val="0"/>
                <w:iCs w:val="0"/>
                <w:color w:val="000000"/>
                <w:kern w:val="0"/>
                <w:sz w:val="24"/>
                <w:szCs w:val="24"/>
                <w:u w:val="none"/>
                <w:lang w:val="en-US" w:eastAsia="zh-CN" w:bidi="ar"/>
              </w:rPr>
              <w:t>任务1.3 文字识别■★</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75542FC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2E3D0305">
            <w:pPr>
              <w:spacing w:beforeLines="0" w:afterLines="0" w:line="360" w:lineRule="auto"/>
              <w:jc w:val="center"/>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7F4F208">
            <w:pPr>
              <w:spacing w:beforeLines="0" w:afterLines="0" w:line="360" w:lineRule="auto"/>
              <w:jc w:val="center"/>
              <w:rPr>
                <w:rFonts w:hint="eastAsia" w:ascii="宋体" w:hAnsi="宋体" w:eastAsia="宋体" w:cs="宋体"/>
                <w:b w:val="0"/>
                <w:bCs w:val="0"/>
                <w:color w:val="000000"/>
                <w:sz w:val="24"/>
                <w:szCs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2AF8259">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487454D">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0B5FBBB">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2BD1013">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50880FA">
            <w:pPr>
              <w:spacing w:beforeLines="0" w:afterLines="0" w:line="360" w:lineRule="auto"/>
              <w:jc w:val="right"/>
              <w:rPr>
                <w:rFonts w:hint="eastAsia" w:ascii="宋体" w:hAnsi="宋体" w:eastAsia="宋体" w:cs="宋体"/>
                <w:b w:val="0"/>
                <w:bCs w:val="0"/>
                <w:color w:val="000000"/>
                <w:sz w:val="24"/>
                <w:szCs w:val="24"/>
              </w:rPr>
            </w:pPr>
          </w:p>
        </w:tc>
        <w:tc>
          <w:tcPr>
            <w:tcW w:w="215" w:type="pct"/>
            <w:tcBorders>
              <w:top w:val="single" w:color="auto" w:sz="6" w:space="0"/>
              <w:left w:val="single" w:color="auto" w:sz="6" w:space="0"/>
              <w:bottom w:val="single" w:color="auto" w:sz="6" w:space="0"/>
              <w:right w:val="single" w:color="auto" w:sz="6" w:space="0"/>
              <w:tl2br w:val="nil"/>
              <w:tr2bl w:val="nil"/>
            </w:tcBorders>
            <w:noWrap w:val="0"/>
            <w:vAlign w:val="top"/>
          </w:tcPr>
          <w:p w14:paraId="44F09310">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799CF04">
            <w:pPr>
              <w:spacing w:beforeLines="0" w:afterLines="0" w:line="360" w:lineRule="auto"/>
              <w:jc w:val="center"/>
              <w:rPr>
                <w:rFonts w:hint="eastAsia" w:ascii="宋体" w:hAnsi="宋体" w:eastAsia="宋体" w:cs="宋体"/>
                <w:b w:val="0"/>
                <w:bCs w:val="0"/>
                <w:color w:val="000000"/>
                <w:sz w:val="24"/>
                <w:szCs w:val="24"/>
                <w:lang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88D0DAF">
            <w:pPr>
              <w:spacing w:beforeLines="0" w:afterLines="0" w:line="360" w:lineRule="auto"/>
              <w:jc w:val="center"/>
              <w:rPr>
                <w:rFonts w:hint="eastAsia" w:ascii="宋体" w:hAnsi="宋体" w:eastAsia="宋体" w:cs="宋体"/>
                <w:b w:val="0"/>
                <w:bCs w:val="0"/>
                <w:color w:val="000000"/>
                <w:sz w:val="24"/>
                <w:szCs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120E538">
            <w:pPr>
              <w:spacing w:beforeLines="0" w:afterLines="0" w:line="360" w:lineRule="auto"/>
              <w:jc w:val="center"/>
              <w:rPr>
                <w:rFonts w:hint="eastAsia" w:ascii="宋体" w:hAnsi="宋体" w:eastAsia="宋体" w:cs="宋体"/>
                <w:b w:val="0"/>
                <w:bCs w:val="0"/>
                <w:color w:val="000000"/>
                <w:sz w:val="24"/>
                <w:szCs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EC59A72">
            <w:pPr>
              <w:spacing w:beforeLines="0" w:afterLines="0" w:line="360" w:lineRule="auto"/>
              <w:jc w:val="center"/>
              <w:rPr>
                <w:rFonts w:hint="eastAsia" w:ascii="宋体" w:hAnsi="宋体" w:eastAsia="宋体" w:cs="宋体"/>
                <w:b w:val="0"/>
                <w:bCs w:val="0"/>
                <w:color w:val="000000"/>
                <w:sz w:val="24"/>
                <w:szCs w:val="24"/>
                <w:lang w:val="en-US" w:eastAsia="zh-CN"/>
              </w:rPr>
            </w:pPr>
          </w:p>
        </w:tc>
      </w:tr>
      <w:tr w14:paraId="61DE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823365F">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94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651F5F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任务1.4 大模型初体验</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27855F4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680BE3A1">
            <w:pPr>
              <w:spacing w:beforeLines="0" w:afterLines="0" w:line="360" w:lineRule="auto"/>
              <w:jc w:val="center"/>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B821185">
            <w:pPr>
              <w:spacing w:beforeLines="0" w:afterLines="0" w:line="360" w:lineRule="auto"/>
              <w:jc w:val="center"/>
              <w:rPr>
                <w:rFonts w:hint="eastAsia" w:ascii="宋体" w:hAnsi="宋体" w:eastAsia="宋体" w:cs="宋体"/>
                <w:b w:val="0"/>
                <w:bCs w:val="0"/>
                <w:color w:val="000000"/>
                <w:sz w:val="24"/>
                <w:szCs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9346C93">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B18791F">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3CC94A1">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6464DCA">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5D6DBF3">
            <w:pPr>
              <w:spacing w:beforeLines="0" w:afterLines="0" w:line="360" w:lineRule="auto"/>
              <w:jc w:val="right"/>
              <w:rPr>
                <w:rFonts w:hint="eastAsia" w:ascii="宋体" w:hAnsi="宋体" w:eastAsia="宋体" w:cs="宋体"/>
                <w:b w:val="0"/>
                <w:bCs w:val="0"/>
                <w:color w:val="000000"/>
                <w:sz w:val="24"/>
                <w:szCs w:val="24"/>
              </w:rPr>
            </w:pPr>
          </w:p>
        </w:tc>
        <w:tc>
          <w:tcPr>
            <w:tcW w:w="215" w:type="pct"/>
            <w:tcBorders>
              <w:top w:val="single" w:color="auto" w:sz="6" w:space="0"/>
              <w:left w:val="single" w:color="auto" w:sz="6" w:space="0"/>
              <w:bottom w:val="single" w:color="auto" w:sz="6" w:space="0"/>
              <w:right w:val="single" w:color="auto" w:sz="6" w:space="0"/>
              <w:tl2br w:val="nil"/>
              <w:tr2bl w:val="nil"/>
            </w:tcBorders>
            <w:noWrap w:val="0"/>
            <w:vAlign w:val="top"/>
          </w:tcPr>
          <w:p w14:paraId="0D3C93D7">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C8C30A5">
            <w:pPr>
              <w:spacing w:beforeLines="0" w:afterLines="0" w:line="360" w:lineRule="auto"/>
              <w:jc w:val="center"/>
              <w:rPr>
                <w:rFonts w:hint="eastAsia" w:ascii="宋体" w:hAnsi="宋体" w:eastAsia="宋体" w:cs="宋体"/>
                <w:b w:val="0"/>
                <w:bCs w:val="0"/>
                <w:color w:val="000000"/>
                <w:sz w:val="24"/>
                <w:szCs w:val="24"/>
                <w:lang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5E114B0">
            <w:pPr>
              <w:spacing w:beforeLines="0" w:afterLines="0" w:line="360" w:lineRule="auto"/>
              <w:jc w:val="center"/>
              <w:rPr>
                <w:rFonts w:hint="eastAsia" w:ascii="宋体" w:hAnsi="宋体" w:eastAsia="宋体" w:cs="宋体"/>
                <w:b w:val="0"/>
                <w:bCs w:val="0"/>
                <w:color w:val="000000"/>
                <w:sz w:val="24"/>
                <w:szCs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3045585">
            <w:pPr>
              <w:spacing w:beforeLines="0" w:afterLines="0" w:line="360" w:lineRule="auto"/>
              <w:jc w:val="center"/>
              <w:rPr>
                <w:rFonts w:hint="eastAsia" w:ascii="宋体" w:hAnsi="宋体" w:eastAsia="宋体" w:cs="宋体"/>
                <w:b w:val="0"/>
                <w:bCs w:val="0"/>
                <w:color w:val="000000"/>
                <w:sz w:val="24"/>
                <w:szCs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1A12ECE">
            <w:pPr>
              <w:spacing w:beforeLines="0" w:afterLines="0" w:line="360" w:lineRule="auto"/>
              <w:jc w:val="center"/>
              <w:rPr>
                <w:rFonts w:hint="eastAsia" w:ascii="宋体" w:hAnsi="宋体" w:eastAsia="宋体" w:cs="宋体"/>
                <w:b w:val="0"/>
                <w:bCs w:val="0"/>
                <w:color w:val="000000"/>
                <w:sz w:val="24"/>
                <w:szCs w:val="24"/>
                <w:lang w:val="en-US" w:eastAsia="zh-CN"/>
              </w:rPr>
            </w:pPr>
          </w:p>
        </w:tc>
      </w:tr>
      <w:tr w14:paraId="23C1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63577D9">
            <w:pPr>
              <w:keepNext w:val="0"/>
              <w:keepLines w:val="0"/>
              <w:widowControl/>
              <w:suppressLineNumbers w:val="0"/>
              <w:jc w:val="righ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94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1F11B8B">
            <w:pPr>
              <w:keepNext w:val="0"/>
              <w:keepLines w:val="0"/>
              <w:widowControl/>
              <w:suppressLineNumbers w:val="0"/>
              <w:jc w:val="left"/>
              <w:textAlignment w:val="center"/>
              <w:rPr>
                <w:rFonts w:hint="eastAsia" w:ascii="仿宋" w:hAnsi="仿宋" w:eastAsia="仿宋" w:cs="仿宋"/>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第二章 AIGC时代：开启生成式人工智能新纪元</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42CED303">
            <w:pPr>
              <w:keepNext w:val="0"/>
              <w:keepLines w:val="0"/>
              <w:widowControl/>
              <w:suppressLineNumbers w:val="0"/>
              <w:jc w:val="center"/>
              <w:textAlignment w:val="center"/>
              <w:rPr>
                <w:rFonts w:hint="default" w:ascii="宋体" w:hAnsi="宋体" w:eastAsia="宋体" w:cs="宋体"/>
                <w:i w:val="0"/>
                <w:iCs w:val="0"/>
                <w:color w:val="FF0000"/>
                <w:kern w:val="0"/>
                <w:sz w:val="24"/>
                <w:szCs w:val="24"/>
                <w:u w:val="none"/>
                <w:lang w:val="en-US" w:eastAsia="zh-CN" w:bidi="ar"/>
              </w:rPr>
            </w:pP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1DB976F0">
            <w:pPr>
              <w:spacing w:beforeLines="0" w:afterLines="0" w:line="360" w:lineRule="auto"/>
              <w:jc w:val="center"/>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FF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DD8C34A">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D96F55C">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78002F8">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877062B">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EC2911B">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8BD8310">
            <w:pPr>
              <w:spacing w:beforeLines="0" w:afterLines="0" w:line="360" w:lineRule="auto"/>
              <w:jc w:val="right"/>
              <w:rPr>
                <w:rFonts w:hint="eastAsia" w:ascii="宋体" w:hAnsi="宋体" w:eastAsia="宋体" w:cs="宋体"/>
                <w:b w:val="0"/>
                <w:bCs w:val="0"/>
                <w:color w:val="000000"/>
                <w:sz w:val="24"/>
                <w:szCs w:val="24"/>
              </w:rPr>
            </w:pPr>
          </w:p>
        </w:tc>
        <w:tc>
          <w:tcPr>
            <w:tcW w:w="215" w:type="pct"/>
            <w:tcBorders>
              <w:top w:val="single" w:color="auto" w:sz="6" w:space="0"/>
              <w:left w:val="single" w:color="auto" w:sz="6" w:space="0"/>
              <w:bottom w:val="single" w:color="auto" w:sz="6" w:space="0"/>
              <w:right w:val="single" w:color="auto" w:sz="6" w:space="0"/>
              <w:tl2br w:val="nil"/>
              <w:tr2bl w:val="nil"/>
            </w:tcBorders>
            <w:noWrap w:val="0"/>
            <w:vAlign w:val="top"/>
          </w:tcPr>
          <w:p w14:paraId="1FD96237">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D5ADA60">
            <w:pPr>
              <w:spacing w:beforeLines="0" w:afterLines="0"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79E17F9">
            <w:pPr>
              <w:spacing w:beforeLines="0" w:afterLines="0"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042DA02">
            <w:pPr>
              <w:spacing w:beforeLines="0" w:afterLines="0" w:line="36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8A2C465">
            <w:pPr>
              <w:spacing w:beforeLines="0" w:afterLines="0" w:line="360" w:lineRule="auto"/>
              <w:jc w:val="center"/>
              <w:rPr>
                <w:rFonts w:hint="eastAsia" w:ascii="宋体" w:hAnsi="宋体" w:eastAsia="宋体" w:cs="宋体"/>
                <w:b w:val="0"/>
                <w:bCs w:val="0"/>
                <w:color w:val="000000"/>
                <w:sz w:val="24"/>
                <w:szCs w:val="24"/>
              </w:rPr>
            </w:pPr>
          </w:p>
        </w:tc>
      </w:tr>
      <w:tr w14:paraId="7040F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E92B1D3">
            <w:pPr>
              <w:keepNext w:val="0"/>
              <w:keepLines w:val="0"/>
              <w:widowControl/>
              <w:suppressLineNumbers w:val="0"/>
              <w:jc w:val="righ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2.1</w:t>
            </w:r>
          </w:p>
        </w:tc>
        <w:tc>
          <w:tcPr>
            <w:tcW w:w="194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92A9BB5">
            <w:pPr>
              <w:keepNext w:val="0"/>
              <w:keepLines w:val="0"/>
              <w:widowControl/>
              <w:suppressLineNumbers w:val="0"/>
              <w:jc w:val="left"/>
              <w:textAlignment w:val="center"/>
              <w:rPr>
                <w:rFonts w:hint="eastAsia" w:ascii="仿宋" w:hAnsi="仿宋" w:eastAsia="仿宋" w:cs="仿宋"/>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任务2.1 AIGC科普文章创作■★</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4D65E21">
            <w:pPr>
              <w:keepNext w:val="0"/>
              <w:keepLines w:val="0"/>
              <w:widowControl/>
              <w:suppressLineNumbers w:val="0"/>
              <w:jc w:val="center"/>
              <w:textAlignment w:val="center"/>
              <w:rPr>
                <w:rFonts w:hint="eastAsia" w:ascii="宋体" w:hAnsi="宋体" w:eastAsia="宋体" w:cs="宋体"/>
                <w:b w:val="0"/>
                <w:bCs w:val="0"/>
                <w:color w:val="000000"/>
                <w:sz w:val="24"/>
                <w:szCs w:val="24"/>
              </w:rPr>
            </w:pP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900D10">
            <w:pPr>
              <w:keepNext w:val="0"/>
              <w:keepLines w:val="0"/>
              <w:widowControl/>
              <w:suppressLineNumbers w:val="0"/>
              <w:jc w:val="center"/>
              <w:textAlignment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0.5</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0398972">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70F1AD0">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DF2BFF7">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FB7BB4B">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4DD3977">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606E758">
            <w:pPr>
              <w:spacing w:beforeLines="0" w:afterLines="0" w:line="360" w:lineRule="auto"/>
              <w:jc w:val="right"/>
              <w:rPr>
                <w:rFonts w:hint="eastAsia" w:ascii="宋体" w:hAnsi="宋体" w:eastAsia="宋体" w:cs="宋体"/>
                <w:b w:val="0"/>
                <w:bCs w:val="0"/>
                <w:color w:val="000000"/>
                <w:sz w:val="24"/>
                <w:szCs w:val="24"/>
              </w:rPr>
            </w:pPr>
          </w:p>
        </w:tc>
        <w:tc>
          <w:tcPr>
            <w:tcW w:w="215" w:type="pct"/>
            <w:tcBorders>
              <w:top w:val="single" w:color="auto" w:sz="6" w:space="0"/>
              <w:left w:val="single" w:color="auto" w:sz="6" w:space="0"/>
              <w:bottom w:val="single" w:color="auto" w:sz="6" w:space="0"/>
              <w:right w:val="single" w:color="auto" w:sz="6" w:space="0"/>
              <w:tl2br w:val="nil"/>
              <w:tr2bl w:val="nil"/>
            </w:tcBorders>
            <w:noWrap w:val="0"/>
            <w:vAlign w:val="top"/>
          </w:tcPr>
          <w:p w14:paraId="3E7C5C68">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A1B82B8">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0562DF4">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3FCBC94">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AF073BF">
            <w:pPr>
              <w:spacing w:beforeLines="0" w:afterLines="0" w:line="360" w:lineRule="auto"/>
              <w:jc w:val="center"/>
              <w:rPr>
                <w:rFonts w:hint="eastAsia" w:ascii="宋体" w:hAnsi="宋体" w:eastAsia="宋体" w:cs="宋体"/>
                <w:b w:val="0"/>
                <w:bCs w:val="0"/>
                <w:color w:val="000000"/>
                <w:sz w:val="24"/>
                <w:szCs w:val="24"/>
              </w:rPr>
            </w:pPr>
          </w:p>
        </w:tc>
      </w:tr>
      <w:tr w14:paraId="76CE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47B8EA8">
            <w:pPr>
              <w:keepNext w:val="0"/>
              <w:keepLines w:val="0"/>
              <w:widowControl/>
              <w:suppressLineNumbers w:val="0"/>
              <w:jc w:val="righ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2.2</w:t>
            </w:r>
          </w:p>
        </w:tc>
        <w:tc>
          <w:tcPr>
            <w:tcW w:w="194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6365A4D">
            <w:pPr>
              <w:keepNext w:val="0"/>
              <w:keepLines w:val="0"/>
              <w:widowControl/>
              <w:suppressLineNumbers w:val="0"/>
              <w:jc w:val="left"/>
              <w:textAlignment w:val="center"/>
              <w:rPr>
                <w:rFonts w:hint="eastAsia" w:ascii="仿宋" w:hAnsi="仿宋" w:eastAsia="仿宋" w:cs="仿宋"/>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任务2.2 AIGC图像生成■</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C838E0C">
            <w:pPr>
              <w:keepNext w:val="0"/>
              <w:keepLines w:val="0"/>
              <w:widowControl/>
              <w:suppressLineNumbers w:val="0"/>
              <w:jc w:val="center"/>
              <w:textAlignment w:val="center"/>
              <w:rPr>
                <w:rFonts w:hint="eastAsia" w:ascii="宋体" w:hAnsi="宋体" w:eastAsia="宋体" w:cs="宋体"/>
                <w:b w:val="0"/>
                <w:bCs w:val="0"/>
                <w:color w:val="000000"/>
                <w:sz w:val="24"/>
                <w:szCs w:val="24"/>
              </w:rPr>
            </w:pP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F93896">
            <w:pPr>
              <w:keepNext w:val="0"/>
              <w:keepLines w:val="0"/>
              <w:widowControl/>
              <w:suppressLineNumbers w:val="0"/>
              <w:jc w:val="center"/>
              <w:textAlignment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0.5</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17DF40A">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DD70F13">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5D8EBA0">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2D311A0">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AB6A8C0">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8228888">
            <w:pPr>
              <w:spacing w:beforeLines="0" w:afterLines="0" w:line="360" w:lineRule="auto"/>
              <w:jc w:val="right"/>
              <w:rPr>
                <w:rFonts w:hint="eastAsia" w:ascii="宋体" w:hAnsi="宋体" w:eastAsia="宋体" w:cs="宋体"/>
                <w:b w:val="0"/>
                <w:bCs w:val="0"/>
                <w:color w:val="000000"/>
                <w:sz w:val="24"/>
                <w:szCs w:val="24"/>
              </w:rPr>
            </w:pPr>
          </w:p>
        </w:tc>
        <w:tc>
          <w:tcPr>
            <w:tcW w:w="215" w:type="pct"/>
            <w:tcBorders>
              <w:top w:val="single" w:color="auto" w:sz="6" w:space="0"/>
              <w:left w:val="single" w:color="auto" w:sz="6" w:space="0"/>
              <w:bottom w:val="single" w:color="auto" w:sz="6" w:space="0"/>
              <w:right w:val="single" w:color="auto" w:sz="6" w:space="0"/>
              <w:tl2br w:val="nil"/>
              <w:tr2bl w:val="nil"/>
            </w:tcBorders>
            <w:noWrap w:val="0"/>
            <w:vAlign w:val="top"/>
          </w:tcPr>
          <w:p w14:paraId="6B586E40">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242A4B4">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BA1FBDE">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5D7AA20">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E7B4FB8">
            <w:pPr>
              <w:spacing w:beforeLines="0" w:afterLines="0" w:line="360" w:lineRule="auto"/>
              <w:jc w:val="center"/>
              <w:rPr>
                <w:rFonts w:hint="eastAsia" w:ascii="宋体" w:hAnsi="宋体" w:eastAsia="宋体" w:cs="宋体"/>
                <w:b w:val="0"/>
                <w:bCs w:val="0"/>
                <w:color w:val="000000"/>
                <w:sz w:val="24"/>
                <w:szCs w:val="24"/>
              </w:rPr>
            </w:pPr>
          </w:p>
        </w:tc>
      </w:tr>
      <w:tr w14:paraId="1F46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99A61D0">
            <w:pPr>
              <w:keepNext w:val="0"/>
              <w:keepLines w:val="0"/>
              <w:widowControl/>
              <w:suppressLineNumbers w:val="0"/>
              <w:jc w:val="righ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2.3</w:t>
            </w:r>
          </w:p>
        </w:tc>
        <w:tc>
          <w:tcPr>
            <w:tcW w:w="194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54A3719">
            <w:pPr>
              <w:keepNext w:val="0"/>
              <w:keepLines w:val="0"/>
              <w:widowControl/>
              <w:suppressLineNumbers w:val="0"/>
              <w:jc w:val="left"/>
              <w:textAlignment w:val="center"/>
              <w:rPr>
                <w:rFonts w:hint="eastAsia" w:ascii="仿宋" w:hAnsi="仿宋" w:eastAsia="仿宋" w:cs="仿宋"/>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任务2.3 AIGC短视频生成▲</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6E3209E">
            <w:pPr>
              <w:keepNext w:val="0"/>
              <w:keepLines w:val="0"/>
              <w:widowControl/>
              <w:suppressLineNumbers w:val="0"/>
              <w:jc w:val="center"/>
              <w:textAlignment w:val="center"/>
              <w:rPr>
                <w:rFonts w:hint="eastAsia" w:ascii="宋体" w:hAnsi="宋体" w:eastAsia="宋体" w:cs="宋体"/>
                <w:b w:val="0"/>
                <w:bCs w:val="0"/>
                <w:color w:val="000000"/>
                <w:sz w:val="24"/>
                <w:szCs w:val="24"/>
              </w:rPr>
            </w:pP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A25D40">
            <w:pPr>
              <w:keepNext w:val="0"/>
              <w:keepLines w:val="0"/>
              <w:widowControl/>
              <w:suppressLineNumbers w:val="0"/>
              <w:jc w:val="center"/>
              <w:textAlignment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0.5</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25D2703">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E177928">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F5B6E49">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2E355E1">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F1C0EA3">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55CB947">
            <w:pPr>
              <w:spacing w:beforeLines="0" w:afterLines="0" w:line="360" w:lineRule="auto"/>
              <w:jc w:val="right"/>
              <w:rPr>
                <w:rFonts w:hint="eastAsia" w:ascii="宋体" w:hAnsi="宋体" w:eastAsia="宋体" w:cs="宋体"/>
                <w:b w:val="0"/>
                <w:bCs w:val="0"/>
                <w:color w:val="000000"/>
                <w:sz w:val="24"/>
                <w:szCs w:val="24"/>
              </w:rPr>
            </w:pPr>
          </w:p>
        </w:tc>
        <w:tc>
          <w:tcPr>
            <w:tcW w:w="215" w:type="pct"/>
            <w:tcBorders>
              <w:top w:val="single" w:color="auto" w:sz="6" w:space="0"/>
              <w:left w:val="single" w:color="auto" w:sz="6" w:space="0"/>
              <w:bottom w:val="single" w:color="auto" w:sz="6" w:space="0"/>
              <w:right w:val="single" w:color="auto" w:sz="6" w:space="0"/>
              <w:tl2br w:val="nil"/>
              <w:tr2bl w:val="nil"/>
            </w:tcBorders>
            <w:noWrap w:val="0"/>
            <w:vAlign w:val="top"/>
          </w:tcPr>
          <w:p w14:paraId="4DDA7828">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F2D5016">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6B0098C">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E9BDF4E">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E14D758">
            <w:pPr>
              <w:spacing w:beforeLines="0" w:afterLines="0" w:line="360" w:lineRule="auto"/>
              <w:jc w:val="center"/>
              <w:rPr>
                <w:rFonts w:hint="eastAsia" w:ascii="宋体" w:hAnsi="宋体" w:eastAsia="宋体" w:cs="宋体"/>
                <w:b w:val="0"/>
                <w:bCs w:val="0"/>
                <w:color w:val="000000"/>
                <w:sz w:val="24"/>
                <w:szCs w:val="24"/>
              </w:rPr>
            </w:pPr>
          </w:p>
        </w:tc>
      </w:tr>
      <w:tr w14:paraId="7DAE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EFC0D5A">
            <w:pPr>
              <w:keepNext w:val="0"/>
              <w:keepLines w:val="0"/>
              <w:widowControl/>
              <w:suppressLineNumbers w:val="0"/>
              <w:jc w:val="righ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2.4</w:t>
            </w:r>
          </w:p>
        </w:tc>
        <w:tc>
          <w:tcPr>
            <w:tcW w:w="194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88E0D83">
            <w:pPr>
              <w:keepNext w:val="0"/>
              <w:keepLines w:val="0"/>
              <w:widowControl/>
              <w:suppressLineNumbers w:val="0"/>
              <w:jc w:val="left"/>
              <w:textAlignment w:val="center"/>
              <w:rPr>
                <w:rFonts w:hint="eastAsia" w:ascii="仿宋" w:hAnsi="仿宋" w:eastAsia="仿宋" w:cs="仿宋"/>
                <w:b w:val="0"/>
                <w:bCs w:val="0"/>
                <w:color w:val="000000"/>
                <w:sz w:val="24"/>
                <w:szCs w:val="24"/>
              </w:rPr>
            </w:pPr>
            <w:r>
              <w:rPr>
                <w:rFonts w:hint="eastAsia" w:ascii="宋体" w:hAnsi="宋体" w:eastAsia="宋体" w:cs="宋体"/>
                <w:i w:val="0"/>
                <w:iCs w:val="0"/>
                <w:color w:val="000000"/>
                <w:kern w:val="0"/>
                <w:sz w:val="24"/>
                <w:szCs w:val="24"/>
                <w:u w:val="none"/>
                <w:lang w:val="en-US" w:eastAsia="zh-CN" w:bidi="ar"/>
              </w:rPr>
              <w:t>任务2.4 AIGC音频生成▲</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BE7C325">
            <w:pPr>
              <w:keepNext w:val="0"/>
              <w:keepLines w:val="0"/>
              <w:widowControl/>
              <w:suppressLineNumbers w:val="0"/>
              <w:jc w:val="center"/>
              <w:textAlignment w:val="center"/>
              <w:rPr>
                <w:rFonts w:hint="eastAsia" w:ascii="宋体" w:hAnsi="宋体" w:eastAsia="宋体" w:cs="宋体"/>
                <w:b w:val="0"/>
                <w:bCs w:val="0"/>
                <w:color w:val="000000"/>
                <w:sz w:val="24"/>
                <w:szCs w:val="24"/>
              </w:rPr>
            </w:pP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3AE5920">
            <w:pPr>
              <w:keepNext w:val="0"/>
              <w:keepLines w:val="0"/>
              <w:widowControl/>
              <w:suppressLineNumbers w:val="0"/>
              <w:jc w:val="center"/>
              <w:textAlignment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0.5</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6DCA260">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E2D6BEB">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C9AF9B4">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BE41E5B">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A8F0D33">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1302FB3">
            <w:pPr>
              <w:spacing w:beforeLines="0" w:afterLines="0" w:line="360" w:lineRule="auto"/>
              <w:jc w:val="right"/>
              <w:rPr>
                <w:rFonts w:hint="eastAsia" w:ascii="宋体" w:hAnsi="宋体" w:eastAsia="宋体" w:cs="宋体"/>
                <w:b w:val="0"/>
                <w:bCs w:val="0"/>
                <w:color w:val="000000"/>
                <w:sz w:val="24"/>
                <w:szCs w:val="24"/>
              </w:rPr>
            </w:pPr>
          </w:p>
        </w:tc>
        <w:tc>
          <w:tcPr>
            <w:tcW w:w="215" w:type="pct"/>
            <w:tcBorders>
              <w:top w:val="single" w:color="auto" w:sz="6" w:space="0"/>
              <w:left w:val="single" w:color="auto" w:sz="6" w:space="0"/>
              <w:bottom w:val="single" w:color="auto" w:sz="6" w:space="0"/>
              <w:right w:val="single" w:color="auto" w:sz="6" w:space="0"/>
              <w:tl2br w:val="nil"/>
              <w:tr2bl w:val="nil"/>
            </w:tcBorders>
            <w:noWrap w:val="0"/>
            <w:vAlign w:val="top"/>
          </w:tcPr>
          <w:p w14:paraId="543A6282">
            <w:pPr>
              <w:spacing w:beforeLines="0" w:afterLines="0" w:line="360" w:lineRule="auto"/>
              <w:jc w:val="right"/>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5DC0203">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BA4FB18">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CE3DCDC">
            <w:pPr>
              <w:spacing w:beforeLines="0" w:afterLines="0" w:line="360" w:lineRule="auto"/>
              <w:jc w:val="center"/>
              <w:rPr>
                <w:rFonts w:hint="eastAsia" w:ascii="宋体" w:hAnsi="宋体" w:eastAsia="宋体" w:cs="宋体"/>
                <w:b w:val="0"/>
                <w:bCs w:val="0"/>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8E1A607">
            <w:pPr>
              <w:spacing w:beforeLines="0" w:afterLines="0" w:line="360" w:lineRule="auto"/>
              <w:jc w:val="center"/>
              <w:rPr>
                <w:rFonts w:hint="eastAsia" w:ascii="宋体" w:hAnsi="宋体" w:eastAsia="宋体" w:cs="宋体"/>
                <w:b w:val="0"/>
                <w:bCs w:val="0"/>
                <w:color w:val="000000"/>
                <w:sz w:val="24"/>
                <w:szCs w:val="24"/>
              </w:rPr>
            </w:pPr>
          </w:p>
        </w:tc>
      </w:tr>
      <w:tr w14:paraId="6A28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056366">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3</w:t>
            </w:r>
          </w:p>
        </w:tc>
        <w:tc>
          <w:tcPr>
            <w:tcW w:w="1944"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22EBF1">
            <w:pPr>
              <w:spacing w:line="360" w:lineRule="auto"/>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lang w:val="en-US" w:eastAsia="zh-CN"/>
              </w:rPr>
              <w:t>第三章 提示词工程</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9E594C">
            <w:pPr>
              <w:spacing w:line="360" w:lineRule="auto"/>
              <w:jc w:val="center"/>
              <w:rPr>
                <w:rFonts w:hint="default"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cstheme="minorEastAsia"/>
                <w:color w:val="FF0000"/>
                <w:sz w:val="24"/>
                <w:lang w:val="en-US" w:eastAsia="zh-CN"/>
              </w:rPr>
              <w:t>1</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4D2BA8">
            <w:pPr>
              <w:spacing w:line="360" w:lineRule="auto"/>
              <w:jc w:val="center"/>
              <w:rPr>
                <w:rFonts w:hint="default"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cstheme="minorEastAsia"/>
                <w:color w:val="FF0000"/>
                <w:sz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4E12CF3">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C54CA16">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AB8E55B">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F9E5826">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698471E">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7A5896F">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5"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F0196DA">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25B980A">
            <w:pPr>
              <w:spacing w:beforeLines="0" w:afterLines="0" w:line="360"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3B79035">
            <w:pPr>
              <w:spacing w:beforeLines="0" w:afterLines="0" w:line="360"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7124A15">
            <w:pPr>
              <w:spacing w:beforeLines="0" w:afterLines="0" w:line="360"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B1109DE">
            <w:pPr>
              <w:spacing w:beforeLines="0" w:afterLines="0" w:line="360"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1</w:t>
            </w:r>
          </w:p>
        </w:tc>
      </w:tr>
      <w:tr w14:paraId="5FC6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76CA60">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3.1</w:t>
            </w:r>
          </w:p>
        </w:tc>
        <w:tc>
          <w:tcPr>
            <w:tcW w:w="1944"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83A4C7F">
            <w:pPr>
              <w:spacing w:line="360" w:lineRule="auto"/>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任务1：</w:t>
            </w:r>
            <w:r>
              <w:rPr>
                <w:rFonts w:hint="eastAsia" w:asciiTheme="minorEastAsia" w:hAnsiTheme="minorEastAsia" w:eastAsiaTheme="minorEastAsia" w:cstheme="minorEastAsia"/>
                <w:sz w:val="24"/>
                <w:lang w:val="en-US" w:eastAsia="zh-CN"/>
              </w:rPr>
              <w:t>掌握生成模型提示词技巧</w:t>
            </w:r>
            <w:r>
              <w:rPr>
                <w:rFonts w:hint="eastAsia" w:asciiTheme="minorEastAsia" w:hAnsiTheme="minorEastAsia" w:eastAsiaTheme="minorEastAsia" w:cstheme="minorEastAsia"/>
                <w:sz w:val="24"/>
              </w:rPr>
              <w:t>■</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C8B584B">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0.5</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20516BA">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1DDB650">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D803B9B">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167C359">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C2A437B">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FCAF221">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8A55630">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5"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D717BEC">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1FAFBAA">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3E38E74">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FA3ADEC">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3AC5F46">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r>
      <w:tr w14:paraId="6879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B88BAD">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3.2</w:t>
            </w:r>
          </w:p>
        </w:tc>
        <w:tc>
          <w:tcPr>
            <w:tcW w:w="1944"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585458">
            <w:pPr>
              <w:spacing w:line="360" w:lineRule="auto"/>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任务2：</w:t>
            </w:r>
            <w:r>
              <w:rPr>
                <w:rFonts w:hint="eastAsia" w:asciiTheme="minorEastAsia" w:hAnsiTheme="minorEastAsia" w:eastAsiaTheme="minorEastAsia" w:cstheme="minorEastAsia"/>
                <w:sz w:val="24"/>
                <w:lang w:val="en-US" w:eastAsia="zh-CN"/>
              </w:rPr>
              <w:t>掌握推理模型提示词技巧</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Cs/>
                <w:kern w:val="0"/>
                <w:sz w:val="24"/>
                <w:lang w:bidi="ar"/>
              </w:rPr>
              <w:t>★</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C689800">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0.5</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10C4D12">
            <w:pPr>
              <w:spacing w:line="360" w:lineRule="auto"/>
              <w:jc w:val="both"/>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0.5</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5B9E553">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80D3E46">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D1709D8">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616AAB8">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2325A2B">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BD508C8">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5"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EE15EA5">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9E12CE8">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0A32CEE">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AD387CA">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B3812CF">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r>
      <w:tr w14:paraId="3AF2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0ACFC2">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3.3</w:t>
            </w:r>
          </w:p>
        </w:tc>
        <w:tc>
          <w:tcPr>
            <w:tcW w:w="1944"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AEF4A4">
            <w:pPr>
              <w:spacing w:line="360" w:lineRule="auto"/>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任务3：</w:t>
            </w:r>
            <w:r>
              <w:rPr>
                <w:rFonts w:hint="eastAsia" w:asciiTheme="minorEastAsia" w:hAnsiTheme="minorEastAsia" w:eastAsiaTheme="minorEastAsia" w:cstheme="minorEastAsia"/>
                <w:sz w:val="24"/>
                <w:lang w:val="en-US" w:eastAsia="zh-CN"/>
              </w:rPr>
              <w:t>掌握提示词工程技巧</w:t>
            </w:r>
            <w:r>
              <w:rPr>
                <w:rFonts w:hint="eastAsia" w:asciiTheme="minorEastAsia" w:hAnsiTheme="minorEastAsia" w:eastAsiaTheme="minorEastAsia" w:cstheme="minorEastAsia"/>
                <w:sz w:val="24"/>
              </w:rPr>
              <w:t>▲</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A5B4E0">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37BA38">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C0DD2A6">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14486D7">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1ED5693">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36AF4D5">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C2ECE3A">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8C13228">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5"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7340C51">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79D7F4C">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767BACF">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992C2C5">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7728F71">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r>
      <w:tr w14:paraId="3190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11B8175">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94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7DBB0C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第四章AI赋能工作：职场效能加速升级</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70ACCF13">
            <w:pPr>
              <w:spacing w:beforeLines="0" w:afterLines="0" w:line="360" w:lineRule="auto"/>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2</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F3E52B9">
            <w:pPr>
              <w:spacing w:beforeLines="0" w:afterLines="0" w:line="360" w:lineRule="auto"/>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2</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8784F43">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0D256FB">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10505E5">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1460D38">
            <w:pPr>
              <w:spacing w:beforeLines="0" w:afterLines="0" w:line="360" w:lineRule="auto"/>
              <w:jc w:val="right"/>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1B7AB1E">
            <w:pPr>
              <w:spacing w:beforeLines="0" w:afterLines="0" w:line="360" w:lineRule="auto"/>
              <w:jc w:val="right"/>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F27D184">
            <w:pPr>
              <w:spacing w:beforeLines="0" w:afterLines="0" w:line="360" w:lineRule="auto"/>
              <w:jc w:val="right"/>
              <w:rPr>
                <w:rFonts w:hint="eastAsia" w:ascii="仿宋" w:hAnsi="仿宋" w:eastAsia="仿宋" w:cs="仿宋"/>
                <w:color w:val="000000"/>
                <w:sz w:val="24"/>
                <w:szCs w:val="24"/>
              </w:rPr>
            </w:pPr>
          </w:p>
        </w:tc>
        <w:tc>
          <w:tcPr>
            <w:tcW w:w="215" w:type="pct"/>
            <w:tcBorders>
              <w:top w:val="single" w:color="auto" w:sz="6" w:space="0"/>
              <w:left w:val="single" w:color="auto" w:sz="6" w:space="0"/>
              <w:bottom w:val="single" w:color="auto" w:sz="6" w:space="0"/>
              <w:right w:val="single" w:color="auto" w:sz="6" w:space="0"/>
              <w:tl2br w:val="nil"/>
              <w:tr2bl w:val="nil"/>
            </w:tcBorders>
            <w:noWrap w:val="0"/>
            <w:vAlign w:val="top"/>
          </w:tcPr>
          <w:p w14:paraId="092CBB9D">
            <w:pPr>
              <w:spacing w:beforeLines="0" w:afterLines="0" w:line="360" w:lineRule="auto"/>
              <w:jc w:val="right"/>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D339B50">
            <w:pPr>
              <w:spacing w:beforeLines="0" w:afterLines="0" w:line="360"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48FCA29">
            <w:pPr>
              <w:spacing w:beforeLines="0" w:afterLines="0" w:line="360"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9F249F9">
            <w:pPr>
              <w:spacing w:beforeLines="0" w:afterLines="0" w:line="360"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1EEE451">
            <w:pPr>
              <w:spacing w:beforeLines="0" w:afterLines="0" w:line="360"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1</w:t>
            </w:r>
          </w:p>
        </w:tc>
      </w:tr>
      <w:tr w14:paraId="6CA4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BFE36FB">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94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90B758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任务4.1 AI工作百宝箱</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70234AF7">
            <w:pPr>
              <w:spacing w:beforeLines="0" w:afterLines="0" w:line="36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34A75A5">
            <w:pPr>
              <w:spacing w:beforeLines="0" w:afterLines="0" w:line="360" w:lineRule="auto"/>
              <w:jc w:val="center"/>
              <w:rPr>
                <w:rFonts w:hint="default" w:ascii="仿宋" w:hAnsi="仿宋" w:eastAsia="仿宋" w:cs="仿宋"/>
                <w:color w:val="000000"/>
                <w:sz w:val="24"/>
                <w:szCs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3A89196">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38CF3DC">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9EA274C">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2830AD8">
            <w:pPr>
              <w:spacing w:beforeLines="0" w:afterLines="0" w:line="360" w:lineRule="auto"/>
              <w:jc w:val="right"/>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86350C0">
            <w:pPr>
              <w:spacing w:beforeLines="0" w:afterLines="0" w:line="360" w:lineRule="auto"/>
              <w:jc w:val="right"/>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E7A82D2">
            <w:pPr>
              <w:spacing w:beforeLines="0" w:afterLines="0" w:line="360" w:lineRule="auto"/>
              <w:jc w:val="right"/>
              <w:rPr>
                <w:rFonts w:hint="eastAsia" w:ascii="仿宋" w:hAnsi="仿宋" w:eastAsia="仿宋" w:cs="仿宋"/>
                <w:color w:val="000000"/>
                <w:sz w:val="24"/>
                <w:szCs w:val="24"/>
              </w:rPr>
            </w:pPr>
          </w:p>
        </w:tc>
        <w:tc>
          <w:tcPr>
            <w:tcW w:w="215" w:type="pct"/>
            <w:tcBorders>
              <w:top w:val="single" w:color="auto" w:sz="6" w:space="0"/>
              <w:left w:val="single" w:color="auto" w:sz="6" w:space="0"/>
              <w:bottom w:val="single" w:color="auto" w:sz="6" w:space="0"/>
              <w:right w:val="single" w:color="auto" w:sz="6" w:space="0"/>
              <w:tl2br w:val="nil"/>
              <w:tr2bl w:val="nil"/>
            </w:tcBorders>
            <w:noWrap w:val="0"/>
            <w:vAlign w:val="top"/>
          </w:tcPr>
          <w:p w14:paraId="46F42397">
            <w:pPr>
              <w:spacing w:beforeLines="0" w:afterLines="0" w:line="360" w:lineRule="auto"/>
              <w:jc w:val="right"/>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A68613C">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262BC20">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1F5B903">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F9E034E">
            <w:pPr>
              <w:spacing w:beforeLines="0" w:afterLines="0" w:line="360" w:lineRule="auto"/>
              <w:jc w:val="center"/>
              <w:rPr>
                <w:rFonts w:hint="eastAsia" w:ascii="仿宋" w:hAnsi="仿宋" w:eastAsia="仿宋" w:cs="仿宋"/>
                <w:color w:val="000000"/>
                <w:sz w:val="24"/>
                <w:szCs w:val="24"/>
              </w:rPr>
            </w:pPr>
          </w:p>
        </w:tc>
      </w:tr>
      <w:tr w14:paraId="4D8F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7EC17F8">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94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5CD200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任务4.2 AI快速制作PPT</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6CE62CCB">
            <w:pPr>
              <w:spacing w:beforeLines="0" w:afterLines="0" w:line="360" w:lineRule="auto"/>
              <w:jc w:val="center"/>
              <w:rPr>
                <w:rFonts w:hint="default" w:ascii="仿宋" w:hAnsi="仿宋" w:eastAsia="仿宋" w:cs="仿宋"/>
                <w:color w:val="000000"/>
                <w:sz w:val="24"/>
                <w:szCs w:val="24"/>
                <w:lang w:val="en-US" w:eastAsia="zh-CN"/>
              </w:rPr>
            </w:pP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6CFE1D6">
            <w:pPr>
              <w:spacing w:beforeLines="0" w:afterLines="0" w:line="36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80E7E93">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E5BFA56">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6999A3E">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6D126AE">
            <w:pPr>
              <w:spacing w:beforeLines="0" w:afterLines="0" w:line="360" w:lineRule="auto"/>
              <w:jc w:val="right"/>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774FA3A">
            <w:pPr>
              <w:spacing w:beforeLines="0" w:afterLines="0" w:line="360" w:lineRule="auto"/>
              <w:jc w:val="right"/>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9FBF1F0">
            <w:pPr>
              <w:spacing w:beforeLines="0" w:afterLines="0" w:line="360" w:lineRule="auto"/>
              <w:jc w:val="right"/>
              <w:rPr>
                <w:rFonts w:hint="eastAsia" w:ascii="仿宋" w:hAnsi="仿宋" w:eastAsia="仿宋" w:cs="仿宋"/>
                <w:color w:val="000000"/>
                <w:sz w:val="24"/>
                <w:szCs w:val="24"/>
              </w:rPr>
            </w:pPr>
          </w:p>
        </w:tc>
        <w:tc>
          <w:tcPr>
            <w:tcW w:w="215" w:type="pct"/>
            <w:tcBorders>
              <w:top w:val="single" w:color="auto" w:sz="6" w:space="0"/>
              <w:left w:val="single" w:color="auto" w:sz="6" w:space="0"/>
              <w:bottom w:val="single" w:color="auto" w:sz="6" w:space="0"/>
              <w:right w:val="single" w:color="auto" w:sz="6" w:space="0"/>
              <w:tl2br w:val="nil"/>
              <w:tr2bl w:val="nil"/>
            </w:tcBorders>
            <w:noWrap w:val="0"/>
            <w:vAlign w:val="top"/>
          </w:tcPr>
          <w:p w14:paraId="5C5F8AF1">
            <w:pPr>
              <w:spacing w:beforeLines="0" w:afterLines="0" w:line="360" w:lineRule="auto"/>
              <w:jc w:val="right"/>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9BC32CA">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F0881D0">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67AEB11">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84C4483">
            <w:pPr>
              <w:spacing w:beforeLines="0" w:afterLines="0" w:line="360" w:lineRule="auto"/>
              <w:jc w:val="center"/>
              <w:rPr>
                <w:rFonts w:hint="eastAsia" w:ascii="仿宋" w:hAnsi="仿宋" w:eastAsia="仿宋" w:cs="仿宋"/>
                <w:color w:val="000000"/>
                <w:sz w:val="24"/>
                <w:szCs w:val="24"/>
              </w:rPr>
            </w:pPr>
          </w:p>
        </w:tc>
      </w:tr>
      <w:tr w14:paraId="2C7E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C059952">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94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3F2FF0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任务4.3 AI辅助处理数据</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2E7B7AA2">
            <w:pPr>
              <w:spacing w:beforeLines="0" w:afterLines="0" w:line="360" w:lineRule="auto"/>
              <w:jc w:val="center"/>
              <w:rPr>
                <w:rFonts w:hint="default" w:ascii="仿宋" w:hAnsi="仿宋" w:eastAsia="仿宋" w:cs="仿宋"/>
                <w:color w:val="000000"/>
                <w:sz w:val="24"/>
                <w:szCs w:val="24"/>
                <w:lang w:val="en-US" w:eastAsia="zh-CN"/>
              </w:rPr>
            </w:pP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FC4D0A6">
            <w:pPr>
              <w:spacing w:beforeLines="0" w:afterLines="0" w:line="36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5CD5AA3">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AA2E90A">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F21A46E">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FD2D8C2">
            <w:pPr>
              <w:spacing w:beforeLines="0" w:afterLines="0" w:line="360" w:lineRule="auto"/>
              <w:jc w:val="right"/>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5B11F1F">
            <w:pPr>
              <w:spacing w:beforeLines="0" w:afterLines="0" w:line="360" w:lineRule="auto"/>
              <w:jc w:val="right"/>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927346C">
            <w:pPr>
              <w:spacing w:beforeLines="0" w:afterLines="0" w:line="360" w:lineRule="auto"/>
              <w:jc w:val="right"/>
              <w:rPr>
                <w:rFonts w:hint="eastAsia" w:ascii="仿宋" w:hAnsi="仿宋" w:eastAsia="仿宋" w:cs="仿宋"/>
                <w:color w:val="000000"/>
                <w:sz w:val="24"/>
                <w:szCs w:val="24"/>
              </w:rPr>
            </w:pPr>
          </w:p>
        </w:tc>
        <w:tc>
          <w:tcPr>
            <w:tcW w:w="215" w:type="pct"/>
            <w:tcBorders>
              <w:top w:val="single" w:color="auto" w:sz="6" w:space="0"/>
              <w:left w:val="single" w:color="auto" w:sz="6" w:space="0"/>
              <w:bottom w:val="single" w:color="auto" w:sz="6" w:space="0"/>
              <w:right w:val="single" w:color="auto" w:sz="6" w:space="0"/>
              <w:tl2br w:val="nil"/>
              <w:tr2bl w:val="nil"/>
            </w:tcBorders>
            <w:noWrap w:val="0"/>
            <w:vAlign w:val="top"/>
          </w:tcPr>
          <w:p w14:paraId="3CECBFC9">
            <w:pPr>
              <w:spacing w:beforeLines="0" w:afterLines="0" w:line="360" w:lineRule="auto"/>
              <w:jc w:val="right"/>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1713A91">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BEBBF48">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BE65E01">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5EEF41C">
            <w:pPr>
              <w:spacing w:beforeLines="0" w:afterLines="0" w:line="360" w:lineRule="auto"/>
              <w:jc w:val="center"/>
              <w:rPr>
                <w:rFonts w:hint="eastAsia" w:ascii="仿宋" w:hAnsi="仿宋" w:eastAsia="仿宋" w:cs="仿宋"/>
                <w:color w:val="000000"/>
                <w:sz w:val="24"/>
                <w:szCs w:val="24"/>
              </w:rPr>
            </w:pPr>
          </w:p>
        </w:tc>
      </w:tr>
      <w:tr w14:paraId="12DA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B5F519">
            <w:pPr>
              <w:keepNext w:val="0"/>
              <w:keepLines w:val="0"/>
              <w:widowControl/>
              <w:suppressLineNumbers w:val="0"/>
              <w:jc w:val="right"/>
              <w:textAlignment w:val="center"/>
              <w:rPr>
                <w:rFonts w:hint="eastAsia" w:ascii="仿宋" w:hAnsi="仿宋" w:eastAsia="仿宋" w:cs="仿宋"/>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944"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9F69A4F">
            <w:pPr>
              <w:keepNext w:val="0"/>
              <w:keepLines w:val="0"/>
              <w:widowControl/>
              <w:suppressLineNumbers w:val="0"/>
              <w:jc w:val="left"/>
              <w:textAlignment w:val="center"/>
              <w:rPr>
                <w:rFonts w:hint="eastAsia" w:ascii="仿宋" w:hAnsi="仿宋" w:eastAsia="仿宋" w:cs="仿宋"/>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第五章 AI赋能学习：打造个性学习智慧引擎</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C184009">
            <w:pPr>
              <w:spacing w:beforeLines="0" w:afterLines="0" w:line="360" w:lineRule="auto"/>
              <w:jc w:val="center"/>
              <w:rPr>
                <w:rFonts w:hint="default" w:ascii="仿宋" w:hAnsi="仿宋" w:eastAsia="仿宋" w:cs="仿宋"/>
                <w:color w:val="FF0000"/>
                <w:kern w:val="2"/>
                <w:sz w:val="24"/>
                <w:szCs w:val="24"/>
                <w:lang w:val="en-US" w:eastAsia="zh-CN" w:bidi="ar-SA"/>
              </w:rPr>
            </w:pPr>
            <w:r>
              <w:rPr>
                <w:rFonts w:hint="eastAsia" w:ascii="仿宋" w:hAnsi="仿宋" w:eastAsia="仿宋" w:cs="仿宋"/>
                <w:color w:val="FF0000"/>
                <w:kern w:val="2"/>
                <w:sz w:val="24"/>
                <w:szCs w:val="24"/>
                <w:lang w:val="en-US" w:eastAsia="zh-CN" w:bidi="ar-SA"/>
              </w:rPr>
              <w:t>1</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FE272B2">
            <w:pPr>
              <w:spacing w:beforeLines="0" w:afterLines="0" w:line="360" w:lineRule="auto"/>
              <w:jc w:val="center"/>
              <w:rPr>
                <w:rFonts w:hint="default" w:ascii="仿宋" w:hAnsi="仿宋" w:eastAsia="仿宋" w:cs="仿宋"/>
                <w:color w:val="FF0000"/>
                <w:kern w:val="2"/>
                <w:sz w:val="24"/>
                <w:szCs w:val="24"/>
                <w:lang w:val="en-US" w:eastAsia="zh-CN" w:bidi="ar-SA"/>
              </w:rPr>
            </w:pPr>
            <w:r>
              <w:rPr>
                <w:rFonts w:hint="eastAsia" w:ascii="仿宋" w:hAnsi="仿宋" w:eastAsia="仿宋" w:cs="仿宋"/>
                <w:color w:val="FF0000"/>
                <w:kern w:val="2"/>
                <w:sz w:val="24"/>
                <w:szCs w:val="24"/>
                <w:lang w:val="en-US" w:eastAsia="zh-CN" w:bidi="ar-SA"/>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7BC90FD">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0CAEFCF">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5EC7E52">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9D96DF2">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C26FFE0">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4406DE7">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15"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7A2BC4F">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2C5E400">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341E334">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AEE4DD1">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042ABD9">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r>
      <w:tr w14:paraId="791D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3705F30">
            <w:pPr>
              <w:keepNext w:val="0"/>
              <w:keepLines w:val="0"/>
              <w:widowControl/>
              <w:suppressLineNumbers w:val="0"/>
              <w:jc w:val="right"/>
              <w:textAlignment w:val="center"/>
              <w:rPr>
                <w:rFonts w:hint="eastAsia" w:ascii="仿宋" w:hAnsi="仿宋" w:eastAsia="仿宋" w:cs="仿宋"/>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5.1</w:t>
            </w:r>
          </w:p>
        </w:tc>
        <w:tc>
          <w:tcPr>
            <w:tcW w:w="1944"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DFACCF">
            <w:pPr>
              <w:keepNext w:val="0"/>
              <w:keepLines w:val="0"/>
              <w:widowControl/>
              <w:suppressLineNumbers w:val="0"/>
              <w:jc w:val="left"/>
              <w:textAlignment w:val="center"/>
              <w:rPr>
                <w:rFonts w:hint="eastAsia" w:ascii="仿宋" w:hAnsi="仿宋" w:eastAsia="仿宋" w:cs="仿宋"/>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任务5.1 AI打造个性化学习路径■▲★</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0BA82BD">
            <w:pPr>
              <w:spacing w:beforeLines="0" w:afterLines="0" w:line="360" w:lineRule="auto"/>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81462D5">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3A311FE">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256F607">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58236CC">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C9D912C">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613028E">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C2152BD">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15"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7C79E78">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7AFD148">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314059F">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9D1CBD4">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E0C61F6">
            <w:pPr>
              <w:spacing w:beforeLines="0" w:afterLines="0" w:line="360" w:lineRule="auto"/>
              <w:jc w:val="center"/>
              <w:rPr>
                <w:rFonts w:hint="eastAsia" w:ascii="仿宋" w:hAnsi="仿宋" w:eastAsia="仿宋" w:cs="仿宋"/>
                <w:color w:val="000000"/>
                <w:kern w:val="2"/>
                <w:sz w:val="24"/>
                <w:szCs w:val="24"/>
                <w:lang w:val="en-US" w:eastAsia="zh-CN" w:bidi="ar-SA"/>
              </w:rPr>
            </w:pPr>
          </w:p>
        </w:tc>
      </w:tr>
      <w:tr w14:paraId="4A1C7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6CCC9D">
            <w:pPr>
              <w:keepNext w:val="0"/>
              <w:keepLines w:val="0"/>
              <w:widowControl/>
              <w:suppressLineNumbers w:val="0"/>
              <w:jc w:val="right"/>
              <w:textAlignment w:val="center"/>
              <w:rPr>
                <w:rFonts w:hint="eastAsia" w:ascii="仿宋" w:hAnsi="仿宋" w:eastAsia="仿宋" w:cs="仿宋"/>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1944"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24CB4A">
            <w:pPr>
              <w:keepNext w:val="0"/>
              <w:keepLines w:val="0"/>
              <w:widowControl/>
              <w:suppressLineNumbers w:val="0"/>
              <w:jc w:val="left"/>
              <w:textAlignment w:val="center"/>
              <w:rPr>
                <w:rFonts w:hint="eastAsia" w:ascii="仿宋" w:hAnsi="仿宋" w:eastAsia="仿宋" w:cs="仿宋"/>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任务5.2 AI助力四级英语高频词汇备战计划■▲</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47B031D">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AD0148D">
            <w:pPr>
              <w:spacing w:beforeLines="0" w:afterLines="0" w:line="360" w:lineRule="auto"/>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13E6191">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9B41CC7">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E20CB40">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3CC43C3">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5830BDF">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3108A1B">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15"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6D45802">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F8D4856">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CA2A0ED">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F5B5172">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C3DF6F9">
            <w:pPr>
              <w:spacing w:beforeLines="0" w:afterLines="0" w:line="360" w:lineRule="auto"/>
              <w:jc w:val="center"/>
              <w:rPr>
                <w:rFonts w:hint="eastAsia" w:ascii="仿宋" w:hAnsi="仿宋" w:eastAsia="仿宋" w:cs="仿宋"/>
                <w:color w:val="000000"/>
                <w:kern w:val="2"/>
                <w:sz w:val="24"/>
                <w:szCs w:val="24"/>
                <w:lang w:val="en-US" w:eastAsia="zh-CN" w:bidi="ar-SA"/>
              </w:rPr>
            </w:pPr>
          </w:p>
        </w:tc>
      </w:tr>
    </w:tbl>
    <w:p w14:paraId="33BDD333">
      <w:pPr>
        <w:bidi w:val="0"/>
        <w:spacing w:line="360" w:lineRule="auto"/>
        <w:rPr>
          <w:rFonts w:hint="eastAsia" w:asciiTheme="majorEastAsia" w:hAnsiTheme="majorEastAsia" w:eastAsiaTheme="majorEastAsia" w:cstheme="majorEastAsia"/>
          <w:b/>
          <w:bCs/>
          <w:sz w:val="32"/>
          <w:szCs w:val="32"/>
          <w:lang w:val="en-US" w:eastAsia="zh-CN"/>
        </w:rPr>
      </w:pPr>
      <w:r>
        <w:rPr>
          <w:rFonts w:hint="eastAsia" w:ascii="仿宋" w:hAnsi="仿宋" w:eastAsia="仿宋" w:cs="仿宋"/>
          <w:b w:val="0"/>
          <w:bCs/>
          <w:i w:val="0"/>
          <w:color w:val="auto"/>
          <w:kern w:val="0"/>
          <w:sz w:val="24"/>
          <w:szCs w:val="24"/>
          <w:u w:val="none"/>
          <w:lang w:val="en-US" w:eastAsia="zh-CN" w:bidi="ar"/>
        </w:rPr>
        <w:t>注：■为教学重点，▲为教学难点，★为“课程思政”要素融合点</w:t>
      </w:r>
    </w:p>
    <w:tbl>
      <w:tblPr>
        <w:tblStyle w:val="10"/>
        <w:tblW w:w="47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4273"/>
        <w:gridCol w:w="576"/>
        <w:gridCol w:w="576"/>
        <w:gridCol w:w="457"/>
        <w:gridCol w:w="457"/>
        <w:gridCol w:w="457"/>
        <w:gridCol w:w="457"/>
        <w:gridCol w:w="457"/>
        <w:gridCol w:w="457"/>
        <w:gridCol w:w="474"/>
        <w:gridCol w:w="457"/>
        <w:gridCol w:w="457"/>
        <w:gridCol w:w="457"/>
        <w:gridCol w:w="457"/>
      </w:tblGrid>
      <w:tr w14:paraId="2A50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vMerge w:val="restart"/>
            <w:tcBorders>
              <w:top w:val="single" w:color="auto" w:sz="6" w:space="0"/>
              <w:left w:val="single" w:color="auto" w:sz="6" w:space="0"/>
              <w:right w:val="single" w:color="auto" w:sz="6" w:space="0"/>
              <w:tl2br w:val="nil"/>
              <w:tr2bl w:val="nil"/>
            </w:tcBorders>
            <w:noWrap w:val="0"/>
            <w:vAlign w:val="center"/>
          </w:tcPr>
          <w:p w14:paraId="2F97244F">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编号</w:t>
            </w:r>
          </w:p>
        </w:tc>
        <w:tc>
          <w:tcPr>
            <w:tcW w:w="1927" w:type="pct"/>
            <w:vMerge w:val="restart"/>
            <w:tcBorders>
              <w:top w:val="single" w:color="auto" w:sz="6" w:space="0"/>
              <w:left w:val="single" w:color="auto" w:sz="6" w:space="0"/>
              <w:right w:val="single" w:color="auto" w:sz="6" w:space="0"/>
              <w:tl2br w:val="nil"/>
              <w:tr2bl w:val="nil"/>
            </w:tcBorders>
            <w:noWrap w:val="0"/>
            <w:vAlign w:val="center"/>
          </w:tcPr>
          <w:p w14:paraId="76EBE903">
            <w:pPr>
              <w:spacing w:beforeLines="0" w:afterLines="0" w:line="360" w:lineRule="auto"/>
              <w:jc w:val="center"/>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rPr>
              <w:t>任务单元/知识点章节目录</w:t>
            </w:r>
          </w:p>
        </w:tc>
        <w:tc>
          <w:tcPr>
            <w:tcW w:w="1968" w:type="pct"/>
            <w:gridSpan w:val="9"/>
            <w:tcBorders>
              <w:top w:val="single" w:color="auto" w:sz="6" w:space="0"/>
              <w:left w:val="single" w:color="auto" w:sz="6" w:space="0"/>
              <w:bottom w:val="single" w:color="auto" w:sz="6" w:space="0"/>
              <w:right w:val="single" w:color="auto" w:sz="6" w:space="0"/>
              <w:tl2br w:val="nil"/>
              <w:tr2bl w:val="nil"/>
            </w:tcBorders>
            <w:noWrap w:val="0"/>
            <w:vAlign w:val="top"/>
          </w:tcPr>
          <w:p w14:paraId="6A3FA52D">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线下教学</w:t>
            </w:r>
          </w:p>
        </w:tc>
        <w:tc>
          <w:tcPr>
            <w:tcW w:w="824" w:type="pct"/>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35285455">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线上教学</w:t>
            </w:r>
          </w:p>
        </w:tc>
      </w:tr>
      <w:tr w14:paraId="4CB9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9" w:type="pct"/>
            <w:vMerge w:val="continue"/>
            <w:tcBorders>
              <w:left w:val="single" w:color="auto" w:sz="6" w:space="0"/>
              <w:bottom w:val="single" w:color="auto" w:sz="6" w:space="0"/>
              <w:right w:val="single" w:color="auto" w:sz="6" w:space="0"/>
              <w:tl2br w:val="nil"/>
              <w:tr2bl w:val="nil"/>
            </w:tcBorders>
            <w:noWrap w:val="0"/>
            <w:vAlign w:val="top"/>
          </w:tcPr>
          <w:p w14:paraId="77058084">
            <w:pPr>
              <w:spacing w:beforeLines="0" w:afterLines="0" w:line="360" w:lineRule="auto"/>
              <w:jc w:val="center"/>
              <w:rPr>
                <w:rFonts w:hint="eastAsia" w:ascii="仿宋" w:hAnsi="仿宋" w:eastAsia="仿宋" w:cs="仿宋"/>
                <w:b/>
                <w:color w:val="000000"/>
                <w:sz w:val="24"/>
                <w:szCs w:val="24"/>
              </w:rPr>
            </w:pPr>
          </w:p>
        </w:tc>
        <w:tc>
          <w:tcPr>
            <w:tcW w:w="1927" w:type="pct"/>
            <w:vMerge w:val="continue"/>
            <w:tcBorders>
              <w:left w:val="single" w:color="auto" w:sz="6" w:space="0"/>
              <w:bottom w:val="single" w:color="auto" w:sz="6" w:space="0"/>
              <w:right w:val="single" w:color="auto" w:sz="6" w:space="0"/>
              <w:tl2br w:val="nil"/>
              <w:tr2bl w:val="nil"/>
            </w:tcBorders>
            <w:noWrap w:val="0"/>
            <w:vAlign w:val="top"/>
          </w:tcPr>
          <w:p w14:paraId="3804009D">
            <w:pPr>
              <w:spacing w:beforeLines="0" w:afterLines="0" w:line="360" w:lineRule="auto"/>
              <w:jc w:val="center"/>
              <w:rPr>
                <w:rFonts w:hint="eastAsia" w:ascii="仿宋" w:hAnsi="仿宋" w:eastAsia="仿宋" w:cs="仿宋"/>
                <w:b/>
                <w:color w:val="000000"/>
                <w:sz w:val="24"/>
                <w:szCs w:val="24"/>
              </w:rPr>
            </w:pP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5B2D9953">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理论学时</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179A5C49">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实践学时</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E66D385">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单元</w:t>
            </w:r>
          </w:p>
          <w:p w14:paraId="22248A9C">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测验</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A725E3F">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作业次数</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8AFF9CD">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项目实战</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09ABD3B">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演示汇报</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059734B">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小组讨论</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91B1FED">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学习总结</w:t>
            </w:r>
          </w:p>
        </w:tc>
        <w:tc>
          <w:tcPr>
            <w:tcW w:w="212" w:type="pct"/>
            <w:tcBorders>
              <w:top w:val="single" w:color="auto" w:sz="6" w:space="0"/>
              <w:left w:val="single" w:color="auto" w:sz="6" w:space="0"/>
              <w:bottom w:val="single" w:color="auto" w:sz="6" w:space="0"/>
              <w:right w:val="single" w:color="auto" w:sz="6" w:space="0"/>
              <w:tl2br w:val="nil"/>
              <w:tr2bl w:val="nil"/>
            </w:tcBorders>
            <w:noWrap w:val="0"/>
            <w:vAlign w:val="top"/>
          </w:tcPr>
          <w:p w14:paraId="6DF47A09">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专题调研</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7E992A5">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线上</w:t>
            </w:r>
          </w:p>
          <w:p w14:paraId="773CD9E5">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学时</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9AFB043">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课程公告</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65BF36B">
            <w:pPr>
              <w:spacing w:beforeLines="0" w:afterLines="0"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作业次数</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309B128">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单元</w:t>
            </w:r>
          </w:p>
          <w:p w14:paraId="368AD16F">
            <w:pPr>
              <w:spacing w:beforeLines="0" w:afterLines="0" w:line="360" w:lineRule="auto"/>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测验</w:t>
            </w:r>
          </w:p>
        </w:tc>
      </w:tr>
      <w:tr w14:paraId="53E4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0963EA">
            <w:pPr>
              <w:keepNext w:val="0"/>
              <w:keepLines w:val="0"/>
              <w:widowControl/>
              <w:suppressLineNumbers w:val="0"/>
              <w:jc w:val="right"/>
              <w:textAlignment w:val="center"/>
              <w:rPr>
                <w:rFonts w:hint="eastAsia" w:ascii="仿宋" w:hAnsi="仿宋" w:eastAsia="仿宋" w:cs="仿宋"/>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5.3</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59A0129">
            <w:pPr>
              <w:keepNext w:val="0"/>
              <w:keepLines w:val="0"/>
              <w:widowControl/>
              <w:suppressLineNumbers w:val="0"/>
              <w:jc w:val="left"/>
              <w:textAlignment w:val="center"/>
              <w:rPr>
                <w:rFonts w:hint="eastAsia" w:ascii="仿宋" w:hAnsi="仿宋" w:eastAsia="仿宋" w:cs="仿宋"/>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任务5.3 AI辅助研读学术论文■★</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D16E000">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A352D33">
            <w:pPr>
              <w:spacing w:beforeLines="0" w:afterLines="0" w:line="360" w:lineRule="auto"/>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4F0C024">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BBA4A17">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BF1982D">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4E025D6">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43C7431">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081953B">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5AA70F0">
            <w:pPr>
              <w:spacing w:beforeLines="0" w:afterLines="0" w:line="360" w:lineRule="auto"/>
              <w:jc w:val="right"/>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FAC685B">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F9F6DC8">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44EF0CB">
            <w:pPr>
              <w:spacing w:beforeLines="0" w:afterLines="0" w:line="360" w:lineRule="auto"/>
              <w:jc w:val="center"/>
              <w:rPr>
                <w:rFonts w:hint="eastAsia" w:ascii="仿宋" w:hAnsi="仿宋" w:eastAsia="仿宋" w:cs="仿宋"/>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21D5AEB">
            <w:pPr>
              <w:spacing w:beforeLines="0" w:afterLines="0" w:line="360" w:lineRule="auto"/>
              <w:jc w:val="center"/>
              <w:rPr>
                <w:rFonts w:hint="eastAsia" w:ascii="仿宋" w:hAnsi="仿宋" w:eastAsia="仿宋" w:cs="仿宋"/>
                <w:color w:val="000000"/>
                <w:kern w:val="2"/>
                <w:sz w:val="24"/>
                <w:szCs w:val="24"/>
                <w:lang w:val="en-US" w:eastAsia="zh-CN" w:bidi="ar-SA"/>
              </w:rPr>
            </w:pPr>
          </w:p>
        </w:tc>
      </w:tr>
      <w:tr w14:paraId="101B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65D8A78">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6</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A45322C">
            <w:pPr>
              <w:spacing w:line="360" w:lineRule="auto"/>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第六章 AI赋能生活</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A8321D">
            <w:pPr>
              <w:spacing w:line="360" w:lineRule="auto"/>
              <w:jc w:val="center"/>
              <w:rPr>
                <w:rFonts w:hint="default"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cstheme="minorEastAsia"/>
                <w:color w:val="FF0000"/>
                <w:sz w:val="24"/>
                <w:lang w:val="en-US" w:eastAsia="zh-CN"/>
              </w:rPr>
              <w:t>1</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BEAE9A2">
            <w:pPr>
              <w:spacing w:line="360" w:lineRule="auto"/>
              <w:jc w:val="center"/>
              <w:rPr>
                <w:rFonts w:hint="default"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cstheme="minorEastAsia"/>
                <w:color w:val="FF0000"/>
                <w:sz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12A0C1A">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992DDC4">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633344B">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4F168EB">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AF69829">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0657238">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CB7690B">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DF4AFA2">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BD1D4B7">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534A46E">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55C99B3">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r>
      <w:tr w14:paraId="280D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B2AFF00">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.1</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8C5DC9">
            <w:pPr>
              <w:spacing w:line="360" w:lineRule="auto"/>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任务1 AI赋能家庭生活■</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21AEF1">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0.5</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B1F823">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7178D29">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725C8FC">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ACC9B43">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A2ADA97">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C2AF74C">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DAB47BB">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80E7914">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1B5C4CC">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4DFF534">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832F3E8">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432FE90">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r>
      <w:tr w14:paraId="2D69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6FCB59C">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.2</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154BFC7">
            <w:pPr>
              <w:spacing w:line="360" w:lineRule="auto"/>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任务2 AI赋能健康管理■▲★</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F4E8EF3">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56EAC1">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017CC98">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5E27380">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FBB266C">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C868DA8">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DB7C40E">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82BB84F">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DE1EC47">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380BF51">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0627BCD">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751A87E">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D599873">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r>
      <w:tr w14:paraId="3226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B00E89">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3</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240E0C">
            <w:pPr>
              <w:spacing w:line="360" w:lineRule="auto"/>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任务3：AI赋能社交生态▲</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C319F0">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0.5</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412EDDB">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BAF01BF">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918956E">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F7BF68D">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4A9A38D">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936CCF9">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C7C1514">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BE62010">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BCBA888">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EA71374">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7F33E68">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C3FD671">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r>
      <w:tr w14:paraId="7875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AAF1ADE">
            <w:pPr>
              <w:spacing w:line="360" w:lineRule="auto"/>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lang w:val="en-US" w:eastAsia="zh-CN"/>
              </w:rPr>
              <w:t>7</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614A5A">
            <w:pPr>
              <w:spacing w:line="360" w:lineRule="auto"/>
              <w:jc w:val="left"/>
              <w:rPr>
                <w:rFonts w:hint="eastAsia" w:asciiTheme="minorEastAsia" w:hAnsiTheme="minorEastAsia" w:eastAsiaTheme="minorEastAsia" w:cstheme="minorEastAsia"/>
                <w:color w:val="000000"/>
                <w:kern w:val="2"/>
                <w:sz w:val="24"/>
                <w:szCs w:val="24"/>
                <w:lang w:val="en-US" w:eastAsia="zh-CN" w:bidi="ar-SA"/>
              </w:rPr>
            </w:pPr>
            <w:r>
              <w:rPr>
                <w:rFonts w:hint="default" w:asciiTheme="minorEastAsia" w:hAnsiTheme="minorEastAsia" w:eastAsiaTheme="minorEastAsia" w:cstheme="minorEastAsia"/>
                <w:sz w:val="24"/>
                <w:lang w:val="en-US" w:eastAsia="zh-CN"/>
              </w:rPr>
              <w:t>第七章 AI 赋能</w:t>
            </w:r>
            <w:r>
              <w:rPr>
                <w:rFonts w:hint="default" w:asciiTheme="minorEastAsia" w:hAnsiTheme="minorEastAsia" w:eastAsiaTheme="minorEastAsia" w:cstheme="minorEastAsia"/>
                <w:sz w:val="24"/>
                <w:lang w:eastAsia="zh-CN"/>
              </w:rPr>
              <w:t>创作：激发创意拓展无限可能</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F9E03ED">
            <w:pPr>
              <w:spacing w:line="360" w:lineRule="auto"/>
              <w:jc w:val="center"/>
              <w:rPr>
                <w:rFonts w:hint="default"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cstheme="minorEastAsia"/>
                <w:color w:val="FF0000"/>
                <w:kern w:val="2"/>
                <w:sz w:val="24"/>
                <w:szCs w:val="24"/>
                <w:lang w:val="en-US" w:eastAsia="zh-CN" w:bidi="ar-SA"/>
              </w:rPr>
              <w:t>3</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77D935">
            <w:pPr>
              <w:spacing w:line="360" w:lineRule="auto"/>
              <w:jc w:val="center"/>
              <w:rPr>
                <w:rFonts w:hint="default"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cstheme="minorEastAsia"/>
                <w:color w:val="FF0000"/>
                <w:kern w:val="2"/>
                <w:sz w:val="24"/>
                <w:szCs w:val="24"/>
                <w:lang w:val="en-US" w:eastAsia="zh-CN" w:bidi="ar-SA"/>
              </w:rPr>
              <w:t>3</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E5C80C8">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59B52F4">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642427D">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C133AE5">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8F27824">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DD24573">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AA6D8AB">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3D1047D">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370511D">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A75170E">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02C560C">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r>
      <w:tr w14:paraId="64AD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C8D89B7">
            <w:pPr>
              <w:spacing w:line="360" w:lineRule="auto"/>
              <w:jc w:val="righ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7.1</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B12E9C">
            <w:pPr>
              <w:spacing w:line="360" w:lineRule="auto"/>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任务7.1即梦平台功能介绍</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50229A">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1</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A44E6E">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941C9FF">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1EF7D5C">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83BDD8F">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7F4963D">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A357B6F">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94952B2">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646E82B">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3F76DCF">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134EEE9">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5D721D2">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D7FE4F6">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r>
      <w:tr w14:paraId="298F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BDBC40">
            <w:pPr>
              <w:spacing w:line="360" w:lineRule="auto"/>
              <w:jc w:val="righ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7.2</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9D33A15">
            <w:pPr>
              <w:spacing w:line="360" w:lineRule="auto"/>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任务7.2 即梦平台使用进阶</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B3F1E3">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1.5</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13219D">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1.5</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814A202">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272305F">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F1DFE93">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45ECCEF">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E492726">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82FD7E3">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82CE577">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87BA2FB">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C685565">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02EC9BA">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F19AE7B">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r>
      <w:tr w14:paraId="09821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1D369A1">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92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E9A1534">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任务7.3音乐生成</w:t>
            </w:r>
          </w:p>
        </w:tc>
        <w:tc>
          <w:tcPr>
            <w:tcW w:w="259" w:type="pct"/>
            <w:tcBorders>
              <w:top w:val="single" w:color="auto" w:sz="6" w:space="0"/>
              <w:left w:val="single" w:color="auto" w:sz="6" w:space="0"/>
              <w:bottom w:val="single" w:color="auto" w:sz="6" w:space="0"/>
              <w:right w:val="single" w:color="auto" w:sz="6" w:space="0"/>
              <w:tl2br w:val="nil"/>
              <w:tr2bl w:val="nil"/>
            </w:tcBorders>
            <w:noWrap w:val="0"/>
            <w:vAlign w:val="top"/>
          </w:tcPr>
          <w:p w14:paraId="46591604">
            <w:pPr>
              <w:spacing w:beforeLines="0" w:afterLines="0" w:line="36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0.5</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AF5434B">
            <w:pPr>
              <w:spacing w:beforeLines="0" w:afterLines="0" w:line="36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FC7605F">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DB16D3A">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352F6BE">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FB06546">
            <w:pPr>
              <w:spacing w:beforeLines="0" w:afterLines="0" w:line="360" w:lineRule="auto"/>
              <w:jc w:val="right"/>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5E1DBFB">
            <w:pPr>
              <w:spacing w:beforeLines="0" w:afterLines="0" w:line="360" w:lineRule="auto"/>
              <w:jc w:val="right"/>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1471B03">
            <w:pPr>
              <w:spacing w:beforeLines="0" w:afterLines="0" w:line="360" w:lineRule="auto"/>
              <w:jc w:val="right"/>
              <w:rPr>
                <w:rFonts w:hint="eastAsia" w:ascii="仿宋" w:hAnsi="仿宋" w:eastAsia="仿宋" w:cs="仿宋"/>
                <w:color w:val="000000"/>
                <w:sz w:val="24"/>
                <w:szCs w:val="24"/>
              </w:rPr>
            </w:pPr>
          </w:p>
        </w:tc>
        <w:tc>
          <w:tcPr>
            <w:tcW w:w="212" w:type="pct"/>
            <w:tcBorders>
              <w:top w:val="single" w:color="auto" w:sz="6" w:space="0"/>
              <w:left w:val="single" w:color="auto" w:sz="6" w:space="0"/>
              <w:bottom w:val="single" w:color="auto" w:sz="6" w:space="0"/>
              <w:right w:val="single" w:color="auto" w:sz="6" w:space="0"/>
              <w:tl2br w:val="nil"/>
              <w:tr2bl w:val="nil"/>
            </w:tcBorders>
            <w:noWrap w:val="0"/>
            <w:vAlign w:val="top"/>
          </w:tcPr>
          <w:p w14:paraId="212F8CFE">
            <w:pPr>
              <w:spacing w:beforeLines="0" w:afterLines="0" w:line="360" w:lineRule="auto"/>
              <w:jc w:val="right"/>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7AF1C38">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26C1DD7">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6603E55">
            <w:pPr>
              <w:spacing w:beforeLines="0" w:afterLines="0" w:line="360" w:lineRule="auto"/>
              <w:jc w:val="center"/>
              <w:rPr>
                <w:rFonts w:hint="eastAsia" w:ascii="仿宋" w:hAnsi="仿宋" w:eastAsia="仿宋" w:cs="仿宋"/>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4D85D56">
            <w:pPr>
              <w:spacing w:beforeLines="0" w:afterLines="0" w:line="360" w:lineRule="auto"/>
              <w:jc w:val="center"/>
              <w:rPr>
                <w:rFonts w:hint="eastAsia" w:ascii="仿宋" w:hAnsi="仿宋" w:eastAsia="仿宋" w:cs="仿宋"/>
                <w:color w:val="000000"/>
                <w:sz w:val="24"/>
                <w:szCs w:val="24"/>
              </w:rPr>
            </w:pPr>
          </w:p>
        </w:tc>
      </w:tr>
      <w:tr w14:paraId="26EF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931F368">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8</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90FFC33">
            <w:pPr>
              <w:spacing w:line="360" w:lineRule="auto"/>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第八章 AIGC与智能体</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FE24B9">
            <w:pPr>
              <w:spacing w:line="360" w:lineRule="auto"/>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cstheme="minorEastAsia"/>
                <w:color w:val="FF0000"/>
                <w:sz w:val="24"/>
                <w:lang w:val="en-US" w:eastAsia="zh-CN"/>
              </w:rPr>
              <w:t>5</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7A9DC4E">
            <w:pPr>
              <w:spacing w:line="360" w:lineRule="auto"/>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cstheme="minorEastAsia"/>
                <w:color w:val="FF0000"/>
                <w:sz w:val="24"/>
                <w:lang w:val="en-US" w:eastAsia="zh-CN"/>
              </w:rPr>
              <w:t>5</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7A153856">
            <w:pPr>
              <w:spacing w:beforeLines="0" w:afterLines="0" w:line="360" w:lineRule="auto"/>
              <w:jc w:val="center"/>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EDAFBCA">
            <w:pPr>
              <w:spacing w:beforeLines="0" w:afterLines="0" w:line="360" w:lineRule="auto"/>
              <w:jc w:val="center"/>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B98F6F5">
            <w:pPr>
              <w:spacing w:beforeLines="0" w:afterLines="0" w:line="360" w:lineRule="auto"/>
              <w:jc w:val="center"/>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52F65299">
            <w:pPr>
              <w:spacing w:beforeLines="0" w:afterLines="0" w:line="360" w:lineRule="auto"/>
              <w:jc w:val="right"/>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8A66DF2">
            <w:pPr>
              <w:spacing w:beforeLines="0" w:afterLines="0" w:line="360" w:lineRule="auto"/>
              <w:jc w:val="right"/>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686282B">
            <w:pPr>
              <w:spacing w:beforeLines="0" w:afterLines="0" w:line="360" w:lineRule="auto"/>
              <w:jc w:val="right"/>
              <w:rPr>
                <w:rFonts w:hint="eastAsia" w:asciiTheme="minorEastAsia" w:hAnsiTheme="minorEastAsia" w:eastAsiaTheme="minorEastAsia" w:cstheme="minorEastAsia"/>
                <w:color w:val="000000"/>
                <w:sz w:val="24"/>
                <w:szCs w:val="24"/>
              </w:rPr>
            </w:pPr>
          </w:p>
        </w:tc>
        <w:tc>
          <w:tcPr>
            <w:tcW w:w="212" w:type="pct"/>
            <w:tcBorders>
              <w:top w:val="single" w:color="auto" w:sz="6" w:space="0"/>
              <w:left w:val="single" w:color="auto" w:sz="6" w:space="0"/>
              <w:bottom w:val="single" w:color="auto" w:sz="6" w:space="0"/>
              <w:right w:val="single" w:color="auto" w:sz="6" w:space="0"/>
              <w:tl2br w:val="nil"/>
              <w:tr2bl w:val="nil"/>
            </w:tcBorders>
            <w:noWrap w:val="0"/>
            <w:vAlign w:val="top"/>
          </w:tcPr>
          <w:p w14:paraId="76705589">
            <w:pPr>
              <w:spacing w:beforeLines="0" w:afterLines="0" w:line="360" w:lineRule="auto"/>
              <w:jc w:val="right"/>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393E7D2">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D2A8F39">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01BDE73">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6208766">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r>
      <w:tr w14:paraId="37D7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B4FC1A">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.1</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E3A01E">
            <w:pPr>
              <w:spacing w:line="360" w:lineRule="auto"/>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任务1：</w:t>
            </w:r>
            <w:r>
              <w:rPr>
                <w:rFonts w:hint="eastAsia" w:asciiTheme="minorEastAsia" w:hAnsiTheme="minorEastAsia" w:eastAsiaTheme="minorEastAsia" w:cstheme="minorEastAsia"/>
                <w:sz w:val="24"/>
                <w:lang w:val="en-US" w:eastAsia="zh-CN"/>
              </w:rPr>
              <w:t>李白机器人</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Cs/>
                <w:kern w:val="0"/>
                <w:sz w:val="24"/>
                <w:lang w:bidi="ar"/>
              </w:rPr>
              <w:t>★</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A62AF9F">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lang w:val="en-US" w:eastAsia="zh-CN"/>
              </w:rPr>
              <w:t>0.5</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0380FF">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A111D82">
            <w:pPr>
              <w:spacing w:beforeLines="0" w:afterLines="0" w:line="360" w:lineRule="auto"/>
              <w:jc w:val="center"/>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04523DB">
            <w:pPr>
              <w:spacing w:beforeLines="0" w:afterLines="0" w:line="360" w:lineRule="auto"/>
              <w:jc w:val="center"/>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B939C05">
            <w:pPr>
              <w:spacing w:beforeLines="0" w:afterLines="0" w:line="360" w:lineRule="auto"/>
              <w:jc w:val="center"/>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991AE43">
            <w:pPr>
              <w:spacing w:beforeLines="0" w:afterLines="0" w:line="360" w:lineRule="auto"/>
              <w:jc w:val="right"/>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F2823C5">
            <w:pPr>
              <w:spacing w:beforeLines="0" w:afterLines="0" w:line="360" w:lineRule="auto"/>
              <w:jc w:val="right"/>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DE6639F">
            <w:pPr>
              <w:spacing w:beforeLines="0" w:afterLines="0" w:line="360" w:lineRule="auto"/>
              <w:jc w:val="right"/>
              <w:rPr>
                <w:rFonts w:hint="eastAsia" w:asciiTheme="minorEastAsia" w:hAnsiTheme="minorEastAsia" w:eastAsiaTheme="minorEastAsia" w:cstheme="minorEastAsia"/>
                <w:color w:val="000000"/>
                <w:sz w:val="24"/>
                <w:szCs w:val="24"/>
              </w:rPr>
            </w:pPr>
          </w:p>
        </w:tc>
        <w:tc>
          <w:tcPr>
            <w:tcW w:w="212" w:type="pct"/>
            <w:tcBorders>
              <w:top w:val="single" w:color="auto" w:sz="6" w:space="0"/>
              <w:left w:val="single" w:color="auto" w:sz="6" w:space="0"/>
              <w:bottom w:val="single" w:color="auto" w:sz="6" w:space="0"/>
              <w:right w:val="single" w:color="auto" w:sz="6" w:space="0"/>
              <w:tl2br w:val="nil"/>
              <w:tr2bl w:val="nil"/>
            </w:tcBorders>
            <w:noWrap w:val="0"/>
            <w:vAlign w:val="top"/>
          </w:tcPr>
          <w:p w14:paraId="23567B2F">
            <w:pPr>
              <w:spacing w:beforeLines="0" w:afterLines="0" w:line="360" w:lineRule="auto"/>
              <w:jc w:val="right"/>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EB4F713">
            <w:pPr>
              <w:spacing w:beforeLines="0" w:afterLines="0" w:line="360" w:lineRule="auto"/>
              <w:jc w:val="center"/>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06E4CD1">
            <w:pPr>
              <w:spacing w:beforeLines="0" w:afterLines="0" w:line="360" w:lineRule="auto"/>
              <w:jc w:val="center"/>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FDC76A4">
            <w:pPr>
              <w:spacing w:beforeLines="0" w:afterLines="0" w:line="360" w:lineRule="auto"/>
              <w:jc w:val="center"/>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7B41208">
            <w:pPr>
              <w:spacing w:beforeLines="0" w:afterLines="0" w:line="360" w:lineRule="auto"/>
              <w:jc w:val="center"/>
              <w:rPr>
                <w:rFonts w:hint="eastAsia" w:asciiTheme="minorEastAsia" w:hAnsiTheme="minorEastAsia" w:eastAsiaTheme="minorEastAsia" w:cstheme="minorEastAsia"/>
                <w:color w:val="000000"/>
                <w:sz w:val="24"/>
                <w:szCs w:val="24"/>
              </w:rPr>
            </w:pPr>
          </w:p>
        </w:tc>
      </w:tr>
      <w:tr w14:paraId="19F0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908134">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.2</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3C3AB32">
            <w:pPr>
              <w:spacing w:line="360" w:lineRule="auto"/>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任务2：电商客服▲</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65E627">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0.5</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16F0BB">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352721BB">
            <w:pPr>
              <w:spacing w:beforeLines="0" w:afterLines="0" w:line="360" w:lineRule="auto"/>
              <w:jc w:val="center"/>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F5809E6">
            <w:pPr>
              <w:spacing w:beforeLines="0" w:afterLines="0" w:line="360" w:lineRule="auto"/>
              <w:jc w:val="center"/>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7FD0B6F">
            <w:pPr>
              <w:spacing w:beforeLines="0" w:afterLines="0" w:line="360" w:lineRule="auto"/>
              <w:jc w:val="center"/>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C4F0124">
            <w:pPr>
              <w:spacing w:beforeLines="0" w:afterLines="0" w:line="360" w:lineRule="auto"/>
              <w:jc w:val="right"/>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658D23E0">
            <w:pPr>
              <w:spacing w:beforeLines="0" w:afterLines="0" w:line="360" w:lineRule="auto"/>
              <w:jc w:val="right"/>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CBC3989">
            <w:pPr>
              <w:spacing w:beforeLines="0" w:afterLines="0" w:line="360" w:lineRule="auto"/>
              <w:jc w:val="right"/>
              <w:rPr>
                <w:rFonts w:hint="eastAsia" w:asciiTheme="minorEastAsia" w:hAnsiTheme="minorEastAsia" w:eastAsiaTheme="minorEastAsia" w:cstheme="minorEastAsia"/>
                <w:color w:val="000000"/>
                <w:sz w:val="24"/>
                <w:szCs w:val="24"/>
              </w:rPr>
            </w:pPr>
          </w:p>
        </w:tc>
        <w:tc>
          <w:tcPr>
            <w:tcW w:w="212" w:type="pct"/>
            <w:tcBorders>
              <w:top w:val="single" w:color="auto" w:sz="6" w:space="0"/>
              <w:left w:val="single" w:color="auto" w:sz="6" w:space="0"/>
              <w:bottom w:val="single" w:color="auto" w:sz="6" w:space="0"/>
              <w:right w:val="single" w:color="auto" w:sz="6" w:space="0"/>
              <w:tl2br w:val="nil"/>
              <w:tr2bl w:val="nil"/>
            </w:tcBorders>
            <w:noWrap w:val="0"/>
            <w:vAlign w:val="top"/>
          </w:tcPr>
          <w:p w14:paraId="2BCFA2C6">
            <w:pPr>
              <w:spacing w:beforeLines="0" w:afterLines="0" w:line="360" w:lineRule="auto"/>
              <w:jc w:val="right"/>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289515BC">
            <w:pPr>
              <w:spacing w:beforeLines="0" w:afterLines="0" w:line="360" w:lineRule="auto"/>
              <w:jc w:val="center"/>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1E3ACDC5">
            <w:pPr>
              <w:spacing w:beforeLines="0" w:afterLines="0" w:line="360" w:lineRule="auto"/>
              <w:jc w:val="center"/>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0853A793">
            <w:pPr>
              <w:spacing w:beforeLines="0" w:afterLines="0" w:line="360" w:lineRule="auto"/>
              <w:jc w:val="center"/>
              <w:rPr>
                <w:rFonts w:hint="eastAsia" w:asciiTheme="minorEastAsia" w:hAnsiTheme="minorEastAsia" w:eastAsiaTheme="minorEastAsia" w:cstheme="minorEastAsia"/>
                <w:color w:val="000000"/>
                <w:sz w:val="24"/>
                <w:szCs w:val="24"/>
              </w:rPr>
            </w:pPr>
          </w:p>
        </w:tc>
        <w:tc>
          <w:tcPr>
            <w:tcW w:w="206" w:type="pct"/>
            <w:tcBorders>
              <w:top w:val="single" w:color="auto" w:sz="6" w:space="0"/>
              <w:left w:val="single" w:color="auto" w:sz="6" w:space="0"/>
              <w:bottom w:val="single" w:color="auto" w:sz="6" w:space="0"/>
              <w:right w:val="single" w:color="auto" w:sz="6" w:space="0"/>
              <w:tl2br w:val="nil"/>
              <w:tr2bl w:val="nil"/>
            </w:tcBorders>
            <w:noWrap w:val="0"/>
            <w:vAlign w:val="top"/>
          </w:tcPr>
          <w:p w14:paraId="468A9FBF">
            <w:pPr>
              <w:spacing w:beforeLines="0" w:afterLines="0" w:line="360" w:lineRule="auto"/>
              <w:jc w:val="center"/>
              <w:rPr>
                <w:rFonts w:hint="eastAsia" w:asciiTheme="minorEastAsia" w:hAnsiTheme="minorEastAsia" w:eastAsiaTheme="minorEastAsia" w:cstheme="minorEastAsia"/>
                <w:color w:val="000000"/>
                <w:sz w:val="24"/>
                <w:szCs w:val="24"/>
              </w:rPr>
            </w:pPr>
          </w:p>
        </w:tc>
      </w:tr>
      <w:tr w14:paraId="3569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997ED5">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.3</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35F34E4">
            <w:pPr>
              <w:spacing w:line="360" w:lineRule="auto"/>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任务3：智能体制作求职助手■▲</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2EDAEA">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lang w:val="en-US" w:eastAsia="zh-CN"/>
              </w:rPr>
              <w:t>0.5</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12B654">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2EB17DB">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7984E47">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0A4837C">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CCB329D">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F5B6A11">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49C3A35">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A171118">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C558C4B">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38AB6A4">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C54A85F">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59FF731">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r>
      <w:tr w14:paraId="16FA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3E1172B">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.4</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CA2BD4">
            <w:pPr>
              <w:spacing w:line="360" w:lineRule="auto"/>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rPr>
              <w:t>任务4：</w:t>
            </w:r>
            <w:r>
              <w:rPr>
                <w:rFonts w:hint="eastAsia" w:asciiTheme="minorEastAsia" w:hAnsiTheme="minorEastAsia" w:eastAsiaTheme="minorEastAsia" w:cstheme="minorEastAsia"/>
                <w:sz w:val="24"/>
                <w:lang w:val="en-US" w:eastAsia="zh-CN"/>
              </w:rPr>
              <w:t>对话机器人</w:t>
            </w:r>
            <w:r>
              <w:rPr>
                <w:rFonts w:hint="eastAsia" w:asciiTheme="minorEastAsia" w:hAnsiTheme="minorEastAsia" w:eastAsiaTheme="minorEastAsia" w:cstheme="minorEastAsia"/>
                <w:sz w:val="24"/>
              </w:rPr>
              <w:t>■</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504DDD">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0.5</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31D309">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44ADDC7">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14DB2A5">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A2909A9">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108EE2A">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FD34C40">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94B8E66">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B68AA0F">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F202A22">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EBD75A1">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121FAEF">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8F1F15D">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r>
      <w:tr w14:paraId="4393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C9D7A00">
            <w:pPr>
              <w:spacing w:line="360" w:lineRule="auto"/>
              <w:jc w:val="righ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8.5</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E1BAC1">
            <w:pPr>
              <w:spacing w:line="36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任务5: 问路机器人</w:t>
            </w:r>
            <w:r>
              <w:rPr>
                <w:rFonts w:hint="eastAsia" w:asciiTheme="minorEastAsia" w:hAnsiTheme="minorEastAsia" w:eastAsiaTheme="minorEastAsia" w:cstheme="minorEastAsia"/>
                <w:sz w:val="24"/>
              </w:rPr>
              <w:t>■</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BEB0C3">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0.5</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352BCC">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0DA868A">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87F199A">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7D35977">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bookmarkStart w:id="0" w:name="_GoBack"/>
            <w:bookmarkEnd w:id="0"/>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91397B7">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AB32BF2">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5C0AB55">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FCF0400">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4A6DF21">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1464656">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8B1A657">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FFC8B63">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r>
      <w:tr w14:paraId="3A0B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D7F9321">
            <w:pPr>
              <w:spacing w:line="360" w:lineRule="auto"/>
              <w:jc w:val="righ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8.6</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A61E340">
            <w:pPr>
              <w:spacing w:line="36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任务6: 虚拟辅助员</w:t>
            </w:r>
            <w:r>
              <w:rPr>
                <w:rFonts w:hint="eastAsia" w:asciiTheme="minorEastAsia" w:hAnsiTheme="minorEastAsia" w:eastAsiaTheme="minorEastAsia" w:cstheme="minorEastAsia"/>
                <w:sz w:val="24"/>
              </w:rPr>
              <w:t>■</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3250856">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0.5</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B3AE00">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4036C66">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B15F768">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DB475AF">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35259AB">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DF3B24E">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E6DA9E4">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CB094C4">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DC0B638">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5C6ED7E">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1E37B13">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C83DCB4">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r>
      <w:tr w14:paraId="1490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7EC20A6">
            <w:pPr>
              <w:spacing w:line="360" w:lineRule="auto"/>
              <w:jc w:val="righ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8.7</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5DC9F7">
            <w:pPr>
              <w:spacing w:line="36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任务7: 生成思维导图</w:t>
            </w:r>
            <w:r>
              <w:rPr>
                <w:rFonts w:hint="eastAsia" w:asciiTheme="minorEastAsia" w:hAnsiTheme="minorEastAsia" w:eastAsiaTheme="minorEastAsia" w:cstheme="minorEastAsia"/>
                <w:sz w:val="24"/>
              </w:rPr>
              <w:t>▲</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541039">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0.5</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1E13E0A">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13ABABE">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AFC6EF3">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76C0712">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3E01B18">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C8B1929">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99C315E">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9A389EC">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0923371">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5C3BCDB">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ECE6C1A">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6611D1B">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r>
      <w:tr w14:paraId="5129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A35D82">
            <w:pPr>
              <w:spacing w:line="360" w:lineRule="auto"/>
              <w:jc w:val="righ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8.8</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E215DB">
            <w:pPr>
              <w:spacing w:line="36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任务8: 开支记录工具</w:t>
            </w:r>
            <w:r>
              <w:rPr>
                <w:rFonts w:hint="eastAsia" w:asciiTheme="minorEastAsia" w:hAnsiTheme="minorEastAsia" w:eastAsiaTheme="minorEastAsia" w:cstheme="minorEastAsia"/>
                <w:sz w:val="24"/>
              </w:rPr>
              <w:t>▲</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780A78">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0.5</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7DBE9B">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lang w:val="en-US" w:eastAsia="zh-CN"/>
              </w:rPr>
              <w:t>0.5</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9535806">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C8A72F2">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1F1A0A2">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C42A485">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1099171">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748A2BE">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A79CC52">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D5FA9C6">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F0CD50E">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135B415">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E407343">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r>
      <w:tr w14:paraId="0204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4BAB95">
            <w:pPr>
              <w:spacing w:line="360" w:lineRule="auto"/>
              <w:jc w:val="righ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8.9</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15A87B">
            <w:pPr>
              <w:spacing w:line="36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任务9: 生成长故事并配插图</w:t>
            </w:r>
            <w:r>
              <w:rPr>
                <w:rFonts w:hint="eastAsia" w:asciiTheme="minorEastAsia" w:hAnsiTheme="minorEastAsia" w:eastAsiaTheme="minorEastAsia" w:cstheme="minorEastAsia"/>
                <w:sz w:val="24"/>
              </w:rPr>
              <w:t>■▲</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1440E1">
            <w:pPr>
              <w:spacing w:line="360" w:lineRule="auto"/>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1</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DDAA802">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E4D457E">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D5D5FDF">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A6D3A6C">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A1F9EFA">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0968EDC">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2B89100">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F4F8C6F">
            <w:pPr>
              <w:spacing w:line="360" w:lineRule="auto"/>
              <w:jc w:val="right"/>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F59D9B3">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F7CA298">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2CA5196">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01C660D">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p>
        </w:tc>
      </w:tr>
      <w:tr w14:paraId="2055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64F8FC">
            <w:pPr>
              <w:spacing w:line="360"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E20EF93">
            <w:pPr>
              <w:spacing w:line="360"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第九章 面向未来AGI：引领通用智能时代浪潮</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8AC9509">
            <w:pPr>
              <w:spacing w:line="360" w:lineRule="auto"/>
              <w:jc w:val="left"/>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color w:val="FF0000"/>
                <w:sz w:val="24"/>
                <w:lang w:val="en-US" w:eastAsia="zh-CN"/>
              </w:rPr>
              <w:t>2</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8DB366E">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5D998FF">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6593FFA">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D0B748B">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E9EF6F4">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4CAA0F6">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0DDE936">
            <w:pPr>
              <w:spacing w:line="360" w:lineRule="auto"/>
              <w:jc w:val="left"/>
              <w:rPr>
                <w:rFonts w:hint="eastAsia" w:asciiTheme="minorEastAsia" w:hAnsiTheme="minorEastAsia" w:eastAsiaTheme="minorEastAsia" w:cstheme="minorEastAsia"/>
                <w:sz w:val="24"/>
                <w:lang w:val="en-US" w:eastAsia="zh-CN"/>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9F326DF">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3F0FC0A">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15192CF">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A3C9B3F">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10C449F">
            <w:pPr>
              <w:spacing w:beforeLines="0" w:afterLines="0"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r>
      <w:tr w14:paraId="1FDA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AC9EBE">
            <w:pPr>
              <w:spacing w:line="360"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9.1</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397999">
            <w:pPr>
              <w:spacing w:line="360" w:lineRule="auto"/>
              <w:jc w:val="left"/>
              <w:rPr>
                <w:rFonts w:hint="eastAsia"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任务9.1 生成式AI中的伦理问题</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391A84">
            <w:pPr>
              <w:spacing w:line="360" w:lineRule="auto"/>
              <w:jc w:val="left"/>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1</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586A0A">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8090C5A">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DCC5B04">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C903DF6">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820730F">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4334A31">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2393D9E">
            <w:pPr>
              <w:spacing w:line="360" w:lineRule="auto"/>
              <w:jc w:val="left"/>
              <w:rPr>
                <w:rFonts w:hint="eastAsia" w:asciiTheme="minorEastAsia" w:hAnsiTheme="minorEastAsia" w:eastAsiaTheme="minorEastAsia" w:cstheme="minorEastAsia"/>
                <w:sz w:val="24"/>
                <w:lang w:val="en-US" w:eastAsia="zh-CN"/>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A2B18BE">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AEC9EDE">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E8415A6">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2CB1E78">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B526FF9">
            <w:pPr>
              <w:spacing w:line="360" w:lineRule="auto"/>
              <w:jc w:val="left"/>
              <w:rPr>
                <w:rFonts w:hint="eastAsia" w:asciiTheme="minorEastAsia" w:hAnsiTheme="minorEastAsia" w:eastAsiaTheme="minorEastAsia" w:cstheme="minorEastAsia"/>
                <w:sz w:val="24"/>
                <w:lang w:val="en-US" w:eastAsia="zh-CN"/>
              </w:rPr>
            </w:pPr>
          </w:p>
        </w:tc>
      </w:tr>
      <w:tr w14:paraId="573C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201CE0">
            <w:pPr>
              <w:spacing w:line="360" w:lineRule="auto"/>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9.2</w:t>
            </w:r>
          </w:p>
        </w:tc>
        <w:tc>
          <w:tcPr>
            <w:tcW w:w="192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8FEACB3">
            <w:pPr>
              <w:spacing w:line="360" w:lineRule="auto"/>
              <w:jc w:val="left"/>
              <w:rPr>
                <w:rFonts w:hint="eastAsia"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任务9.2 AIGC的实际伦理问题分析</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E1DF96">
            <w:pPr>
              <w:spacing w:line="360" w:lineRule="auto"/>
              <w:jc w:val="left"/>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1</w:t>
            </w:r>
          </w:p>
        </w:tc>
        <w:tc>
          <w:tcPr>
            <w:tcW w:w="259"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7EF2782">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1658B11">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101F8D2">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9AE736C">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F8C0FCB">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F0F64DE">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4373458">
            <w:pPr>
              <w:spacing w:line="360" w:lineRule="auto"/>
              <w:jc w:val="left"/>
              <w:rPr>
                <w:rFonts w:hint="eastAsia" w:asciiTheme="minorEastAsia" w:hAnsiTheme="minorEastAsia" w:eastAsiaTheme="minorEastAsia" w:cstheme="minorEastAsia"/>
                <w:sz w:val="24"/>
                <w:lang w:val="en-US" w:eastAsia="zh-CN"/>
              </w:rPr>
            </w:pPr>
          </w:p>
        </w:tc>
        <w:tc>
          <w:tcPr>
            <w:tcW w:w="212"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2AB37BF">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1993EAF">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9F5DD9C">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B0C2218">
            <w:pPr>
              <w:spacing w:line="360" w:lineRule="auto"/>
              <w:jc w:val="left"/>
              <w:rPr>
                <w:rFonts w:hint="eastAsia" w:asciiTheme="minorEastAsia" w:hAnsiTheme="minorEastAsia" w:eastAsiaTheme="minorEastAsia" w:cstheme="minorEastAsia"/>
                <w:sz w:val="24"/>
                <w:lang w:val="en-US" w:eastAsia="zh-CN"/>
              </w:rPr>
            </w:pPr>
          </w:p>
        </w:tc>
        <w:tc>
          <w:tcPr>
            <w:tcW w:w="20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88FD626">
            <w:pPr>
              <w:spacing w:line="360" w:lineRule="auto"/>
              <w:jc w:val="left"/>
              <w:rPr>
                <w:rFonts w:hint="eastAsia" w:asciiTheme="minorEastAsia" w:hAnsiTheme="minorEastAsia" w:eastAsiaTheme="minorEastAsia" w:cstheme="minorEastAsia"/>
                <w:sz w:val="24"/>
                <w:lang w:val="en-US" w:eastAsia="zh-CN"/>
              </w:rPr>
            </w:pPr>
          </w:p>
        </w:tc>
      </w:tr>
    </w:tbl>
    <w:p w14:paraId="5981DAE1">
      <w:pPr>
        <w:bidi w:val="0"/>
        <w:spacing w:line="360" w:lineRule="auto"/>
        <w:rPr>
          <w:rFonts w:hint="eastAsia"/>
          <w:b w:val="0"/>
          <w:bCs/>
          <w:lang w:val="en-US" w:eastAsia="zh-CN"/>
        </w:rPr>
      </w:pPr>
      <w:r>
        <w:rPr>
          <w:rFonts w:hint="eastAsia" w:ascii="仿宋" w:hAnsi="仿宋" w:eastAsia="仿宋" w:cs="仿宋"/>
          <w:b w:val="0"/>
          <w:bCs/>
          <w:i w:val="0"/>
          <w:color w:val="auto"/>
          <w:kern w:val="0"/>
          <w:sz w:val="24"/>
          <w:szCs w:val="24"/>
          <w:u w:val="none"/>
          <w:lang w:val="en-US" w:eastAsia="zh-CN" w:bidi="ar"/>
        </w:rPr>
        <w:t>注：■为教学重点，▲为教学难点，★为“课程思政”要素融合点</w:t>
      </w:r>
    </w:p>
    <w:p w14:paraId="78751198">
      <w:pPr>
        <w:jc w:val="both"/>
        <w:rPr>
          <w:rFonts w:hint="eastAsia" w:asciiTheme="majorEastAsia" w:hAnsiTheme="majorEastAsia" w:eastAsiaTheme="majorEastAsia" w:cstheme="majorEastAsia"/>
          <w:b/>
          <w:bCs/>
          <w:sz w:val="32"/>
          <w:szCs w:val="32"/>
          <w:lang w:val="en-US" w:eastAsia="zh-CN"/>
        </w:rPr>
        <w:sectPr>
          <w:pgSz w:w="11906" w:h="16838"/>
          <w:pgMar w:top="873" w:right="283" w:bottom="873" w:left="283" w:header="283" w:footer="283" w:gutter="0"/>
          <w:pgBorders>
            <w:top w:val="none" w:sz="0" w:space="0"/>
            <w:left w:val="none" w:sz="0" w:space="0"/>
            <w:bottom w:val="none" w:sz="0" w:space="0"/>
            <w:right w:val="none" w:sz="0" w:space="0"/>
          </w:pgBorders>
          <w:cols w:space="0" w:num="1"/>
          <w:rtlGutter w:val="0"/>
          <w:docGrid w:type="lines" w:linePitch="312" w:charSpace="0"/>
        </w:sectPr>
      </w:pP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805"/>
        <w:gridCol w:w="1388"/>
        <w:gridCol w:w="604"/>
        <w:gridCol w:w="1589"/>
        <w:gridCol w:w="403"/>
        <w:gridCol w:w="1685"/>
        <w:gridCol w:w="105"/>
        <w:gridCol w:w="202"/>
        <w:gridCol w:w="972"/>
        <w:gridCol w:w="1022"/>
      </w:tblGrid>
      <w:tr w14:paraId="7BCE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1C9555A8">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lang w:val="en-US" w:eastAsia="zh-CN"/>
              </w:rPr>
              <w:t>一、教学分析</w:t>
            </w:r>
          </w:p>
        </w:tc>
      </w:tr>
      <w:tr w14:paraId="25EF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670EA8A7">
            <w:pPr>
              <w:numPr>
                <w:ilvl w:val="0"/>
                <w:numId w:val="0"/>
              </w:numPr>
              <w:spacing w:line="360" w:lineRule="auto"/>
              <w:ind w:leftChars="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授课信息</w:t>
            </w:r>
          </w:p>
        </w:tc>
      </w:tr>
      <w:tr w14:paraId="5F83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7" w:type="dxa"/>
            <w:vAlign w:val="center"/>
          </w:tcPr>
          <w:p w14:paraId="6ED7B566">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任务名称</w:t>
            </w:r>
          </w:p>
        </w:tc>
        <w:tc>
          <w:tcPr>
            <w:tcW w:w="8775" w:type="dxa"/>
            <w:gridSpan w:val="10"/>
            <w:vAlign w:val="center"/>
          </w:tcPr>
          <w:p w14:paraId="1FF445C5">
            <w:pPr>
              <w:numPr>
                <w:ilvl w:val="1"/>
                <w:numId w:val="1"/>
              </w:numPr>
              <w:spacing w:line="360" w:lineRule="auto"/>
              <w:ind w:leftChars="0"/>
              <w:jc w:val="center"/>
              <w:rPr>
                <w:rStyle w:val="13"/>
                <w:rFonts w:hint="eastAsia" w:ascii="仿宋" w:hAnsi="仿宋" w:eastAsia="仿宋" w:cs="仿宋"/>
                <w:color w:val="auto"/>
                <w:sz w:val="24"/>
                <w:szCs w:val="24"/>
                <w:highlight w:val="none"/>
                <w:lang w:val="en-US" w:eastAsia="zh-CN" w:bidi="ar"/>
              </w:rPr>
            </w:pPr>
            <w:r>
              <w:rPr>
                <w:rStyle w:val="13"/>
                <w:rFonts w:hint="eastAsia" w:ascii="仿宋" w:hAnsi="仿宋" w:eastAsia="仿宋" w:cs="仿宋"/>
                <w:color w:val="auto"/>
                <w:sz w:val="24"/>
                <w:szCs w:val="24"/>
                <w:highlight w:val="none"/>
                <w:lang w:val="en-US" w:eastAsia="zh-CN" w:bidi="ar"/>
              </w:rPr>
              <w:t>人脸图像识别</w:t>
            </w:r>
          </w:p>
          <w:p w14:paraId="4811F19B">
            <w:pPr>
              <w:numPr>
                <w:ilvl w:val="1"/>
                <w:numId w:val="1"/>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Style w:val="13"/>
                <w:rFonts w:hint="eastAsia" w:ascii="仿宋" w:hAnsi="仿宋" w:eastAsia="仿宋" w:cs="仿宋"/>
                <w:color w:val="auto"/>
                <w:sz w:val="24"/>
                <w:szCs w:val="24"/>
                <w:highlight w:val="none"/>
                <w:lang w:val="en-US" w:eastAsia="zh-CN" w:bidi="ar"/>
              </w:rPr>
              <w:t>语音识别</w:t>
            </w:r>
          </w:p>
          <w:p w14:paraId="05FD2199">
            <w:pPr>
              <w:numPr>
                <w:ilvl w:val="1"/>
                <w:numId w:val="1"/>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Style w:val="13"/>
                <w:rFonts w:hint="eastAsia" w:ascii="仿宋" w:hAnsi="仿宋" w:eastAsia="仿宋" w:cs="仿宋"/>
                <w:color w:val="auto"/>
                <w:sz w:val="24"/>
                <w:szCs w:val="24"/>
                <w:highlight w:val="none"/>
                <w:lang w:val="en-US" w:eastAsia="zh-CN" w:bidi="ar"/>
              </w:rPr>
              <w:t>文字识别</w:t>
            </w:r>
          </w:p>
          <w:p w14:paraId="70E10E39">
            <w:pPr>
              <w:numPr>
                <w:ilvl w:val="1"/>
                <w:numId w:val="1"/>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大模型初体验</w:t>
            </w:r>
          </w:p>
        </w:tc>
      </w:tr>
      <w:tr w14:paraId="56C8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FCEAD74">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授课形式</w:t>
            </w:r>
          </w:p>
        </w:tc>
        <w:tc>
          <w:tcPr>
            <w:tcW w:w="6474" w:type="dxa"/>
            <w:gridSpan w:val="6"/>
            <w:vAlign w:val="center"/>
          </w:tcPr>
          <w:p w14:paraId="5D61B07E">
            <w:pPr>
              <w:numPr>
                <w:ilvl w:val="0"/>
                <w:numId w:val="0"/>
              </w:numPr>
              <w:spacing w:line="360" w:lineRule="auto"/>
              <w:ind w:left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理实一体化</w:t>
            </w:r>
          </w:p>
        </w:tc>
        <w:tc>
          <w:tcPr>
            <w:tcW w:w="1279" w:type="dxa"/>
            <w:gridSpan w:val="3"/>
            <w:vAlign w:val="center"/>
          </w:tcPr>
          <w:p w14:paraId="2461C843">
            <w:pPr>
              <w:numPr>
                <w:ilvl w:val="0"/>
                <w:numId w:val="0"/>
              </w:numPr>
              <w:spacing w:line="360" w:lineRule="auto"/>
              <w:ind w:left="0" w:leftChars="0" w:firstLine="0" w:firstLineChars="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授课学时</w:t>
            </w:r>
          </w:p>
        </w:tc>
        <w:tc>
          <w:tcPr>
            <w:tcW w:w="1022" w:type="dxa"/>
            <w:vAlign w:val="center"/>
          </w:tcPr>
          <w:p w14:paraId="4AD49ED8">
            <w:pPr>
              <w:numPr>
                <w:ilvl w:val="0"/>
                <w:numId w:val="0"/>
              </w:numPr>
              <w:spacing w:line="360" w:lineRule="auto"/>
              <w:ind w:left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r>
      <w:tr w14:paraId="3244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7E8D1518">
            <w:pPr>
              <w:numPr>
                <w:ilvl w:val="0"/>
                <w:numId w:val="0"/>
              </w:numPr>
              <w:spacing w:line="360" w:lineRule="auto"/>
              <w:ind w:leftChars="0"/>
              <w:jc w:val="center"/>
              <w:rPr>
                <w:rFonts w:hint="default" w:ascii="仿宋" w:hAnsi="仿宋" w:eastAsia="仿宋" w:cs="仿宋"/>
                <w:b w:val="0"/>
                <w:bCs w:val="0"/>
                <w:sz w:val="24"/>
                <w:szCs w:val="24"/>
                <w:highlight w:val="none"/>
                <w:vertAlign w:val="baseline"/>
                <w:lang w:val="en-US" w:eastAsia="zh-CN"/>
              </w:rPr>
            </w:pPr>
            <w:r>
              <w:rPr>
                <w:rFonts w:hint="default" w:ascii="黑体" w:hAnsi="黑体" w:eastAsia="黑体" w:cs="黑体"/>
                <w:color w:val="auto"/>
                <w:sz w:val="28"/>
                <w:szCs w:val="28"/>
                <w:highlight w:val="none"/>
                <w:lang w:val="en-US" w:eastAsia="zh-CN"/>
              </w:rPr>
              <w:t>内容分析</w:t>
            </w:r>
          </w:p>
        </w:tc>
      </w:tr>
      <w:tr w14:paraId="2DA0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45F2E96">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岗课赛证</w:t>
            </w:r>
          </w:p>
        </w:tc>
        <w:tc>
          <w:tcPr>
            <w:tcW w:w="8775" w:type="dxa"/>
            <w:gridSpan w:val="10"/>
            <w:vAlign w:val="center"/>
          </w:tcPr>
          <w:p w14:paraId="36C5536B">
            <w:pPr>
              <w:numPr>
                <w:ilvl w:val="0"/>
                <w:numId w:val="0"/>
              </w:numPr>
              <w:spacing w:line="360" w:lineRule="auto"/>
              <w:ind w:leftChars="0"/>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本任务内容对接工信部教育与考试中心《生成式AI应用师》和《AIGC提示词工程师》证书考证相应内容。</w:t>
            </w:r>
          </w:p>
        </w:tc>
      </w:tr>
      <w:tr w14:paraId="2CEB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3833E4E">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教材分析</w:t>
            </w:r>
          </w:p>
        </w:tc>
        <w:tc>
          <w:tcPr>
            <w:tcW w:w="8775" w:type="dxa"/>
            <w:gridSpan w:val="10"/>
            <w:vAlign w:val="center"/>
          </w:tcPr>
          <w:p w14:paraId="11391656">
            <w:pPr>
              <w:numPr>
                <w:ilvl w:val="0"/>
                <w:numId w:val="0"/>
              </w:numPr>
              <w:spacing w:line="360" w:lineRule="auto"/>
              <w:ind w:left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本任务主要是初步认识生成式人工智能，体验相关技术与最近进展。</w:t>
            </w:r>
          </w:p>
        </w:tc>
      </w:tr>
      <w:tr w14:paraId="0EB8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644434BA">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lang w:val="en-US" w:eastAsia="zh-CN"/>
              </w:rPr>
              <w:t>学情分析</w:t>
            </w:r>
          </w:p>
        </w:tc>
      </w:tr>
      <w:tr w14:paraId="6724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5717245">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知识技能基础</w:t>
            </w:r>
          </w:p>
        </w:tc>
        <w:tc>
          <w:tcPr>
            <w:tcW w:w="8775" w:type="dxa"/>
            <w:gridSpan w:val="10"/>
            <w:vAlign w:val="center"/>
          </w:tcPr>
          <w:p w14:paraId="551A10D6">
            <w:pPr>
              <w:numPr>
                <w:ilvl w:val="0"/>
                <w:numId w:val="0"/>
              </w:numPr>
              <w:spacing w:line="360" w:lineRule="auto"/>
              <w:ind w:left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1.大部分同学能够举出几个AIGC工具，对AIGC的概念和发展历史不清晰；</w:t>
            </w:r>
          </w:p>
          <w:p w14:paraId="4A952E02">
            <w:pPr>
              <w:numPr>
                <w:ilvl w:val="0"/>
                <w:numId w:val="0"/>
              </w:numPr>
              <w:spacing w:line="360" w:lineRule="auto"/>
              <w:ind w:left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2.部分同学能够给出几种AIGC的典型应用场景和工具，以及生成式人工智能的部分优势。</w:t>
            </w:r>
          </w:p>
        </w:tc>
      </w:tr>
      <w:tr w14:paraId="286F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6178B8F">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认知实践能力</w:t>
            </w:r>
          </w:p>
        </w:tc>
        <w:tc>
          <w:tcPr>
            <w:tcW w:w="8775" w:type="dxa"/>
            <w:gridSpan w:val="10"/>
            <w:vAlign w:val="center"/>
          </w:tcPr>
          <w:p w14:paraId="1C2CDD9B">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1.学生在日常使用电子产品过程中，具备一定的信息技术操作能力；但对于从复杂的信息中提取关键知识的能力可能不足。</w:t>
            </w:r>
          </w:p>
        </w:tc>
      </w:tr>
      <w:tr w14:paraId="30D5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C405995">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学生学习特点</w:t>
            </w:r>
          </w:p>
        </w:tc>
        <w:tc>
          <w:tcPr>
            <w:tcW w:w="8775" w:type="dxa"/>
            <w:gridSpan w:val="10"/>
            <w:vAlign w:val="center"/>
          </w:tcPr>
          <w:p w14:paraId="35F021DD">
            <w:pPr>
              <w:numPr>
                <w:ilvl w:val="0"/>
                <w:numId w:val="0"/>
              </w:numPr>
              <w:spacing w:line="360" w:lineRule="auto"/>
              <w:ind w:left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1.容易被场景吸引，代入感强</w:t>
            </w:r>
          </w:p>
          <w:p w14:paraId="26AEF271">
            <w:pPr>
              <w:numPr>
                <w:ilvl w:val="0"/>
                <w:numId w:val="0"/>
              </w:numPr>
              <w:spacing w:line="360" w:lineRule="auto"/>
              <w:ind w:left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2.喜欢动手，喜好学习技能;</w:t>
            </w:r>
          </w:p>
          <w:p w14:paraId="7BCCA6C0">
            <w:pPr>
              <w:numPr>
                <w:ilvl w:val="0"/>
                <w:numId w:val="0"/>
              </w:numPr>
              <w:spacing w:line="360" w:lineRule="auto"/>
              <w:ind w:left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3.学习持续性较差,不会主动复习、预习和总结。</w:t>
            </w:r>
          </w:p>
        </w:tc>
      </w:tr>
      <w:tr w14:paraId="458A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5FD649F1">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lang w:val="en-US" w:eastAsia="zh-CN"/>
              </w:rPr>
              <w:t>教学目标与重难点</w:t>
            </w:r>
          </w:p>
        </w:tc>
      </w:tr>
      <w:tr w14:paraId="68B1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15E86EB">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知识目标</w:t>
            </w:r>
          </w:p>
        </w:tc>
        <w:tc>
          <w:tcPr>
            <w:tcW w:w="8775" w:type="dxa"/>
            <w:gridSpan w:val="10"/>
          </w:tcPr>
          <w:p w14:paraId="6D92840D">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1.了解人工智能的定义、发展历程、工作原理、应用场景和发展趋势。</w:t>
            </w:r>
          </w:p>
          <w:p w14:paraId="54B0AEE4">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2.掌握机器学习、深度学习等主要算法的分类和特点。</w:t>
            </w:r>
          </w:p>
          <w:p w14:paraId="462D3F09">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3.认识人工智能在数据、算法和硬件方面的核心要素。</w:t>
            </w:r>
          </w:p>
        </w:tc>
      </w:tr>
      <w:tr w14:paraId="415C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DCC1001">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能力目标</w:t>
            </w:r>
          </w:p>
        </w:tc>
        <w:tc>
          <w:tcPr>
            <w:tcW w:w="8775" w:type="dxa"/>
            <w:gridSpan w:val="10"/>
          </w:tcPr>
          <w:p w14:paraId="35BC790A">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1.能够分析人工智能不同发展阶段的特点和关键事件。</w:t>
            </w:r>
          </w:p>
          <w:p w14:paraId="0A42AD18">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2.能够识别不同应用场景中人工智能的核心要素和工作方式。</w:t>
            </w:r>
          </w:p>
          <w:p w14:paraId="7EA9D017">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3.能够运用所学知识，对人工智能的发展趋势进行合理的推测和分析。</w:t>
            </w:r>
          </w:p>
        </w:tc>
      </w:tr>
      <w:tr w14:paraId="47BB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5789295">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素质目标</w:t>
            </w:r>
          </w:p>
        </w:tc>
        <w:tc>
          <w:tcPr>
            <w:tcW w:w="8775" w:type="dxa"/>
            <w:gridSpan w:val="10"/>
            <w:vAlign w:val="top"/>
          </w:tcPr>
          <w:p w14:paraId="28DAB52B">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1.培养学生对新兴技术的学习兴趣和探索精神。</w:t>
            </w:r>
          </w:p>
          <w:p w14:paraId="7B221DC3">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2.提升学生的信息素养和批判性思维能力。</w:t>
            </w:r>
          </w:p>
          <w:p w14:paraId="6109EAC3">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3.增强学生对科技发展与社会关系的理解，培养社会责任感。</w:t>
            </w:r>
          </w:p>
        </w:tc>
      </w:tr>
      <w:tr w14:paraId="3D56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A6FF3E4">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教学重点与解决方法</w:t>
            </w:r>
          </w:p>
        </w:tc>
        <w:tc>
          <w:tcPr>
            <w:tcW w:w="8775" w:type="dxa"/>
            <w:gridSpan w:val="10"/>
          </w:tcPr>
          <w:p w14:paraId="2D7CC43D">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1.人工智能的发展历程、工作原理和应用场景。</w:t>
            </w:r>
          </w:p>
          <w:p w14:paraId="0A31B9B6">
            <w:pPr>
              <w:numPr>
                <w:ilvl w:val="0"/>
                <w:numId w:val="0"/>
              </w:numPr>
              <w:spacing w:line="360" w:lineRule="auto"/>
              <w:ind w:leftChars="0"/>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【解决方法】</w:t>
            </w:r>
          </w:p>
          <w:p w14:paraId="3568C64F">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1.运用图片、视频、智能体等多媒体资源，展示人工智能在不同阶段的标志性成果和应用案例。</w:t>
            </w:r>
          </w:p>
          <w:p w14:paraId="38DF8289">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2.结合实际生活中的例子，如智能语音助手、人脸识别等，讲解人工智能的工作原理。</w:t>
            </w:r>
          </w:p>
        </w:tc>
      </w:tr>
      <w:tr w14:paraId="0014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4E8CE40">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教学难点与解决方法</w:t>
            </w:r>
          </w:p>
        </w:tc>
        <w:tc>
          <w:tcPr>
            <w:tcW w:w="8775" w:type="dxa"/>
            <w:gridSpan w:val="10"/>
          </w:tcPr>
          <w:p w14:paraId="4763EBE1">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1.理解机器学习、深度学习等算法的原理和区别。</w:t>
            </w:r>
          </w:p>
          <w:p w14:paraId="668A2ABF">
            <w:pPr>
              <w:numPr>
                <w:ilvl w:val="0"/>
                <w:numId w:val="0"/>
              </w:numPr>
              <w:spacing w:line="360" w:lineRule="auto"/>
              <w:ind w:leftChars="0"/>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【解决方法】</w:t>
            </w:r>
          </w:p>
          <w:p w14:paraId="6911F803">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1.通过类比的方式，将复杂的算法原理与学生熟悉的学习过程进行对比。</w:t>
            </w:r>
          </w:p>
          <w:p w14:paraId="396659EB">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2.利用简单的实验或案例，让学生直观感受算法的工作方式。</w:t>
            </w:r>
          </w:p>
        </w:tc>
      </w:tr>
      <w:tr w14:paraId="5BAD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143596E7">
            <w:pPr>
              <w:numPr>
                <w:ilvl w:val="0"/>
                <w:numId w:val="0"/>
              </w:numPr>
              <w:spacing w:line="360" w:lineRule="auto"/>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rPr>
              <w:t>二、</w:t>
            </w:r>
            <w:r>
              <w:rPr>
                <w:rFonts w:hint="eastAsia" w:ascii="黑体" w:hAnsi="黑体" w:eastAsia="黑体" w:cs="黑体"/>
                <w:b w:val="0"/>
                <w:bCs w:val="0"/>
                <w:color w:val="auto"/>
                <w:sz w:val="28"/>
                <w:szCs w:val="28"/>
                <w:highlight w:val="none"/>
                <w:vertAlign w:val="baseline"/>
                <w:lang w:val="en-US" w:eastAsia="zh-CN"/>
              </w:rPr>
              <w:t>教学策略</w:t>
            </w:r>
          </w:p>
        </w:tc>
      </w:tr>
      <w:tr w14:paraId="760C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652EB7B">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教学流程</w:t>
            </w:r>
          </w:p>
        </w:tc>
        <w:tc>
          <w:tcPr>
            <w:tcW w:w="8775" w:type="dxa"/>
            <w:gridSpan w:val="10"/>
          </w:tcPr>
          <w:p w14:paraId="20B1117B">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课前导入，课中应用场景、应用案例、相关知识，课后拓展应用。</w:t>
            </w:r>
          </w:p>
        </w:tc>
      </w:tr>
      <w:tr w14:paraId="06E5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147633D">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教学方法</w:t>
            </w:r>
          </w:p>
        </w:tc>
        <w:tc>
          <w:tcPr>
            <w:tcW w:w="8775" w:type="dxa"/>
            <w:gridSpan w:val="10"/>
          </w:tcPr>
          <w:p w14:paraId="1538C567">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default" w:ascii="仿宋" w:hAnsi="仿宋" w:eastAsia="仿宋" w:cs="仿宋"/>
                <w:b w:val="0"/>
                <w:bCs w:val="0"/>
                <w:kern w:val="2"/>
                <w:sz w:val="24"/>
                <w:szCs w:val="24"/>
                <w:highlight w:val="none"/>
                <w:vertAlign w:val="baseline"/>
                <w:lang w:val="en-US" w:eastAsia="zh-CN" w:bidi="ar-SA"/>
              </w:rPr>
              <w:t>讲授法</w:t>
            </w:r>
            <w:r>
              <w:rPr>
                <w:rFonts w:hint="eastAsia" w:ascii="仿宋" w:hAnsi="仿宋" w:eastAsia="仿宋" w:cs="仿宋"/>
                <w:b w:val="0"/>
                <w:bCs w:val="0"/>
                <w:kern w:val="2"/>
                <w:sz w:val="24"/>
                <w:szCs w:val="24"/>
                <w:highlight w:val="none"/>
                <w:vertAlign w:val="baseline"/>
                <w:lang w:val="en-US" w:eastAsia="zh-CN" w:bidi="ar-SA"/>
              </w:rPr>
              <w:t>，实战演练。</w:t>
            </w:r>
          </w:p>
        </w:tc>
      </w:tr>
      <w:tr w14:paraId="5438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1392679">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教学资源</w:t>
            </w:r>
          </w:p>
        </w:tc>
        <w:tc>
          <w:tcPr>
            <w:tcW w:w="8775" w:type="dxa"/>
            <w:gridSpan w:val="10"/>
          </w:tcPr>
          <w:p w14:paraId="677C8FE5">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1.教材</w:t>
            </w:r>
          </w:p>
          <w:p w14:paraId="7683CEF7">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2.PPT</w:t>
            </w:r>
          </w:p>
          <w:p w14:paraId="44111176">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3.AIGC工具平台</w:t>
            </w:r>
          </w:p>
        </w:tc>
      </w:tr>
      <w:tr w14:paraId="2918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77279926">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lang w:val="en-US" w:eastAsia="zh-CN"/>
              </w:rPr>
              <w:t>三</w:t>
            </w:r>
            <w:r>
              <w:rPr>
                <w:rFonts w:hint="eastAsia" w:ascii="黑体" w:hAnsi="黑体" w:eastAsia="黑体" w:cs="黑体"/>
                <w:color w:val="auto"/>
                <w:sz w:val="28"/>
                <w:szCs w:val="28"/>
                <w:highlight w:val="none"/>
              </w:rPr>
              <w:t>、教学活动安排</w:t>
            </w:r>
          </w:p>
        </w:tc>
      </w:tr>
      <w:tr w14:paraId="65E4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1DAF75E1">
            <w:pPr>
              <w:numPr>
                <w:ilvl w:val="0"/>
                <w:numId w:val="0"/>
              </w:numPr>
              <w:spacing w:line="360" w:lineRule="auto"/>
              <w:ind w:left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课前自学</w:t>
            </w:r>
          </w:p>
        </w:tc>
      </w:tr>
      <w:tr w14:paraId="26FD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6E15977C">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教学环节</w:t>
            </w:r>
          </w:p>
        </w:tc>
        <w:tc>
          <w:tcPr>
            <w:tcW w:w="1992" w:type="dxa"/>
            <w:gridSpan w:val="2"/>
            <w:vAlign w:val="center"/>
          </w:tcPr>
          <w:p w14:paraId="73EFBFB5">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教学内容</w:t>
            </w:r>
          </w:p>
        </w:tc>
        <w:tc>
          <w:tcPr>
            <w:tcW w:w="1992" w:type="dxa"/>
            <w:gridSpan w:val="2"/>
            <w:vAlign w:val="center"/>
          </w:tcPr>
          <w:p w14:paraId="065BBC0B">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教师活动</w:t>
            </w:r>
          </w:p>
        </w:tc>
        <w:tc>
          <w:tcPr>
            <w:tcW w:w="1992" w:type="dxa"/>
            <w:gridSpan w:val="3"/>
            <w:vAlign w:val="center"/>
          </w:tcPr>
          <w:p w14:paraId="7790C43E">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学生活动</w:t>
            </w:r>
          </w:p>
        </w:tc>
        <w:tc>
          <w:tcPr>
            <w:tcW w:w="1994" w:type="dxa"/>
            <w:gridSpan w:val="2"/>
            <w:vAlign w:val="center"/>
          </w:tcPr>
          <w:p w14:paraId="7BE8F926">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设计意图</w:t>
            </w:r>
          </w:p>
        </w:tc>
      </w:tr>
      <w:tr w14:paraId="44E7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5F633984">
            <w:pPr>
              <w:numPr>
                <w:ilvl w:val="0"/>
                <w:numId w:val="0"/>
              </w:numPr>
              <w:spacing w:line="360" w:lineRule="auto"/>
              <w:ind w:left="0" w:leftChars="0" w:firstLine="0"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引导阶段</w:t>
            </w:r>
          </w:p>
        </w:tc>
        <w:tc>
          <w:tcPr>
            <w:tcW w:w="1992" w:type="dxa"/>
            <w:gridSpan w:val="2"/>
            <w:vAlign w:val="center"/>
          </w:tcPr>
          <w:p w14:paraId="4AE60960">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让学生思考提到 “人工智能” 脑海中浮现的内容及具体应用场景或技术。</w:t>
            </w:r>
          </w:p>
        </w:tc>
        <w:tc>
          <w:tcPr>
            <w:tcW w:w="1992" w:type="dxa"/>
            <w:gridSpan w:val="2"/>
            <w:vAlign w:val="center"/>
          </w:tcPr>
          <w:p w14:paraId="6D2A7C2F">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布置思考任务，鼓励学生记录自己的想法。</w:t>
            </w:r>
          </w:p>
        </w:tc>
        <w:tc>
          <w:tcPr>
            <w:tcW w:w="1992" w:type="dxa"/>
            <w:gridSpan w:val="3"/>
            <w:vAlign w:val="center"/>
          </w:tcPr>
          <w:p w14:paraId="31E3D758">
            <w:pPr>
              <w:numPr>
                <w:ilvl w:val="0"/>
                <w:numId w:val="0"/>
              </w:numPr>
              <w:spacing w:line="360" w:lineRule="auto"/>
              <w:ind w:left="0" w:leftChars="0" w:firstLine="0"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思考并记录相关内容。</w:t>
            </w:r>
          </w:p>
        </w:tc>
        <w:tc>
          <w:tcPr>
            <w:tcW w:w="1994" w:type="dxa"/>
            <w:gridSpan w:val="2"/>
            <w:vAlign w:val="center"/>
          </w:tcPr>
          <w:p w14:paraId="1A5E7912">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激发学生对人工智能的已有认知，为课堂学习做好铺垫。</w:t>
            </w:r>
          </w:p>
        </w:tc>
      </w:tr>
      <w:tr w14:paraId="4ACB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71E3B1C1">
            <w:pPr>
              <w:numPr>
                <w:ilvl w:val="0"/>
                <w:numId w:val="0"/>
              </w:numPr>
              <w:spacing w:line="360" w:lineRule="auto"/>
              <w:ind w:left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课中探索</w:t>
            </w:r>
          </w:p>
        </w:tc>
      </w:tr>
      <w:tr w14:paraId="10A0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1E0A4B33">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教学环节</w:t>
            </w:r>
          </w:p>
        </w:tc>
        <w:tc>
          <w:tcPr>
            <w:tcW w:w="1992" w:type="dxa"/>
            <w:gridSpan w:val="2"/>
            <w:vAlign w:val="center"/>
          </w:tcPr>
          <w:p w14:paraId="7AFB29DF">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教学内容</w:t>
            </w:r>
          </w:p>
        </w:tc>
        <w:tc>
          <w:tcPr>
            <w:tcW w:w="1992" w:type="dxa"/>
            <w:gridSpan w:val="2"/>
            <w:vAlign w:val="center"/>
          </w:tcPr>
          <w:p w14:paraId="4E117C92">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教师活动</w:t>
            </w:r>
          </w:p>
        </w:tc>
        <w:tc>
          <w:tcPr>
            <w:tcW w:w="1992" w:type="dxa"/>
            <w:gridSpan w:val="3"/>
            <w:vAlign w:val="center"/>
          </w:tcPr>
          <w:p w14:paraId="4AEE24D3">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学生活动</w:t>
            </w:r>
          </w:p>
        </w:tc>
        <w:tc>
          <w:tcPr>
            <w:tcW w:w="1994" w:type="dxa"/>
            <w:gridSpan w:val="2"/>
            <w:vAlign w:val="center"/>
          </w:tcPr>
          <w:p w14:paraId="0BF5171B">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设计意图</w:t>
            </w:r>
          </w:p>
        </w:tc>
      </w:tr>
      <w:tr w14:paraId="44EE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3B922BC4">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课程概述(45分钟)</w:t>
            </w:r>
          </w:p>
        </w:tc>
        <w:tc>
          <w:tcPr>
            <w:tcW w:w="1992" w:type="dxa"/>
            <w:gridSpan w:val="2"/>
            <w:vAlign w:val="center"/>
          </w:tcPr>
          <w:p w14:paraId="4CC2537A">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讲解人工智能的发展历程，包括三次浪潮和两次瓶颈。</w:t>
            </w:r>
          </w:p>
        </w:tc>
        <w:tc>
          <w:tcPr>
            <w:tcW w:w="1992" w:type="dxa"/>
            <w:gridSpan w:val="2"/>
            <w:vAlign w:val="center"/>
          </w:tcPr>
          <w:p w14:paraId="1E647599">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展示相关图片和资料，详细讲解每个阶段的特点和关键事件。</w:t>
            </w:r>
          </w:p>
        </w:tc>
        <w:tc>
          <w:tcPr>
            <w:tcW w:w="1992" w:type="dxa"/>
            <w:gridSpan w:val="3"/>
            <w:vAlign w:val="center"/>
          </w:tcPr>
          <w:p w14:paraId="2959D1F3">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倾听讲解，记录重要信息，参与讨论不同阶段的发展原因和影响。</w:t>
            </w:r>
          </w:p>
        </w:tc>
        <w:tc>
          <w:tcPr>
            <w:tcW w:w="1994" w:type="dxa"/>
            <w:gridSpan w:val="2"/>
            <w:vAlign w:val="center"/>
          </w:tcPr>
          <w:p w14:paraId="2857A8A1">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让学生系统地了解人工智能的发展脉络，培养学生的历史思维和分析能力。</w:t>
            </w:r>
          </w:p>
        </w:tc>
      </w:tr>
      <w:tr w14:paraId="3468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3CFC010F">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互动提问(90分钟)</w:t>
            </w:r>
          </w:p>
        </w:tc>
        <w:tc>
          <w:tcPr>
            <w:tcW w:w="1992" w:type="dxa"/>
            <w:gridSpan w:val="2"/>
            <w:vAlign w:val="center"/>
          </w:tcPr>
          <w:p w14:paraId="48B44F6E">
            <w:pPr>
              <w:numPr>
                <w:ilvl w:val="0"/>
                <w:numId w:val="0"/>
              </w:numPr>
              <w:spacing w:line="360" w:lineRule="auto"/>
              <w:ind w:left="0" w:leftChars="0" w:firstLine="0" w:firstLineChars="0"/>
              <w:jc w:val="left"/>
              <w:rPr>
                <w:rFonts w:hint="default" w:ascii="仿宋" w:hAnsi="仿宋" w:eastAsia="仿宋" w:cs="仿宋"/>
                <w:color w:val="auto"/>
                <w:sz w:val="24"/>
                <w:szCs w:val="24"/>
                <w:highlight w:val="none"/>
                <w:lang w:val="en-US"/>
              </w:rPr>
            </w:pPr>
            <w:r>
              <w:rPr>
                <w:rFonts w:hint="eastAsia" w:ascii="仿宋" w:hAnsi="仿宋" w:eastAsia="仿宋" w:cs="仿宋"/>
                <w:b w:val="0"/>
                <w:bCs w:val="0"/>
                <w:sz w:val="24"/>
                <w:szCs w:val="24"/>
                <w:highlight w:val="none"/>
                <w:vertAlign w:val="baseline"/>
                <w:lang w:val="en-US" w:eastAsia="zh-CN"/>
              </w:rPr>
              <w:t>探讨人工智能的应用场景和发展趋势。</w:t>
            </w:r>
          </w:p>
        </w:tc>
        <w:tc>
          <w:tcPr>
            <w:tcW w:w="1992" w:type="dxa"/>
            <w:gridSpan w:val="2"/>
            <w:vAlign w:val="center"/>
          </w:tcPr>
          <w:p w14:paraId="2A49BA57">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vertAlign w:val="baseline"/>
                <w:lang w:val="en-US" w:eastAsia="zh-CN"/>
              </w:rPr>
              <w:t>展示人工智能在不同领域的应用案例，引导学生分析其发展趋势和可能带来的影响。</w:t>
            </w:r>
          </w:p>
        </w:tc>
        <w:tc>
          <w:tcPr>
            <w:tcW w:w="1992" w:type="dxa"/>
            <w:gridSpan w:val="3"/>
            <w:vAlign w:val="center"/>
          </w:tcPr>
          <w:p w14:paraId="5A1D22E9">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分组讨论，分享自己对人工智能应用和发展的看法和观点。</w:t>
            </w:r>
          </w:p>
        </w:tc>
        <w:tc>
          <w:tcPr>
            <w:tcW w:w="1994" w:type="dxa"/>
            <w:gridSpan w:val="2"/>
            <w:vAlign w:val="center"/>
          </w:tcPr>
          <w:p w14:paraId="1BA7602F">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vertAlign w:val="baseline"/>
                <w:lang w:val="en-US" w:eastAsia="zh-CN"/>
              </w:rPr>
              <w:t>培养学生的团队合作能力和创新思维，让学生关注科技发展对社会的影响。</w:t>
            </w:r>
          </w:p>
        </w:tc>
      </w:tr>
      <w:tr w14:paraId="3397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2975771F">
            <w:pPr>
              <w:numPr>
                <w:ilvl w:val="0"/>
                <w:numId w:val="0"/>
              </w:numPr>
              <w:spacing w:line="360" w:lineRule="auto"/>
              <w:ind w:leftChars="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课后拓展</w:t>
            </w:r>
          </w:p>
        </w:tc>
      </w:tr>
      <w:tr w14:paraId="39A5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23D42E9C">
            <w:pPr>
              <w:numPr>
                <w:ilvl w:val="0"/>
                <w:numId w:val="0"/>
              </w:numPr>
              <w:spacing w:line="360" w:lineRule="auto"/>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教学环节</w:t>
            </w:r>
          </w:p>
        </w:tc>
        <w:tc>
          <w:tcPr>
            <w:tcW w:w="1992" w:type="dxa"/>
            <w:gridSpan w:val="2"/>
            <w:vAlign w:val="center"/>
          </w:tcPr>
          <w:p w14:paraId="588D734C">
            <w:pPr>
              <w:numPr>
                <w:ilvl w:val="0"/>
                <w:numId w:val="0"/>
              </w:numPr>
              <w:spacing w:line="360" w:lineRule="auto"/>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教学内容</w:t>
            </w:r>
          </w:p>
        </w:tc>
        <w:tc>
          <w:tcPr>
            <w:tcW w:w="1992" w:type="dxa"/>
            <w:gridSpan w:val="2"/>
            <w:vAlign w:val="center"/>
          </w:tcPr>
          <w:p w14:paraId="04B8D39B">
            <w:pPr>
              <w:numPr>
                <w:ilvl w:val="0"/>
                <w:numId w:val="0"/>
              </w:numPr>
              <w:spacing w:line="360" w:lineRule="auto"/>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教师活动</w:t>
            </w:r>
          </w:p>
        </w:tc>
        <w:tc>
          <w:tcPr>
            <w:tcW w:w="1992" w:type="dxa"/>
            <w:gridSpan w:val="3"/>
            <w:vAlign w:val="center"/>
          </w:tcPr>
          <w:p w14:paraId="6524A91B">
            <w:pPr>
              <w:numPr>
                <w:ilvl w:val="0"/>
                <w:numId w:val="0"/>
              </w:numPr>
              <w:spacing w:line="360" w:lineRule="auto"/>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学生活动</w:t>
            </w:r>
          </w:p>
        </w:tc>
        <w:tc>
          <w:tcPr>
            <w:tcW w:w="1994" w:type="dxa"/>
            <w:gridSpan w:val="2"/>
            <w:vAlign w:val="center"/>
          </w:tcPr>
          <w:p w14:paraId="46E6249B">
            <w:pPr>
              <w:numPr>
                <w:ilvl w:val="0"/>
                <w:numId w:val="0"/>
              </w:numPr>
              <w:spacing w:line="360" w:lineRule="auto"/>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设计意图</w:t>
            </w:r>
          </w:p>
        </w:tc>
      </w:tr>
      <w:tr w14:paraId="4BBA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75665E1C">
            <w:pPr>
              <w:numPr>
                <w:ilvl w:val="0"/>
                <w:numId w:val="0"/>
              </w:numPr>
              <w:spacing w:line="360" w:lineRule="auto"/>
              <w:ind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反思总结</w:t>
            </w:r>
          </w:p>
        </w:tc>
        <w:tc>
          <w:tcPr>
            <w:tcW w:w="1992" w:type="dxa"/>
            <w:gridSpan w:val="2"/>
            <w:vAlign w:val="center"/>
          </w:tcPr>
          <w:p w14:paraId="258F59B1">
            <w:pPr>
              <w:numPr>
                <w:ilvl w:val="0"/>
                <w:numId w:val="0"/>
              </w:numPr>
              <w:spacing w:line="360" w:lineRule="auto"/>
              <w:ind w:left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布置任务，让学生选择一个人工智能的应用领域，深入研究其发展现状和未来趋势。</w:t>
            </w:r>
          </w:p>
        </w:tc>
        <w:tc>
          <w:tcPr>
            <w:tcW w:w="1992" w:type="dxa"/>
            <w:gridSpan w:val="2"/>
            <w:vAlign w:val="center"/>
          </w:tcPr>
          <w:p w14:paraId="49A7A74A">
            <w:pPr>
              <w:numPr>
                <w:ilvl w:val="0"/>
                <w:numId w:val="0"/>
              </w:numPr>
              <w:spacing w:line="360" w:lineRule="auto"/>
              <w:ind w:left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提供研究方向和资源建议，解答学生在研究过程中的问题。</w:t>
            </w:r>
          </w:p>
        </w:tc>
        <w:tc>
          <w:tcPr>
            <w:tcW w:w="1992" w:type="dxa"/>
            <w:gridSpan w:val="3"/>
            <w:vAlign w:val="center"/>
          </w:tcPr>
          <w:p w14:paraId="2F2E64B7">
            <w:pPr>
              <w:numPr>
                <w:ilvl w:val="0"/>
                <w:numId w:val="0"/>
              </w:numPr>
              <w:spacing w:line="360" w:lineRule="auto"/>
              <w:ind w:left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自主选择研究领域，收集资料，撰写研究报告。</w:t>
            </w:r>
          </w:p>
        </w:tc>
        <w:tc>
          <w:tcPr>
            <w:tcW w:w="1994" w:type="dxa"/>
            <w:gridSpan w:val="2"/>
            <w:vAlign w:val="center"/>
          </w:tcPr>
          <w:p w14:paraId="49B7783A">
            <w:pPr>
              <w:numPr>
                <w:ilvl w:val="0"/>
                <w:numId w:val="0"/>
              </w:numPr>
              <w:spacing w:line="360" w:lineRule="auto"/>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培养学生的自主学习能力和研究能力，加深学生对人工智能的理解。</w:t>
            </w:r>
          </w:p>
          <w:p w14:paraId="54892C61">
            <w:pPr>
              <w:numPr>
                <w:ilvl w:val="0"/>
                <w:numId w:val="0"/>
              </w:numPr>
              <w:spacing w:line="360" w:lineRule="auto"/>
              <w:ind w:leftChars="0"/>
              <w:jc w:val="left"/>
              <w:rPr>
                <w:rFonts w:hint="eastAsia" w:ascii="仿宋" w:hAnsi="仿宋" w:eastAsia="仿宋" w:cs="仿宋"/>
                <w:color w:val="auto"/>
                <w:sz w:val="24"/>
                <w:szCs w:val="24"/>
                <w:highlight w:val="none"/>
                <w:lang w:eastAsia="zh-CN"/>
              </w:rPr>
            </w:pPr>
          </w:p>
        </w:tc>
      </w:tr>
      <w:tr w14:paraId="709A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205C6E77">
            <w:pPr>
              <w:numPr>
                <w:ilvl w:val="0"/>
                <w:numId w:val="0"/>
              </w:numPr>
              <w:spacing w:line="360" w:lineRule="auto"/>
              <w:ind w:left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四</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lang w:val="en-US" w:eastAsia="zh-CN"/>
              </w:rPr>
              <w:t>学习效果评价</w:t>
            </w:r>
          </w:p>
        </w:tc>
      </w:tr>
      <w:tr w14:paraId="5DC3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187" w:type="dxa"/>
            <w:vMerge w:val="restart"/>
            <w:vAlign w:val="center"/>
          </w:tcPr>
          <w:p w14:paraId="676BB47B">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评量标准</w:t>
            </w:r>
          </w:p>
        </w:tc>
        <w:tc>
          <w:tcPr>
            <w:tcW w:w="2193" w:type="dxa"/>
            <w:gridSpan w:val="2"/>
            <w:vAlign w:val="top"/>
            <mc:AlternateContent>
              <mc:Choice Requires="wpsCustomData">
                <wpsCustomData:diagonals>
                  <wpsCustomData:diagonal from="10000" to="30000">
                    <wpsCustomData:border w:val="single" w:color="auto" w:sz="4" w:space="0"/>
                  </wpsCustomData:diagonal>
                </wpsCustomData:diagonals>
              </mc:Choice>
            </mc:AlternateContent>
          </w:tcPr>
          <w:p w14:paraId="3461B2E1">
            <w:pPr>
              <w:adjustRightInd w:val="0"/>
              <w:snapToGrid w:val="0"/>
              <w:spacing w:line="360" w:lineRule="auto"/>
              <w:jc w:val="left"/>
              <w:rPr>
                <w:rFonts w:hint="eastAsia" w:ascii="仿宋" w:hAnsi="仿宋" w:eastAsia="仿宋" w:cs="仿宋"/>
                <w:b/>
                <w:bCs/>
                <w:color w:val="auto"/>
                <w:sz w:val="24"/>
                <w:szCs w:val="24"/>
                <w:highlight w:val="none"/>
                <w:vertAlign w:val="baseline"/>
                <w:lang w:val="en-US" w:eastAsia="zh-CN"/>
              </w:rPr>
            </w:pPr>
          </w:p>
          <w:p w14:paraId="7A21C5F3">
            <w:pPr>
              <w:adjustRightInd w:val="0"/>
              <w:snapToGrid w:val="0"/>
              <w:spacing w:line="360" w:lineRule="auto"/>
              <w:jc w:val="left"/>
              <mc:AlternateContent>
                <mc:Choice Requires="wpsCustomData">
                  <wpsCustomData:diagonalParaType/>
                </mc:Choice>
              </mc:AlternateContent>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质量维度</w:t>
            </w:r>
          </w:p>
          <w:p w14:paraId="2F8FF0C4">
            <w:pPr>
              <w:adjustRightInd w:val="0"/>
              <w:snapToGrid w:val="0"/>
              <w:spacing w:line="360" w:lineRule="auto"/>
              <w:jc w:val="left"/>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rPr>
              <w:t>质量等级</w:t>
            </w:r>
          </w:p>
        </w:tc>
        <w:tc>
          <w:tcPr>
            <w:tcW w:w="2193" w:type="dxa"/>
            <w:gridSpan w:val="2"/>
            <w:vAlign w:val="center"/>
          </w:tcPr>
          <w:p w14:paraId="1C6F2689">
            <w:pPr>
              <w:adjustRightInd w:val="0"/>
              <w:snapToGrid w:val="0"/>
              <w:spacing w:line="360" w:lineRule="auto"/>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A（优）</w:t>
            </w:r>
          </w:p>
        </w:tc>
        <w:tc>
          <w:tcPr>
            <w:tcW w:w="2193" w:type="dxa"/>
            <w:gridSpan w:val="3"/>
            <w:vAlign w:val="center"/>
          </w:tcPr>
          <w:p w14:paraId="47D1049E">
            <w:pPr>
              <w:adjustRightInd w:val="0"/>
              <w:snapToGrid w:val="0"/>
              <w:spacing w:line="360" w:lineRule="auto"/>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B（良）</w:t>
            </w:r>
          </w:p>
        </w:tc>
        <w:tc>
          <w:tcPr>
            <w:tcW w:w="2196" w:type="dxa"/>
            <w:gridSpan w:val="3"/>
            <w:vAlign w:val="center"/>
          </w:tcPr>
          <w:p w14:paraId="70E7369B">
            <w:pPr>
              <w:adjustRightInd w:val="0"/>
              <w:snapToGrid w:val="0"/>
              <w:spacing w:line="360" w:lineRule="auto"/>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C（中）</w:t>
            </w:r>
          </w:p>
        </w:tc>
      </w:tr>
      <w:tr w14:paraId="17BA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43103331">
            <w:pPr>
              <w:spacing w:line="360" w:lineRule="auto"/>
              <w:ind w:leftChars="0"/>
              <w:jc w:val="both"/>
            </w:pPr>
          </w:p>
        </w:tc>
        <w:tc>
          <w:tcPr>
            <w:tcW w:w="2193" w:type="dxa"/>
            <w:gridSpan w:val="2"/>
            <w:vAlign w:val="center"/>
          </w:tcPr>
          <w:p w14:paraId="074F921A">
            <w:pPr>
              <w:numPr>
                <w:ilvl w:val="0"/>
                <w:numId w:val="0"/>
              </w:numPr>
              <w:spacing w:line="360" w:lineRule="auto"/>
              <w:ind w:left="0" w:leftChars="0" w:firstLine="0" w:firstLineChars="0"/>
              <w:jc w:val="center"/>
            </w:pPr>
            <w:r>
              <w:rPr>
                <w:rFonts w:hint="eastAsia" w:ascii="仿宋" w:hAnsi="仿宋" w:eastAsia="仿宋" w:cs="仿宋"/>
                <w:b w:val="0"/>
                <w:bCs w:val="0"/>
                <w:sz w:val="21"/>
                <w:szCs w:val="21"/>
                <w:highlight w:val="none"/>
                <w:vertAlign w:val="baseline"/>
                <w:lang w:val="en-US" w:eastAsia="zh-CN"/>
              </w:rPr>
              <w:t>课堂表现</w:t>
            </w:r>
          </w:p>
        </w:tc>
        <w:tc>
          <w:tcPr>
            <w:tcW w:w="2193" w:type="dxa"/>
            <w:gridSpan w:val="2"/>
            <w:vAlign w:val="center"/>
          </w:tcPr>
          <w:p w14:paraId="76306E7D">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1.积极参与课堂问题讨论。</w:t>
            </w:r>
          </w:p>
          <w:p w14:paraId="0A0FE560">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2.掌握课堂所学知识点90%以上。</w:t>
            </w:r>
          </w:p>
          <w:p w14:paraId="07E601E4">
            <w:pPr>
              <w:numPr>
                <w:ilvl w:val="0"/>
                <w:numId w:val="0"/>
              </w:numPr>
              <w:spacing w:line="360" w:lineRule="auto"/>
              <w:ind w:left="0" w:leftChars="0" w:firstLine="0" w:firstLineChars="0"/>
              <w:jc w:val="left"/>
              <w:rPr>
                <w:rFonts w:hint="default" w:eastAsiaTheme="minorEastAsia"/>
                <w:lang w:val="en-US" w:eastAsia="zh-CN"/>
              </w:rPr>
            </w:pPr>
            <w:r>
              <w:rPr>
                <w:rFonts w:hint="eastAsia" w:ascii="仿宋" w:hAnsi="仿宋" w:eastAsia="仿宋" w:cs="仿宋"/>
                <w:b w:val="0"/>
                <w:bCs w:val="0"/>
                <w:sz w:val="21"/>
                <w:szCs w:val="21"/>
                <w:highlight w:val="none"/>
                <w:vertAlign w:val="baseline"/>
                <w:lang w:val="en-US" w:eastAsia="zh-CN"/>
              </w:rPr>
              <w:t>3.一学期上课主动且正确地回答问题超过10次以上。</w:t>
            </w:r>
          </w:p>
        </w:tc>
        <w:tc>
          <w:tcPr>
            <w:tcW w:w="2193" w:type="dxa"/>
            <w:gridSpan w:val="3"/>
            <w:vAlign w:val="center"/>
          </w:tcPr>
          <w:p w14:paraId="4F390769">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1.能够按要求参与课堂讨论。</w:t>
            </w:r>
          </w:p>
          <w:p w14:paraId="623E5A88">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2.掌握课堂所学知识点80%以上。</w:t>
            </w:r>
          </w:p>
          <w:p w14:paraId="3686D89A">
            <w:pPr>
              <w:numPr>
                <w:ilvl w:val="0"/>
                <w:numId w:val="0"/>
              </w:numPr>
              <w:spacing w:line="360" w:lineRule="auto"/>
              <w:ind w:left="0" w:leftChars="0" w:firstLine="0" w:firstLineChars="0"/>
              <w:jc w:val="left"/>
            </w:pPr>
            <w:r>
              <w:rPr>
                <w:rFonts w:hint="eastAsia" w:ascii="仿宋" w:hAnsi="仿宋" w:eastAsia="仿宋" w:cs="仿宋"/>
                <w:b w:val="0"/>
                <w:bCs w:val="0"/>
                <w:sz w:val="21"/>
                <w:szCs w:val="21"/>
                <w:highlight w:val="none"/>
                <w:vertAlign w:val="baseline"/>
                <w:lang w:val="en-US" w:eastAsia="zh-CN"/>
              </w:rPr>
              <w:t>3.一学期上课主动且正确回答问题超过6次以上。</w:t>
            </w:r>
          </w:p>
        </w:tc>
        <w:tc>
          <w:tcPr>
            <w:tcW w:w="2196" w:type="dxa"/>
            <w:gridSpan w:val="3"/>
            <w:vAlign w:val="center"/>
          </w:tcPr>
          <w:p w14:paraId="34360E59">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1.课堂讨论参与被动。</w:t>
            </w:r>
          </w:p>
          <w:p w14:paraId="59DD4A04">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2.掌握课堂所学知识60%以上。</w:t>
            </w:r>
          </w:p>
          <w:p w14:paraId="05824A7E">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3.一学期上课主动且正确回答问题5次以下。</w:t>
            </w:r>
          </w:p>
        </w:tc>
      </w:tr>
      <w:tr w14:paraId="3B97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0C816E41">
            <w:pPr>
              <w:spacing w:line="360" w:lineRule="auto"/>
              <w:ind w:leftChars="0"/>
              <w:jc w:val="both"/>
              <w:rPr>
                <w:rFonts w:hint="eastAsia" w:ascii="仿宋" w:hAnsi="仿宋" w:eastAsia="仿宋" w:cs="仿宋"/>
                <w:b w:val="0"/>
                <w:bCs w:val="0"/>
                <w:sz w:val="24"/>
                <w:szCs w:val="24"/>
                <w:highlight w:val="none"/>
                <w:vertAlign w:val="baseline"/>
                <w:lang w:val="en-US" w:eastAsia="zh-CN"/>
              </w:rPr>
            </w:pPr>
          </w:p>
        </w:tc>
        <w:tc>
          <w:tcPr>
            <w:tcW w:w="2193" w:type="dxa"/>
            <w:gridSpan w:val="2"/>
            <w:vAlign w:val="center"/>
          </w:tcPr>
          <w:p w14:paraId="534AA7C5">
            <w:pPr>
              <w:numPr>
                <w:ilvl w:val="0"/>
                <w:numId w:val="0"/>
              </w:numPr>
              <w:spacing w:line="360" w:lineRule="auto"/>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项目实训</w:t>
            </w:r>
          </w:p>
        </w:tc>
        <w:tc>
          <w:tcPr>
            <w:tcW w:w="2193" w:type="dxa"/>
            <w:gridSpan w:val="2"/>
            <w:vAlign w:val="center"/>
          </w:tcPr>
          <w:p w14:paraId="645FA3D0">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项目完成效果优秀。能够对实训代码进行扩展，举一反三，超预期完成实训任务。</w:t>
            </w:r>
          </w:p>
        </w:tc>
        <w:tc>
          <w:tcPr>
            <w:tcW w:w="2193" w:type="dxa"/>
            <w:gridSpan w:val="3"/>
            <w:vAlign w:val="center"/>
          </w:tcPr>
          <w:p w14:paraId="15164BAA">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能够按要求、按时完成实训任务，完成效果良好，但存在个别细节问题。</w:t>
            </w:r>
          </w:p>
        </w:tc>
        <w:tc>
          <w:tcPr>
            <w:tcW w:w="2196" w:type="dxa"/>
            <w:gridSpan w:val="3"/>
            <w:vAlign w:val="center"/>
          </w:tcPr>
          <w:p w14:paraId="08F5C17B">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基本完成项目实践任务的主要功能，存在一般性问题。</w:t>
            </w:r>
          </w:p>
        </w:tc>
      </w:tr>
      <w:tr w14:paraId="2C18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002EEF22">
            <w:pPr>
              <w:spacing w:line="360" w:lineRule="auto"/>
              <w:ind w:leftChars="0"/>
              <w:jc w:val="both"/>
              <w:rPr>
                <w:rFonts w:hint="eastAsia" w:ascii="仿宋" w:hAnsi="仿宋" w:eastAsia="仿宋" w:cs="仿宋"/>
                <w:b w:val="0"/>
                <w:bCs w:val="0"/>
                <w:sz w:val="24"/>
                <w:szCs w:val="24"/>
                <w:highlight w:val="none"/>
                <w:vertAlign w:val="baseline"/>
                <w:lang w:val="en-US" w:eastAsia="zh-CN"/>
              </w:rPr>
            </w:pPr>
          </w:p>
        </w:tc>
        <w:tc>
          <w:tcPr>
            <w:tcW w:w="2193" w:type="dxa"/>
            <w:gridSpan w:val="2"/>
            <w:vAlign w:val="center"/>
          </w:tcPr>
          <w:p w14:paraId="56D20F48">
            <w:pPr>
              <w:numPr>
                <w:ilvl w:val="0"/>
                <w:numId w:val="0"/>
              </w:numPr>
              <w:spacing w:line="360" w:lineRule="auto"/>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课后作业</w:t>
            </w:r>
          </w:p>
        </w:tc>
        <w:tc>
          <w:tcPr>
            <w:tcW w:w="2193" w:type="dxa"/>
            <w:gridSpan w:val="2"/>
            <w:vAlign w:val="center"/>
          </w:tcPr>
          <w:p w14:paraId="26461001">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能够按时保质100%地完成课后作业，完成效果优秀。</w:t>
            </w:r>
          </w:p>
        </w:tc>
        <w:tc>
          <w:tcPr>
            <w:tcW w:w="2193" w:type="dxa"/>
            <w:gridSpan w:val="3"/>
            <w:vAlign w:val="center"/>
          </w:tcPr>
          <w:p w14:paraId="3D47E22A">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能够100%完成课后作业，按时提交，存在细节问题。</w:t>
            </w:r>
          </w:p>
        </w:tc>
        <w:tc>
          <w:tcPr>
            <w:tcW w:w="2196" w:type="dxa"/>
            <w:gridSpan w:val="3"/>
            <w:vAlign w:val="center"/>
          </w:tcPr>
          <w:p w14:paraId="6203F4C1">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提交作业的80%以上，但存在问题。</w:t>
            </w:r>
          </w:p>
        </w:tc>
      </w:tr>
      <w:tr w14:paraId="00F4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C1EF603">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评价方式</w:t>
            </w:r>
          </w:p>
        </w:tc>
        <w:tc>
          <w:tcPr>
            <w:tcW w:w="8775" w:type="dxa"/>
            <w:gridSpan w:val="10"/>
          </w:tcPr>
          <w:p w14:paraId="020DF5F5">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针对评量的质量维度采取的评价方法、工具等</w:t>
            </w:r>
          </w:p>
          <w:p w14:paraId="09A9B8EF">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p>
        </w:tc>
      </w:tr>
      <w:tr w14:paraId="0560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13784DC">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教学目标达成情况</w:t>
            </w:r>
          </w:p>
        </w:tc>
        <w:tc>
          <w:tcPr>
            <w:tcW w:w="8775" w:type="dxa"/>
            <w:gridSpan w:val="10"/>
          </w:tcPr>
          <w:p w14:paraId="3F0641C3">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针对评量的质量维度，相应的目标达成度、效果等。</w:t>
            </w:r>
          </w:p>
          <w:p w14:paraId="7F1AF767">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p>
        </w:tc>
      </w:tr>
      <w:tr w14:paraId="2B5D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2E380F2F">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w:t>
            </w:r>
            <w:r>
              <w:rPr>
                <w:rFonts w:hint="eastAsia" w:ascii="黑体" w:hAnsi="黑体" w:eastAsia="黑体" w:cs="黑体"/>
                <w:b w:val="0"/>
                <w:bCs w:val="0"/>
                <w:color w:val="auto"/>
                <w:sz w:val="28"/>
                <w:szCs w:val="28"/>
                <w:highlight w:val="none"/>
                <w:vertAlign w:val="baseline"/>
                <w:lang w:val="en-US" w:eastAsia="zh-CN"/>
              </w:rPr>
              <w:t>课后反思</w:t>
            </w:r>
          </w:p>
        </w:tc>
      </w:tr>
      <w:tr w14:paraId="471D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8D0B758">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授课实效</w:t>
            </w:r>
          </w:p>
        </w:tc>
        <w:tc>
          <w:tcPr>
            <w:tcW w:w="8775" w:type="dxa"/>
            <w:gridSpan w:val="10"/>
            <w:vAlign w:val="top"/>
          </w:tcPr>
          <w:p w14:paraId="32E1B8C5">
            <w:pPr>
              <w:numPr>
                <w:ilvl w:val="0"/>
                <w:numId w:val="0"/>
              </w:numPr>
              <w:spacing w:line="360" w:lineRule="auto"/>
              <w:ind w:left="0"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kern w:val="2"/>
                <w:sz w:val="24"/>
                <w:szCs w:val="24"/>
                <w:vertAlign w:val="baseline"/>
                <w:lang w:val="en-US" w:eastAsia="zh-CN" w:bidi="ar-SA"/>
              </w:rPr>
              <w:t>1.</w:t>
            </w:r>
            <w:r>
              <w:rPr>
                <w:rFonts w:hint="eastAsia" w:ascii="仿宋" w:hAnsi="仿宋" w:eastAsia="仿宋" w:cs="仿宋"/>
                <w:b w:val="0"/>
                <w:bCs w:val="0"/>
                <w:sz w:val="24"/>
                <w:szCs w:val="24"/>
                <w:highlight w:val="none"/>
                <w:vertAlign w:val="baseline"/>
                <w:lang w:val="en-US" w:eastAsia="zh-CN"/>
              </w:rPr>
              <w:t>评估学生是否能够理解生成式人工智能的基本概念、原理和应用场景。</w:t>
            </w:r>
          </w:p>
          <w:p w14:paraId="28F61FD8">
            <w:pPr>
              <w:numPr>
                <w:ilvl w:val="0"/>
                <w:numId w:val="0"/>
              </w:numPr>
              <w:spacing w:line="360" w:lineRule="auto"/>
              <w:ind w:left="0" w:leftChars="0" w:firstLine="0" w:firstLine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kern w:val="2"/>
                <w:sz w:val="24"/>
                <w:szCs w:val="24"/>
                <w:vertAlign w:val="baseline"/>
                <w:lang w:val="en-US" w:eastAsia="zh-CN" w:bidi="ar-SA"/>
              </w:rPr>
              <w:t>2.</w:t>
            </w:r>
            <w:r>
              <w:rPr>
                <w:rFonts w:hint="eastAsia" w:ascii="仿宋" w:hAnsi="仿宋" w:eastAsia="仿宋" w:cs="仿宋"/>
                <w:b w:val="0"/>
                <w:bCs w:val="0"/>
                <w:sz w:val="24"/>
                <w:szCs w:val="24"/>
                <w:highlight w:val="none"/>
                <w:vertAlign w:val="baseline"/>
                <w:lang w:val="en-US" w:eastAsia="zh-CN"/>
              </w:rPr>
              <w:t>反思学生对课程内容的理解程度，是否能够跟上课程进度，以及是否能够将理论知识与实际应用相结合。</w:t>
            </w:r>
          </w:p>
        </w:tc>
      </w:tr>
      <w:tr w14:paraId="0D01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DCC523C">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改革创新</w:t>
            </w:r>
          </w:p>
        </w:tc>
        <w:tc>
          <w:tcPr>
            <w:tcW w:w="8775" w:type="dxa"/>
            <w:gridSpan w:val="10"/>
            <w:vAlign w:val="top"/>
          </w:tcPr>
          <w:p w14:paraId="1F3C9A87">
            <w:pPr>
              <w:numPr>
                <w:ilvl w:val="0"/>
                <w:numId w:val="0"/>
              </w:numPr>
              <w:spacing w:line="360" w:lineRule="auto"/>
              <w:ind w:left="0"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kern w:val="2"/>
                <w:sz w:val="24"/>
                <w:szCs w:val="24"/>
                <w:vertAlign w:val="baseline"/>
                <w:lang w:val="en-US" w:eastAsia="zh-CN" w:bidi="ar-SA"/>
              </w:rPr>
              <w:t>1.</w:t>
            </w:r>
            <w:r>
              <w:rPr>
                <w:rFonts w:hint="eastAsia" w:ascii="仿宋" w:hAnsi="仿宋" w:eastAsia="仿宋" w:cs="仿宋"/>
                <w:b w:val="0"/>
                <w:bCs w:val="0"/>
                <w:sz w:val="24"/>
                <w:szCs w:val="24"/>
                <w:highlight w:val="none"/>
                <w:vertAlign w:val="baseline"/>
                <w:lang w:val="en-US" w:eastAsia="zh-CN"/>
              </w:rPr>
              <w:t>考虑是否采用了互动式教学、翻转课堂等新型教学方法，以提高学生的参与度和学习效果。</w:t>
            </w:r>
          </w:p>
          <w:p w14:paraId="761122DB">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kern w:val="2"/>
                <w:sz w:val="24"/>
                <w:szCs w:val="24"/>
                <w:vertAlign w:val="baseline"/>
                <w:lang w:val="en-US" w:eastAsia="zh-CN" w:bidi="ar-SA"/>
              </w:rPr>
              <w:t>2.反思课程内容是否包含了最新的研究成果和技术进展，以及是否能够激发学生的创新思维。</w:t>
            </w:r>
          </w:p>
        </w:tc>
      </w:tr>
      <w:tr w14:paraId="202F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87F3661">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存在不足</w:t>
            </w:r>
          </w:p>
        </w:tc>
        <w:tc>
          <w:tcPr>
            <w:tcW w:w="8775" w:type="dxa"/>
            <w:gridSpan w:val="10"/>
            <w:vAlign w:val="top"/>
          </w:tcPr>
          <w:p w14:paraId="49C9CF6E">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1.评估课程中是否提供了足够的实际案例分析，帮助学生理解生成式人工智能在不同领域的应用。</w:t>
            </w:r>
          </w:p>
          <w:p w14:paraId="5076000E">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2.互动环节的不足：考虑课程中是否有足够的互动环节，如小组讨论、问答环节等，以促进学生的思考和交流。</w:t>
            </w:r>
          </w:p>
        </w:tc>
      </w:tr>
      <w:tr w14:paraId="21FB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73162D7">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改进设想</w:t>
            </w:r>
          </w:p>
        </w:tc>
        <w:tc>
          <w:tcPr>
            <w:tcW w:w="8775" w:type="dxa"/>
            <w:gridSpan w:val="10"/>
            <w:vAlign w:val="top"/>
          </w:tcPr>
          <w:p w14:paraId="14A64C24">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改进设想应与不足一一呼应。</w:t>
            </w:r>
          </w:p>
          <w:p w14:paraId="605C45CA">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1.计划引入更多与行业相关的实践案例，让学生能够通过分析和讨论，加深对生成式人工智能应用的理解。</w:t>
            </w:r>
          </w:p>
          <w:p w14:paraId="4A9B7BCB">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2.考虑增加更多的课堂互动和讨论环节，鼓励学生提出问题、分享观点，以提高课堂的活跃度和学生的参与感。</w:t>
            </w:r>
          </w:p>
        </w:tc>
      </w:tr>
    </w:tbl>
    <w:p w14:paraId="5DCFE683">
      <w:pP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br w:type="page"/>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805"/>
        <w:gridCol w:w="1388"/>
        <w:gridCol w:w="604"/>
        <w:gridCol w:w="1589"/>
        <w:gridCol w:w="403"/>
        <w:gridCol w:w="1685"/>
        <w:gridCol w:w="105"/>
        <w:gridCol w:w="202"/>
        <w:gridCol w:w="972"/>
        <w:gridCol w:w="1022"/>
      </w:tblGrid>
      <w:tr w14:paraId="0CB3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6E754490">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lang w:val="en-US" w:eastAsia="zh-CN"/>
              </w:rPr>
              <w:t>一、教学分析</w:t>
            </w:r>
          </w:p>
        </w:tc>
      </w:tr>
      <w:tr w14:paraId="49DC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496DED15">
            <w:pPr>
              <w:numPr>
                <w:ilvl w:val="0"/>
                <w:numId w:val="0"/>
              </w:numPr>
              <w:spacing w:line="360" w:lineRule="auto"/>
              <w:ind w:leftChars="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授课信息</w:t>
            </w:r>
          </w:p>
        </w:tc>
      </w:tr>
      <w:tr w14:paraId="5053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C74BFBC">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任务名称</w:t>
            </w:r>
          </w:p>
        </w:tc>
        <w:tc>
          <w:tcPr>
            <w:tcW w:w="8775" w:type="dxa"/>
            <w:gridSpan w:val="10"/>
            <w:vAlign w:val="center"/>
          </w:tcPr>
          <w:p w14:paraId="32048A8C">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2.1 AIGC科普文章创作</w:t>
            </w:r>
          </w:p>
          <w:p w14:paraId="046C2AF5">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2.2 AIGC图像生成</w:t>
            </w:r>
          </w:p>
          <w:p w14:paraId="48C41FBA">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2.3 AIGC短视频生成</w:t>
            </w:r>
          </w:p>
          <w:p w14:paraId="4DFBBE86">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2.4 AIGC音频生成</w:t>
            </w:r>
          </w:p>
        </w:tc>
      </w:tr>
      <w:tr w14:paraId="5F03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0B59E09">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授课形式</w:t>
            </w:r>
          </w:p>
        </w:tc>
        <w:tc>
          <w:tcPr>
            <w:tcW w:w="6474" w:type="dxa"/>
            <w:gridSpan w:val="6"/>
            <w:vAlign w:val="center"/>
          </w:tcPr>
          <w:p w14:paraId="3C1CBF11">
            <w:pPr>
              <w:numPr>
                <w:ilvl w:val="0"/>
                <w:numId w:val="0"/>
              </w:numPr>
              <w:spacing w:line="360" w:lineRule="auto"/>
              <w:ind w:left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理实一体化</w:t>
            </w:r>
          </w:p>
        </w:tc>
        <w:tc>
          <w:tcPr>
            <w:tcW w:w="1279" w:type="dxa"/>
            <w:gridSpan w:val="3"/>
            <w:vAlign w:val="center"/>
          </w:tcPr>
          <w:p w14:paraId="3F8CF6F2">
            <w:pPr>
              <w:numPr>
                <w:ilvl w:val="0"/>
                <w:numId w:val="0"/>
              </w:numPr>
              <w:spacing w:line="360" w:lineRule="auto"/>
              <w:ind w:left="0" w:leftChars="0" w:firstLine="0" w:firstLineChars="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授课学时</w:t>
            </w:r>
          </w:p>
        </w:tc>
        <w:tc>
          <w:tcPr>
            <w:tcW w:w="1022" w:type="dxa"/>
            <w:vAlign w:val="center"/>
          </w:tcPr>
          <w:p w14:paraId="56A1E957">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r>
      <w:tr w14:paraId="27FD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12695AEE">
            <w:pPr>
              <w:numPr>
                <w:ilvl w:val="0"/>
                <w:numId w:val="0"/>
              </w:numPr>
              <w:spacing w:line="360" w:lineRule="auto"/>
              <w:ind w:leftChars="0"/>
              <w:jc w:val="center"/>
              <w:rPr>
                <w:rFonts w:hint="default" w:ascii="仿宋" w:hAnsi="仿宋" w:eastAsia="仿宋" w:cs="仿宋"/>
                <w:b w:val="0"/>
                <w:bCs w:val="0"/>
                <w:sz w:val="24"/>
                <w:szCs w:val="24"/>
                <w:highlight w:val="none"/>
                <w:vertAlign w:val="baseline"/>
                <w:lang w:val="en-US" w:eastAsia="zh-CN"/>
              </w:rPr>
            </w:pPr>
            <w:r>
              <w:rPr>
                <w:rFonts w:hint="default" w:ascii="黑体" w:hAnsi="黑体" w:eastAsia="黑体" w:cs="黑体"/>
                <w:color w:val="auto"/>
                <w:sz w:val="28"/>
                <w:szCs w:val="28"/>
                <w:highlight w:val="none"/>
                <w:lang w:val="en-US" w:eastAsia="zh-CN"/>
              </w:rPr>
              <w:t>内容分析</w:t>
            </w:r>
          </w:p>
        </w:tc>
      </w:tr>
      <w:tr w14:paraId="7818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F2F9AD8">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岗课赛证</w:t>
            </w:r>
          </w:p>
        </w:tc>
        <w:tc>
          <w:tcPr>
            <w:tcW w:w="8775" w:type="dxa"/>
            <w:gridSpan w:val="10"/>
            <w:vAlign w:val="center"/>
          </w:tcPr>
          <w:p w14:paraId="264D5141">
            <w:pPr>
              <w:numPr>
                <w:ilvl w:val="0"/>
                <w:numId w:val="0"/>
              </w:numPr>
              <w:spacing w:line="360" w:lineRule="auto"/>
              <w:ind w:leftChars="0"/>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本任务内容对接工信部教育与考试中心《生成式AI应用师》和《AIGC提示词工程师》证书考证相应内容。</w:t>
            </w:r>
          </w:p>
        </w:tc>
      </w:tr>
      <w:tr w14:paraId="7CD0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A1416D9">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教材分析</w:t>
            </w:r>
          </w:p>
        </w:tc>
        <w:tc>
          <w:tcPr>
            <w:tcW w:w="8775" w:type="dxa"/>
            <w:gridSpan w:val="10"/>
            <w:vAlign w:val="center"/>
          </w:tcPr>
          <w:p w14:paraId="12379988">
            <w:pPr>
              <w:numPr>
                <w:ilvl w:val="0"/>
                <w:numId w:val="0"/>
              </w:numPr>
              <w:spacing w:line="360" w:lineRule="auto"/>
              <w:ind w:left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本任务主要是针对AIGC常用工具和功能的科普。</w:t>
            </w:r>
          </w:p>
        </w:tc>
      </w:tr>
      <w:tr w14:paraId="0A54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17528C2F">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lang w:val="en-US" w:eastAsia="zh-CN"/>
              </w:rPr>
              <w:t>学情分析</w:t>
            </w:r>
          </w:p>
        </w:tc>
      </w:tr>
      <w:tr w14:paraId="34D0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933F3A1">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知识技能基础</w:t>
            </w:r>
          </w:p>
        </w:tc>
        <w:tc>
          <w:tcPr>
            <w:tcW w:w="8775" w:type="dxa"/>
            <w:gridSpan w:val="10"/>
            <w:vAlign w:val="center"/>
          </w:tcPr>
          <w:p w14:paraId="36BDE932">
            <w:pPr>
              <w:numPr>
                <w:ilvl w:val="0"/>
                <w:numId w:val="2"/>
              </w:numPr>
              <w:spacing w:line="360" w:lineRule="auto"/>
              <w:ind w:left="0" w:left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学生可能听说过人工智能，但对 AIGC 的具体概念和应用可能了解较少；</w:t>
            </w:r>
          </w:p>
          <w:p w14:paraId="4434C239">
            <w:pPr>
              <w:numPr>
                <w:ilvl w:val="0"/>
                <w:numId w:val="2"/>
              </w:numPr>
              <w:spacing w:line="360" w:lineRule="auto"/>
              <w:ind w:left="0" w:leftChars="0"/>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具备一定的互联网使用技能，但对于利用 AI 工具进行内容创作的技能可能不足。</w:t>
            </w:r>
          </w:p>
        </w:tc>
      </w:tr>
      <w:tr w14:paraId="761E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7" w:type="dxa"/>
            <w:vAlign w:val="center"/>
          </w:tcPr>
          <w:p w14:paraId="6B51E455">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认知实践能力</w:t>
            </w:r>
          </w:p>
        </w:tc>
        <w:tc>
          <w:tcPr>
            <w:tcW w:w="8775" w:type="dxa"/>
            <w:gridSpan w:val="10"/>
            <w:vAlign w:val="center"/>
          </w:tcPr>
          <w:p w14:paraId="5194E210">
            <w:pPr>
              <w:numPr>
                <w:ilvl w:val="0"/>
                <w:numId w:val="0"/>
              </w:numPr>
              <w:spacing w:line="360" w:lineRule="auto"/>
              <w:ind w:leftChars="0"/>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1.学生在日常学习中具备一定的信息收集和分析能力；但对于复杂的技术原理和发展历程的理解和分析能力可能有待提高。</w:t>
            </w:r>
          </w:p>
        </w:tc>
      </w:tr>
      <w:tr w14:paraId="4EDD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5BC29EE">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学生学习特点</w:t>
            </w:r>
          </w:p>
        </w:tc>
        <w:tc>
          <w:tcPr>
            <w:tcW w:w="8775" w:type="dxa"/>
            <w:gridSpan w:val="10"/>
            <w:vAlign w:val="center"/>
          </w:tcPr>
          <w:p w14:paraId="74B37F41">
            <w:pPr>
              <w:numPr>
                <w:ilvl w:val="0"/>
                <w:numId w:val="3"/>
              </w:num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学生对新鲜事物和科技前沿内容充满好奇，学习积极性较高；</w:t>
            </w:r>
          </w:p>
          <w:p w14:paraId="4AD466F2">
            <w:pPr>
              <w:numPr>
                <w:ilvl w:val="0"/>
                <w:numId w:val="3"/>
              </w:num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在学习过程中可能缺乏系统性和深度，容易停留在表面。</w:t>
            </w:r>
          </w:p>
        </w:tc>
      </w:tr>
      <w:tr w14:paraId="29F9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0E546DCF">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lang w:val="en-US" w:eastAsia="zh-CN"/>
              </w:rPr>
              <w:t>教学目标与重难点</w:t>
            </w:r>
          </w:p>
        </w:tc>
      </w:tr>
      <w:tr w14:paraId="2198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2846BCD">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知识目标</w:t>
            </w:r>
          </w:p>
        </w:tc>
        <w:tc>
          <w:tcPr>
            <w:tcW w:w="8775" w:type="dxa"/>
            <w:gridSpan w:val="10"/>
          </w:tcPr>
          <w:p w14:paraId="44CE490C">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1.了解 AIGC 的定义、发展历程、原理和应用场景。</w:t>
            </w:r>
          </w:p>
          <w:p w14:paraId="1DD723D7">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2.掌握 PGC、UGC 和 AIGC 三种内容创作方式的特点和区别。</w:t>
            </w:r>
          </w:p>
          <w:p w14:paraId="728DFF68">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3.认识 AIGC 发展过程中的关键技术突破和未来趋势。。</w:t>
            </w:r>
          </w:p>
        </w:tc>
      </w:tr>
      <w:tr w14:paraId="125F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4B5A32D">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能力目标</w:t>
            </w:r>
          </w:p>
        </w:tc>
        <w:tc>
          <w:tcPr>
            <w:tcW w:w="8775" w:type="dxa"/>
            <w:gridSpan w:val="10"/>
          </w:tcPr>
          <w:p w14:paraId="417347F3">
            <w:pPr>
              <w:numPr>
                <w:ilvl w:val="0"/>
                <w:numId w:val="0"/>
              </w:numPr>
              <w:spacing w:line="360" w:lineRule="auto"/>
              <w:ind w:left="0" w:leftChars="0"/>
              <w:jc w:val="both"/>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lang w:val="en-US" w:eastAsia="zh-CN" w:bidi="ar"/>
              </w:rPr>
              <w:t>1.</w:t>
            </w:r>
            <w:r>
              <w:rPr>
                <w:rFonts w:hint="eastAsia" w:ascii="仿宋" w:hAnsi="仿宋" w:eastAsia="仿宋" w:cs="仿宋"/>
                <w:i w:val="0"/>
                <w:color w:val="auto"/>
                <w:kern w:val="0"/>
                <w:sz w:val="24"/>
                <w:szCs w:val="24"/>
                <w:highlight w:val="none"/>
                <w:u w:val="none"/>
                <w:lang w:val="en-US" w:eastAsia="zh-CN" w:bidi="ar"/>
              </w:rPr>
              <w:t>能够分析 AIGC 在不同领域的应用优势和挑战。</w:t>
            </w:r>
          </w:p>
          <w:p w14:paraId="2F9D8549">
            <w:pPr>
              <w:numPr>
                <w:ilvl w:val="0"/>
                <w:numId w:val="0"/>
              </w:numPr>
              <w:spacing w:line="360" w:lineRule="auto"/>
              <w:ind w:left="0" w:leftChars="0"/>
              <w:jc w:val="both"/>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2.能够运用 AIGC 工具进行科普文章创作、图像生成、视频生成和音频生成等实践操作。</w:t>
            </w:r>
          </w:p>
          <w:p w14:paraId="1F44A91E">
            <w:pPr>
              <w:numPr>
                <w:ilvl w:val="0"/>
                <w:numId w:val="0"/>
              </w:numPr>
              <w:spacing w:line="360" w:lineRule="auto"/>
              <w:ind w:left="0" w:leftChars="0"/>
              <w:jc w:val="both"/>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3.能够根据需求设计合理的提示词，与 AI 进行有效的交互和协同创作。</w:t>
            </w:r>
          </w:p>
        </w:tc>
      </w:tr>
      <w:tr w14:paraId="2F91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AC43C44">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素质目标</w:t>
            </w:r>
          </w:p>
        </w:tc>
        <w:tc>
          <w:tcPr>
            <w:tcW w:w="8775" w:type="dxa"/>
            <w:gridSpan w:val="10"/>
            <w:vAlign w:val="top"/>
          </w:tcPr>
          <w:p w14:paraId="77E05CE2">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kern w:val="2"/>
                <w:sz w:val="24"/>
                <w:szCs w:val="24"/>
                <w:vertAlign w:val="baseline"/>
                <w:lang w:val="en-US" w:eastAsia="zh-CN" w:bidi="ar-SA"/>
              </w:rPr>
              <w:t>1.</w:t>
            </w:r>
            <w:r>
              <w:rPr>
                <w:rFonts w:hint="eastAsia" w:ascii="仿宋" w:hAnsi="仿宋" w:eastAsia="仿宋" w:cs="仿宋"/>
                <w:b w:val="0"/>
                <w:bCs w:val="0"/>
                <w:sz w:val="24"/>
                <w:szCs w:val="24"/>
                <w:highlight w:val="none"/>
                <w:vertAlign w:val="baseline"/>
                <w:lang w:val="en-US" w:eastAsia="zh-CN"/>
              </w:rPr>
              <w:t>培养学生对新兴技术的学习兴趣和创新精神。</w:t>
            </w:r>
          </w:p>
          <w:p w14:paraId="7802CABD">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2.提升学生的信息素养和批判性思维能力。</w:t>
            </w:r>
          </w:p>
          <w:p w14:paraId="7614DE86">
            <w:pPr>
              <w:numPr>
                <w:ilvl w:val="0"/>
                <w:numId w:val="0"/>
              </w:numPr>
              <w:spacing w:line="360" w:lineRule="auto"/>
              <w:ind w:left="0" w:leftChars="0" w:firstLine="0" w:firstLine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3.增强学生对科技发展与社会关系的理解，培养社会责任感。</w:t>
            </w:r>
          </w:p>
        </w:tc>
      </w:tr>
      <w:tr w14:paraId="75A3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4648147">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教学重点与解决方法</w:t>
            </w:r>
          </w:p>
        </w:tc>
        <w:tc>
          <w:tcPr>
            <w:tcW w:w="8775" w:type="dxa"/>
            <w:gridSpan w:val="10"/>
          </w:tcPr>
          <w:p w14:paraId="6AC99964">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1.AIGC 的发展历程、原理和应用场景。</w:t>
            </w:r>
          </w:p>
          <w:p w14:paraId="5FE1C4A9">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2.运用 AIGC 工具进行内容创作的实践操作。</w:t>
            </w:r>
          </w:p>
          <w:p w14:paraId="194C662A">
            <w:pPr>
              <w:numPr>
                <w:ilvl w:val="0"/>
                <w:numId w:val="0"/>
              </w:numPr>
              <w:spacing w:line="360" w:lineRule="auto"/>
              <w:ind w:leftChars="0"/>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【解决方法】</w:t>
            </w:r>
          </w:p>
          <w:p w14:paraId="167E9297">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1.通过图片、视频和案例分析，详细讲解 AIGC 的发展历程和原理。</w:t>
            </w:r>
          </w:p>
          <w:p w14:paraId="420DC2A7">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2.组织学生进行实际操作，教师进行现场指导和反馈。</w:t>
            </w:r>
          </w:p>
        </w:tc>
      </w:tr>
      <w:tr w14:paraId="63F2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47AE6C2">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教学难点与解决方法</w:t>
            </w:r>
          </w:p>
        </w:tc>
        <w:tc>
          <w:tcPr>
            <w:tcW w:w="8775" w:type="dxa"/>
            <w:gridSpan w:val="10"/>
          </w:tcPr>
          <w:p w14:paraId="70C664AF">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1.理解 AIGC 的核心技术原理，如文字生成原理等。</w:t>
            </w:r>
          </w:p>
          <w:p w14:paraId="330CD5BD">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2.设计合理的提示词，实现高质量的内容生成。</w:t>
            </w:r>
          </w:p>
          <w:p w14:paraId="309F5C91">
            <w:pPr>
              <w:numPr>
                <w:ilvl w:val="0"/>
                <w:numId w:val="0"/>
              </w:numPr>
              <w:spacing w:line="360" w:lineRule="auto"/>
              <w:ind w:leftChars="0"/>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【解决方法】</w:t>
            </w:r>
          </w:p>
          <w:p w14:paraId="4F035337">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1.运用类比和比喻的方法，将复杂的技术原理简单化。</w:t>
            </w:r>
          </w:p>
          <w:p w14:paraId="176E7EA4">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2.提供提示词设计的模板和示例，引导学生进行实践和优化。</w:t>
            </w:r>
          </w:p>
        </w:tc>
      </w:tr>
      <w:tr w14:paraId="71EB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659D17FD">
            <w:pPr>
              <w:numPr>
                <w:ilvl w:val="0"/>
                <w:numId w:val="0"/>
              </w:numPr>
              <w:spacing w:line="360" w:lineRule="auto"/>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rPr>
              <w:t>二、</w:t>
            </w:r>
            <w:r>
              <w:rPr>
                <w:rFonts w:hint="eastAsia" w:ascii="黑体" w:hAnsi="黑体" w:eastAsia="黑体" w:cs="黑体"/>
                <w:b w:val="0"/>
                <w:bCs w:val="0"/>
                <w:color w:val="auto"/>
                <w:sz w:val="28"/>
                <w:szCs w:val="28"/>
                <w:highlight w:val="none"/>
                <w:vertAlign w:val="baseline"/>
                <w:lang w:val="en-US" w:eastAsia="zh-CN"/>
              </w:rPr>
              <w:t>教学策略</w:t>
            </w:r>
          </w:p>
        </w:tc>
      </w:tr>
      <w:tr w14:paraId="7975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5AFDACE">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教学流程</w:t>
            </w:r>
          </w:p>
        </w:tc>
        <w:tc>
          <w:tcPr>
            <w:tcW w:w="8775" w:type="dxa"/>
            <w:gridSpan w:val="10"/>
          </w:tcPr>
          <w:p w14:paraId="5F48CA40">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课前导入，课中应用场景、应用案例、相关知识，课后拓展应用。</w:t>
            </w:r>
          </w:p>
        </w:tc>
      </w:tr>
      <w:tr w14:paraId="3218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4C7918B">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教学方法</w:t>
            </w:r>
          </w:p>
        </w:tc>
        <w:tc>
          <w:tcPr>
            <w:tcW w:w="8775" w:type="dxa"/>
            <w:gridSpan w:val="10"/>
          </w:tcPr>
          <w:p w14:paraId="577D6C5E">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default" w:ascii="仿宋" w:hAnsi="仿宋" w:eastAsia="仿宋" w:cs="仿宋"/>
                <w:b w:val="0"/>
                <w:bCs w:val="0"/>
                <w:kern w:val="2"/>
                <w:sz w:val="24"/>
                <w:szCs w:val="24"/>
                <w:highlight w:val="none"/>
                <w:vertAlign w:val="baseline"/>
                <w:lang w:val="en-US" w:eastAsia="zh-CN" w:bidi="ar-SA"/>
              </w:rPr>
              <w:t>讲授法</w:t>
            </w:r>
            <w:r>
              <w:rPr>
                <w:rFonts w:hint="eastAsia" w:ascii="仿宋" w:hAnsi="仿宋" w:eastAsia="仿宋" w:cs="仿宋"/>
                <w:b w:val="0"/>
                <w:bCs w:val="0"/>
                <w:kern w:val="2"/>
                <w:sz w:val="24"/>
                <w:szCs w:val="24"/>
                <w:highlight w:val="none"/>
                <w:vertAlign w:val="baseline"/>
                <w:lang w:val="en-US" w:eastAsia="zh-CN" w:bidi="ar-SA"/>
              </w:rPr>
              <w:t>，实战演练。</w:t>
            </w:r>
          </w:p>
        </w:tc>
      </w:tr>
      <w:tr w14:paraId="59DD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8BE9952">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教学资源</w:t>
            </w:r>
          </w:p>
        </w:tc>
        <w:tc>
          <w:tcPr>
            <w:tcW w:w="8775" w:type="dxa"/>
            <w:gridSpan w:val="10"/>
          </w:tcPr>
          <w:p w14:paraId="585D69B4">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1.教材</w:t>
            </w:r>
          </w:p>
          <w:p w14:paraId="31849D8D">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2.PPT</w:t>
            </w:r>
          </w:p>
          <w:p w14:paraId="2CE5B7D1">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3.AIGC工具平台</w:t>
            </w:r>
          </w:p>
        </w:tc>
      </w:tr>
      <w:tr w14:paraId="7607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19EB725D">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lang w:val="en-US" w:eastAsia="zh-CN"/>
              </w:rPr>
              <w:t>三</w:t>
            </w:r>
            <w:r>
              <w:rPr>
                <w:rFonts w:hint="eastAsia" w:ascii="黑体" w:hAnsi="黑体" w:eastAsia="黑体" w:cs="黑体"/>
                <w:color w:val="auto"/>
                <w:sz w:val="28"/>
                <w:szCs w:val="28"/>
                <w:highlight w:val="none"/>
              </w:rPr>
              <w:t>、教学活动安排</w:t>
            </w:r>
          </w:p>
        </w:tc>
      </w:tr>
      <w:tr w14:paraId="7ED6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11CB1813">
            <w:pPr>
              <w:numPr>
                <w:ilvl w:val="0"/>
                <w:numId w:val="0"/>
              </w:numPr>
              <w:spacing w:line="360" w:lineRule="auto"/>
              <w:ind w:left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课前自学</w:t>
            </w:r>
          </w:p>
        </w:tc>
      </w:tr>
      <w:tr w14:paraId="7A6E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5898864D">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教学环节</w:t>
            </w:r>
          </w:p>
        </w:tc>
        <w:tc>
          <w:tcPr>
            <w:tcW w:w="1992" w:type="dxa"/>
            <w:gridSpan w:val="2"/>
            <w:vAlign w:val="center"/>
          </w:tcPr>
          <w:p w14:paraId="2360C842">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教学内容</w:t>
            </w:r>
          </w:p>
        </w:tc>
        <w:tc>
          <w:tcPr>
            <w:tcW w:w="1992" w:type="dxa"/>
            <w:gridSpan w:val="2"/>
            <w:vAlign w:val="center"/>
          </w:tcPr>
          <w:p w14:paraId="0E97F1A4">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教师活动</w:t>
            </w:r>
          </w:p>
        </w:tc>
        <w:tc>
          <w:tcPr>
            <w:tcW w:w="1992" w:type="dxa"/>
            <w:gridSpan w:val="3"/>
            <w:vAlign w:val="center"/>
          </w:tcPr>
          <w:p w14:paraId="0740FB0D">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学生活动</w:t>
            </w:r>
          </w:p>
        </w:tc>
        <w:tc>
          <w:tcPr>
            <w:tcW w:w="1994" w:type="dxa"/>
            <w:gridSpan w:val="2"/>
            <w:vAlign w:val="center"/>
          </w:tcPr>
          <w:p w14:paraId="7CDA9EB3">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设计意图</w:t>
            </w:r>
          </w:p>
        </w:tc>
      </w:tr>
      <w:tr w14:paraId="73C6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0D26A548">
            <w:pPr>
              <w:numPr>
                <w:ilvl w:val="0"/>
                <w:numId w:val="0"/>
              </w:numPr>
              <w:spacing w:line="36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引导阶段</w:t>
            </w:r>
          </w:p>
        </w:tc>
        <w:tc>
          <w:tcPr>
            <w:tcW w:w="1992" w:type="dxa"/>
            <w:gridSpan w:val="2"/>
            <w:vAlign w:val="center"/>
          </w:tcPr>
          <w:p w14:paraId="025E427D">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让学生扫描二维码观看 AIGC 应用场景的微课视频，并思考视频中 AI 生成内容与人类创作的区别。</w:t>
            </w:r>
          </w:p>
        </w:tc>
        <w:tc>
          <w:tcPr>
            <w:tcW w:w="1992" w:type="dxa"/>
            <w:gridSpan w:val="2"/>
            <w:vAlign w:val="center"/>
          </w:tcPr>
          <w:p w14:paraId="0C21546B">
            <w:pPr>
              <w:numPr>
                <w:ilvl w:val="0"/>
                <w:numId w:val="0"/>
              </w:numPr>
              <w:spacing w:line="360" w:lineRule="auto"/>
              <w:ind w:leftChars="0"/>
              <w:jc w:val="both"/>
              <w:rPr>
                <w:rFonts w:hint="default" w:ascii="仿宋" w:hAnsi="仿宋" w:eastAsia="仿宋" w:cs="仿宋"/>
                <w:color w:val="auto"/>
                <w:sz w:val="24"/>
                <w:szCs w:val="24"/>
                <w:highlight w:val="none"/>
                <w:lang w:val="en-US"/>
              </w:rPr>
            </w:pPr>
            <w:r>
              <w:rPr>
                <w:rFonts w:hint="eastAsia" w:ascii="仿宋" w:hAnsi="仿宋" w:eastAsia="仿宋" w:cs="仿宋"/>
                <w:b w:val="0"/>
                <w:bCs w:val="0"/>
                <w:sz w:val="24"/>
                <w:szCs w:val="24"/>
                <w:highlight w:val="none"/>
                <w:vertAlign w:val="baseline"/>
                <w:lang w:val="en-US" w:eastAsia="zh-CN"/>
              </w:rPr>
              <w:t>提供二维码和观看要求，解答学生在观看过程中的疑问。</w:t>
            </w:r>
          </w:p>
        </w:tc>
        <w:tc>
          <w:tcPr>
            <w:tcW w:w="1992" w:type="dxa"/>
            <w:gridSpan w:val="3"/>
            <w:vAlign w:val="center"/>
          </w:tcPr>
          <w:p w14:paraId="6703E4FF">
            <w:pPr>
              <w:numPr>
                <w:ilvl w:val="0"/>
                <w:numId w:val="0"/>
              </w:numPr>
              <w:spacing w:line="360" w:lineRule="auto"/>
              <w:ind w:leftChars="0"/>
              <w:jc w:val="both"/>
              <w:rPr>
                <w:rFonts w:hint="default" w:ascii="仿宋" w:hAnsi="仿宋" w:eastAsia="仿宋" w:cs="仿宋"/>
                <w:color w:val="auto"/>
                <w:sz w:val="24"/>
                <w:szCs w:val="24"/>
                <w:highlight w:val="none"/>
                <w:lang w:val="en-US"/>
              </w:rPr>
            </w:pPr>
            <w:r>
              <w:rPr>
                <w:rFonts w:hint="eastAsia" w:ascii="仿宋" w:hAnsi="仿宋" w:eastAsia="仿宋" w:cs="仿宋"/>
                <w:b w:val="0"/>
                <w:bCs w:val="0"/>
                <w:sz w:val="24"/>
                <w:szCs w:val="24"/>
                <w:highlight w:val="none"/>
                <w:vertAlign w:val="baseline"/>
                <w:lang w:val="en-US" w:eastAsia="zh-CN"/>
              </w:rPr>
              <w:t>观看视频，记录视频中出现的应用场景和技术，思考并记录 AI 生成内容与人类创作的区别。</w:t>
            </w:r>
          </w:p>
        </w:tc>
        <w:tc>
          <w:tcPr>
            <w:tcW w:w="1994" w:type="dxa"/>
            <w:gridSpan w:val="2"/>
            <w:vAlign w:val="center"/>
          </w:tcPr>
          <w:p w14:paraId="1F0466B2">
            <w:pPr>
              <w:numPr>
                <w:ilvl w:val="0"/>
                <w:numId w:val="0"/>
              </w:numPr>
              <w:spacing w:line="360" w:lineRule="auto"/>
              <w:ind w:left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让学生初步了解 AIGC 的应用场景，引发学生对 AIGC 的思考和兴趣。</w:t>
            </w:r>
          </w:p>
        </w:tc>
      </w:tr>
      <w:tr w14:paraId="2183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64E5AF81">
            <w:pPr>
              <w:numPr>
                <w:ilvl w:val="0"/>
                <w:numId w:val="0"/>
              </w:numPr>
              <w:spacing w:line="360" w:lineRule="auto"/>
              <w:ind w:left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课中探索</w:t>
            </w:r>
          </w:p>
        </w:tc>
      </w:tr>
      <w:tr w14:paraId="5711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5F720E29">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教学环节</w:t>
            </w:r>
          </w:p>
        </w:tc>
        <w:tc>
          <w:tcPr>
            <w:tcW w:w="1992" w:type="dxa"/>
            <w:gridSpan w:val="2"/>
            <w:vAlign w:val="center"/>
          </w:tcPr>
          <w:p w14:paraId="584E2C79">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教学内容</w:t>
            </w:r>
          </w:p>
        </w:tc>
        <w:tc>
          <w:tcPr>
            <w:tcW w:w="1992" w:type="dxa"/>
            <w:gridSpan w:val="2"/>
            <w:vAlign w:val="center"/>
          </w:tcPr>
          <w:p w14:paraId="673F86D8">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教师活动</w:t>
            </w:r>
          </w:p>
        </w:tc>
        <w:tc>
          <w:tcPr>
            <w:tcW w:w="1992" w:type="dxa"/>
            <w:gridSpan w:val="3"/>
            <w:vAlign w:val="center"/>
          </w:tcPr>
          <w:p w14:paraId="718570B9">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学生活动</w:t>
            </w:r>
          </w:p>
        </w:tc>
        <w:tc>
          <w:tcPr>
            <w:tcW w:w="1994" w:type="dxa"/>
            <w:gridSpan w:val="2"/>
            <w:vAlign w:val="center"/>
          </w:tcPr>
          <w:p w14:paraId="3AB9A7CF">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设计意图</w:t>
            </w:r>
          </w:p>
        </w:tc>
      </w:tr>
      <w:tr w14:paraId="41CE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1C580C5A">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课程概述(45分钟)</w:t>
            </w:r>
          </w:p>
        </w:tc>
        <w:tc>
          <w:tcPr>
            <w:tcW w:w="1992" w:type="dxa"/>
            <w:gridSpan w:val="2"/>
            <w:vAlign w:val="center"/>
          </w:tcPr>
          <w:p w14:paraId="6632A31E">
            <w:pPr>
              <w:numPr>
                <w:ilvl w:val="0"/>
                <w:numId w:val="0"/>
              </w:numPr>
              <w:spacing w:line="360" w:lineRule="auto"/>
              <w:ind w:left="0" w:lef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讲解内容创作形式的发展，对比 PGC、UGC 和 AIGC 三种创作方式。</w:t>
            </w:r>
          </w:p>
        </w:tc>
        <w:tc>
          <w:tcPr>
            <w:tcW w:w="1992" w:type="dxa"/>
            <w:gridSpan w:val="2"/>
            <w:vAlign w:val="center"/>
          </w:tcPr>
          <w:p w14:paraId="0099EFED">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展示相关图表和案例，详细讲解三种创作方式的特点和区别。</w:t>
            </w:r>
          </w:p>
        </w:tc>
        <w:tc>
          <w:tcPr>
            <w:tcW w:w="1992" w:type="dxa"/>
            <w:gridSpan w:val="3"/>
            <w:vAlign w:val="center"/>
          </w:tcPr>
          <w:p w14:paraId="04F8621E">
            <w:pPr>
              <w:numPr>
                <w:ilvl w:val="0"/>
                <w:numId w:val="0"/>
              </w:numPr>
              <w:spacing w:line="360" w:lineRule="auto"/>
              <w:ind w:left="0" w:leftChars="0" w:firstLine="0" w:firstLineChars="0"/>
              <w:jc w:val="left"/>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倾听讲解，记录重要信息，参与讨论三种创作方式的优缺点和适用场景。</w:t>
            </w:r>
          </w:p>
        </w:tc>
        <w:tc>
          <w:tcPr>
            <w:tcW w:w="1994" w:type="dxa"/>
            <w:gridSpan w:val="2"/>
            <w:vAlign w:val="center"/>
          </w:tcPr>
          <w:p w14:paraId="00870A92">
            <w:pPr>
              <w:numPr>
                <w:ilvl w:val="0"/>
                <w:numId w:val="0"/>
              </w:numPr>
              <w:spacing w:line="360" w:lineRule="auto"/>
              <w:ind w:left="0" w:lef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让学生了解内容创作领域的发展趋势，明确 AIGC 在其中的地位和作用。</w:t>
            </w:r>
          </w:p>
        </w:tc>
      </w:tr>
      <w:tr w14:paraId="437A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16809BD0">
            <w:pPr>
              <w:numPr>
                <w:ilvl w:val="0"/>
                <w:numId w:val="0"/>
              </w:numPr>
              <w:spacing w:line="360" w:lineRule="auto"/>
              <w:ind w:left="0" w:leftChars="0" w:firstLine="0" w:firstLineChars="0"/>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互动提问（90分钟）</w:t>
            </w:r>
          </w:p>
        </w:tc>
        <w:tc>
          <w:tcPr>
            <w:tcW w:w="1992" w:type="dxa"/>
            <w:gridSpan w:val="2"/>
            <w:vAlign w:val="center"/>
          </w:tcPr>
          <w:p w14:paraId="7C8DF094">
            <w:pPr>
              <w:numPr>
                <w:ilvl w:val="0"/>
                <w:numId w:val="0"/>
              </w:numPr>
              <w:spacing w:line="360" w:lineRule="auto"/>
              <w:ind w:left="0" w:lef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剖析 AIGC 的发展历程，包括早期萌芽、沉淀积累和快速发展阶段。</w:t>
            </w:r>
          </w:p>
        </w:tc>
        <w:tc>
          <w:tcPr>
            <w:tcW w:w="1992" w:type="dxa"/>
            <w:gridSpan w:val="2"/>
            <w:vAlign w:val="center"/>
          </w:tcPr>
          <w:p w14:paraId="11CA1347">
            <w:pPr>
              <w:numPr>
                <w:ilvl w:val="0"/>
                <w:numId w:val="0"/>
              </w:numPr>
              <w:spacing w:line="360" w:lineRule="auto"/>
              <w:ind w:left="0" w:lef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展示时间轴和关键事件，讲解每个阶段的核心特征、技术突破和行业影响。</w:t>
            </w:r>
          </w:p>
        </w:tc>
        <w:tc>
          <w:tcPr>
            <w:tcW w:w="1992" w:type="dxa"/>
            <w:gridSpan w:val="3"/>
            <w:vAlign w:val="center"/>
          </w:tcPr>
          <w:p w14:paraId="5C487F3D">
            <w:pPr>
              <w:numPr>
                <w:ilvl w:val="0"/>
                <w:numId w:val="0"/>
              </w:numPr>
              <w:spacing w:line="360" w:lineRule="auto"/>
              <w:ind w:left="0" w:lef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倾听讲解，记录重要信息，分析不同阶段发展的原因和推动因素。</w:t>
            </w:r>
          </w:p>
        </w:tc>
        <w:tc>
          <w:tcPr>
            <w:tcW w:w="1994" w:type="dxa"/>
            <w:gridSpan w:val="2"/>
            <w:vAlign w:val="center"/>
          </w:tcPr>
          <w:p w14:paraId="36CA884C">
            <w:pPr>
              <w:numPr>
                <w:ilvl w:val="0"/>
                <w:numId w:val="0"/>
              </w:numPr>
              <w:spacing w:line="360" w:lineRule="auto"/>
              <w:ind w:left="0" w:lef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让学生系统地了解 AIGC 的发展脉络，培养学生的历史思维和分析能力。</w:t>
            </w:r>
          </w:p>
        </w:tc>
      </w:tr>
      <w:tr w14:paraId="55AA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5BACEE6F">
            <w:pPr>
              <w:numPr>
                <w:ilvl w:val="0"/>
                <w:numId w:val="0"/>
              </w:numPr>
              <w:spacing w:line="360" w:lineRule="auto"/>
              <w:ind w:leftChars="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课后拓展</w:t>
            </w:r>
          </w:p>
        </w:tc>
      </w:tr>
      <w:tr w14:paraId="6CAC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26EBFFC8">
            <w:pPr>
              <w:numPr>
                <w:ilvl w:val="0"/>
                <w:numId w:val="0"/>
              </w:numPr>
              <w:spacing w:line="360" w:lineRule="auto"/>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教学环节</w:t>
            </w:r>
          </w:p>
        </w:tc>
        <w:tc>
          <w:tcPr>
            <w:tcW w:w="1992" w:type="dxa"/>
            <w:gridSpan w:val="2"/>
            <w:vAlign w:val="center"/>
          </w:tcPr>
          <w:p w14:paraId="6F73BBF1">
            <w:pPr>
              <w:numPr>
                <w:ilvl w:val="0"/>
                <w:numId w:val="0"/>
              </w:numPr>
              <w:spacing w:line="360" w:lineRule="auto"/>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教学内容</w:t>
            </w:r>
          </w:p>
        </w:tc>
        <w:tc>
          <w:tcPr>
            <w:tcW w:w="1992" w:type="dxa"/>
            <w:gridSpan w:val="2"/>
            <w:vAlign w:val="center"/>
          </w:tcPr>
          <w:p w14:paraId="033A4769">
            <w:pPr>
              <w:numPr>
                <w:ilvl w:val="0"/>
                <w:numId w:val="0"/>
              </w:numPr>
              <w:spacing w:line="360" w:lineRule="auto"/>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教师活动</w:t>
            </w:r>
          </w:p>
        </w:tc>
        <w:tc>
          <w:tcPr>
            <w:tcW w:w="1992" w:type="dxa"/>
            <w:gridSpan w:val="3"/>
            <w:vAlign w:val="center"/>
          </w:tcPr>
          <w:p w14:paraId="4789A8F1">
            <w:pPr>
              <w:numPr>
                <w:ilvl w:val="0"/>
                <w:numId w:val="0"/>
              </w:numPr>
              <w:spacing w:line="360" w:lineRule="auto"/>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学生活动</w:t>
            </w:r>
          </w:p>
        </w:tc>
        <w:tc>
          <w:tcPr>
            <w:tcW w:w="1994" w:type="dxa"/>
            <w:gridSpan w:val="2"/>
            <w:vAlign w:val="center"/>
          </w:tcPr>
          <w:p w14:paraId="1E37695D">
            <w:pPr>
              <w:numPr>
                <w:ilvl w:val="0"/>
                <w:numId w:val="0"/>
              </w:numPr>
              <w:spacing w:line="360" w:lineRule="auto"/>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设计意图</w:t>
            </w:r>
          </w:p>
        </w:tc>
      </w:tr>
      <w:tr w14:paraId="641F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7BA143E4">
            <w:pPr>
              <w:numPr>
                <w:ilvl w:val="0"/>
                <w:numId w:val="0"/>
              </w:numPr>
              <w:spacing w:line="360" w:lineRule="auto"/>
              <w:ind w:lef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反思总结</w:t>
            </w:r>
          </w:p>
        </w:tc>
        <w:tc>
          <w:tcPr>
            <w:tcW w:w="1992" w:type="dxa"/>
            <w:gridSpan w:val="2"/>
            <w:vAlign w:val="center"/>
          </w:tcPr>
          <w:p w14:paraId="4AE2ABC0">
            <w:pPr>
              <w:numPr>
                <w:ilvl w:val="0"/>
                <w:numId w:val="0"/>
              </w:numPr>
              <w:spacing w:line="360" w:lineRule="auto"/>
              <w:ind w:lef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让学生利用所学知识和 AIGC 工具，完成一个综合性的创作任务，如制作一个宣传视频、设计一个广告海报等。</w:t>
            </w:r>
          </w:p>
        </w:tc>
        <w:tc>
          <w:tcPr>
            <w:tcW w:w="1992" w:type="dxa"/>
            <w:gridSpan w:val="2"/>
            <w:vAlign w:val="center"/>
          </w:tcPr>
          <w:p w14:paraId="44C9D59D">
            <w:pPr>
              <w:numPr>
                <w:ilvl w:val="0"/>
                <w:numId w:val="0"/>
              </w:numPr>
              <w:spacing w:line="360" w:lineRule="auto"/>
              <w:ind w:lef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提供创作指导和反馈，鼓励学生发挥创意。</w:t>
            </w:r>
          </w:p>
        </w:tc>
        <w:tc>
          <w:tcPr>
            <w:tcW w:w="1992" w:type="dxa"/>
            <w:gridSpan w:val="3"/>
            <w:vAlign w:val="center"/>
          </w:tcPr>
          <w:p w14:paraId="6FBD5D5D">
            <w:pPr>
              <w:numPr>
                <w:ilvl w:val="0"/>
                <w:numId w:val="0"/>
              </w:numPr>
              <w:spacing w:line="360" w:lineRule="auto"/>
              <w:ind w:lef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设计创作方案，运用 AIGC 工具进行内容创作，展示和分享自己的作品。</w:t>
            </w:r>
          </w:p>
        </w:tc>
        <w:tc>
          <w:tcPr>
            <w:tcW w:w="1994" w:type="dxa"/>
            <w:gridSpan w:val="2"/>
            <w:vAlign w:val="center"/>
          </w:tcPr>
          <w:p w14:paraId="481166CF">
            <w:pPr>
              <w:numPr>
                <w:ilvl w:val="0"/>
                <w:numId w:val="0"/>
              </w:numPr>
              <w:spacing w:line="360" w:lineRule="auto"/>
              <w:ind w:lef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培养学生的创新能力和实践能力，让学生将理论知识应用到实际中。</w:t>
            </w:r>
          </w:p>
        </w:tc>
      </w:tr>
      <w:tr w14:paraId="5A4B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7AA4D808">
            <w:pPr>
              <w:numPr>
                <w:ilvl w:val="0"/>
                <w:numId w:val="0"/>
              </w:numPr>
              <w:spacing w:line="360" w:lineRule="auto"/>
              <w:ind w:left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四</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lang w:val="en-US" w:eastAsia="zh-CN"/>
              </w:rPr>
              <w:t>学习效果评价</w:t>
            </w:r>
          </w:p>
        </w:tc>
      </w:tr>
      <w:tr w14:paraId="573B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187" w:type="dxa"/>
            <w:vMerge w:val="restart"/>
            <w:vAlign w:val="center"/>
          </w:tcPr>
          <w:p w14:paraId="3DB623B4">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评量标准</w:t>
            </w:r>
          </w:p>
        </w:tc>
        <w:tc>
          <w:tcPr>
            <w:tcW w:w="2193" w:type="dxa"/>
            <w:gridSpan w:val="2"/>
            <w:vAlign w:val="top"/>
            <mc:AlternateContent>
              <mc:Choice Requires="wpsCustomData">
                <wpsCustomData:diagonals>
                  <wpsCustomData:diagonal from="10000" to="30000">
                    <wpsCustomData:border w:val="single" w:color="auto" w:sz="4" w:space="0"/>
                  </wpsCustomData:diagonal>
                </wpsCustomData:diagonals>
              </mc:Choice>
            </mc:AlternateContent>
          </w:tcPr>
          <w:p w14:paraId="50F70291">
            <w:pPr>
              <w:adjustRightInd w:val="0"/>
              <w:snapToGrid w:val="0"/>
              <w:spacing w:line="360" w:lineRule="auto"/>
              <w:jc w:val="left"/>
              <w:rPr>
                <w:rFonts w:hint="eastAsia" w:ascii="仿宋" w:hAnsi="仿宋" w:eastAsia="仿宋" w:cs="仿宋"/>
                <w:b/>
                <w:bCs/>
                <w:color w:val="auto"/>
                <w:sz w:val="24"/>
                <w:szCs w:val="24"/>
                <w:highlight w:val="none"/>
                <w:vertAlign w:val="baseline"/>
                <w:lang w:val="en-US" w:eastAsia="zh-CN"/>
              </w:rPr>
            </w:pPr>
          </w:p>
          <w:p w14:paraId="25F62A4E">
            <w:pPr>
              <w:adjustRightInd w:val="0"/>
              <w:snapToGrid w:val="0"/>
              <w:spacing w:line="360" w:lineRule="auto"/>
              <w:jc w:val="left"/>
              <mc:AlternateContent>
                <mc:Choice Requires="wpsCustomData">
                  <wpsCustomData:diagonalParaType/>
                </mc:Choice>
              </mc:AlternateContent>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质量维度</w:t>
            </w:r>
          </w:p>
          <w:p w14:paraId="288DF320">
            <w:pPr>
              <w:adjustRightInd w:val="0"/>
              <w:snapToGrid w:val="0"/>
              <w:spacing w:line="360" w:lineRule="auto"/>
              <w:jc w:val="left"/>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rPr>
              <w:t>质量等级</w:t>
            </w:r>
          </w:p>
        </w:tc>
        <w:tc>
          <w:tcPr>
            <w:tcW w:w="2193" w:type="dxa"/>
            <w:gridSpan w:val="2"/>
            <w:vAlign w:val="center"/>
          </w:tcPr>
          <w:p w14:paraId="25C6E6CE">
            <w:pPr>
              <w:adjustRightInd w:val="0"/>
              <w:snapToGrid w:val="0"/>
              <w:spacing w:line="360" w:lineRule="auto"/>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A（优）</w:t>
            </w:r>
          </w:p>
        </w:tc>
        <w:tc>
          <w:tcPr>
            <w:tcW w:w="2193" w:type="dxa"/>
            <w:gridSpan w:val="3"/>
            <w:vAlign w:val="center"/>
          </w:tcPr>
          <w:p w14:paraId="4F7640AC">
            <w:pPr>
              <w:adjustRightInd w:val="0"/>
              <w:snapToGrid w:val="0"/>
              <w:spacing w:line="360" w:lineRule="auto"/>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B（良）</w:t>
            </w:r>
          </w:p>
        </w:tc>
        <w:tc>
          <w:tcPr>
            <w:tcW w:w="2196" w:type="dxa"/>
            <w:gridSpan w:val="3"/>
            <w:vAlign w:val="center"/>
          </w:tcPr>
          <w:p w14:paraId="29CCEBB3">
            <w:pPr>
              <w:adjustRightInd w:val="0"/>
              <w:snapToGrid w:val="0"/>
              <w:spacing w:line="360" w:lineRule="auto"/>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C（中）</w:t>
            </w:r>
          </w:p>
        </w:tc>
      </w:tr>
      <w:tr w14:paraId="2DD5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73294ED4">
            <w:pPr>
              <w:spacing w:line="360" w:lineRule="auto"/>
              <w:ind w:leftChars="0"/>
              <w:jc w:val="both"/>
            </w:pPr>
          </w:p>
        </w:tc>
        <w:tc>
          <w:tcPr>
            <w:tcW w:w="2193" w:type="dxa"/>
            <w:gridSpan w:val="2"/>
            <w:vAlign w:val="center"/>
          </w:tcPr>
          <w:p w14:paraId="2F78C519">
            <w:pPr>
              <w:numPr>
                <w:ilvl w:val="0"/>
                <w:numId w:val="0"/>
              </w:numPr>
              <w:spacing w:line="360" w:lineRule="auto"/>
              <w:ind w:left="0" w:leftChars="0" w:firstLine="0" w:firstLineChars="0"/>
              <w:jc w:val="center"/>
            </w:pPr>
            <w:r>
              <w:rPr>
                <w:rFonts w:hint="eastAsia" w:ascii="仿宋" w:hAnsi="仿宋" w:eastAsia="仿宋" w:cs="仿宋"/>
                <w:b w:val="0"/>
                <w:bCs w:val="0"/>
                <w:sz w:val="21"/>
                <w:szCs w:val="21"/>
                <w:highlight w:val="none"/>
                <w:vertAlign w:val="baseline"/>
                <w:lang w:val="en-US" w:eastAsia="zh-CN"/>
              </w:rPr>
              <w:t>课堂表现</w:t>
            </w:r>
          </w:p>
        </w:tc>
        <w:tc>
          <w:tcPr>
            <w:tcW w:w="2193" w:type="dxa"/>
            <w:gridSpan w:val="2"/>
            <w:vAlign w:val="center"/>
          </w:tcPr>
          <w:p w14:paraId="1CCC2E90">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1.积极参与课堂问题讨论。</w:t>
            </w:r>
          </w:p>
          <w:p w14:paraId="361B6B29">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2.掌握课堂所学知识点90%以上。</w:t>
            </w:r>
          </w:p>
          <w:p w14:paraId="5116D71A">
            <w:pPr>
              <w:numPr>
                <w:ilvl w:val="0"/>
                <w:numId w:val="0"/>
              </w:numPr>
              <w:spacing w:line="360" w:lineRule="auto"/>
              <w:ind w:left="0" w:leftChars="0" w:firstLine="0" w:firstLineChars="0"/>
              <w:jc w:val="left"/>
              <w:rPr>
                <w:rFonts w:hint="default" w:eastAsiaTheme="minorEastAsia"/>
                <w:lang w:val="en-US" w:eastAsia="zh-CN"/>
              </w:rPr>
            </w:pPr>
            <w:r>
              <w:rPr>
                <w:rFonts w:hint="eastAsia" w:ascii="仿宋" w:hAnsi="仿宋" w:eastAsia="仿宋" w:cs="仿宋"/>
                <w:b w:val="0"/>
                <w:bCs w:val="0"/>
                <w:sz w:val="21"/>
                <w:szCs w:val="21"/>
                <w:highlight w:val="none"/>
                <w:vertAlign w:val="baseline"/>
                <w:lang w:val="en-US" w:eastAsia="zh-CN"/>
              </w:rPr>
              <w:t>3.一学期上课主动且正确地回答问题超过10次以上。</w:t>
            </w:r>
          </w:p>
        </w:tc>
        <w:tc>
          <w:tcPr>
            <w:tcW w:w="2193" w:type="dxa"/>
            <w:gridSpan w:val="3"/>
            <w:vAlign w:val="center"/>
          </w:tcPr>
          <w:p w14:paraId="10AF94F6">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1.能够按要求参与课堂讨论。</w:t>
            </w:r>
          </w:p>
          <w:p w14:paraId="26EAED9B">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2.掌握课堂所学知识点80%以上。</w:t>
            </w:r>
          </w:p>
          <w:p w14:paraId="025DDD01">
            <w:pPr>
              <w:numPr>
                <w:ilvl w:val="0"/>
                <w:numId w:val="0"/>
              </w:numPr>
              <w:spacing w:line="360" w:lineRule="auto"/>
              <w:ind w:left="0" w:leftChars="0" w:firstLine="0" w:firstLineChars="0"/>
              <w:jc w:val="left"/>
            </w:pPr>
            <w:r>
              <w:rPr>
                <w:rFonts w:hint="eastAsia" w:ascii="仿宋" w:hAnsi="仿宋" w:eastAsia="仿宋" w:cs="仿宋"/>
                <w:b w:val="0"/>
                <w:bCs w:val="0"/>
                <w:sz w:val="21"/>
                <w:szCs w:val="21"/>
                <w:highlight w:val="none"/>
                <w:vertAlign w:val="baseline"/>
                <w:lang w:val="en-US" w:eastAsia="zh-CN"/>
              </w:rPr>
              <w:t>3.一学期上课主动且正确回答问题超过6次以上。</w:t>
            </w:r>
          </w:p>
        </w:tc>
        <w:tc>
          <w:tcPr>
            <w:tcW w:w="2196" w:type="dxa"/>
            <w:gridSpan w:val="3"/>
            <w:vAlign w:val="center"/>
          </w:tcPr>
          <w:p w14:paraId="0A008506">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1.课堂讨论参与被动。</w:t>
            </w:r>
          </w:p>
          <w:p w14:paraId="2177F0BA">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2.掌握课堂所学知识60%以上。</w:t>
            </w:r>
          </w:p>
          <w:p w14:paraId="39D16398">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3.一学期上课主动且正确回答问题5次以下。</w:t>
            </w:r>
          </w:p>
        </w:tc>
      </w:tr>
      <w:tr w14:paraId="4074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03E3556F">
            <w:pPr>
              <w:spacing w:line="360" w:lineRule="auto"/>
              <w:ind w:leftChars="0"/>
              <w:jc w:val="both"/>
              <w:rPr>
                <w:rFonts w:hint="eastAsia" w:ascii="仿宋" w:hAnsi="仿宋" w:eastAsia="仿宋" w:cs="仿宋"/>
                <w:b w:val="0"/>
                <w:bCs w:val="0"/>
                <w:sz w:val="24"/>
                <w:szCs w:val="24"/>
                <w:highlight w:val="none"/>
                <w:vertAlign w:val="baseline"/>
                <w:lang w:val="en-US" w:eastAsia="zh-CN"/>
              </w:rPr>
            </w:pPr>
          </w:p>
        </w:tc>
        <w:tc>
          <w:tcPr>
            <w:tcW w:w="2193" w:type="dxa"/>
            <w:gridSpan w:val="2"/>
            <w:vAlign w:val="center"/>
          </w:tcPr>
          <w:p w14:paraId="46032B29">
            <w:pPr>
              <w:numPr>
                <w:ilvl w:val="0"/>
                <w:numId w:val="0"/>
              </w:numPr>
              <w:spacing w:line="360" w:lineRule="auto"/>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项目实训</w:t>
            </w:r>
          </w:p>
        </w:tc>
        <w:tc>
          <w:tcPr>
            <w:tcW w:w="2193" w:type="dxa"/>
            <w:gridSpan w:val="2"/>
            <w:vAlign w:val="center"/>
          </w:tcPr>
          <w:p w14:paraId="5CB06315">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项目完成效果优秀。能够对实训代码进行扩展，举一反三，超预期完成实训任务。</w:t>
            </w:r>
          </w:p>
        </w:tc>
        <w:tc>
          <w:tcPr>
            <w:tcW w:w="2193" w:type="dxa"/>
            <w:gridSpan w:val="3"/>
            <w:vAlign w:val="center"/>
          </w:tcPr>
          <w:p w14:paraId="358E0B5F">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能够按要求、按时完成实训任务，完成效果良好，但存在个别细节问题。</w:t>
            </w:r>
          </w:p>
        </w:tc>
        <w:tc>
          <w:tcPr>
            <w:tcW w:w="2196" w:type="dxa"/>
            <w:gridSpan w:val="3"/>
            <w:vAlign w:val="center"/>
          </w:tcPr>
          <w:p w14:paraId="03B43C26">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基本完成项目实践任务的主要功能，存在一般性问题。</w:t>
            </w:r>
          </w:p>
        </w:tc>
      </w:tr>
      <w:tr w14:paraId="4D28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992" w:type="dxa"/>
            <w:gridSpan w:val="2"/>
            <w:vAlign w:val="center"/>
          </w:tcPr>
          <w:p w14:paraId="05F0DC39">
            <w:pPr>
              <w:spacing w:line="360" w:lineRule="auto"/>
              <w:ind w:leftChars="0"/>
              <w:jc w:val="both"/>
              <w:rPr>
                <w:rFonts w:hint="eastAsia" w:ascii="仿宋" w:hAnsi="仿宋" w:eastAsia="仿宋" w:cs="仿宋"/>
                <w:b w:val="0"/>
                <w:bCs w:val="0"/>
                <w:sz w:val="24"/>
                <w:szCs w:val="24"/>
                <w:highlight w:val="none"/>
                <w:vertAlign w:val="baseline"/>
                <w:lang w:val="en-US" w:eastAsia="zh-CN"/>
              </w:rPr>
            </w:pPr>
          </w:p>
        </w:tc>
        <w:tc>
          <w:tcPr>
            <w:tcW w:w="1388" w:type="dxa"/>
            <w:vAlign w:val="center"/>
          </w:tcPr>
          <w:p w14:paraId="18954379">
            <w:pPr>
              <w:numPr>
                <w:ilvl w:val="0"/>
                <w:numId w:val="0"/>
              </w:numPr>
              <w:spacing w:line="360" w:lineRule="auto"/>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课后作业</w:t>
            </w:r>
          </w:p>
        </w:tc>
        <w:tc>
          <w:tcPr>
            <w:tcW w:w="2193" w:type="dxa"/>
            <w:gridSpan w:val="2"/>
            <w:vAlign w:val="center"/>
          </w:tcPr>
          <w:p w14:paraId="6BD7AA9F">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能够按时保质100%地完成课后作业，完成效果优秀。 </w:t>
            </w:r>
          </w:p>
        </w:tc>
        <w:tc>
          <w:tcPr>
            <w:tcW w:w="2193" w:type="dxa"/>
            <w:gridSpan w:val="3"/>
            <w:vAlign w:val="center"/>
          </w:tcPr>
          <w:p w14:paraId="784E325A">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能够100%完成课后作业，按时提交，存在细节问题。</w:t>
            </w:r>
          </w:p>
        </w:tc>
        <w:tc>
          <w:tcPr>
            <w:tcW w:w="2196" w:type="dxa"/>
            <w:gridSpan w:val="3"/>
            <w:vAlign w:val="center"/>
          </w:tcPr>
          <w:p w14:paraId="105B7F56">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提交作业的80%以上，但存在问题。</w:t>
            </w:r>
          </w:p>
        </w:tc>
      </w:tr>
      <w:tr w14:paraId="649A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gridSpan w:val="2"/>
            <w:vAlign w:val="center"/>
          </w:tcPr>
          <w:p w14:paraId="6493D187">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评价方式</w:t>
            </w:r>
          </w:p>
        </w:tc>
        <w:tc>
          <w:tcPr>
            <w:tcW w:w="7970" w:type="dxa"/>
            <w:gridSpan w:val="9"/>
            <w:vAlign w:val="top"/>
          </w:tcPr>
          <w:p w14:paraId="1467D216">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针对评量的质量维度采取的评价方法、工具等</w:t>
            </w:r>
          </w:p>
          <w:p w14:paraId="6B6D6E7C">
            <w:pPr>
              <w:numPr>
                <w:ilvl w:val="0"/>
                <w:numId w:val="0"/>
              </w:numPr>
              <w:spacing w:line="360" w:lineRule="auto"/>
              <w:ind w:left="0" w:leftChars="0" w:firstLine="0" w:firstLine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采用课堂提问、生生互评、作业完成情况等方面进行评价</w:t>
            </w:r>
          </w:p>
        </w:tc>
      </w:tr>
      <w:tr w14:paraId="46E9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gridSpan w:val="2"/>
            <w:vAlign w:val="center"/>
          </w:tcPr>
          <w:p w14:paraId="3501323F">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教学目标达成情况</w:t>
            </w:r>
          </w:p>
        </w:tc>
        <w:tc>
          <w:tcPr>
            <w:tcW w:w="7970" w:type="dxa"/>
            <w:gridSpan w:val="9"/>
            <w:vAlign w:val="top"/>
          </w:tcPr>
          <w:p w14:paraId="7CED2F4F">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针对评量的质量维度，相应的目标达成度、效果等。</w:t>
            </w:r>
          </w:p>
          <w:p w14:paraId="778FA72A">
            <w:pPr>
              <w:numPr>
                <w:ilvl w:val="0"/>
                <w:numId w:val="0"/>
              </w:numPr>
              <w:spacing w:line="360" w:lineRule="auto"/>
              <w:ind w:left="0" w:leftChars="0" w:firstLine="0" w:firstLine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课堂气氛轻松活跃，学生对结构化提示词的理解比较深刻，能针对本次任务提出适当批判性修改建议。</w:t>
            </w:r>
          </w:p>
        </w:tc>
      </w:tr>
      <w:tr w14:paraId="507B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74DF17EF">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w:t>
            </w:r>
            <w:r>
              <w:rPr>
                <w:rFonts w:hint="eastAsia" w:ascii="黑体" w:hAnsi="黑体" w:eastAsia="黑体" w:cs="黑体"/>
                <w:b w:val="0"/>
                <w:bCs w:val="0"/>
                <w:color w:val="auto"/>
                <w:sz w:val="28"/>
                <w:szCs w:val="28"/>
                <w:highlight w:val="none"/>
                <w:vertAlign w:val="baseline"/>
                <w:lang w:val="en-US" w:eastAsia="zh-CN"/>
              </w:rPr>
              <w:t>课后反思</w:t>
            </w:r>
          </w:p>
        </w:tc>
      </w:tr>
      <w:tr w14:paraId="79C7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gridSpan w:val="2"/>
            <w:vAlign w:val="center"/>
          </w:tcPr>
          <w:p w14:paraId="4F4ECF94">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授课实效</w:t>
            </w:r>
          </w:p>
        </w:tc>
        <w:tc>
          <w:tcPr>
            <w:tcW w:w="7970" w:type="dxa"/>
            <w:gridSpan w:val="9"/>
            <w:vAlign w:val="top"/>
          </w:tcPr>
          <w:p w14:paraId="6E2F9287">
            <w:pPr>
              <w:numPr>
                <w:ilvl w:val="0"/>
                <w:numId w:val="0"/>
              </w:numPr>
              <w:spacing w:line="360" w:lineRule="auto"/>
              <w:ind w:left="0" w:leftChars="0" w:firstLine="0" w:firstLine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kern w:val="2"/>
                <w:sz w:val="24"/>
                <w:szCs w:val="24"/>
                <w:vertAlign w:val="baseline"/>
                <w:lang w:val="en-US" w:eastAsia="zh-CN" w:bidi="ar-SA"/>
              </w:rPr>
              <w:t>通过课堂教学和实践操作，大部分学生对 AIGC 的概念、发展历程、原理和应用有了较为清晰的认识，能够运用 AIGC 工具进行简单的内容创作。在小组讨论和作品展示环节，学生表现出较高的积极性和参与度，能够分享自己的观点和创意。然而，仍有部分学生对 AIGC 的核心技术原理理解不够深入，在实际操作中遇到问题时解决能力不足。</w:t>
            </w:r>
          </w:p>
        </w:tc>
      </w:tr>
      <w:tr w14:paraId="705A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gridSpan w:val="2"/>
            <w:vAlign w:val="center"/>
          </w:tcPr>
          <w:p w14:paraId="6A3146AD">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改革创新</w:t>
            </w:r>
          </w:p>
        </w:tc>
        <w:tc>
          <w:tcPr>
            <w:tcW w:w="7970" w:type="dxa"/>
            <w:gridSpan w:val="9"/>
            <w:vAlign w:val="top"/>
          </w:tcPr>
          <w:p w14:paraId="348697C1">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kern w:val="2"/>
                <w:sz w:val="24"/>
                <w:szCs w:val="24"/>
                <w:vertAlign w:val="baseline"/>
                <w:lang w:val="en-US" w:eastAsia="zh-CN" w:bidi="ar-SA"/>
              </w:rPr>
              <w:t>在教学过程中，采用了苏格拉底问题链的方式激发学生的学习兴趣和思考能力，通过实际案例和实践操作让学生亲身体验 AIGC 的魅力，取得了较好的教学效果。同时，引导学生关注 AIGC 带来的伦理和法律问题，培养学生的社会责任感和信息辨别能力。</w:t>
            </w:r>
          </w:p>
        </w:tc>
      </w:tr>
      <w:tr w14:paraId="4BF2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gridSpan w:val="2"/>
            <w:vAlign w:val="center"/>
          </w:tcPr>
          <w:p w14:paraId="41A19192">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存在不足</w:t>
            </w:r>
          </w:p>
        </w:tc>
        <w:tc>
          <w:tcPr>
            <w:tcW w:w="7970" w:type="dxa"/>
            <w:gridSpan w:val="9"/>
            <w:vAlign w:val="top"/>
          </w:tcPr>
          <w:p w14:paraId="6F9404A0">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教学时间有限，对于 AIGC 的一些复杂技术原理讲解不够深入，学生可能只是停留在表面理解。在实践操作环节，由于设备和网络等原因，部分学生的操作体验不够流畅，影响了学习效果。此外，对学生的个体差异关注不够，部分基础较弱的学生在学习过程中遇到困难时未能及时得到足够的帮助。</w:t>
            </w:r>
          </w:p>
        </w:tc>
      </w:tr>
      <w:tr w14:paraId="1AD9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gridSpan w:val="2"/>
            <w:vAlign w:val="center"/>
          </w:tcPr>
          <w:p w14:paraId="580C7098">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改进设想</w:t>
            </w:r>
          </w:p>
        </w:tc>
        <w:tc>
          <w:tcPr>
            <w:tcW w:w="7970" w:type="dxa"/>
            <w:gridSpan w:val="9"/>
            <w:vAlign w:val="top"/>
          </w:tcPr>
          <w:p w14:paraId="55A0DBAB">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优化教学内容，对于重点和难点知识进行更细致的讲解，可以制作相关的拓展资料供学生课后学习。提前做好设备和网络的调试工作，确保实践操作环节的顺利进行。加强对学生的个体差异关注，建立学习小组，让学生之间相互帮助和学习，同时增加对基础较弱学生的辅导时间。</w:t>
            </w:r>
          </w:p>
        </w:tc>
      </w:tr>
    </w:tbl>
    <w:p w14:paraId="20850F12">
      <w:pPr>
        <w:rPr>
          <w:rFonts w:hint="eastAsia" w:asciiTheme="majorEastAsia" w:hAnsiTheme="majorEastAsia" w:eastAsiaTheme="majorEastAsia" w:cstheme="majorEastAsia"/>
          <w:b/>
          <w:bCs/>
          <w:sz w:val="32"/>
          <w:szCs w:val="32"/>
          <w:lang w:val="en-US" w:eastAsia="zh-CN"/>
        </w:rPr>
      </w:pPr>
    </w:p>
    <w:p w14:paraId="2427A1F1">
      <w:pPr>
        <w:rPr>
          <w:rFonts w:hint="eastAsia" w:asciiTheme="majorEastAsia" w:hAnsiTheme="majorEastAsia" w:eastAsiaTheme="majorEastAsia" w:cstheme="majorEastAsia"/>
          <w:b/>
          <w:bCs/>
          <w:sz w:val="32"/>
          <w:szCs w:val="32"/>
          <w:lang w:val="en-US" w:eastAsia="zh-CN"/>
        </w:rPr>
      </w:pPr>
    </w:p>
    <w:p w14:paraId="061BC493">
      <w:pPr>
        <w:rPr>
          <w:rFonts w:hint="eastAsia" w:asciiTheme="majorEastAsia" w:hAnsiTheme="majorEastAsia" w:eastAsiaTheme="majorEastAsia" w:cstheme="majorEastAsia"/>
          <w:b/>
          <w:bCs/>
          <w:sz w:val="32"/>
          <w:szCs w:val="32"/>
          <w:lang w:val="en-US" w:eastAsia="zh-CN"/>
        </w:rPr>
      </w:pPr>
    </w:p>
    <w:p w14:paraId="5613CE26">
      <w:pPr>
        <w:rPr>
          <w:rFonts w:hint="eastAsia" w:asciiTheme="majorEastAsia" w:hAnsiTheme="majorEastAsia" w:eastAsiaTheme="majorEastAsia" w:cstheme="majorEastAsia"/>
          <w:b/>
          <w:bCs/>
          <w:sz w:val="32"/>
          <w:szCs w:val="32"/>
          <w:lang w:val="en-US" w:eastAsia="zh-CN"/>
        </w:rPr>
      </w:pPr>
    </w:p>
    <w:p w14:paraId="3BD09B4B">
      <w:pPr>
        <w:rPr>
          <w:rFonts w:hint="eastAsia" w:asciiTheme="majorEastAsia" w:hAnsiTheme="majorEastAsia" w:eastAsiaTheme="majorEastAsia" w:cstheme="majorEastAsia"/>
          <w:b/>
          <w:bCs/>
          <w:sz w:val="32"/>
          <w:szCs w:val="32"/>
          <w:lang w:val="en-US" w:eastAsia="zh-CN"/>
        </w:rPr>
      </w:pPr>
    </w:p>
    <w:p w14:paraId="7E3BA6BB">
      <w:pPr>
        <w:rPr>
          <w:rFonts w:hint="eastAsia" w:asciiTheme="majorEastAsia" w:hAnsiTheme="majorEastAsia" w:eastAsiaTheme="majorEastAsia" w:cstheme="majorEastAsia"/>
          <w:b/>
          <w:bCs/>
          <w:sz w:val="32"/>
          <w:szCs w:val="32"/>
          <w:lang w:val="en-US" w:eastAsia="zh-CN"/>
        </w:rPr>
      </w:pPr>
    </w:p>
    <w:p w14:paraId="7AB37329">
      <w:pPr>
        <w:rPr>
          <w:rFonts w:hint="eastAsia" w:asciiTheme="majorEastAsia" w:hAnsiTheme="majorEastAsia" w:eastAsiaTheme="majorEastAsia" w:cstheme="majorEastAsia"/>
          <w:b/>
          <w:bCs/>
          <w:sz w:val="32"/>
          <w:szCs w:val="32"/>
          <w:lang w:val="en-US" w:eastAsia="zh-CN"/>
        </w:rPr>
      </w:pPr>
    </w:p>
    <w:p w14:paraId="57BE6B57">
      <w:pPr>
        <w:rPr>
          <w:rFonts w:hint="eastAsia" w:asciiTheme="majorEastAsia" w:hAnsiTheme="majorEastAsia" w:eastAsiaTheme="majorEastAsia" w:cstheme="majorEastAsia"/>
          <w:b/>
          <w:bCs/>
          <w:sz w:val="32"/>
          <w:szCs w:val="32"/>
          <w:lang w:val="en-US" w:eastAsia="zh-CN"/>
        </w:rPr>
      </w:pPr>
    </w:p>
    <w:p w14:paraId="49FE097A">
      <w:pPr>
        <w:rPr>
          <w:rFonts w:hint="eastAsia" w:asciiTheme="majorEastAsia" w:hAnsiTheme="majorEastAsia" w:eastAsiaTheme="majorEastAsia" w:cstheme="majorEastAsia"/>
          <w:b/>
          <w:bCs/>
          <w:sz w:val="32"/>
          <w:szCs w:val="32"/>
          <w:lang w:val="en-US" w:eastAsia="zh-CN"/>
        </w:rPr>
      </w:pPr>
    </w:p>
    <w:p w14:paraId="3F27FFF5">
      <w:pPr>
        <w:rPr>
          <w:rFonts w:hint="eastAsia" w:asciiTheme="majorEastAsia" w:hAnsiTheme="majorEastAsia" w:eastAsiaTheme="majorEastAsia" w:cstheme="majorEastAsia"/>
          <w:b/>
          <w:bCs/>
          <w:sz w:val="32"/>
          <w:szCs w:val="32"/>
          <w:lang w:val="en-US" w:eastAsia="zh-CN"/>
        </w:rPr>
      </w:pPr>
    </w:p>
    <w:p w14:paraId="273D33EF">
      <w:pPr>
        <w:rPr>
          <w:rFonts w:hint="eastAsia" w:asciiTheme="majorEastAsia" w:hAnsiTheme="majorEastAsia" w:eastAsiaTheme="majorEastAsia" w:cstheme="majorEastAsia"/>
          <w:b/>
          <w:bCs/>
          <w:sz w:val="32"/>
          <w:szCs w:val="32"/>
          <w:lang w:val="en-US" w:eastAsia="zh-CN"/>
        </w:rPr>
      </w:pPr>
    </w:p>
    <w:p w14:paraId="3315D9D5">
      <w:pPr>
        <w:rPr>
          <w:rFonts w:hint="eastAsia" w:asciiTheme="majorEastAsia" w:hAnsiTheme="majorEastAsia" w:eastAsiaTheme="majorEastAsia" w:cstheme="majorEastAsia"/>
          <w:b/>
          <w:bCs/>
          <w:sz w:val="32"/>
          <w:szCs w:val="32"/>
          <w:lang w:val="en-US" w:eastAsia="zh-CN"/>
        </w:rPr>
      </w:pPr>
    </w:p>
    <w:p w14:paraId="6AB3BBB7">
      <w:pPr>
        <w:rPr>
          <w:rFonts w:hint="eastAsia" w:asciiTheme="majorEastAsia" w:hAnsiTheme="majorEastAsia" w:eastAsiaTheme="majorEastAsia" w:cstheme="majorEastAsia"/>
          <w:b/>
          <w:bCs/>
          <w:sz w:val="32"/>
          <w:szCs w:val="32"/>
          <w:lang w:val="en-US" w:eastAsia="zh-CN"/>
        </w:rPr>
      </w:pPr>
    </w:p>
    <w:p w14:paraId="2694314B">
      <w:pPr>
        <w:rPr>
          <w:rFonts w:hint="eastAsia" w:asciiTheme="majorEastAsia" w:hAnsiTheme="majorEastAsia" w:eastAsiaTheme="majorEastAsia" w:cstheme="majorEastAsia"/>
          <w:b/>
          <w:bCs/>
          <w:sz w:val="32"/>
          <w:szCs w:val="32"/>
          <w:lang w:val="en-US" w:eastAsia="zh-CN"/>
        </w:rPr>
      </w:pPr>
    </w:p>
    <w:p w14:paraId="2242F0C6">
      <w:pPr>
        <w:rPr>
          <w:rFonts w:hint="eastAsia" w:asciiTheme="majorEastAsia" w:hAnsiTheme="majorEastAsia" w:eastAsiaTheme="majorEastAsia" w:cstheme="majorEastAsia"/>
          <w:b/>
          <w:bCs/>
          <w:sz w:val="32"/>
          <w:szCs w:val="32"/>
          <w:lang w:val="en-US" w:eastAsia="zh-CN"/>
        </w:rPr>
      </w:pPr>
    </w:p>
    <w:p w14:paraId="64D422D8">
      <w:pPr>
        <w:rPr>
          <w:rFonts w:hint="eastAsia" w:asciiTheme="majorEastAsia" w:hAnsiTheme="majorEastAsia" w:eastAsiaTheme="majorEastAsia" w:cstheme="majorEastAsia"/>
          <w:b/>
          <w:bCs/>
          <w:sz w:val="32"/>
          <w:szCs w:val="32"/>
          <w:lang w:val="en-US" w:eastAsia="zh-CN"/>
        </w:rPr>
      </w:pPr>
    </w:p>
    <w:p w14:paraId="3A6B1745">
      <w:pPr>
        <w:rPr>
          <w:rFonts w:hint="eastAsia" w:asciiTheme="majorEastAsia" w:hAnsiTheme="majorEastAsia" w:eastAsiaTheme="majorEastAsia" w:cstheme="majorEastAsia"/>
          <w:b/>
          <w:bCs/>
          <w:sz w:val="32"/>
          <w:szCs w:val="32"/>
          <w:lang w:val="en-US" w:eastAsia="zh-CN"/>
        </w:rPr>
      </w:pP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805"/>
        <w:gridCol w:w="1388"/>
        <w:gridCol w:w="604"/>
        <w:gridCol w:w="1589"/>
        <w:gridCol w:w="403"/>
        <w:gridCol w:w="1685"/>
        <w:gridCol w:w="105"/>
        <w:gridCol w:w="202"/>
        <w:gridCol w:w="972"/>
        <w:gridCol w:w="1022"/>
      </w:tblGrid>
      <w:tr w14:paraId="5CDB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0A96F902">
            <w:pPr>
              <w:spacing w:line="360" w:lineRule="auto"/>
              <w:jc w:val="center"/>
              <w:rPr>
                <w:rFonts w:hint="eastAsia" w:ascii="仿宋" w:hAnsi="仿宋" w:eastAsia="仿宋" w:cs="仿宋"/>
                <w:sz w:val="24"/>
              </w:rPr>
            </w:pPr>
            <w:r>
              <w:rPr>
                <w:rFonts w:hint="eastAsia" w:ascii="黑体" w:hAnsi="黑体" w:eastAsia="黑体" w:cs="黑体"/>
                <w:sz w:val="28"/>
                <w:szCs w:val="28"/>
              </w:rPr>
              <w:t>一、教学分析</w:t>
            </w:r>
          </w:p>
        </w:tc>
      </w:tr>
      <w:tr w14:paraId="1DFC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699F43E6">
            <w:pPr>
              <w:spacing w:line="360" w:lineRule="auto"/>
              <w:jc w:val="center"/>
              <w:rPr>
                <w:rFonts w:hint="eastAsia" w:ascii="黑体" w:hAnsi="黑体" w:eastAsia="黑体" w:cs="黑体"/>
                <w:sz w:val="28"/>
                <w:szCs w:val="28"/>
              </w:rPr>
            </w:pPr>
            <w:r>
              <w:rPr>
                <w:rFonts w:hint="eastAsia" w:ascii="黑体" w:hAnsi="黑体" w:eastAsia="黑体" w:cs="黑体"/>
                <w:sz w:val="28"/>
                <w:szCs w:val="28"/>
              </w:rPr>
              <w:t>授课信息</w:t>
            </w:r>
          </w:p>
        </w:tc>
      </w:tr>
      <w:tr w14:paraId="005E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247CBAF">
            <w:pPr>
              <w:spacing w:line="360" w:lineRule="auto"/>
              <w:jc w:val="center"/>
              <w:rPr>
                <w:rFonts w:hint="eastAsia" w:ascii="仿宋" w:hAnsi="仿宋" w:eastAsia="仿宋" w:cs="仿宋"/>
                <w:b/>
                <w:bCs/>
                <w:sz w:val="24"/>
              </w:rPr>
            </w:pPr>
            <w:r>
              <w:rPr>
                <w:rFonts w:hint="eastAsia" w:ascii="仿宋" w:hAnsi="仿宋" w:eastAsia="仿宋" w:cs="仿宋"/>
                <w:b/>
                <w:bCs/>
                <w:sz w:val="24"/>
              </w:rPr>
              <w:t>任务名称</w:t>
            </w:r>
          </w:p>
        </w:tc>
        <w:tc>
          <w:tcPr>
            <w:tcW w:w="8775" w:type="dxa"/>
            <w:gridSpan w:val="10"/>
            <w:vAlign w:val="center"/>
          </w:tcPr>
          <w:p w14:paraId="72580049">
            <w:pPr>
              <w:spacing w:line="360" w:lineRule="auto"/>
              <w:jc w:val="center"/>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任务3.1 掌握生成模型的提示词技巧</w:t>
            </w:r>
          </w:p>
          <w:p w14:paraId="30670758">
            <w:pPr>
              <w:spacing w:line="360" w:lineRule="auto"/>
              <w:jc w:val="center"/>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任务3.2 掌握推理模型的提示词技巧</w:t>
            </w:r>
          </w:p>
          <w:p w14:paraId="175DB113">
            <w:pPr>
              <w:spacing w:line="360" w:lineRule="auto"/>
              <w:jc w:val="center"/>
              <w:rPr>
                <w:rFonts w:hint="eastAsia" w:ascii="仿宋" w:hAnsi="仿宋" w:eastAsia="仿宋" w:cs="仿宋"/>
                <w:sz w:val="24"/>
              </w:rPr>
            </w:pPr>
            <w:r>
              <w:rPr>
                <w:rFonts w:hint="eastAsia" w:ascii="Times New Roman" w:hAnsi="Times New Roman" w:eastAsia="仿宋" w:cs="Times New Roman"/>
                <w:sz w:val="24"/>
                <w:lang w:val="en-US" w:eastAsia="zh-CN"/>
              </w:rPr>
              <w:t>任务3.3 掌握提示词工程技巧</w:t>
            </w:r>
          </w:p>
        </w:tc>
      </w:tr>
      <w:tr w14:paraId="2CA4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18709C2">
            <w:pPr>
              <w:spacing w:line="360" w:lineRule="auto"/>
              <w:jc w:val="center"/>
              <w:rPr>
                <w:rFonts w:hint="eastAsia" w:ascii="仿宋" w:hAnsi="仿宋" w:eastAsia="仿宋" w:cs="仿宋"/>
                <w:b/>
                <w:bCs/>
                <w:sz w:val="24"/>
              </w:rPr>
            </w:pPr>
            <w:r>
              <w:rPr>
                <w:rFonts w:hint="eastAsia" w:ascii="仿宋" w:hAnsi="仿宋" w:eastAsia="仿宋" w:cs="仿宋"/>
                <w:b/>
                <w:bCs/>
                <w:sz w:val="24"/>
              </w:rPr>
              <w:t>授课形式</w:t>
            </w:r>
          </w:p>
        </w:tc>
        <w:tc>
          <w:tcPr>
            <w:tcW w:w="6474" w:type="dxa"/>
            <w:gridSpan w:val="6"/>
            <w:vAlign w:val="center"/>
          </w:tcPr>
          <w:p w14:paraId="448E35BD">
            <w:pPr>
              <w:spacing w:line="360" w:lineRule="auto"/>
              <w:jc w:val="center"/>
              <w:rPr>
                <w:rFonts w:hint="eastAsia" w:ascii="仿宋" w:hAnsi="仿宋" w:eastAsia="仿宋" w:cs="仿宋"/>
                <w:sz w:val="24"/>
              </w:rPr>
            </w:pPr>
            <w:r>
              <w:rPr>
                <w:rFonts w:hint="eastAsia" w:ascii="仿宋" w:hAnsi="仿宋" w:eastAsia="仿宋" w:cs="仿宋"/>
                <w:sz w:val="24"/>
              </w:rPr>
              <w:t>理论/实训/理实一体化等</w:t>
            </w:r>
          </w:p>
        </w:tc>
        <w:tc>
          <w:tcPr>
            <w:tcW w:w="1279" w:type="dxa"/>
            <w:gridSpan w:val="3"/>
            <w:vAlign w:val="center"/>
          </w:tcPr>
          <w:p w14:paraId="1EB068DB">
            <w:pPr>
              <w:spacing w:line="360" w:lineRule="auto"/>
              <w:jc w:val="center"/>
              <w:rPr>
                <w:rFonts w:hint="eastAsia" w:ascii="仿宋" w:hAnsi="仿宋" w:eastAsia="仿宋" w:cs="仿宋"/>
                <w:b/>
                <w:bCs/>
                <w:sz w:val="24"/>
              </w:rPr>
            </w:pPr>
            <w:r>
              <w:rPr>
                <w:rFonts w:hint="eastAsia" w:ascii="仿宋" w:hAnsi="仿宋" w:eastAsia="仿宋" w:cs="仿宋"/>
                <w:b/>
                <w:bCs/>
                <w:sz w:val="24"/>
              </w:rPr>
              <w:t>授课学时</w:t>
            </w:r>
          </w:p>
        </w:tc>
        <w:tc>
          <w:tcPr>
            <w:tcW w:w="1022" w:type="dxa"/>
            <w:vAlign w:val="center"/>
          </w:tcPr>
          <w:p w14:paraId="70B36130">
            <w:pPr>
              <w:spacing w:line="360" w:lineRule="auto"/>
              <w:jc w:val="center"/>
              <w:rPr>
                <w:rFonts w:hint="eastAsia" w:ascii="仿宋" w:hAnsi="仿宋" w:eastAsia="仿宋" w:cs="仿宋"/>
                <w:sz w:val="24"/>
              </w:rPr>
            </w:pPr>
            <w:r>
              <w:rPr>
                <w:rFonts w:hint="eastAsia" w:ascii="仿宋" w:hAnsi="仿宋" w:eastAsia="仿宋" w:cs="仿宋"/>
                <w:sz w:val="24"/>
              </w:rPr>
              <w:t>4</w:t>
            </w:r>
          </w:p>
        </w:tc>
      </w:tr>
      <w:tr w14:paraId="7F7A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392FF29B">
            <w:pPr>
              <w:spacing w:line="360" w:lineRule="auto"/>
              <w:jc w:val="center"/>
              <w:rPr>
                <w:rFonts w:hint="eastAsia" w:ascii="仿宋" w:hAnsi="仿宋" w:eastAsia="仿宋" w:cs="仿宋"/>
                <w:sz w:val="24"/>
              </w:rPr>
            </w:pPr>
            <w:r>
              <w:rPr>
                <w:rFonts w:ascii="黑体" w:hAnsi="黑体" w:eastAsia="黑体" w:cs="黑体"/>
                <w:sz w:val="28"/>
                <w:szCs w:val="28"/>
              </w:rPr>
              <w:t>内容分析</w:t>
            </w:r>
          </w:p>
        </w:tc>
      </w:tr>
      <w:tr w14:paraId="690B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99D8A33">
            <w:pPr>
              <w:spacing w:line="360" w:lineRule="auto"/>
              <w:jc w:val="center"/>
              <w:rPr>
                <w:rFonts w:hint="eastAsia" w:ascii="仿宋" w:hAnsi="仿宋" w:eastAsia="仿宋" w:cs="仿宋"/>
                <w:b/>
                <w:bCs/>
                <w:sz w:val="24"/>
              </w:rPr>
            </w:pPr>
            <w:r>
              <w:rPr>
                <w:rFonts w:hint="eastAsia" w:ascii="仿宋" w:hAnsi="仿宋" w:eastAsia="仿宋" w:cs="仿宋"/>
                <w:b/>
                <w:bCs/>
                <w:sz w:val="24"/>
              </w:rPr>
              <w:t>岗课赛证</w:t>
            </w:r>
          </w:p>
        </w:tc>
        <w:tc>
          <w:tcPr>
            <w:tcW w:w="8775" w:type="dxa"/>
            <w:gridSpan w:val="10"/>
            <w:vAlign w:val="center"/>
          </w:tcPr>
          <w:p w14:paraId="1BCB8073">
            <w:pPr>
              <w:spacing w:line="360" w:lineRule="auto"/>
              <w:jc w:val="center"/>
              <w:rPr>
                <w:rFonts w:hint="eastAsia" w:ascii="仿宋" w:hAnsi="仿宋" w:eastAsia="仿宋" w:cs="仿宋"/>
                <w:sz w:val="24"/>
              </w:rPr>
            </w:pPr>
            <w:r>
              <w:rPr>
                <w:rFonts w:hint="eastAsia" w:ascii="仿宋" w:hAnsi="仿宋" w:eastAsia="仿宋" w:cs="仿宋"/>
                <w:sz w:val="24"/>
              </w:rPr>
              <w:t>【公共基础课程可以根据课程实际将“岗课赛证”修改为其他的内容】</w:t>
            </w:r>
          </w:p>
        </w:tc>
      </w:tr>
      <w:tr w14:paraId="4231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910A741">
            <w:pPr>
              <w:spacing w:line="360" w:lineRule="auto"/>
              <w:jc w:val="center"/>
              <w:rPr>
                <w:rFonts w:hint="eastAsia" w:ascii="仿宋" w:hAnsi="仿宋" w:eastAsia="仿宋" w:cs="仿宋"/>
                <w:b/>
                <w:bCs/>
                <w:sz w:val="24"/>
              </w:rPr>
            </w:pPr>
            <w:r>
              <w:rPr>
                <w:rFonts w:hint="eastAsia" w:ascii="仿宋" w:hAnsi="仿宋" w:eastAsia="仿宋" w:cs="仿宋"/>
                <w:b/>
                <w:bCs/>
                <w:sz w:val="24"/>
              </w:rPr>
              <w:t>教材分析</w:t>
            </w:r>
          </w:p>
        </w:tc>
        <w:tc>
          <w:tcPr>
            <w:tcW w:w="8775" w:type="dxa"/>
            <w:gridSpan w:val="10"/>
            <w:vAlign w:val="center"/>
          </w:tcPr>
          <w:p w14:paraId="0EED5710">
            <w:pPr>
              <w:spacing w:line="360" w:lineRule="auto"/>
              <w:jc w:val="center"/>
              <w:rPr>
                <w:rFonts w:hint="eastAsia" w:ascii="仿宋" w:hAnsi="仿宋" w:eastAsia="仿宋" w:cs="仿宋"/>
                <w:sz w:val="24"/>
              </w:rPr>
            </w:pPr>
          </w:p>
        </w:tc>
      </w:tr>
      <w:tr w14:paraId="19DD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0662DDA1">
            <w:pPr>
              <w:spacing w:line="360" w:lineRule="auto"/>
              <w:jc w:val="center"/>
              <w:rPr>
                <w:rFonts w:hint="eastAsia" w:ascii="仿宋" w:hAnsi="仿宋" w:eastAsia="仿宋" w:cs="仿宋"/>
                <w:sz w:val="24"/>
              </w:rPr>
            </w:pPr>
            <w:r>
              <w:rPr>
                <w:rFonts w:hint="eastAsia" w:ascii="黑体" w:hAnsi="黑体" w:eastAsia="黑体" w:cs="黑体"/>
                <w:sz w:val="28"/>
                <w:szCs w:val="28"/>
              </w:rPr>
              <w:t>学情分析</w:t>
            </w:r>
          </w:p>
        </w:tc>
      </w:tr>
      <w:tr w14:paraId="2557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3A43648">
            <w:pPr>
              <w:spacing w:line="360" w:lineRule="auto"/>
              <w:jc w:val="center"/>
              <w:rPr>
                <w:rFonts w:hint="eastAsia" w:ascii="仿宋" w:hAnsi="仿宋" w:eastAsia="仿宋" w:cs="仿宋"/>
                <w:b/>
                <w:bCs/>
                <w:sz w:val="24"/>
              </w:rPr>
            </w:pPr>
            <w:r>
              <w:rPr>
                <w:rFonts w:hint="eastAsia" w:ascii="仿宋" w:hAnsi="仿宋" w:eastAsia="仿宋" w:cs="仿宋"/>
                <w:b/>
                <w:bCs/>
                <w:sz w:val="24"/>
              </w:rPr>
              <w:t>知识技能基础</w:t>
            </w:r>
          </w:p>
        </w:tc>
        <w:tc>
          <w:tcPr>
            <w:tcW w:w="8775" w:type="dxa"/>
            <w:gridSpan w:val="10"/>
            <w:vAlign w:val="center"/>
          </w:tcPr>
          <w:p w14:paraId="3DA23EF9">
            <w:pPr>
              <w:numPr>
                <w:ilvl w:val="0"/>
                <w:numId w:val="4"/>
              </w:numPr>
              <w:spacing w:line="360" w:lineRule="auto"/>
              <w:rPr>
                <w:rFonts w:ascii="仿宋" w:hAnsi="仿宋" w:eastAsia="仿宋" w:cs="仿宋"/>
                <w:sz w:val="24"/>
              </w:rPr>
            </w:pPr>
            <w:r>
              <w:rPr>
                <w:rFonts w:hint="eastAsia" w:ascii="仿宋" w:hAnsi="仿宋" w:eastAsia="仿宋" w:cs="仿宋"/>
                <w:sz w:val="24"/>
              </w:rPr>
              <w:t>学生可能了解 AI 的基本概念，但对于提示词的概念、编写方法和应用技巧了解较少</w:t>
            </w:r>
            <w:r>
              <w:rPr>
                <w:rFonts w:ascii="仿宋" w:hAnsi="仿宋" w:eastAsia="仿宋" w:cs="仿宋"/>
                <w:sz w:val="24"/>
              </w:rPr>
              <w:t>。</w:t>
            </w:r>
          </w:p>
          <w:p w14:paraId="5DC33867">
            <w:pPr>
              <w:numPr>
                <w:ilvl w:val="0"/>
                <w:numId w:val="4"/>
              </w:numPr>
              <w:spacing w:line="360" w:lineRule="auto"/>
              <w:rPr>
                <w:rFonts w:hint="eastAsia" w:ascii="仿宋" w:hAnsi="仿宋" w:eastAsia="仿宋" w:cs="仿宋"/>
                <w:sz w:val="24"/>
              </w:rPr>
            </w:pPr>
            <w:r>
              <w:rPr>
                <w:rFonts w:hint="eastAsia" w:ascii="仿宋" w:hAnsi="仿宋" w:eastAsia="仿宋" w:cs="仿宋"/>
                <w:sz w:val="24"/>
              </w:rPr>
              <w:t>学生可能具备一定的语言表达和问题解决能力，但在将这些能力应用到与 AI 交互的提示词设计中可能存在不足</w:t>
            </w:r>
            <w:r>
              <w:rPr>
                <w:rFonts w:ascii="仿宋" w:hAnsi="仿宋" w:eastAsia="仿宋" w:cs="仿宋"/>
                <w:sz w:val="24"/>
              </w:rPr>
              <w:t>。</w:t>
            </w:r>
          </w:p>
        </w:tc>
      </w:tr>
      <w:tr w14:paraId="133F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0E8AF16">
            <w:pPr>
              <w:spacing w:line="360" w:lineRule="auto"/>
              <w:jc w:val="center"/>
              <w:rPr>
                <w:rFonts w:hint="eastAsia" w:ascii="仿宋" w:hAnsi="仿宋" w:eastAsia="仿宋" w:cs="仿宋"/>
                <w:b/>
                <w:bCs/>
                <w:sz w:val="24"/>
              </w:rPr>
            </w:pPr>
            <w:r>
              <w:rPr>
                <w:rFonts w:hint="eastAsia" w:ascii="仿宋" w:hAnsi="仿宋" w:eastAsia="仿宋" w:cs="仿宋"/>
                <w:b/>
                <w:bCs/>
                <w:sz w:val="24"/>
              </w:rPr>
              <w:t>认知实践能力</w:t>
            </w:r>
          </w:p>
        </w:tc>
        <w:tc>
          <w:tcPr>
            <w:tcW w:w="8775" w:type="dxa"/>
            <w:gridSpan w:val="10"/>
            <w:vAlign w:val="center"/>
          </w:tcPr>
          <w:p w14:paraId="6DAD3088">
            <w:pPr>
              <w:numPr>
                <w:ilvl w:val="0"/>
                <w:numId w:val="5"/>
              </w:numPr>
              <w:spacing w:line="360" w:lineRule="auto"/>
              <w:rPr>
                <w:rFonts w:ascii="仿宋" w:hAnsi="仿宋" w:eastAsia="仿宋" w:cs="仿宋"/>
                <w:sz w:val="24"/>
              </w:rPr>
            </w:pPr>
            <w:r>
              <w:rPr>
                <w:rFonts w:hint="eastAsia" w:ascii="仿宋" w:hAnsi="仿宋" w:eastAsia="仿宋" w:cs="仿宋"/>
                <w:sz w:val="24"/>
              </w:rPr>
              <w:t>学生在日常学习和生活中能够进行一定的逻辑思考和信息收集，但在分析复杂的 AI 提示词案例和设计有效的提示词方面可能缺乏经验</w:t>
            </w:r>
            <w:r>
              <w:rPr>
                <w:rFonts w:ascii="仿宋" w:hAnsi="仿宋" w:eastAsia="仿宋" w:cs="仿宋"/>
                <w:sz w:val="24"/>
              </w:rPr>
              <w:t>。</w:t>
            </w:r>
          </w:p>
          <w:p w14:paraId="6991A3A0">
            <w:pPr>
              <w:numPr>
                <w:ilvl w:val="0"/>
                <w:numId w:val="5"/>
              </w:numPr>
              <w:spacing w:line="360" w:lineRule="auto"/>
              <w:rPr>
                <w:rFonts w:hint="eastAsia" w:ascii="仿宋" w:hAnsi="仿宋" w:eastAsia="仿宋" w:cs="仿宋"/>
                <w:sz w:val="24"/>
              </w:rPr>
            </w:pPr>
            <w:r>
              <w:rPr>
                <w:rFonts w:hint="eastAsia" w:ascii="仿宋" w:hAnsi="仿宋" w:eastAsia="仿宋" w:cs="仿宋"/>
                <w:sz w:val="24"/>
              </w:rPr>
              <w:t>学生可能有过小组合作和讨论的经历，但在团队协作完成与 AI 交互的任务中，可能需要进一步提高沟通和协调能力</w:t>
            </w:r>
            <w:r>
              <w:rPr>
                <w:rFonts w:ascii="仿宋" w:hAnsi="仿宋" w:eastAsia="仿宋" w:cs="仿宋"/>
                <w:sz w:val="24"/>
              </w:rPr>
              <w:t>。</w:t>
            </w:r>
          </w:p>
        </w:tc>
      </w:tr>
      <w:tr w14:paraId="1AFB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6C7DE0D">
            <w:pPr>
              <w:spacing w:line="360" w:lineRule="auto"/>
              <w:jc w:val="center"/>
              <w:rPr>
                <w:rFonts w:hint="eastAsia" w:ascii="仿宋" w:hAnsi="仿宋" w:eastAsia="仿宋" w:cs="仿宋"/>
                <w:b/>
                <w:bCs/>
                <w:sz w:val="24"/>
              </w:rPr>
            </w:pPr>
            <w:r>
              <w:rPr>
                <w:rFonts w:hint="eastAsia" w:ascii="仿宋" w:hAnsi="仿宋" w:eastAsia="仿宋" w:cs="仿宋"/>
                <w:b/>
                <w:bCs/>
                <w:sz w:val="24"/>
              </w:rPr>
              <w:t>学生学习特点</w:t>
            </w:r>
          </w:p>
        </w:tc>
        <w:tc>
          <w:tcPr>
            <w:tcW w:w="8775" w:type="dxa"/>
            <w:gridSpan w:val="10"/>
            <w:vAlign w:val="center"/>
          </w:tcPr>
          <w:p w14:paraId="6FDE095F">
            <w:pPr>
              <w:numPr>
                <w:ilvl w:val="0"/>
                <w:numId w:val="6"/>
              </w:numPr>
              <w:spacing w:line="360" w:lineRule="auto"/>
              <w:rPr>
                <w:rFonts w:ascii="仿宋" w:hAnsi="仿宋" w:eastAsia="仿宋" w:cs="仿宋"/>
                <w:sz w:val="24"/>
              </w:rPr>
            </w:pPr>
            <w:r>
              <w:rPr>
                <w:rFonts w:hint="eastAsia" w:ascii="仿宋" w:hAnsi="仿宋" w:eastAsia="仿宋" w:cs="仿宋"/>
                <w:sz w:val="24"/>
              </w:rPr>
              <w:t>学生对新兴的 AI 技术有较强的好奇心和学习兴趣，喜欢通过实际案例和操作来学习新知识</w:t>
            </w:r>
            <w:r>
              <w:rPr>
                <w:rFonts w:ascii="仿宋" w:hAnsi="仿宋" w:eastAsia="仿宋" w:cs="仿宋"/>
                <w:sz w:val="24"/>
              </w:rPr>
              <w:t>。</w:t>
            </w:r>
          </w:p>
          <w:p w14:paraId="6C9E9660">
            <w:pPr>
              <w:numPr>
                <w:ilvl w:val="0"/>
                <w:numId w:val="6"/>
              </w:numPr>
              <w:spacing w:line="360" w:lineRule="auto"/>
              <w:rPr>
                <w:rFonts w:hint="eastAsia" w:ascii="仿宋" w:hAnsi="仿宋" w:eastAsia="仿宋" w:cs="仿宋"/>
                <w:sz w:val="24"/>
              </w:rPr>
            </w:pPr>
            <w:r>
              <w:rPr>
                <w:rFonts w:hint="eastAsia" w:ascii="仿宋" w:hAnsi="仿宋" w:eastAsia="仿宋" w:cs="仿宋"/>
                <w:sz w:val="24"/>
              </w:rPr>
              <w:t>学生在学习过程中可能缺乏系统的方法和深度的思考，需要教师的引导和启发</w:t>
            </w:r>
            <w:r>
              <w:rPr>
                <w:rFonts w:ascii="仿宋" w:hAnsi="仿宋" w:eastAsia="仿宋" w:cs="仿宋"/>
                <w:sz w:val="24"/>
              </w:rPr>
              <w:t>。</w:t>
            </w:r>
          </w:p>
        </w:tc>
      </w:tr>
      <w:tr w14:paraId="023D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49BD679E">
            <w:pPr>
              <w:spacing w:line="360" w:lineRule="auto"/>
              <w:jc w:val="center"/>
              <w:rPr>
                <w:rFonts w:hint="eastAsia" w:ascii="仿宋" w:hAnsi="仿宋" w:eastAsia="仿宋" w:cs="仿宋"/>
                <w:sz w:val="24"/>
              </w:rPr>
            </w:pPr>
            <w:r>
              <w:rPr>
                <w:rFonts w:hint="eastAsia" w:ascii="黑体" w:hAnsi="黑体" w:eastAsia="黑体" w:cs="黑体"/>
                <w:sz w:val="28"/>
                <w:szCs w:val="28"/>
              </w:rPr>
              <w:t>教学目标与重难点</w:t>
            </w:r>
          </w:p>
        </w:tc>
      </w:tr>
      <w:tr w14:paraId="6E7F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9ACA2BB">
            <w:pPr>
              <w:spacing w:line="360" w:lineRule="auto"/>
              <w:jc w:val="center"/>
              <w:rPr>
                <w:rFonts w:hint="eastAsia" w:ascii="仿宋" w:hAnsi="仿宋" w:eastAsia="仿宋" w:cs="仿宋"/>
                <w:b/>
                <w:bCs/>
                <w:sz w:val="24"/>
              </w:rPr>
            </w:pPr>
            <w:r>
              <w:rPr>
                <w:rFonts w:hint="eastAsia" w:ascii="仿宋" w:hAnsi="仿宋" w:eastAsia="仿宋" w:cs="仿宋"/>
                <w:b/>
                <w:bCs/>
                <w:sz w:val="24"/>
              </w:rPr>
              <w:t>知识目标</w:t>
            </w:r>
          </w:p>
        </w:tc>
        <w:tc>
          <w:tcPr>
            <w:tcW w:w="8775" w:type="dxa"/>
            <w:gridSpan w:val="10"/>
          </w:tcPr>
          <w:p w14:paraId="07875574">
            <w:pPr>
              <w:numPr>
                <w:ilvl w:val="0"/>
                <w:numId w:val="7"/>
              </w:numPr>
              <w:spacing w:line="360" w:lineRule="auto"/>
              <w:rPr>
                <w:rFonts w:ascii="仿宋" w:hAnsi="仿宋" w:eastAsia="仿宋" w:cs="仿宋"/>
                <w:sz w:val="24"/>
              </w:rPr>
            </w:pPr>
            <w:r>
              <w:rPr>
                <w:rFonts w:hint="eastAsia" w:ascii="仿宋" w:hAnsi="仿宋" w:eastAsia="仿宋" w:cs="仿宋"/>
                <w:sz w:val="24"/>
              </w:rPr>
              <w:t>了解提示词的概念、作用、类型和编写要素</w:t>
            </w:r>
            <w:r>
              <w:rPr>
                <w:rFonts w:ascii="仿宋" w:hAnsi="仿宋" w:eastAsia="仿宋" w:cs="仿宋"/>
                <w:sz w:val="24"/>
              </w:rPr>
              <w:t>。</w:t>
            </w:r>
          </w:p>
          <w:p w14:paraId="6DE5F39E">
            <w:pPr>
              <w:numPr>
                <w:ilvl w:val="0"/>
                <w:numId w:val="7"/>
              </w:numPr>
              <w:spacing w:line="360" w:lineRule="auto"/>
              <w:rPr>
                <w:rFonts w:ascii="仿宋" w:hAnsi="仿宋" w:eastAsia="仿宋" w:cs="仿宋"/>
                <w:sz w:val="24"/>
              </w:rPr>
            </w:pPr>
            <w:r>
              <w:rPr>
                <w:rFonts w:hint="eastAsia" w:ascii="仿宋" w:hAnsi="仿宋" w:eastAsia="仿宋" w:cs="仿宋"/>
                <w:sz w:val="24"/>
              </w:rPr>
              <w:t>掌握生成模型和推理模型提示词的特点、编写技巧和应用场景</w:t>
            </w:r>
            <w:r>
              <w:rPr>
                <w:rFonts w:ascii="仿宋" w:hAnsi="仿宋" w:eastAsia="仿宋" w:cs="仿宋"/>
                <w:sz w:val="24"/>
              </w:rPr>
              <w:t>。</w:t>
            </w:r>
          </w:p>
          <w:p w14:paraId="68F7337D">
            <w:pPr>
              <w:numPr>
                <w:ilvl w:val="0"/>
                <w:numId w:val="7"/>
              </w:numPr>
              <w:spacing w:line="360" w:lineRule="auto"/>
              <w:rPr>
                <w:rFonts w:hint="eastAsia" w:ascii="仿宋" w:hAnsi="仿宋" w:eastAsia="仿宋" w:cs="仿宋"/>
                <w:sz w:val="24"/>
              </w:rPr>
            </w:pPr>
            <w:r>
              <w:rPr>
                <w:rFonts w:hint="eastAsia" w:ascii="仿宋" w:hAnsi="仿宋" w:eastAsia="仿宋" w:cs="仿宋"/>
                <w:sz w:val="24"/>
              </w:rPr>
              <w:t>认识提示词工程的概念、原理、主流框架和 Markdown 语言的基本语法</w:t>
            </w:r>
            <w:r>
              <w:rPr>
                <w:rFonts w:ascii="仿宋" w:hAnsi="仿宋" w:eastAsia="仿宋" w:cs="仿宋"/>
                <w:sz w:val="24"/>
              </w:rPr>
              <w:t>。</w:t>
            </w:r>
          </w:p>
        </w:tc>
      </w:tr>
      <w:tr w14:paraId="6846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2BE17A0">
            <w:pPr>
              <w:spacing w:line="360" w:lineRule="auto"/>
              <w:jc w:val="center"/>
              <w:rPr>
                <w:rFonts w:hint="eastAsia" w:ascii="仿宋" w:hAnsi="仿宋" w:eastAsia="仿宋" w:cs="仿宋"/>
                <w:b/>
                <w:bCs/>
                <w:sz w:val="24"/>
              </w:rPr>
            </w:pPr>
            <w:r>
              <w:rPr>
                <w:rFonts w:hint="eastAsia" w:ascii="仿宋" w:hAnsi="仿宋" w:eastAsia="仿宋" w:cs="仿宋"/>
                <w:b/>
                <w:bCs/>
                <w:sz w:val="24"/>
              </w:rPr>
              <w:t>能力目标</w:t>
            </w:r>
          </w:p>
        </w:tc>
        <w:tc>
          <w:tcPr>
            <w:tcW w:w="8775" w:type="dxa"/>
            <w:gridSpan w:val="10"/>
          </w:tcPr>
          <w:p w14:paraId="59A18A02">
            <w:pPr>
              <w:numPr>
                <w:ilvl w:val="0"/>
                <w:numId w:val="8"/>
              </w:numPr>
              <w:spacing w:line="360" w:lineRule="auto"/>
              <w:rPr>
                <w:rFonts w:ascii="仿宋" w:hAnsi="仿宋" w:eastAsia="仿宋" w:cs="仿宋"/>
                <w:sz w:val="24"/>
              </w:rPr>
            </w:pPr>
            <w:r>
              <w:rPr>
                <w:rFonts w:hint="eastAsia" w:ascii="仿宋" w:hAnsi="仿宋" w:eastAsia="仿宋" w:cs="仿宋"/>
                <w:sz w:val="24"/>
              </w:rPr>
              <w:t>能够根据不同的任务需求，设计出有效的提示词，包括运用角色扮演法、示例引导法、演绎推理法等技巧</w:t>
            </w:r>
            <w:r>
              <w:rPr>
                <w:rFonts w:ascii="仿宋" w:hAnsi="仿宋" w:eastAsia="仿宋" w:cs="仿宋"/>
                <w:sz w:val="24"/>
              </w:rPr>
              <w:t>。</w:t>
            </w:r>
          </w:p>
          <w:p w14:paraId="25384233">
            <w:pPr>
              <w:numPr>
                <w:ilvl w:val="0"/>
                <w:numId w:val="8"/>
              </w:numPr>
              <w:spacing w:line="360" w:lineRule="auto"/>
              <w:rPr>
                <w:rFonts w:ascii="仿宋" w:hAnsi="仿宋" w:eastAsia="仿宋" w:cs="仿宋"/>
                <w:sz w:val="24"/>
              </w:rPr>
            </w:pPr>
            <w:r>
              <w:rPr>
                <w:rFonts w:hint="eastAsia" w:ascii="仿宋" w:hAnsi="仿宋" w:eastAsia="仿宋" w:cs="仿宋"/>
                <w:sz w:val="24"/>
              </w:rPr>
              <w:t>能够分析和评估提示词的质量和效果，并进行相应的调整和优化</w:t>
            </w:r>
            <w:r>
              <w:rPr>
                <w:rFonts w:ascii="仿宋" w:hAnsi="仿宋" w:eastAsia="仿宋" w:cs="仿宋"/>
                <w:sz w:val="24"/>
              </w:rPr>
              <w:t>。</w:t>
            </w:r>
          </w:p>
          <w:p w14:paraId="30C748F6">
            <w:pPr>
              <w:numPr>
                <w:ilvl w:val="0"/>
                <w:numId w:val="8"/>
              </w:numPr>
              <w:spacing w:line="360" w:lineRule="auto"/>
              <w:rPr>
                <w:rFonts w:hint="eastAsia" w:ascii="仿宋" w:hAnsi="仿宋" w:eastAsia="仿宋" w:cs="仿宋"/>
                <w:sz w:val="24"/>
              </w:rPr>
            </w:pPr>
            <w:r>
              <w:rPr>
                <w:rFonts w:hint="eastAsia" w:ascii="仿宋" w:hAnsi="仿宋" w:eastAsia="仿宋" w:cs="仿宋"/>
                <w:sz w:val="24"/>
              </w:rPr>
              <w:t>能够运用提示词工程的方法和框架，提高与 AI 交互的效率和质量</w:t>
            </w:r>
            <w:r>
              <w:rPr>
                <w:rFonts w:ascii="仿宋" w:hAnsi="仿宋" w:eastAsia="仿宋" w:cs="仿宋"/>
                <w:sz w:val="24"/>
              </w:rPr>
              <w:t>。</w:t>
            </w:r>
          </w:p>
        </w:tc>
      </w:tr>
      <w:tr w14:paraId="6754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2A5BDA7">
            <w:pPr>
              <w:spacing w:line="360" w:lineRule="auto"/>
              <w:jc w:val="center"/>
              <w:rPr>
                <w:rFonts w:hint="eastAsia" w:ascii="仿宋" w:hAnsi="仿宋" w:eastAsia="仿宋" w:cs="仿宋"/>
                <w:b/>
                <w:bCs/>
                <w:sz w:val="24"/>
              </w:rPr>
            </w:pPr>
            <w:r>
              <w:rPr>
                <w:rFonts w:hint="eastAsia" w:ascii="仿宋" w:hAnsi="仿宋" w:eastAsia="仿宋" w:cs="仿宋"/>
                <w:b/>
                <w:bCs/>
                <w:sz w:val="24"/>
              </w:rPr>
              <w:t>素质目标</w:t>
            </w:r>
          </w:p>
        </w:tc>
        <w:tc>
          <w:tcPr>
            <w:tcW w:w="8775" w:type="dxa"/>
            <w:gridSpan w:val="10"/>
          </w:tcPr>
          <w:p w14:paraId="360EF366">
            <w:pPr>
              <w:numPr>
                <w:ilvl w:val="0"/>
                <w:numId w:val="9"/>
              </w:numPr>
              <w:spacing w:line="360" w:lineRule="auto"/>
              <w:rPr>
                <w:rFonts w:ascii="仿宋" w:hAnsi="仿宋" w:eastAsia="仿宋" w:cs="仿宋"/>
                <w:sz w:val="24"/>
              </w:rPr>
            </w:pPr>
            <w:r>
              <w:rPr>
                <w:rFonts w:hint="eastAsia" w:ascii="仿宋" w:hAnsi="仿宋" w:eastAsia="仿宋" w:cs="仿宋"/>
                <w:sz w:val="24"/>
              </w:rPr>
              <w:t>培养学生的创新思维和创造力，能够在与 AI 的交互中发挥自己的想象力和创造力</w:t>
            </w:r>
            <w:r>
              <w:rPr>
                <w:rFonts w:ascii="仿宋" w:hAnsi="仿宋" w:eastAsia="仿宋" w:cs="仿宋"/>
                <w:sz w:val="24"/>
              </w:rPr>
              <w:t>。</w:t>
            </w:r>
          </w:p>
          <w:p w14:paraId="769C69AA">
            <w:pPr>
              <w:numPr>
                <w:ilvl w:val="0"/>
                <w:numId w:val="9"/>
              </w:numPr>
              <w:spacing w:line="360" w:lineRule="auto"/>
              <w:rPr>
                <w:rFonts w:ascii="仿宋" w:hAnsi="仿宋" w:eastAsia="仿宋" w:cs="仿宋"/>
                <w:sz w:val="24"/>
              </w:rPr>
            </w:pPr>
            <w:r>
              <w:rPr>
                <w:rFonts w:hint="eastAsia" w:ascii="仿宋" w:hAnsi="仿宋" w:eastAsia="仿宋" w:cs="仿宋"/>
                <w:sz w:val="24"/>
              </w:rPr>
              <w:t>提高学生的信息素养和问题解决能力，能够在复杂的信息环境中准确地获取和处理信息</w:t>
            </w:r>
            <w:r>
              <w:rPr>
                <w:rFonts w:ascii="仿宋" w:hAnsi="仿宋" w:eastAsia="仿宋" w:cs="仿宋"/>
                <w:sz w:val="24"/>
              </w:rPr>
              <w:t>。</w:t>
            </w:r>
          </w:p>
          <w:p w14:paraId="05B40C9E">
            <w:pPr>
              <w:numPr>
                <w:ilvl w:val="0"/>
                <w:numId w:val="9"/>
              </w:numPr>
              <w:spacing w:line="360" w:lineRule="auto"/>
              <w:rPr>
                <w:rFonts w:hint="eastAsia" w:ascii="仿宋" w:hAnsi="仿宋" w:eastAsia="仿宋" w:cs="仿宋"/>
                <w:sz w:val="24"/>
              </w:rPr>
            </w:pPr>
            <w:r>
              <w:rPr>
                <w:rFonts w:hint="eastAsia" w:ascii="仿宋" w:hAnsi="仿宋" w:eastAsia="仿宋" w:cs="仿宋"/>
                <w:sz w:val="24"/>
              </w:rPr>
              <w:t>增强学生的团队合作精神和沟通能力，能够与他人合作完成与 AI 交互的任务，并进行有效的沟通和交流</w:t>
            </w:r>
            <w:r>
              <w:rPr>
                <w:rFonts w:ascii="仿宋" w:hAnsi="仿宋" w:eastAsia="仿宋" w:cs="仿宋"/>
                <w:sz w:val="24"/>
              </w:rPr>
              <w:t>。</w:t>
            </w:r>
          </w:p>
        </w:tc>
      </w:tr>
      <w:tr w14:paraId="38C4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AECB761">
            <w:pPr>
              <w:spacing w:line="360" w:lineRule="auto"/>
              <w:jc w:val="center"/>
              <w:rPr>
                <w:rFonts w:hint="eastAsia" w:ascii="仿宋" w:hAnsi="仿宋" w:eastAsia="仿宋" w:cs="仿宋"/>
                <w:b/>
                <w:bCs/>
                <w:sz w:val="24"/>
              </w:rPr>
            </w:pPr>
            <w:r>
              <w:rPr>
                <w:rFonts w:hint="eastAsia" w:ascii="仿宋" w:hAnsi="仿宋" w:eastAsia="仿宋" w:cs="仿宋"/>
                <w:b/>
                <w:bCs/>
                <w:sz w:val="24"/>
              </w:rPr>
              <w:t>教学重点与解决方法</w:t>
            </w:r>
          </w:p>
        </w:tc>
        <w:tc>
          <w:tcPr>
            <w:tcW w:w="8775" w:type="dxa"/>
            <w:gridSpan w:val="10"/>
          </w:tcPr>
          <w:p w14:paraId="2643EABE">
            <w:pPr>
              <w:numPr>
                <w:ilvl w:val="0"/>
                <w:numId w:val="10"/>
              </w:numPr>
              <w:spacing w:line="360" w:lineRule="auto"/>
              <w:rPr>
                <w:rFonts w:hint="eastAsia" w:ascii="仿宋" w:hAnsi="仿宋" w:eastAsia="仿宋" w:cs="仿宋"/>
                <w:sz w:val="24"/>
              </w:rPr>
            </w:pPr>
            <w:r>
              <w:rPr>
                <w:rFonts w:hint="eastAsia" w:ascii="仿宋" w:hAnsi="仿宋" w:eastAsia="仿宋" w:cs="仿宋"/>
                <w:sz w:val="24"/>
              </w:rPr>
              <w:t>1.</w:t>
            </w:r>
            <w:r>
              <w:rPr>
                <w:rFonts w:hint="eastAsia"/>
              </w:rPr>
              <w:t xml:space="preserve"> </w:t>
            </w:r>
            <w:r>
              <w:rPr>
                <w:rFonts w:hint="eastAsia" w:ascii="仿宋" w:hAnsi="仿宋" w:eastAsia="仿宋" w:cs="仿宋"/>
                <w:sz w:val="24"/>
              </w:rPr>
              <w:t>提示词的编写技巧，如角色扮演法、示例引导法、演绎推理法等</w:t>
            </w:r>
            <w:r>
              <w:rPr>
                <w:rFonts w:ascii="仿宋" w:hAnsi="仿宋" w:eastAsia="仿宋" w:cs="仿宋"/>
                <w:sz w:val="24"/>
              </w:rPr>
              <w:t>。</w:t>
            </w:r>
          </w:p>
          <w:p w14:paraId="22E94CF6">
            <w:pPr>
              <w:numPr>
                <w:ilvl w:val="0"/>
                <w:numId w:val="10"/>
              </w:numPr>
              <w:spacing w:line="360" w:lineRule="auto"/>
              <w:rPr>
                <w:rFonts w:hint="eastAsia" w:ascii="仿宋" w:hAnsi="仿宋" w:eastAsia="仿宋" w:cs="仿宋"/>
                <w:sz w:val="24"/>
              </w:rPr>
            </w:pPr>
            <w:r>
              <w:rPr>
                <w:rFonts w:hint="eastAsia" w:ascii="仿宋" w:hAnsi="仿宋" w:eastAsia="仿宋" w:cs="仿宋"/>
                <w:sz w:val="24"/>
                <w:lang w:val="en-US" w:eastAsia="zh-CN"/>
              </w:rPr>
              <w:t>2. 生成模型和推理模型提示词的特点和应用场景。</w:t>
            </w:r>
          </w:p>
          <w:p w14:paraId="39C3CA70">
            <w:pPr>
              <w:numPr>
                <w:ilvl w:val="0"/>
                <w:numId w:val="10"/>
              </w:numPr>
              <w:spacing w:line="360" w:lineRule="auto"/>
              <w:rPr>
                <w:rFonts w:hint="eastAsia" w:ascii="仿宋" w:hAnsi="仿宋" w:eastAsia="仿宋" w:cs="仿宋"/>
                <w:sz w:val="24"/>
              </w:rPr>
            </w:pPr>
            <w:r>
              <w:rPr>
                <w:rFonts w:hint="eastAsia" w:ascii="仿宋" w:hAnsi="仿宋" w:eastAsia="仿宋" w:cs="仿宋"/>
                <w:sz w:val="24"/>
                <w:lang w:val="en-US" w:eastAsia="zh-CN"/>
              </w:rPr>
              <w:t>3. 提示词工程的概念、原理和主流框架。</w:t>
            </w:r>
          </w:p>
          <w:p w14:paraId="5D7A9619">
            <w:pPr>
              <w:spacing w:line="360" w:lineRule="auto"/>
              <w:rPr>
                <w:rFonts w:hint="eastAsia" w:ascii="仿宋" w:hAnsi="仿宋" w:eastAsia="仿宋" w:cs="仿宋"/>
                <w:b/>
                <w:bCs/>
                <w:sz w:val="24"/>
              </w:rPr>
            </w:pPr>
            <w:r>
              <w:rPr>
                <w:rFonts w:hint="eastAsia" w:ascii="仿宋" w:hAnsi="仿宋" w:eastAsia="仿宋" w:cs="仿宋"/>
                <w:b/>
                <w:bCs/>
                <w:sz w:val="24"/>
              </w:rPr>
              <w:t>【解决方法】</w:t>
            </w:r>
          </w:p>
          <w:p w14:paraId="7C40501A">
            <w:pPr>
              <w:numPr>
                <w:ilvl w:val="0"/>
                <w:numId w:val="11"/>
              </w:numPr>
              <w:spacing w:line="360" w:lineRule="auto"/>
              <w:rPr>
                <w:rFonts w:hint="eastAsia" w:ascii="仿宋" w:hAnsi="仿宋" w:eastAsia="仿宋" w:cs="仿宋"/>
                <w:sz w:val="24"/>
              </w:rPr>
            </w:pPr>
            <w:r>
              <w:rPr>
                <w:rFonts w:hint="eastAsia" w:ascii="仿宋" w:hAnsi="仿宋" w:eastAsia="仿宋" w:cs="仿宋"/>
                <w:sz w:val="24"/>
              </w:rPr>
              <w:t>通过案例分析、实践操作和小组讨论等方式，让学生深入理解提示词的编写技巧和应用场景。</w:t>
            </w:r>
          </w:p>
          <w:p w14:paraId="6BC26E95">
            <w:pPr>
              <w:numPr>
                <w:ilvl w:val="0"/>
                <w:numId w:val="11"/>
              </w:numPr>
              <w:spacing w:line="360" w:lineRule="auto"/>
              <w:rPr>
                <w:rFonts w:hint="eastAsia" w:ascii="仿宋" w:hAnsi="仿宋" w:eastAsia="仿宋" w:cs="仿宋"/>
                <w:sz w:val="24"/>
              </w:rPr>
            </w:pPr>
            <w:r>
              <w:rPr>
                <w:rFonts w:hint="eastAsia" w:ascii="仿宋" w:hAnsi="仿宋" w:eastAsia="仿宋" w:cs="仿宋"/>
                <w:sz w:val="24"/>
              </w:rPr>
              <w:t>对比生成模型和推理模型提示词的特点，帮助学生掌握不同模型的提示词设计方法。</w:t>
            </w:r>
          </w:p>
          <w:p w14:paraId="4C7A0083">
            <w:pPr>
              <w:numPr>
                <w:ilvl w:val="0"/>
                <w:numId w:val="11"/>
              </w:numPr>
              <w:spacing w:line="360" w:lineRule="auto"/>
              <w:rPr>
                <w:rFonts w:ascii="仿宋" w:hAnsi="仿宋" w:eastAsia="仿宋" w:cs="仿宋"/>
                <w:sz w:val="24"/>
              </w:rPr>
            </w:pPr>
            <w:r>
              <w:rPr>
                <w:rFonts w:hint="eastAsia" w:ascii="仿宋" w:hAnsi="仿宋" w:eastAsia="仿宋" w:cs="仿宋"/>
                <w:sz w:val="24"/>
              </w:rPr>
              <w:t>详细讲解提示词工程的概念、原理和主流框架，并通过实例演示，让学生掌握如何运用这些框架设计有效的提示词</w:t>
            </w:r>
            <w:r>
              <w:rPr>
                <w:rFonts w:ascii="仿宋" w:hAnsi="仿宋" w:eastAsia="仿宋" w:cs="仿宋"/>
                <w:sz w:val="24"/>
              </w:rPr>
              <w:t>。</w:t>
            </w:r>
          </w:p>
          <w:p w14:paraId="42DD2442">
            <w:pPr>
              <w:spacing w:line="360" w:lineRule="auto"/>
              <w:rPr>
                <w:rFonts w:hint="eastAsia" w:ascii="仿宋" w:hAnsi="仿宋" w:eastAsia="仿宋" w:cs="仿宋"/>
                <w:sz w:val="24"/>
              </w:rPr>
            </w:pPr>
          </w:p>
        </w:tc>
      </w:tr>
      <w:tr w14:paraId="09A4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26168B5">
            <w:pPr>
              <w:spacing w:line="360" w:lineRule="auto"/>
              <w:jc w:val="center"/>
              <w:rPr>
                <w:rFonts w:hint="eastAsia" w:ascii="仿宋" w:hAnsi="仿宋" w:eastAsia="仿宋" w:cs="仿宋"/>
                <w:b/>
                <w:bCs/>
                <w:sz w:val="24"/>
              </w:rPr>
            </w:pPr>
            <w:r>
              <w:rPr>
                <w:rFonts w:hint="eastAsia" w:ascii="仿宋" w:hAnsi="仿宋" w:eastAsia="仿宋" w:cs="仿宋"/>
                <w:b/>
                <w:bCs/>
                <w:sz w:val="24"/>
              </w:rPr>
              <w:t>教学难点与解决方法</w:t>
            </w:r>
          </w:p>
        </w:tc>
        <w:tc>
          <w:tcPr>
            <w:tcW w:w="8775" w:type="dxa"/>
            <w:gridSpan w:val="10"/>
          </w:tcPr>
          <w:p w14:paraId="1F7AC1DB">
            <w:pPr>
              <w:numPr>
                <w:ilvl w:val="0"/>
                <w:numId w:val="12"/>
              </w:numPr>
              <w:spacing w:line="360" w:lineRule="auto"/>
              <w:rPr>
                <w:rFonts w:hint="eastAsia" w:ascii="仿宋" w:hAnsi="仿宋" w:eastAsia="仿宋" w:cs="仿宋"/>
                <w:sz w:val="24"/>
              </w:rPr>
            </w:pPr>
            <w:r>
              <w:rPr>
                <w:rFonts w:hint="eastAsia" w:ascii="仿宋" w:hAnsi="仿宋" w:eastAsia="仿宋" w:cs="仿宋"/>
                <w:sz w:val="24"/>
              </w:rPr>
              <w:t>如何根据不同的任务需求，设计出高质量的提示词。</w:t>
            </w:r>
          </w:p>
          <w:p w14:paraId="37820A02">
            <w:pPr>
              <w:numPr>
                <w:ilvl w:val="0"/>
                <w:numId w:val="12"/>
              </w:numPr>
              <w:spacing w:line="360" w:lineRule="auto"/>
              <w:rPr>
                <w:rFonts w:ascii="仿宋" w:hAnsi="仿宋" w:eastAsia="仿宋" w:cs="仿宋"/>
                <w:sz w:val="24"/>
              </w:rPr>
            </w:pPr>
            <w:r>
              <w:rPr>
                <w:rFonts w:hint="eastAsia" w:ascii="仿宋" w:hAnsi="仿宋" w:eastAsia="仿宋" w:cs="仿宋"/>
                <w:sz w:val="24"/>
              </w:rPr>
              <w:t>如何运用提示词工程的方法和框架，优化与 AI 的交互效果</w:t>
            </w:r>
            <w:r>
              <w:rPr>
                <w:rFonts w:ascii="仿宋" w:hAnsi="仿宋" w:eastAsia="仿宋" w:cs="仿宋"/>
                <w:sz w:val="24"/>
              </w:rPr>
              <w:t>。</w:t>
            </w:r>
          </w:p>
          <w:p w14:paraId="7867C293">
            <w:pPr>
              <w:spacing w:line="360" w:lineRule="auto"/>
              <w:rPr>
                <w:rFonts w:hint="eastAsia" w:ascii="仿宋" w:hAnsi="仿宋" w:eastAsia="仿宋" w:cs="仿宋"/>
                <w:b/>
                <w:bCs/>
                <w:sz w:val="24"/>
              </w:rPr>
            </w:pPr>
            <w:r>
              <w:rPr>
                <w:rFonts w:hint="eastAsia" w:ascii="仿宋" w:hAnsi="仿宋" w:eastAsia="仿宋" w:cs="仿宋"/>
                <w:b/>
                <w:bCs/>
                <w:sz w:val="24"/>
              </w:rPr>
              <w:t>【解决方法】</w:t>
            </w:r>
          </w:p>
          <w:p w14:paraId="2C116574">
            <w:pPr>
              <w:numPr>
                <w:ilvl w:val="0"/>
                <w:numId w:val="13"/>
              </w:numPr>
              <w:spacing w:line="360" w:lineRule="auto"/>
              <w:rPr>
                <w:rFonts w:hint="eastAsia" w:ascii="仿宋" w:hAnsi="仿宋" w:eastAsia="仿宋" w:cs="仿宋"/>
                <w:sz w:val="24"/>
              </w:rPr>
            </w:pPr>
            <w:r>
              <w:rPr>
                <w:rFonts w:hint="eastAsia" w:ascii="仿宋" w:hAnsi="仿宋" w:eastAsia="仿宋" w:cs="仿宋"/>
                <w:sz w:val="24"/>
              </w:rPr>
              <w:t>提供丰富的案例和实践机会，让学生在实际操作中不断积累经验，提高提示词的设计能力。</w:t>
            </w:r>
          </w:p>
          <w:p w14:paraId="0BD80A65">
            <w:pPr>
              <w:numPr>
                <w:ilvl w:val="0"/>
                <w:numId w:val="13"/>
              </w:numPr>
              <w:spacing w:line="360" w:lineRule="auto"/>
              <w:rPr>
                <w:rFonts w:hint="eastAsia" w:ascii="仿宋" w:hAnsi="仿宋" w:eastAsia="仿宋" w:cs="仿宋"/>
                <w:sz w:val="24"/>
              </w:rPr>
            </w:pPr>
            <w:r>
              <w:rPr>
                <w:rFonts w:hint="eastAsia" w:ascii="仿宋" w:hAnsi="仿宋" w:eastAsia="仿宋" w:cs="仿宋"/>
                <w:sz w:val="24"/>
              </w:rPr>
              <w:t>引导学生分析和评估提示词的质量和效果，并进行相应的调整和改进，帮助学生掌握优化提示词的方法和技巧。</w:t>
            </w:r>
          </w:p>
          <w:p w14:paraId="3FA07491">
            <w:pPr>
              <w:numPr>
                <w:ilvl w:val="0"/>
                <w:numId w:val="13"/>
              </w:numPr>
              <w:spacing w:line="360" w:lineRule="auto"/>
              <w:rPr>
                <w:rFonts w:hint="eastAsia" w:ascii="仿宋" w:hAnsi="仿宋" w:eastAsia="仿宋" w:cs="仿宋"/>
                <w:sz w:val="24"/>
              </w:rPr>
            </w:pPr>
            <w:r>
              <w:rPr>
                <w:rFonts w:hint="eastAsia" w:ascii="仿宋" w:hAnsi="仿宋" w:eastAsia="仿宋" w:cs="仿宋"/>
                <w:sz w:val="24"/>
              </w:rPr>
              <w:t>组织小组讨论和交流，让学生分享自己的经验和想法，共同解决遇到的问题</w:t>
            </w:r>
            <w:r>
              <w:rPr>
                <w:rFonts w:ascii="仿宋" w:hAnsi="仿宋" w:eastAsia="仿宋" w:cs="仿宋"/>
                <w:sz w:val="24"/>
              </w:rPr>
              <w:t>。</w:t>
            </w:r>
          </w:p>
        </w:tc>
      </w:tr>
      <w:tr w14:paraId="40B9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1055A579">
            <w:pPr>
              <w:spacing w:line="360" w:lineRule="auto"/>
              <w:jc w:val="center"/>
              <w:rPr>
                <w:rFonts w:hint="eastAsia" w:ascii="仿宋" w:hAnsi="仿宋" w:eastAsia="仿宋" w:cs="仿宋"/>
                <w:sz w:val="24"/>
              </w:rPr>
            </w:pPr>
            <w:r>
              <w:rPr>
                <w:rFonts w:hint="eastAsia" w:ascii="黑体" w:hAnsi="黑体" w:eastAsia="黑体" w:cs="黑体"/>
                <w:sz w:val="28"/>
                <w:szCs w:val="28"/>
              </w:rPr>
              <w:t>二、教学策略</w:t>
            </w:r>
          </w:p>
        </w:tc>
      </w:tr>
      <w:tr w14:paraId="45A0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15D693D">
            <w:pPr>
              <w:spacing w:line="360" w:lineRule="auto"/>
              <w:jc w:val="center"/>
              <w:rPr>
                <w:rFonts w:hint="eastAsia" w:ascii="仿宋" w:hAnsi="仿宋" w:eastAsia="仿宋" w:cs="仿宋"/>
                <w:b/>
                <w:bCs/>
                <w:sz w:val="24"/>
              </w:rPr>
            </w:pPr>
            <w:r>
              <w:rPr>
                <w:rFonts w:hint="eastAsia" w:ascii="仿宋" w:hAnsi="仿宋" w:eastAsia="仿宋" w:cs="仿宋"/>
                <w:b/>
                <w:bCs/>
                <w:sz w:val="24"/>
              </w:rPr>
              <w:t>教学流程</w:t>
            </w:r>
          </w:p>
        </w:tc>
        <w:tc>
          <w:tcPr>
            <w:tcW w:w="8775" w:type="dxa"/>
            <w:gridSpan w:val="10"/>
          </w:tcPr>
          <w:p w14:paraId="679B2326">
            <w:pPr>
              <w:spacing w:line="360" w:lineRule="auto"/>
              <w:rPr>
                <w:rFonts w:hint="eastAsia" w:ascii="仿宋" w:hAnsi="仿宋" w:eastAsia="仿宋" w:cs="仿宋"/>
                <w:sz w:val="24"/>
              </w:rPr>
            </w:pPr>
            <w:r>
              <w:rPr>
                <w:rFonts w:hint="eastAsia" w:ascii="仿宋" w:hAnsi="仿宋" w:eastAsia="仿宋" w:cs="仿宋"/>
                <w:sz w:val="24"/>
              </w:rPr>
              <w:t>课前导入，课中应用场景、应用案例、相关知识，课后拓展应用</w:t>
            </w:r>
          </w:p>
        </w:tc>
      </w:tr>
      <w:tr w14:paraId="0E5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106DBA8">
            <w:pPr>
              <w:spacing w:line="360" w:lineRule="auto"/>
              <w:jc w:val="center"/>
              <w:rPr>
                <w:rFonts w:hint="eastAsia" w:ascii="仿宋" w:hAnsi="仿宋" w:eastAsia="仿宋" w:cs="仿宋"/>
                <w:b/>
                <w:bCs/>
                <w:sz w:val="24"/>
              </w:rPr>
            </w:pPr>
            <w:r>
              <w:rPr>
                <w:rFonts w:hint="eastAsia" w:ascii="仿宋" w:hAnsi="仿宋" w:eastAsia="仿宋" w:cs="仿宋"/>
                <w:b/>
                <w:bCs/>
                <w:sz w:val="24"/>
              </w:rPr>
              <w:t>教学方法</w:t>
            </w:r>
          </w:p>
        </w:tc>
        <w:tc>
          <w:tcPr>
            <w:tcW w:w="8775" w:type="dxa"/>
            <w:gridSpan w:val="10"/>
          </w:tcPr>
          <w:p w14:paraId="6F258B01">
            <w:pPr>
              <w:spacing w:line="360" w:lineRule="auto"/>
              <w:rPr>
                <w:rFonts w:hint="eastAsia" w:ascii="仿宋" w:hAnsi="仿宋" w:eastAsia="仿宋" w:cs="仿宋"/>
                <w:sz w:val="24"/>
              </w:rPr>
            </w:pPr>
            <w:r>
              <w:rPr>
                <w:rFonts w:ascii="仿宋" w:hAnsi="仿宋" w:eastAsia="仿宋" w:cs="仿宋"/>
                <w:sz w:val="24"/>
              </w:rPr>
              <w:t>讲授法</w:t>
            </w:r>
            <w:r>
              <w:rPr>
                <w:rFonts w:hint="eastAsia" w:ascii="仿宋" w:hAnsi="仿宋" w:eastAsia="仿宋" w:cs="仿宋"/>
                <w:sz w:val="24"/>
              </w:rPr>
              <w:t>，实战演练</w:t>
            </w:r>
          </w:p>
        </w:tc>
      </w:tr>
      <w:tr w14:paraId="7101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07BE1E5">
            <w:pPr>
              <w:spacing w:line="360" w:lineRule="auto"/>
              <w:jc w:val="center"/>
              <w:rPr>
                <w:rFonts w:hint="eastAsia" w:ascii="仿宋" w:hAnsi="仿宋" w:eastAsia="仿宋" w:cs="仿宋"/>
                <w:b/>
                <w:bCs/>
                <w:sz w:val="24"/>
              </w:rPr>
            </w:pPr>
            <w:r>
              <w:rPr>
                <w:rFonts w:hint="eastAsia" w:ascii="仿宋" w:hAnsi="仿宋" w:eastAsia="仿宋" w:cs="仿宋"/>
                <w:b/>
                <w:bCs/>
                <w:sz w:val="24"/>
              </w:rPr>
              <w:t>教学资源</w:t>
            </w:r>
          </w:p>
        </w:tc>
        <w:tc>
          <w:tcPr>
            <w:tcW w:w="8775" w:type="dxa"/>
            <w:gridSpan w:val="10"/>
          </w:tcPr>
          <w:p w14:paraId="11A59024">
            <w:pPr>
              <w:spacing w:line="360" w:lineRule="auto"/>
              <w:rPr>
                <w:rFonts w:hint="eastAsia" w:ascii="仿宋" w:hAnsi="仿宋" w:eastAsia="仿宋" w:cs="仿宋"/>
                <w:sz w:val="24"/>
              </w:rPr>
            </w:pPr>
            <w:r>
              <w:rPr>
                <w:rFonts w:hint="eastAsia" w:ascii="仿宋" w:hAnsi="仿宋" w:eastAsia="仿宋" w:cs="仿宋"/>
                <w:sz w:val="24"/>
              </w:rPr>
              <w:t>1.PPT</w:t>
            </w:r>
          </w:p>
          <w:p w14:paraId="5B29E34C">
            <w:pPr>
              <w:spacing w:line="360" w:lineRule="auto"/>
              <w:rPr>
                <w:rFonts w:hint="default"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现场操作演示</w:t>
            </w:r>
          </w:p>
        </w:tc>
      </w:tr>
      <w:tr w14:paraId="586C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6A9104A5">
            <w:pPr>
              <w:spacing w:line="360" w:lineRule="auto"/>
              <w:jc w:val="center"/>
              <w:rPr>
                <w:rFonts w:hint="eastAsia" w:ascii="仿宋" w:hAnsi="仿宋" w:eastAsia="仿宋" w:cs="仿宋"/>
                <w:sz w:val="24"/>
              </w:rPr>
            </w:pPr>
            <w:r>
              <w:rPr>
                <w:rFonts w:hint="eastAsia" w:ascii="黑体" w:hAnsi="黑体" w:eastAsia="黑体" w:cs="黑体"/>
                <w:sz w:val="28"/>
                <w:szCs w:val="28"/>
              </w:rPr>
              <w:t>三、教学活动安排</w:t>
            </w:r>
          </w:p>
        </w:tc>
      </w:tr>
      <w:tr w14:paraId="20AC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457E7DCA">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课前探究</w:t>
            </w:r>
          </w:p>
        </w:tc>
      </w:tr>
      <w:tr w14:paraId="6F1F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1876A76A">
            <w:pPr>
              <w:spacing w:line="360" w:lineRule="auto"/>
              <w:jc w:val="center"/>
              <w:rPr>
                <w:rFonts w:hint="eastAsia" w:ascii="仿宋" w:hAnsi="仿宋" w:eastAsia="仿宋" w:cs="仿宋"/>
                <w:sz w:val="24"/>
              </w:rPr>
            </w:pPr>
            <w:r>
              <w:rPr>
                <w:rFonts w:hint="eastAsia" w:ascii="仿宋" w:hAnsi="仿宋" w:eastAsia="仿宋" w:cs="仿宋"/>
                <w:b/>
                <w:bCs/>
                <w:sz w:val="24"/>
              </w:rPr>
              <w:t>教学环节</w:t>
            </w:r>
          </w:p>
        </w:tc>
        <w:tc>
          <w:tcPr>
            <w:tcW w:w="1992" w:type="dxa"/>
            <w:gridSpan w:val="2"/>
            <w:vAlign w:val="center"/>
          </w:tcPr>
          <w:p w14:paraId="1B013E24">
            <w:pPr>
              <w:spacing w:line="360" w:lineRule="auto"/>
              <w:jc w:val="center"/>
              <w:rPr>
                <w:rFonts w:hint="eastAsia" w:ascii="仿宋" w:hAnsi="仿宋" w:eastAsia="仿宋" w:cs="仿宋"/>
                <w:sz w:val="24"/>
              </w:rPr>
            </w:pPr>
            <w:r>
              <w:rPr>
                <w:rFonts w:hint="eastAsia" w:ascii="仿宋" w:hAnsi="仿宋" w:eastAsia="仿宋" w:cs="仿宋"/>
                <w:b/>
                <w:bCs/>
                <w:sz w:val="24"/>
              </w:rPr>
              <w:t>教学内容</w:t>
            </w:r>
          </w:p>
        </w:tc>
        <w:tc>
          <w:tcPr>
            <w:tcW w:w="1992" w:type="dxa"/>
            <w:gridSpan w:val="2"/>
            <w:vAlign w:val="center"/>
          </w:tcPr>
          <w:p w14:paraId="19B99A23">
            <w:pPr>
              <w:spacing w:line="360" w:lineRule="auto"/>
              <w:jc w:val="center"/>
              <w:rPr>
                <w:rFonts w:hint="eastAsia" w:ascii="仿宋" w:hAnsi="仿宋" w:eastAsia="仿宋" w:cs="仿宋"/>
                <w:sz w:val="24"/>
              </w:rPr>
            </w:pPr>
            <w:r>
              <w:rPr>
                <w:rFonts w:hint="eastAsia" w:ascii="仿宋" w:hAnsi="仿宋" w:eastAsia="仿宋" w:cs="仿宋"/>
                <w:b/>
                <w:bCs/>
                <w:sz w:val="24"/>
              </w:rPr>
              <w:t>教师活动</w:t>
            </w:r>
          </w:p>
        </w:tc>
        <w:tc>
          <w:tcPr>
            <w:tcW w:w="1992" w:type="dxa"/>
            <w:gridSpan w:val="3"/>
            <w:vAlign w:val="center"/>
          </w:tcPr>
          <w:p w14:paraId="005AE6E4">
            <w:pPr>
              <w:spacing w:line="360" w:lineRule="auto"/>
              <w:jc w:val="center"/>
              <w:rPr>
                <w:rFonts w:hint="eastAsia" w:ascii="仿宋" w:hAnsi="仿宋" w:eastAsia="仿宋" w:cs="仿宋"/>
                <w:sz w:val="24"/>
              </w:rPr>
            </w:pPr>
            <w:r>
              <w:rPr>
                <w:rFonts w:hint="eastAsia" w:ascii="仿宋" w:hAnsi="仿宋" w:eastAsia="仿宋" w:cs="仿宋"/>
                <w:b/>
                <w:bCs/>
                <w:sz w:val="24"/>
              </w:rPr>
              <w:t>学生活动</w:t>
            </w:r>
          </w:p>
        </w:tc>
        <w:tc>
          <w:tcPr>
            <w:tcW w:w="1994" w:type="dxa"/>
            <w:gridSpan w:val="2"/>
            <w:vAlign w:val="center"/>
          </w:tcPr>
          <w:p w14:paraId="3A5878D1">
            <w:pPr>
              <w:spacing w:line="360" w:lineRule="auto"/>
              <w:jc w:val="center"/>
              <w:rPr>
                <w:rFonts w:hint="eastAsia" w:ascii="仿宋" w:hAnsi="仿宋" w:eastAsia="仿宋" w:cs="仿宋"/>
                <w:sz w:val="24"/>
              </w:rPr>
            </w:pPr>
            <w:r>
              <w:rPr>
                <w:rFonts w:hint="eastAsia" w:ascii="仿宋" w:hAnsi="仿宋" w:eastAsia="仿宋" w:cs="仿宋"/>
                <w:b/>
                <w:bCs/>
                <w:sz w:val="24"/>
              </w:rPr>
              <w:t>设计意图</w:t>
            </w:r>
          </w:p>
        </w:tc>
      </w:tr>
      <w:tr w14:paraId="5326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31584E3F">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5E940601">
            <w:pPr>
              <w:spacing w:line="360" w:lineRule="auto"/>
              <w:rPr>
                <w:rFonts w:hint="eastAsia" w:ascii="仿宋" w:hAnsi="仿宋" w:eastAsia="仿宋" w:cs="仿宋"/>
                <w:sz w:val="24"/>
              </w:rPr>
            </w:pPr>
            <w:r>
              <w:rPr>
                <w:rFonts w:ascii="仿宋" w:hAnsi="仿宋" w:eastAsia="仿宋" w:cs="仿宋"/>
                <w:sz w:val="24"/>
              </w:rPr>
              <w:t>了解项目背景知识。</w:t>
            </w:r>
          </w:p>
        </w:tc>
        <w:tc>
          <w:tcPr>
            <w:tcW w:w="1992" w:type="dxa"/>
            <w:gridSpan w:val="2"/>
            <w:vAlign w:val="center"/>
          </w:tcPr>
          <w:p w14:paraId="6625DC81">
            <w:pPr>
              <w:spacing w:line="360" w:lineRule="auto"/>
              <w:rPr>
                <w:rFonts w:hint="eastAsia" w:ascii="仿宋" w:hAnsi="仿宋" w:eastAsia="仿宋" w:cs="仿宋"/>
                <w:sz w:val="24"/>
              </w:rPr>
            </w:pPr>
            <w:r>
              <w:rPr>
                <w:rFonts w:hint="eastAsia" w:ascii="仿宋" w:hAnsi="仿宋" w:eastAsia="仿宋" w:cs="仿宋"/>
                <w:sz w:val="24"/>
              </w:rPr>
              <w:t>布置思考问题，提供二维码链接，提醒学生观看视频后准备回答相关问题</w:t>
            </w:r>
            <w:r>
              <w:rPr>
                <w:rFonts w:hint="eastAsia" w:ascii="仿宋" w:hAnsi="仿宋" w:eastAsia="仿宋" w:cs="仿宋"/>
                <w:sz w:val="24"/>
                <w:lang w:eastAsia="zh-CN"/>
              </w:rPr>
              <w:t>。</w:t>
            </w:r>
            <w:r>
              <w:rPr>
                <w:rFonts w:ascii="仿宋" w:hAnsi="仿宋" w:eastAsia="仿宋" w:cs="仿宋"/>
                <w:sz w:val="24"/>
              </w:rPr>
              <w:t>如 “项目针对的是什么问题而产生的？”</w:t>
            </w:r>
          </w:p>
        </w:tc>
        <w:tc>
          <w:tcPr>
            <w:tcW w:w="1992" w:type="dxa"/>
            <w:gridSpan w:val="3"/>
            <w:vAlign w:val="center"/>
          </w:tcPr>
          <w:p w14:paraId="0850B760">
            <w:pPr>
              <w:spacing w:line="360" w:lineRule="auto"/>
              <w:rPr>
                <w:rFonts w:hint="eastAsia" w:ascii="仿宋" w:hAnsi="仿宋" w:eastAsia="仿宋" w:cs="仿宋"/>
                <w:sz w:val="24"/>
                <w:lang w:eastAsia="zh-CN"/>
              </w:rPr>
            </w:pPr>
            <w:r>
              <w:rPr>
                <w:rFonts w:hint="eastAsia" w:ascii="仿宋" w:hAnsi="仿宋" w:eastAsia="仿宋" w:cs="仿宋"/>
                <w:sz w:val="24"/>
              </w:rPr>
              <w:t>思考问题，扫描二维码观看视频，记录自己的想法和疑问</w:t>
            </w:r>
            <w:r>
              <w:rPr>
                <w:rFonts w:hint="eastAsia" w:ascii="仿宋" w:hAnsi="仿宋" w:eastAsia="仿宋" w:cs="仿宋"/>
                <w:sz w:val="24"/>
                <w:lang w:eastAsia="zh-CN"/>
              </w:rPr>
              <w:t>。</w:t>
            </w:r>
          </w:p>
        </w:tc>
        <w:tc>
          <w:tcPr>
            <w:tcW w:w="1994" w:type="dxa"/>
            <w:gridSpan w:val="2"/>
            <w:vAlign w:val="center"/>
          </w:tcPr>
          <w:p w14:paraId="22312A0A">
            <w:pPr>
              <w:spacing w:line="360" w:lineRule="auto"/>
              <w:rPr>
                <w:rFonts w:hint="eastAsia" w:ascii="仿宋" w:hAnsi="仿宋" w:eastAsia="仿宋" w:cs="仿宋"/>
                <w:sz w:val="24"/>
              </w:rPr>
            </w:pPr>
            <w:r>
              <w:rPr>
                <w:rFonts w:hint="eastAsia" w:ascii="仿宋" w:hAnsi="仿宋" w:eastAsia="仿宋" w:cs="仿宋"/>
                <w:sz w:val="24"/>
              </w:rPr>
              <w:t>激发学生的学习兴趣，引导学生关注 AI 与生活的联系，为后续学习提示词的应用场景做铺垫</w:t>
            </w:r>
            <w:r>
              <w:rPr>
                <w:rFonts w:ascii="仿宋" w:hAnsi="仿宋" w:eastAsia="仿宋" w:cs="仿宋"/>
                <w:sz w:val="24"/>
              </w:rPr>
              <w:t>。</w:t>
            </w:r>
          </w:p>
        </w:tc>
      </w:tr>
      <w:tr w14:paraId="36D8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62FDEA9E">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992" w:type="dxa"/>
            <w:gridSpan w:val="2"/>
            <w:vAlign w:val="center"/>
          </w:tcPr>
          <w:p w14:paraId="421EA2CA">
            <w:pPr>
              <w:spacing w:line="360" w:lineRule="auto"/>
              <w:jc w:val="center"/>
              <w:rPr>
                <w:rFonts w:hint="eastAsia" w:ascii="仿宋" w:hAnsi="仿宋" w:eastAsia="仿宋" w:cs="仿宋"/>
                <w:sz w:val="24"/>
              </w:rPr>
            </w:pPr>
            <w:r>
              <w:rPr>
                <w:rFonts w:ascii="仿宋" w:hAnsi="仿宋" w:eastAsia="仿宋" w:cs="仿宋"/>
                <w:sz w:val="24"/>
              </w:rPr>
              <w:t>初步认识</w:t>
            </w:r>
            <w:r>
              <w:rPr>
                <w:rFonts w:hint="eastAsia" w:ascii="仿宋" w:hAnsi="仿宋" w:eastAsia="仿宋" w:cs="仿宋"/>
                <w:sz w:val="24"/>
              </w:rPr>
              <w:t>提示词的概念、类型、编写要素以及生成模型和推理模型提示词对比的相关内容，并完成一份简单的填空练习，巩固所学知识。</w:t>
            </w:r>
          </w:p>
        </w:tc>
        <w:tc>
          <w:tcPr>
            <w:tcW w:w="1992" w:type="dxa"/>
            <w:gridSpan w:val="2"/>
            <w:vAlign w:val="center"/>
          </w:tcPr>
          <w:p w14:paraId="2C57EEBC">
            <w:pPr>
              <w:spacing w:line="360" w:lineRule="auto"/>
              <w:jc w:val="center"/>
              <w:rPr>
                <w:rFonts w:hint="eastAsia" w:ascii="仿宋" w:hAnsi="仿宋" w:eastAsia="仿宋" w:cs="仿宋"/>
                <w:sz w:val="24"/>
              </w:rPr>
            </w:pPr>
            <w:r>
              <w:rPr>
                <w:rFonts w:hint="eastAsia" w:ascii="仿宋" w:hAnsi="仿宋" w:eastAsia="仿宋" w:cs="仿宋"/>
                <w:sz w:val="24"/>
              </w:rPr>
              <w:t>布置阅读任务和填空练习，提供练习答案供学生参考</w:t>
            </w:r>
            <w:r>
              <w:rPr>
                <w:rFonts w:ascii="仿宋" w:hAnsi="仿宋" w:eastAsia="仿宋" w:cs="仿宋"/>
                <w:sz w:val="24"/>
              </w:rPr>
              <w:t>，如 “</w:t>
            </w:r>
            <w:r>
              <w:rPr>
                <w:rFonts w:hint="eastAsia" w:ascii="仿宋" w:hAnsi="仿宋" w:eastAsia="仿宋" w:cs="仿宋"/>
                <w:sz w:val="24"/>
              </w:rPr>
              <w:t>大模型提示词与我们日常生活对话有什么区别，列举示例对比</w:t>
            </w:r>
            <w:r>
              <w:rPr>
                <w:rFonts w:ascii="仿宋" w:hAnsi="仿宋" w:eastAsia="仿宋" w:cs="仿宋"/>
                <w:sz w:val="24"/>
              </w:rPr>
              <w:t>”。</w:t>
            </w:r>
          </w:p>
        </w:tc>
        <w:tc>
          <w:tcPr>
            <w:tcW w:w="1992" w:type="dxa"/>
            <w:gridSpan w:val="3"/>
            <w:vAlign w:val="center"/>
          </w:tcPr>
          <w:p w14:paraId="446E637C">
            <w:pPr>
              <w:spacing w:line="360" w:lineRule="auto"/>
              <w:jc w:val="center"/>
              <w:rPr>
                <w:rFonts w:hint="eastAsia" w:ascii="仿宋" w:hAnsi="仿宋" w:eastAsia="仿宋" w:cs="仿宋"/>
                <w:sz w:val="24"/>
              </w:rPr>
            </w:pPr>
            <w:r>
              <w:rPr>
                <w:rFonts w:hint="eastAsia" w:ascii="仿宋" w:hAnsi="仿宋" w:eastAsia="仿宋" w:cs="仿宋"/>
                <w:sz w:val="24"/>
              </w:rPr>
              <w:t>阅读教材，完成填空练习，对照答案检查自己的学习情况。。</w:t>
            </w:r>
          </w:p>
        </w:tc>
        <w:tc>
          <w:tcPr>
            <w:tcW w:w="1994" w:type="dxa"/>
            <w:gridSpan w:val="2"/>
            <w:vAlign w:val="center"/>
          </w:tcPr>
          <w:p w14:paraId="59EB66EF">
            <w:pPr>
              <w:spacing w:line="360" w:lineRule="auto"/>
              <w:jc w:val="center"/>
              <w:rPr>
                <w:rFonts w:hint="eastAsia" w:ascii="仿宋" w:hAnsi="仿宋" w:eastAsia="仿宋" w:cs="仿宋"/>
                <w:sz w:val="24"/>
              </w:rPr>
            </w:pPr>
            <w:r>
              <w:rPr>
                <w:rFonts w:hint="eastAsia" w:ascii="仿宋" w:hAnsi="仿宋" w:eastAsia="仿宋" w:cs="仿宋"/>
                <w:sz w:val="24"/>
              </w:rPr>
              <w:t>帮助学生初步了解提示词的基本知识，培养学生的自主学习能力和信息整理能力</w:t>
            </w:r>
            <w:r>
              <w:rPr>
                <w:rFonts w:ascii="仿宋" w:hAnsi="仿宋" w:eastAsia="仿宋" w:cs="仿宋"/>
                <w:sz w:val="24"/>
              </w:rPr>
              <w:t>。</w:t>
            </w:r>
          </w:p>
        </w:tc>
      </w:tr>
      <w:tr w14:paraId="4BA4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3516ED93">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课中内化</w:t>
            </w:r>
          </w:p>
        </w:tc>
      </w:tr>
      <w:tr w14:paraId="2694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122C9931">
            <w:pPr>
              <w:spacing w:line="360" w:lineRule="auto"/>
              <w:jc w:val="center"/>
              <w:rPr>
                <w:rFonts w:hint="eastAsia" w:ascii="仿宋" w:hAnsi="仿宋" w:eastAsia="仿宋" w:cs="仿宋"/>
                <w:sz w:val="24"/>
              </w:rPr>
            </w:pPr>
            <w:r>
              <w:rPr>
                <w:rFonts w:hint="eastAsia" w:ascii="仿宋" w:hAnsi="仿宋" w:eastAsia="仿宋" w:cs="仿宋"/>
                <w:b/>
                <w:bCs/>
                <w:sz w:val="24"/>
              </w:rPr>
              <w:t>教学环节</w:t>
            </w:r>
          </w:p>
        </w:tc>
        <w:tc>
          <w:tcPr>
            <w:tcW w:w="1992" w:type="dxa"/>
            <w:gridSpan w:val="2"/>
            <w:vAlign w:val="center"/>
          </w:tcPr>
          <w:p w14:paraId="53FDA4D9">
            <w:pPr>
              <w:spacing w:line="360" w:lineRule="auto"/>
              <w:jc w:val="center"/>
              <w:rPr>
                <w:rFonts w:hint="eastAsia" w:ascii="仿宋" w:hAnsi="仿宋" w:eastAsia="仿宋" w:cs="仿宋"/>
                <w:sz w:val="24"/>
              </w:rPr>
            </w:pPr>
            <w:r>
              <w:rPr>
                <w:rFonts w:hint="eastAsia" w:ascii="仿宋" w:hAnsi="仿宋" w:eastAsia="仿宋" w:cs="仿宋"/>
                <w:b/>
                <w:bCs/>
                <w:sz w:val="24"/>
              </w:rPr>
              <w:t>教学内容</w:t>
            </w:r>
          </w:p>
        </w:tc>
        <w:tc>
          <w:tcPr>
            <w:tcW w:w="1992" w:type="dxa"/>
            <w:gridSpan w:val="2"/>
            <w:vAlign w:val="center"/>
          </w:tcPr>
          <w:p w14:paraId="44A9ED93">
            <w:pPr>
              <w:spacing w:line="360" w:lineRule="auto"/>
              <w:jc w:val="center"/>
              <w:rPr>
                <w:rFonts w:hint="eastAsia" w:ascii="仿宋" w:hAnsi="仿宋" w:eastAsia="仿宋" w:cs="仿宋"/>
                <w:sz w:val="24"/>
              </w:rPr>
            </w:pPr>
            <w:r>
              <w:rPr>
                <w:rFonts w:hint="eastAsia" w:ascii="仿宋" w:hAnsi="仿宋" w:eastAsia="仿宋" w:cs="仿宋"/>
                <w:b/>
                <w:bCs/>
                <w:sz w:val="24"/>
              </w:rPr>
              <w:t>教师活动</w:t>
            </w:r>
          </w:p>
        </w:tc>
        <w:tc>
          <w:tcPr>
            <w:tcW w:w="1992" w:type="dxa"/>
            <w:gridSpan w:val="3"/>
            <w:vAlign w:val="center"/>
          </w:tcPr>
          <w:p w14:paraId="460C0AF3">
            <w:pPr>
              <w:spacing w:line="360" w:lineRule="auto"/>
              <w:jc w:val="center"/>
              <w:rPr>
                <w:rFonts w:hint="eastAsia" w:ascii="仿宋" w:hAnsi="仿宋" w:eastAsia="仿宋" w:cs="仿宋"/>
                <w:sz w:val="24"/>
              </w:rPr>
            </w:pPr>
            <w:r>
              <w:rPr>
                <w:rFonts w:hint="eastAsia" w:ascii="仿宋" w:hAnsi="仿宋" w:eastAsia="仿宋" w:cs="仿宋"/>
                <w:b/>
                <w:bCs/>
                <w:sz w:val="24"/>
              </w:rPr>
              <w:t>学生活动</w:t>
            </w:r>
          </w:p>
        </w:tc>
        <w:tc>
          <w:tcPr>
            <w:tcW w:w="1994" w:type="dxa"/>
            <w:gridSpan w:val="2"/>
            <w:vAlign w:val="center"/>
          </w:tcPr>
          <w:p w14:paraId="570CF15B">
            <w:pPr>
              <w:spacing w:line="360" w:lineRule="auto"/>
              <w:jc w:val="center"/>
              <w:rPr>
                <w:rFonts w:hint="eastAsia" w:ascii="仿宋" w:hAnsi="仿宋" w:eastAsia="仿宋" w:cs="仿宋"/>
                <w:sz w:val="24"/>
              </w:rPr>
            </w:pPr>
            <w:r>
              <w:rPr>
                <w:rFonts w:hint="eastAsia" w:ascii="仿宋" w:hAnsi="仿宋" w:eastAsia="仿宋" w:cs="仿宋"/>
                <w:b/>
                <w:bCs/>
                <w:sz w:val="24"/>
              </w:rPr>
              <w:t>设计意图</w:t>
            </w:r>
          </w:p>
        </w:tc>
      </w:tr>
      <w:tr w14:paraId="5131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187D6C08">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1EA6289A">
            <w:pPr>
              <w:spacing w:line="360" w:lineRule="auto"/>
              <w:jc w:val="center"/>
              <w:rPr>
                <w:rFonts w:hint="eastAsia" w:ascii="仿宋" w:hAnsi="仿宋" w:eastAsia="仿宋" w:cs="仿宋"/>
                <w:sz w:val="24"/>
              </w:rPr>
            </w:pPr>
            <w:r>
              <w:rPr>
                <w:rFonts w:hint="eastAsia" w:ascii="仿宋" w:hAnsi="仿宋" w:eastAsia="仿宋" w:cs="仿宋"/>
                <w:sz w:val="24"/>
              </w:rPr>
              <w:t>详细讲解</w:t>
            </w:r>
            <w:r>
              <w:rPr>
                <w:rFonts w:hint="eastAsia" w:ascii="仿宋" w:hAnsi="仿宋" w:eastAsia="仿宋" w:cs="仿宋"/>
                <w:sz w:val="24"/>
                <w:lang w:val="en-US" w:eastAsia="zh-CN"/>
              </w:rPr>
              <w:t>生成模型</w:t>
            </w:r>
            <w:r>
              <w:rPr>
                <w:rFonts w:hint="eastAsia" w:ascii="仿宋" w:hAnsi="仿宋" w:eastAsia="仿宋" w:cs="仿宋"/>
                <w:sz w:val="24"/>
              </w:rPr>
              <w:t>提示词编写技巧</w:t>
            </w:r>
            <w:r>
              <w:rPr>
                <w:rFonts w:ascii="仿宋" w:hAnsi="仿宋" w:eastAsia="仿宋" w:cs="仿宋"/>
                <w:sz w:val="24"/>
              </w:rPr>
              <w:t>。</w:t>
            </w:r>
          </w:p>
        </w:tc>
        <w:tc>
          <w:tcPr>
            <w:tcW w:w="1992" w:type="dxa"/>
            <w:gridSpan w:val="2"/>
            <w:vAlign w:val="center"/>
          </w:tcPr>
          <w:p w14:paraId="6770708A">
            <w:pPr>
              <w:spacing w:line="360" w:lineRule="auto"/>
              <w:jc w:val="center"/>
              <w:rPr>
                <w:rFonts w:hint="eastAsia" w:ascii="仿宋" w:hAnsi="仿宋" w:eastAsia="仿宋" w:cs="仿宋"/>
                <w:sz w:val="24"/>
              </w:rPr>
            </w:pPr>
            <w:r>
              <w:rPr>
                <w:rFonts w:hint="eastAsia" w:ascii="仿宋" w:hAnsi="仿宋" w:eastAsia="仿宋" w:cs="仿宋"/>
                <w:sz w:val="24"/>
              </w:rPr>
              <w:t>展示案例，讲解编写技巧，组织学生分组讨论和展示，给予点评和指导。</w:t>
            </w:r>
          </w:p>
        </w:tc>
        <w:tc>
          <w:tcPr>
            <w:tcW w:w="1992" w:type="dxa"/>
            <w:gridSpan w:val="3"/>
            <w:vAlign w:val="center"/>
          </w:tcPr>
          <w:p w14:paraId="5F9A3ABE">
            <w:pPr>
              <w:spacing w:line="360" w:lineRule="auto"/>
              <w:jc w:val="center"/>
              <w:rPr>
                <w:rFonts w:hint="eastAsia" w:ascii="仿宋" w:hAnsi="仿宋" w:eastAsia="仿宋" w:cs="仿宋"/>
                <w:sz w:val="24"/>
              </w:rPr>
            </w:pPr>
            <w:r>
              <w:rPr>
                <w:rFonts w:hint="eastAsia" w:ascii="仿宋" w:hAnsi="仿宋" w:eastAsia="仿宋" w:cs="仿宋"/>
                <w:sz w:val="24"/>
              </w:rPr>
              <w:t>分组讨论，选择一种技巧设计提示词，进行展示和分享，听取教师和其他小组的意见和建议</w:t>
            </w:r>
            <w:r>
              <w:rPr>
                <w:rFonts w:ascii="仿宋" w:hAnsi="仿宋" w:eastAsia="仿宋" w:cs="仿宋"/>
                <w:sz w:val="24"/>
              </w:rPr>
              <w:t>。</w:t>
            </w:r>
          </w:p>
        </w:tc>
        <w:tc>
          <w:tcPr>
            <w:tcW w:w="1994" w:type="dxa"/>
            <w:gridSpan w:val="2"/>
            <w:vAlign w:val="center"/>
          </w:tcPr>
          <w:p w14:paraId="3ACC7858">
            <w:pPr>
              <w:spacing w:line="360" w:lineRule="auto"/>
              <w:jc w:val="center"/>
              <w:rPr>
                <w:rFonts w:hint="eastAsia" w:ascii="仿宋" w:hAnsi="仿宋" w:eastAsia="仿宋" w:cs="仿宋"/>
                <w:sz w:val="24"/>
              </w:rPr>
            </w:pPr>
            <w:r>
              <w:rPr>
                <w:rFonts w:hint="eastAsia" w:ascii="仿宋" w:hAnsi="仿宋" w:eastAsia="仿宋" w:cs="仿宋"/>
                <w:sz w:val="24"/>
              </w:rPr>
              <w:t>让学生深入理解提示词的编写技巧，培养学生的团队合作精神和表达能力</w:t>
            </w:r>
            <w:r>
              <w:rPr>
                <w:rFonts w:ascii="仿宋" w:hAnsi="仿宋" w:eastAsia="仿宋" w:cs="仿宋"/>
                <w:sz w:val="24"/>
              </w:rPr>
              <w:t>。</w:t>
            </w:r>
          </w:p>
        </w:tc>
      </w:tr>
      <w:tr w14:paraId="52B2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782D72F6">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992" w:type="dxa"/>
            <w:gridSpan w:val="2"/>
            <w:vAlign w:val="center"/>
          </w:tcPr>
          <w:p w14:paraId="02A050A4">
            <w:pPr>
              <w:spacing w:line="360" w:lineRule="auto"/>
              <w:jc w:val="center"/>
              <w:rPr>
                <w:rFonts w:hint="eastAsia" w:ascii="仿宋" w:hAnsi="仿宋" w:eastAsia="仿宋" w:cs="仿宋"/>
                <w:sz w:val="24"/>
              </w:rPr>
            </w:pPr>
            <w:r>
              <w:rPr>
                <w:rFonts w:hint="eastAsia" w:ascii="仿宋" w:hAnsi="仿宋" w:eastAsia="仿宋" w:cs="仿宋"/>
                <w:sz w:val="24"/>
              </w:rPr>
              <w:t>对比生成模型和推理模型提示词的特点和应用场景</w:t>
            </w:r>
            <w:r>
              <w:rPr>
                <w:rFonts w:hint="eastAsia" w:ascii="仿宋" w:hAnsi="仿宋" w:eastAsia="仿宋" w:cs="仿宋"/>
                <w:sz w:val="24"/>
                <w:lang w:eastAsia="zh-CN"/>
              </w:rPr>
              <w:t>，</w:t>
            </w:r>
            <w:r>
              <w:rPr>
                <w:rFonts w:hint="eastAsia" w:ascii="仿宋" w:hAnsi="仿宋" w:eastAsia="仿宋" w:cs="仿宋"/>
                <w:sz w:val="24"/>
                <w:lang w:val="en-US" w:eastAsia="zh-CN"/>
              </w:rPr>
              <w:t>学习推理模型提示词技巧</w:t>
            </w:r>
            <w:r>
              <w:rPr>
                <w:rFonts w:ascii="仿宋" w:hAnsi="仿宋" w:eastAsia="仿宋" w:cs="仿宋"/>
                <w:sz w:val="24"/>
              </w:rPr>
              <w:t>。</w:t>
            </w:r>
          </w:p>
        </w:tc>
        <w:tc>
          <w:tcPr>
            <w:tcW w:w="1992" w:type="dxa"/>
            <w:gridSpan w:val="2"/>
            <w:vAlign w:val="center"/>
          </w:tcPr>
          <w:p w14:paraId="5B424E10">
            <w:pPr>
              <w:spacing w:line="360" w:lineRule="auto"/>
              <w:jc w:val="center"/>
              <w:rPr>
                <w:rFonts w:hint="eastAsia" w:ascii="仿宋" w:hAnsi="仿宋" w:eastAsia="仿宋" w:cs="仿宋"/>
                <w:sz w:val="24"/>
              </w:rPr>
            </w:pPr>
            <w:r>
              <w:rPr>
                <w:rFonts w:hint="eastAsia" w:ascii="仿宋" w:hAnsi="仿宋" w:eastAsia="仿宋" w:cs="仿宋"/>
                <w:sz w:val="24"/>
              </w:rPr>
              <w:t>教师对比生成模型和推理模型提示词的特点和应用场景，让学生根据不同的任务需求，选择合适的模型和提示词进行实践操作，并分析和评估输出结果</w:t>
            </w:r>
            <w:r>
              <w:rPr>
                <w:rFonts w:ascii="仿宋" w:hAnsi="仿宋" w:eastAsia="仿宋" w:cs="仿宋"/>
                <w:sz w:val="24"/>
              </w:rPr>
              <w:t>。</w:t>
            </w:r>
          </w:p>
        </w:tc>
        <w:tc>
          <w:tcPr>
            <w:tcW w:w="1992" w:type="dxa"/>
            <w:gridSpan w:val="3"/>
            <w:vAlign w:val="center"/>
          </w:tcPr>
          <w:p w14:paraId="19B99548">
            <w:pPr>
              <w:spacing w:line="360" w:lineRule="auto"/>
              <w:jc w:val="center"/>
              <w:rPr>
                <w:rFonts w:hint="eastAsia" w:ascii="仿宋" w:hAnsi="仿宋" w:eastAsia="仿宋" w:cs="仿宋"/>
                <w:sz w:val="24"/>
              </w:rPr>
            </w:pPr>
            <w:r>
              <w:rPr>
                <w:rFonts w:hint="eastAsia" w:ascii="仿宋" w:hAnsi="仿宋" w:eastAsia="仿宋" w:cs="仿宋"/>
                <w:sz w:val="24"/>
              </w:rPr>
              <w:t>学习对比内容，选择合适的模型和提示词进行实践操作，分析和评估输出结果，总结经验和教训</w:t>
            </w:r>
            <w:r>
              <w:rPr>
                <w:rFonts w:ascii="仿宋" w:hAnsi="仿宋" w:eastAsia="仿宋" w:cs="仿宋"/>
                <w:sz w:val="24"/>
              </w:rPr>
              <w:t>。</w:t>
            </w:r>
          </w:p>
        </w:tc>
        <w:tc>
          <w:tcPr>
            <w:tcW w:w="1994" w:type="dxa"/>
            <w:gridSpan w:val="2"/>
            <w:vAlign w:val="center"/>
          </w:tcPr>
          <w:p w14:paraId="7FA0B0FC">
            <w:pPr>
              <w:spacing w:line="360" w:lineRule="auto"/>
              <w:jc w:val="center"/>
              <w:rPr>
                <w:rFonts w:hint="eastAsia" w:ascii="仿宋" w:hAnsi="仿宋" w:eastAsia="仿宋" w:cs="仿宋"/>
                <w:sz w:val="24"/>
              </w:rPr>
            </w:pPr>
            <w:r>
              <w:rPr>
                <w:rFonts w:hint="eastAsia" w:ascii="仿宋" w:hAnsi="仿宋" w:eastAsia="仿宋" w:cs="仿宋"/>
                <w:sz w:val="24"/>
              </w:rPr>
              <w:t>帮助学生掌握不同模型的提示词设计方法，提高学生的实践能力和分析能力</w:t>
            </w:r>
            <w:r>
              <w:rPr>
                <w:rFonts w:ascii="仿宋" w:hAnsi="仿宋" w:eastAsia="仿宋" w:cs="仿宋"/>
                <w:sz w:val="24"/>
              </w:rPr>
              <w:t>。</w:t>
            </w:r>
          </w:p>
        </w:tc>
      </w:tr>
      <w:tr w14:paraId="1DBE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520D8C5C">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992" w:type="dxa"/>
            <w:gridSpan w:val="2"/>
            <w:vAlign w:val="center"/>
          </w:tcPr>
          <w:p w14:paraId="32824EF5">
            <w:pPr>
              <w:spacing w:line="360" w:lineRule="auto"/>
              <w:jc w:val="center"/>
              <w:rPr>
                <w:rFonts w:hint="eastAsia" w:ascii="仿宋" w:hAnsi="仿宋" w:eastAsia="仿宋" w:cs="仿宋"/>
                <w:sz w:val="24"/>
              </w:rPr>
            </w:pPr>
            <w:r>
              <w:rPr>
                <w:rFonts w:hint="eastAsia" w:ascii="仿宋" w:hAnsi="仿宋" w:eastAsia="仿宋" w:cs="仿宋"/>
                <w:sz w:val="24"/>
              </w:rPr>
              <w:t>教师介绍提示词工程的概念、原理和主流框架</w:t>
            </w:r>
          </w:p>
        </w:tc>
        <w:tc>
          <w:tcPr>
            <w:tcW w:w="1992" w:type="dxa"/>
            <w:gridSpan w:val="2"/>
            <w:vAlign w:val="center"/>
          </w:tcPr>
          <w:p w14:paraId="22448C70">
            <w:pPr>
              <w:spacing w:line="360" w:lineRule="auto"/>
              <w:jc w:val="center"/>
              <w:rPr>
                <w:rFonts w:hint="eastAsia" w:ascii="仿宋" w:hAnsi="仿宋" w:eastAsia="仿宋" w:cs="仿宋"/>
                <w:sz w:val="24"/>
              </w:rPr>
            </w:pPr>
            <w:r>
              <w:rPr>
                <w:rFonts w:hint="eastAsia" w:ascii="仿宋" w:hAnsi="仿宋" w:eastAsia="仿宋" w:cs="仿宋"/>
                <w:sz w:val="24"/>
              </w:rPr>
              <w:t>讲解提示词工程的相关内容，组织学生分组讨论和汇报，给予点评和指导，介绍 Markdown 语言的基本语法和使用方法。</w:t>
            </w:r>
          </w:p>
        </w:tc>
        <w:tc>
          <w:tcPr>
            <w:tcW w:w="1992" w:type="dxa"/>
            <w:gridSpan w:val="3"/>
            <w:vAlign w:val="center"/>
          </w:tcPr>
          <w:p w14:paraId="463FFC31">
            <w:pPr>
              <w:spacing w:line="360" w:lineRule="auto"/>
              <w:jc w:val="center"/>
              <w:rPr>
                <w:rFonts w:hint="eastAsia" w:ascii="仿宋" w:hAnsi="仿宋" w:eastAsia="仿宋" w:cs="仿宋"/>
                <w:sz w:val="24"/>
              </w:rPr>
            </w:pPr>
            <w:r>
              <w:rPr>
                <w:rFonts w:hint="eastAsia" w:ascii="仿宋" w:hAnsi="仿宋" w:eastAsia="仿宋" w:cs="仿宋"/>
                <w:sz w:val="24"/>
              </w:rPr>
              <w:t>学习提示词工程的相关内容，分组选择一个框架，设计提示词工程方案，进行汇报和交流，学习 Markdown 语言的基本语法和使用方法。</w:t>
            </w:r>
          </w:p>
        </w:tc>
        <w:tc>
          <w:tcPr>
            <w:tcW w:w="1994" w:type="dxa"/>
            <w:gridSpan w:val="2"/>
            <w:vAlign w:val="center"/>
          </w:tcPr>
          <w:p w14:paraId="0540B3A9">
            <w:pPr>
              <w:spacing w:line="360" w:lineRule="auto"/>
              <w:jc w:val="center"/>
              <w:rPr>
                <w:rFonts w:hint="eastAsia" w:ascii="仿宋" w:hAnsi="仿宋" w:eastAsia="仿宋" w:cs="仿宋"/>
                <w:sz w:val="24"/>
              </w:rPr>
            </w:pPr>
            <w:r>
              <w:rPr>
                <w:rFonts w:hint="eastAsia" w:ascii="仿宋" w:hAnsi="仿宋" w:eastAsia="仿宋" w:cs="仿宋"/>
                <w:sz w:val="24"/>
              </w:rPr>
              <w:t>让学生了解提示词工程的概念和方法，培养学生的创新思维和团队协作能力。</w:t>
            </w:r>
          </w:p>
        </w:tc>
      </w:tr>
      <w:tr w14:paraId="4FD0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2E500B5C">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课后拓展</w:t>
            </w:r>
          </w:p>
        </w:tc>
      </w:tr>
      <w:tr w14:paraId="56A2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0DBD8641">
            <w:pPr>
              <w:spacing w:line="360" w:lineRule="auto"/>
              <w:jc w:val="center"/>
              <w:rPr>
                <w:rFonts w:hint="eastAsia" w:ascii="仿宋" w:hAnsi="仿宋" w:eastAsia="仿宋" w:cs="仿宋"/>
                <w:b/>
                <w:bCs/>
                <w:sz w:val="24"/>
              </w:rPr>
            </w:pPr>
            <w:r>
              <w:rPr>
                <w:rFonts w:hint="eastAsia" w:ascii="仿宋" w:hAnsi="仿宋" w:eastAsia="仿宋" w:cs="仿宋"/>
                <w:b/>
                <w:bCs/>
                <w:sz w:val="24"/>
              </w:rPr>
              <w:t>教学环节</w:t>
            </w:r>
          </w:p>
        </w:tc>
        <w:tc>
          <w:tcPr>
            <w:tcW w:w="1992" w:type="dxa"/>
            <w:gridSpan w:val="2"/>
            <w:vAlign w:val="center"/>
          </w:tcPr>
          <w:p w14:paraId="3AD42143">
            <w:pPr>
              <w:spacing w:line="360" w:lineRule="auto"/>
              <w:jc w:val="center"/>
              <w:rPr>
                <w:rFonts w:hint="eastAsia" w:ascii="仿宋" w:hAnsi="仿宋" w:eastAsia="仿宋" w:cs="仿宋"/>
                <w:b/>
                <w:bCs/>
                <w:sz w:val="24"/>
              </w:rPr>
            </w:pPr>
            <w:r>
              <w:rPr>
                <w:rFonts w:hint="eastAsia" w:ascii="仿宋" w:hAnsi="仿宋" w:eastAsia="仿宋" w:cs="仿宋"/>
                <w:b/>
                <w:bCs/>
                <w:sz w:val="24"/>
              </w:rPr>
              <w:t>教学内容</w:t>
            </w:r>
          </w:p>
        </w:tc>
        <w:tc>
          <w:tcPr>
            <w:tcW w:w="1992" w:type="dxa"/>
            <w:gridSpan w:val="2"/>
            <w:vAlign w:val="center"/>
          </w:tcPr>
          <w:p w14:paraId="770CE346">
            <w:pPr>
              <w:spacing w:line="360" w:lineRule="auto"/>
              <w:jc w:val="center"/>
              <w:rPr>
                <w:rFonts w:hint="eastAsia" w:ascii="仿宋" w:hAnsi="仿宋" w:eastAsia="仿宋" w:cs="仿宋"/>
                <w:b/>
                <w:bCs/>
                <w:sz w:val="24"/>
              </w:rPr>
            </w:pPr>
            <w:r>
              <w:rPr>
                <w:rFonts w:hint="eastAsia" w:ascii="仿宋" w:hAnsi="仿宋" w:eastAsia="仿宋" w:cs="仿宋"/>
                <w:b/>
                <w:bCs/>
                <w:sz w:val="24"/>
              </w:rPr>
              <w:t>教师活动</w:t>
            </w:r>
          </w:p>
        </w:tc>
        <w:tc>
          <w:tcPr>
            <w:tcW w:w="1992" w:type="dxa"/>
            <w:gridSpan w:val="3"/>
            <w:vAlign w:val="center"/>
          </w:tcPr>
          <w:p w14:paraId="4477EFC3">
            <w:pPr>
              <w:spacing w:line="360" w:lineRule="auto"/>
              <w:jc w:val="center"/>
              <w:rPr>
                <w:rFonts w:hint="eastAsia" w:ascii="仿宋" w:hAnsi="仿宋" w:eastAsia="仿宋" w:cs="仿宋"/>
                <w:b/>
                <w:bCs/>
                <w:sz w:val="24"/>
              </w:rPr>
            </w:pPr>
            <w:r>
              <w:rPr>
                <w:rFonts w:hint="eastAsia" w:ascii="仿宋" w:hAnsi="仿宋" w:eastAsia="仿宋" w:cs="仿宋"/>
                <w:b/>
                <w:bCs/>
                <w:sz w:val="24"/>
              </w:rPr>
              <w:t>学生活动</w:t>
            </w:r>
          </w:p>
        </w:tc>
        <w:tc>
          <w:tcPr>
            <w:tcW w:w="1994" w:type="dxa"/>
            <w:gridSpan w:val="2"/>
            <w:vAlign w:val="center"/>
          </w:tcPr>
          <w:p w14:paraId="4835E514">
            <w:pPr>
              <w:spacing w:line="360" w:lineRule="auto"/>
              <w:jc w:val="center"/>
              <w:rPr>
                <w:rFonts w:hint="eastAsia" w:ascii="仿宋" w:hAnsi="仿宋" w:eastAsia="仿宋" w:cs="仿宋"/>
                <w:b/>
                <w:bCs/>
                <w:sz w:val="24"/>
              </w:rPr>
            </w:pPr>
            <w:r>
              <w:rPr>
                <w:rFonts w:hint="eastAsia" w:ascii="仿宋" w:hAnsi="仿宋" w:eastAsia="仿宋" w:cs="仿宋"/>
                <w:b/>
                <w:bCs/>
                <w:sz w:val="24"/>
              </w:rPr>
              <w:t>设计意图</w:t>
            </w:r>
          </w:p>
        </w:tc>
      </w:tr>
      <w:tr w14:paraId="44C5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2356095E">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36B22661">
            <w:pPr>
              <w:spacing w:line="360" w:lineRule="auto"/>
              <w:jc w:val="center"/>
              <w:rPr>
                <w:rFonts w:hint="eastAsia" w:ascii="仿宋" w:hAnsi="仿宋" w:eastAsia="仿宋" w:cs="仿宋"/>
                <w:sz w:val="24"/>
              </w:rPr>
            </w:pPr>
            <w:r>
              <w:rPr>
                <w:rFonts w:hint="eastAsia" w:ascii="仿宋" w:hAnsi="仿宋" w:eastAsia="仿宋" w:cs="仿宋"/>
                <w:sz w:val="24"/>
              </w:rPr>
              <w:t>提示词设计实践与总结。</w:t>
            </w:r>
          </w:p>
        </w:tc>
        <w:tc>
          <w:tcPr>
            <w:tcW w:w="1992" w:type="dxa"/>
            <w:gridSpan w:val="2"/>
            <w:vAlign w:val="center"/>
          </w:tcPr>
          <w:p w14:paraId="6B7718CC">
            <w:pPr>
              <w:spacing w:line="360" w:lineRule="auto"/>
              <w:jc w:val="center"/>
              <w:rPr>
                <w:rFonts w:hint="eastAsia" w:ascii="仿宋" w:hAnsi="仿宋" w:eastAsia="仿宋" w:cs="仿宋"/>
                <w:sz w:val="24"/>
              </w:rPr>
            </w:pPr>
            <w:r>
              <w:rPr>
                <w:rFonts w:hint="eastAsia" w:ascii="仿宋" w:hAnsi="仿宋" w:eastAsia="仿宋" w:cs="仿宋"/>
                <w:sz w:val="24"/>
              </w:rPr>
              <w:t>让学生选择一个实际的任务，运用所学的提示词编写技巧和提示词工程框架，设计一个完整的提示词方案，并撰写一份总结报告，分析自己的设计思路、遇到的问题和解决方案。</w:t>
            </w:r>
          </w:p>
        </w:tc>
        <w:tc>
          <w:tcPr>
            <w:tcW w:w="1992" w:type="dxa"/>
            <w:gridSpan w:val="3"/>
            <w:vAlign w:val="center"/>
          </w:tcPr>
          <w:p w14:paraId="52FF47D7">
            <w:pPr>
              <w:spacing w:line="360" w:lineRule="auto"/>
              <w:jc w:val="center"/>
              <w:rPr>
                <w:rFonts w:hint="eastAsia" w:ascii="仿宋" w:hAnsi="仿宋" w:eastAsia="仿宋" w:cs="仿宋"/>
                <w:sz w:val="24"/>
              </w:rPr>
            </w:pPr>
            <w:r>
              <w:rPr>
                <w:rFonts w:hint="eastAsia" w:ascii="仿宋" w:hAnsi="仿宋" w:eastAsia="仿宋" w:cs="仿宋"/>
                <w:sz w:val="24"/>
              </w:rPr>
              <w:t>选择任务，设计提示词方案，撰写总结报告，提交作业</w:t>
            </w:r>
            <w:r>
              <w:rPr>
                <w:rFonts w:ascii="仿宋" w:hAnsi="仿宋" w:eastAsia="仿宋" w:cs="仿宋"/>
                <w:sz w:val="24"/>
              </w:rPr>
              <w:t>。</w:t>
            </w:r>
          </w:p>
        </w:tc>
        <w:tc>
          <w:tcPr>
            <w:tcW w:w="1994" w:type="dxa"/>
            <w:gridSpan w:val="2"/>
            <w:vAlign w:val="center"/>
          </w:tcPr>
          <w:p w14:paraId="2673D527">
            <w:pPr>
              <w:spacing w:line="360" w:lineRule="auto"/>
              <w:jc w:val="center"/>
              <w:rPr>
                <w:rFonts w:hint="eastAsia" w:ascii="仿宋" w:hAnsi="仿宋" w:eastAsia="仿宋" w:cs="仿宋"/>
                <w:sz w:val="24"/>
                <w:lang w:eastAsia="zh-CN"/>
              </w:rPr>
            </w:pPr>
            <w:r>
              <w:rPr>
                <w:rFonts w:hint="eastAsia" w:ascii="仿宋" w:hAnsi="仿宋" w:eastAsia="仿宋" w:cs="仿宋"/>
                <w:sz w:val="24"/>
              </w:rPr>
              <w:t>让学生巩固所学的知识和技能，提高学生的综合应用能力和总结归纳能力</w:t>
            </w:r>
            <w:r>
              <w:rPr>
                <w:rFonts w:ascii="仿宋" w:hAnsi="仿宋" w:eastAsia="仿宋" w:cs="仿宋"/>
                <w:sz w:val="24"/>
              </w:rPr>
              <w:t>。</w:t>
            </w:r>
            <w:r>
              <w:rPr>
                <w:rFonts w:hint="eastAsia" w:ascii="仿宋" w:hAnsi="仿宋" w:eastAsia="仿宋" w:cs="仿宋"/>
                <w:sz w:val="24"/>
              </w:rPr>
              <w:t>拓宽学生的视野，让学生学习他人的经验和方法，培养学生的信息收集和分析能力</w:t>
            </w:r>
            <w:r>
              <w:rPr>
                <w:rFonts w:hint="eastAsia" w:ascii="仿宋" w:hAnsi="仿宋" w:eastAsia="仿宋" w:cs="仿宋"/>
                <w:sz w:val="24"/>
                <w:lang w:eastAsia="zh-CN"/>
              </w:rPr>
              <w:t>。</w:t>
            </w:r>
          </w:p>
        </w:tc>
      </w:tr>
      <w:tr w14:paraId="447B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17B98DA6">
            <w:pPr>
              <w:spacing w:line="360" w:lineRule="auto"/>
              <w:jc w:val="center"/>
              <w:rPr>
                <w:rFonts w:hint="eastAsia" w:ascii="黑体" w:hAnsi="黑体" w:eastAsia="黑体" w:cs="黑体"/>
                <w:sz w:val="28"/>
                <w:szCs w:val="28"/>
              </w:rPr>
            </w:pPr>
            <w:r>
              <w:rPr>
                <w:rFonts w:hint="eastAsia" w:ascii="黑体" w:hAnsi="黑体" w:eastAsia="黑体" w:cs="黑体"/>
                <w:sz w:val="28"/>
                <w:szCs w:val="28"/>
              </w:rPr>
              <w:t>四、学习效果评价</w:t>
            </w:r>
          </w:p>
        </w:tc>
      </w:tr>
      <w:tr w14:paraId="6852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187" w:type="dxa"/>
            <w:vMerge w:val="restart"/>
            <w:vAlign w:val="center"/>
          </w:tcPr>
          <w:p w14:paraId="5DB95753">
            <w:pPr>
              <w:spacing w:line="360" w:lineRule="auto"/>
              <w:jc w:val="center"/>
              <w:rPr>
                <w:rFonts w:hint="eastAsia" w:ascii="仿宋" w:hAnsi="仿宋" w:eastAsia="仿宋" w:cs="仿宋"/>
                <w:b/>
                <w:bCs/>
                <w:sz w:val="24"/>
              </w:rPr>
            </w:pPr>
            <w:r>
              <w:rPr>
                <w:rFonts w:hint="eastAsia" w:ascii="仿宋" w:hAnsi="仿宋" w:eastAsia="仿宋" w:cs="仿宋"/>
                <w:b/>
                <w:bCs/>
                <w:sz w:val="24"/>
              </w:rPr>
              <w:t>评量标准</w:t>
            </w:r>
          </w:p>
        </w:tc>
        <w:tc>
          <w:tcPr>
            <w:tcW w:w="2193" w:type="dxa"/>
            <w:gridSpan w:val="2"/>
          </w:tcPr>
          <w:p w14:paraId="2A57F939">
            <w:pPr>
              <w:adjustRightInd w:val="0"/>
              <w:snapToGrid w:val="0"/>
              <w:spacing w:line="360" w:lineRule="auto"/>
              <w:jc w:val="left"/>
              <w:rPr>
                <w:rFonts w:hint="eastAsia" w:ascii="仿宋" w:hAnsi="仿宋" w:eastAsia="仿宋" w:cs="仿宋"/>
                <w:b/>
                <w:bCs/>
                <w:sz w:val="24"/>
              </w:rPr>
            </w:pPr>
          </w:p>
          <w:p w14:paraId="0C00D308">
            <w:pPr>
              <w:adjustRightInd w:val="0"/>
              <w:snapToGrid w:val="0"/>
              <w:spacing w:line="360" w:lineRule="auto"/>
              <w:jc w:val="left"/>
              <w:rPr>
                <w:rFonts w:hint="eastAsia" w:ascii="仿宋" w:hAnsi="仿宋" w:eastAsia="仿宋" w:cs="仿宋"/>
                <w:b/>
                <w:bCs/>
                <w:sz w:val="24"/>
              </w:rPr>
            </w:pPr>
            <w:r>
              <w:rPr>
                <w:rFonts w:hint="eastAsia" w:ascii="仿宋" w:hAnsi="仿宋" w:eastAsia="仿宋" w:cs="仿宋"/>
                <w:b/>
                <w:bCs/>
                <w:sz w:val="24"/>
              </w:rPr>
              <w:t>质量维度</w:t>
            </w:r>
          </w:p>
          <w:p w14:paraId="16AC8CC9">
            <w:pPr>
              <w:adjustRightInd w:val="0"/>
              <w:snapToGrid w:val="0"/>
              <w:spacing w:line="360" w:lineRule="auto"/>
              <w:jc w:val="left"/>
              <w:rPr>
                <w:rFonts w:hint="eastAsia" w:ascii="仿宋" w:hAnsi="仿宋" w:eastAsia="仿宋" w:cs="仿宋"/>
                <w:b/>
                <w:bCs/>
                <w:sz w:val="24"/>
              </w:rPr>
            </w:pPr>
            <w:r>
              <w:rPr>
                <w:rFonts w:hint="eastAsia" w:ascii="仿宋" w:hAnsi="仿宋" w:eastAsia="仿宋" w:cs="仿宋"/>
                <w:b/>
                <w:bCs/>
                <w:sz w:val="24"/>
              </w:rPr>
              <w:t>质量等级</w:t>
            </w:r>
          </w:p>
        </w:tc>
        <w:tc>
          <w:tcPr>
            <w:tcW w:w="2193" w:type="dxa"/>
            <w:gridSpan w:val="2"/>
            <w:vAlign w:val="center"/>
          </w:tcPr>
          <w:p w14:paraId="74A1BB4E">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A（优）</w:t>
            </w:r>
          </w:p>
        </w:tc>
        <w:tc>
          <w:tcPr>
            <w:tcW w:w="2193" w:type="dxa"/>
            <w:gridSpan w:val="3"/>
            <w:vAlign w:val="center"/>
          </w:tcPr>
          <w:p w14:paraId="7B9B99B1">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B（良）</w:t>
            </w:r>
          </w:p>
        </w:tc>
        <w:tc>
          <w:tcPr>
            <w:tcW w:w="2196" w:type="dxa"/>
            <w:gridSpan w:val="3"/>
            <w:vAlign w:val="center"/>
          </w:tcPr>
          <w:p w14:paraId="1B640CF8">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C（中）</w:t>
            </w:r>
          </w:p>
        </w:tc>
      </w:tr>
      <w:tr w14:paraId="726B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38A2033E">
            <w:pPr>
              <w:spacing w:line="360" w:lineRule="auto"/>
            </w:pPr>
          </w:p>
        </w:tc>
        <w:tc>
          <w:tcPr>
            <w:tcW w:w="2193" w:type="dxa"/>
            <w:gridSpan w:val="2"/>
            <w:vAlign w:val="center"/>
          </w:tcPr>
          <w:p w14:paraId="3A632FAD">
            <w:pPr>
              <w:spacing w:line="360" w:lineRule="auto"/>
            </w:pPr>
            <w:r>
              <w:rPr>
                <w:rFonts w:hint="eastAsia" w:ascii="仿宋" w:hAnsi="仿宋" w:eastAsia="仿宋" w:cs="仿宋"/>
                <w:szCs w:val="21"/>
              </w:rPr>
              <w:t>课堂表现</w:t>
            </w:r>
          </w:p>
        </w:tc>
        <w:tc>
          <w:tcPr>
            <w:tcW w:w="2193" w:type="dxa"/>
            <w:gridSpan w:val="2"/>
            <w:vAlign w:val="center"/>
          </w:tcPr>
          <w:p w14:paraId="5E176F5A">
            <w:pPr>
              <w:spacing w:line="360" w:lineRule="auto"/>
              <w:jc w:val="center"/>
              <w:rPr>
                <w:rFonts w:hint="eastAsia" w:ascii="仿宋" w:hAnsi="仿宋" w:eastAsia="仿宋" w:cs="仿宋"/>
                <w:szCs w:val="21"/>
              </w:rPr>
            </w:pPr>
            <w:r>
              <w:rPr>
                <w:rFonts w:hint="eastAsia" w:ascii="仿宋" w:hAnsi="仿宋" w:eastAsia="仿宋" w:cs="仿宋"/>
                <w:szCs w:val="21"/>
              </w:rPr>
              <w:t>1.积极参与课堂问题讨论。</w:t>
            </w:r>
          </w:p>
          <w:p w14:paraId="4417BB38">
            <w:pPr>
              <w:spacing w:line="360" w:lineRule="auto"/>
              <w:jc w:val="center"/>
              <w:rPr>
                <w:rFonts w:hint="eastAsia" w:ascii="仿宋" w:hAnsi="仿宋" w:eastAsia="仿宋" w:cs="仿宋"/>
                <w:szCs w:val="21"/>
              </w:rPr>
            </w:pPr>
            <w:r>
              <w:rPr>
                <w:rFonts w:hint="eastAsia" w:ascii="仿宋" w:hAnsi="仿宋" w:eastAsia="仿宋" w:cs="仿宋"/>
                <w:szCs w:val="21"/>
              </w:rPr>
              <w:t>2.掌握课堂所学知识点90%以上。</w:t>
            </w:r>
          </w:p>
          <w:p w14:paraId="47A42CC9">
            <w:pPr>
              <w:spacing w:line="360" w:lineRule="auto"/>
            </w:pPr>
            <w:r>
              <w:rPr>
                <w:rFonts w:hint="eastAsia" w:ascii="仿宋" w:hAnsi="仿宋" w:eastAsia="仿宋" w:cs="仿宋"/>
                <w:szCs w:val="21"/>
              </w:rPr>
              <w:t>3.一学期上课主动且正确地回答问题超过10次以上。</w:t>
            </w:r>
          </w:p>
        </w:tc>
        <w:tc>
          <w:tcPr>
            <w:tcW w:w="2193" w:type="dxa"/>
            <w:gridSpan w:val="3"/>
            <w:vAlign w:val="center"/>
          </w:tcPr>
          <w:p w14:paraId="17B36CA4">
            <w:pPr>
              <w:spacing w:line="360" w:lineRule="auto"/>
              <w:jc w:val="center"/>
              <w:rPr>
                <w:rFonts w:hint="eastAsia" w:ascii="仿宋" w:hAnsi="仿宋" w:eastAsia="仿宋" w:cs="仿宋"/>
                <w:szCs w:val="21"/>
              </w:rPr>
            </w:pPr>
            <w:r>
              <w:rPr>
                <w:rFonts w:hint="eastAsia" w:ascii="仿宋" w:hAnsi="仿宋" w:eastAsia="仿宋" w:cs="仿宋"/>
                <w:szCs w:val="21"/>
              </w:rPr>
              <w:t>1.能够按要求参与课堂讨论。</w:t>
            </w:r>
          </w:p>
          <w:p w14:paraId="595B8321">
            <w:pPr>
              <w:spacing w:line="360" w:lineRule="auto"/>
              <w:jc w:val="center"/>
              <w:rPr>
                <w:rFonts w:hint="eastAsia" w:ascii="仿宋" w:hAnsi="仿宋" w:eastAsia="仿宋" w:cs="仿宋"/>
                <w:szCs w:val="21"/>
              </w:rPr>
            </w:pPr>
            <w:r>
              <w:rPr>
                <w:rFonts w:hint="eastAsia" w:ascii="仿宋" w:hAnsi="仿宋" w:eastAsia="仿宋" w:cs="仿宋"/>
                <w:szCs w:val="21"/>
              </w:rPr>
              <w:t>2.掌握课堂所学知识点80%以上。</w:t>
            </w:r>
          </w:p>
          <w:p w14:paraId="0056F311">
            <w:pPr>
              <w:spacing w:line="360" w:lineRule="auto"/>
            </w:pPr>
            <w:r>
              <w:rPr>
                <w:rFonts w:hint="eastAsia" w:ascii="仿宋" w:hAnsi="仿宋" w:eastAsia="仿宋" w:cs="仿宋"/>
                <w:szCs w:val="21"/>
              </w:rPr>
              <w:t>3.一学期上课主动且正确回答问题超过6次以上。</w:t>
            </w:r>
          </w:p>
        </w:tc>
        <w:tc>
          <w:tcPr>
            <w:tcW w:w="2196" w:type="dxa"/>
            <w:gridSpan w:val="3"/>
            <w:vAlign w:val="center"/>
          </w:tcPr>
          <w:p w14:paraId="0A2832C3">
            <w:pPr>
              <w:spacing w:line="360" w:lineRule="auto"/>
              <w:jc w:val="center"/>
              <w:rPr>
                <w:rFonts w:hint="eastAsia" w:ascii="仿宋" w:hAnsi="仿宋" w:eastAsia="仿宋" w:cs="仿宋"/>
                <w:szCs w:val="21"/>
              </w:rPr>
            </w:pPr>
            <w:r>
              <w:rPr>
                <w:rFonts w:hint="eastAsia" w:ascii="仿宋" w:hAnsi="仿宋" w:eastAsia="仿宋" w:cs="仿宋"/>
                <w:szCs w:val="21"/>
              </w:rPr>
              <w:t>1.课堂讨论参与被动。</w:t>
            </w:r>
          </w:p>
          <w:p w14:paraId="43300B14">
            <w:pPr>
              <w:spacing w:line="360" w:lineRule="auto"/>
              <w:jc w:val="center"/>
              <w:rPr>
                <w:rFonts w:hint="eastAsia" w:ascii="仿宋" w:hAnsi="仿宋" w:eastAsia="仿宋" w:cs="仿宋"/>
                <w:szCs w:val="21"/>
              </w:rPr>
            </w:pPr>
            <w:r>
              <w:rPr>
                <w:rFonts w:hint="eastAsia" w:ascii="仿宋" w:hAnsi="仿宋" w:eastAsia="仿宋" w:cs="仿宋"/>
                <w:szCs w:val="21"/>
              </w:rPr>
              <w:t>2.掌握课堂所学知识60%以上。</w:t>
            </w:r>
          </w:p>
          <w:p w14:paraId="22B770B3">
            <w:pPr>
              <w:spacing w:line="360" w:lineRule="auto"/>
              <w:rPr>
                <w:rFonts w:hint="eastAsia" w:ascii="仿宋" w:hAnsi="仿宋" w:eastAsia="仿宋" w:cs="仿宋"/>
                <w:sz w:val="24"/>
              </w:rPr>
            </w:pPr>
            <w:r>
              <w:rPr>
                <w:rFonts w:hint="eastAsia" w:ascii="仿宋" w:hAnsi="仿宋" w:eastAsia="仿宋" w:cs="仿宋"/>
                <w:szCs w:val="21"/>
              </w:rPr>
              <w:t>3.一学期上课主动且正确回答问题5次以下。</w:t>
            </w:r>
          </w:p>
        </w:tc>
      </w:tr>
      <w:tr w14:paraId="2859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19586D6B">
            <w:pPr>
              <w:spacing w:line="360" w:lineRule="auto"/>
              <w:rPr>
                <w:rFonts w:hint="eastAsia" w:ascii="仿宋" w:hAnsi="仿宋" w:eastAsia="仿宋" w:cs="仿宋"/>
                <w:sz w:val="24"/>
              </w:rPr>
            </w:pPr>
          </w:p>
        </w:tc>
        <w:tc>
          <w:tcPr>
            <w:tcW w:w="2193" w:type="dxa"/>
            <w:gridSpan w:val="2"/>
            <w:vAlign w:val="center"/>
          </w:tcPr>
          <w:p w14:paraId="706A709E">
            <w:pPr>
              <w:spacing w:line="360" w:lineRule="auto"/>
              <w:rPr>
                <w:rFonts w:hint="eastAsia" w:ascii="仿宋" w:hAnsi="仿宋" w:eastAsia="仿宋" w:cs="仿宋"/>
                <w:sz w:val="24"/>
              </w:rPr>
            </w:pPr>
            <w:r>
              <w:rPr>
                <w:rFonts w:hint="eastAsia" w:ascii="仿宋" w:hAnsi="仿宋" w:eastAsia="仿宋" w:cs="仿宋"/>
                <w:szCs w:val="21"/>
              </w:rPr>
              <w:t>项目实训</w:t>
            </w:r>
          </w:p>
        </w:tc>
        <w:tc>
          <w:tcPr>
            <w:tcW w:w="2193" w:type="dxa"/>
            <w:gridSpan w:val="2"/>
            <w:vAlign w:val="center"/>
          </w:tcPr>
          <w:p w14:paraId="3E6F59EE">
            <w:pPr>
              <w:spacing w:line="360" w:lineRule="auto"/>
              <w:rPr>
                <w:rFonts w:hint="eastAsia" w:ascii="仿宋" w:hAnsi="仿宋" w:eastAsia="仿宋" w:cs="仿宋"/>
                <w:sz w:val="24"/>
              </w:rPr>
            </w:pPr>
            <w:r>
              <w:rPr>
                <w:rFonts w:hint="eastAsia" w:ascii="仿宋" w:hAnsi="仿宋" w:eastAsia="仿宋" w:cs="仿宋"/>
                <w:szCs w:val="21"/>
              </w:rPr>
              <w:t>项目完成效果优秀。能够对实训代码进行扩展，举一反三，超预期完成实训任务。</w:t>
            </w:r>
          </w:p>
        </w:tc>
        <w:tc>
          <w:tcPr>
            <w:tcW w:w="2193" w:type="dxa"/>
            <w:gridSpan w:val="3"/>
            <w:vAlign w:val="center"/>
          </w:tcPr>
          <w:p w14:paraId="50D9D51A">
            <w:pPr>
              <w:spacing w:line="360" w:lineRule="auto"/>
              <w:rPr>
                <w:rFonts w:hint="eastAsia" w:ascii="仿宋" w:hAnsi="仿宋" w:eastAsia="仿宋" w:cs="仿宋"/>
                <w:sz w:val="24"/>
              </w:rPr>
            </w:pPr>
            <w:r>
              <w:rPr>
                <w:rFonts w:hint="eastAsia" w:ascii="仿宋" w:hAnsi="仿宋" w:eastAsia="仿宋" w:cs="仿宋"/>
                <w:szCs w:val="21"/>
              </w:rPr>
              <w:t>能够按要求、按时完成实训任务，完成效果良好，但存在个别细节问题。</w:t>
            </w:r>
          </w:p>
        </w:tc>
        <w:tc>
          <w:tcPr>
            <w:tcW w:w="2196" w:type="dxa"/>
            <w:gridSpan w:val="3"/>
            <w:vAlign w:val="center"/>
          </w:tcPr>
          <w:p w14:paraId="4FD137E3">
            <w:pPr>
              <w:spacing w:line="360" w:lineRule="auto"/>
              <w:rPr>
                <w:rFonts w:hint="eastAsia" w:ascii="仿宋" w:hAnsi="仿宋" w:eastAsia="仿宋" w:cs="仿宋"/>
                <w:sz w:val="24"/>
              </w:rPr>
            </w:pPr>
            <w:r>
              <w:rPr>
                <w:rFonts w:hint="eastAsia" w:ascii="仿宋" w:hAnsi="仿宋" w:eastAsia="仿宋" w:cs="仿宋"/>
                <w:szCs w:val="21"/>
              </w:rPr>
              <w:t>基本完成项目实践任务的主要功能，存在一般性问题。</w:t>
            </w:r>
          </w:p>
        </w:tc>
      </w:tr>
      <w:tr w14:paraId="20D8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19F816C0">
            <w:pPr>
              <w:spacing w:line="360" w:lineRule="auto"/>
              <w:rPr>
                <w:rFonts w:hint="eastAsia" w:ascii="仿宋" w:hAnsi="仿宋" w:eastAsia="仿宋" w:cs="仿宋"/>
                <w:sz w:val="24"/>
              </w:rPr>
            </w:pPr>
          </w:p>
        </w:tc>
        <w:tc>
          <w:tcPr>
            <w:tcW w:w="2193" w:type="dxa"/>
            <w:gridSpan w:val="2"/>
            <w:vAlign w:val="center"/>
          </w:tcPr>
          <w:p w14:paraId="5D8D94E5">
            <w:pPr>
              <w:spacing w:line="360" w:lineRule="auto"/>
              <w:rPr>
                <w:rFonts w:hint="eastAsia" w:ascii="仿宋" w:hAnsi="仿宋" w:eastAsia="仿宋" w:cs="仿宋"/>
                <w:sz w:val="24"/>
              </w:rPr>
            </w:pPr>
            <w:r>
              <w:rPr>
                <w:rFonts w:hint="eastAsia" w:ascii="仿宋" w:hAnsi="仿宋" w:eastAsia="仿宋" w:cs="仿宋"/>
                <w:szCs w:val="21"/>
              </w:rPr>
              <w:t>课后作业</w:t>
            </w:r>
          </w:p>
        </w:tc>
        <w:tc>
          <w:tcPr>
            <w:tcW w:w="2193" w:type="dxa"/>
            <w:gridSpan w:val="2"/>
            <w:vAlign w:val="center"/>
          </w:tcPr>
          <w:p w14:paraId="1B960A88">
            <w:pPr>
              <w:spacing w:line="360" w:lineRule="auto"/>
              <w:rPr>
                <w:rFonts w:hint="eastAsia" w:ascii="仿宋" w:hAnsi="仿宋" w:eastAsia="仿宋" w:cs="仿宋"/>
                <w:sz w:val="24"/>
              </w:rPr>
            </w:pPr>
            <w:r>
              <w:rPr>
                <w:rFonts w:hint="eastAsia" w:ascii="仿宋" w:hAnsi="仿宋" w:eastAsia="仿宋" w:cs="仿宋"/>
                <w:szCs w:val="21"/>
              </w:rPr>
              <w:t xml:space="preserve">能够按时保质100%地完成课后作业，完成效果优秀。 </w:t>
            </w:r>
          </w:p>
        </w:tc>
        <w:tc>
          <w:tcPr>
            <w:tcW w:w="2193" w:type="dxa"/>
            <w:gridSpan w:val="3"/>
            <w:vAlign w:val="center"/>
          </w:tcPr>
          <w:p w14:paraId="661EC81D">
            <w:pPr>
              <w:spacing w:line="360" w:lineRule="auto"/>
              <w:rPr>
                <w:rFonts w:hint="eastAsia" w:ascii="仿宋" w:hAnsi="仿宋" w:eastAsia="仿宋" w:cs="仿宋"/>
                <w:sz w:val="24"/>
              </w:rPr>
            </w:pPr>
            <w:r>
              <w:rPr>
                <w:rFonts w:hint="eastAsia" w:ascii="仿宋" w:hAnsi="仿宋" w:eastAsia="仿宋" w:cs="仿宋"/>
                <w:szCs w:val="21"/>
              </w:rPr>
              <w:t>能够100%完成课后作业，按时提交，存在细节问题。</w:t>
            </w:r>
          </w:p>
        </w:tc>
        <w:tc>
          <w:tcPr>
            <w:tcW w:w="2196" w:type="dxa"/>
            <w:gridSpan w:val="3"/>
            <w:vAlign w:val="center"/>
          </w:tcPr>
          <w:p w14:paraId="45EFF007">
            <w:pPr>
              <w:spacing w:line="360" w:lineRule="auto"/>
              <w:rPr>
                <w:rFonts w:hint="eastAsia" w:ascii="仿宋" w:hAnsi="仿宋" w:eastAsia="仿宋" w:cs="仿宋"/>
                <w:sz w:val="24"/>
              </w:rPr>
            </w:pPr>
            <w:r>
              <w:rPr>
                <w:rFonts w:hint="eastAsia" w:ascii="仿宋" w:hAnsi="仿宋" w:eastAsia="仿宋" w:cs="仿宋"/>
                <w:szCs w:val="21"/>
              </w:rPr>
              <w:t>提交作业的80%以上，但存在问题。</w:t>
            </w:r>
          </w:p>
        </w:tc>
      </w:tr>
      <w:tr w14:paraId="3195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E7D6CA7">
            <w:pPr>
              <w:spacing w:line="360" w:lineRule="auto"/>
              <w:jc w:val="center"/>
              <w:rPr>
                <w:rFonts w:hint="eastAsia" w:ascii="仿宋" w:hAnsi="仿宋" w:eastAsia="仿宋" w:cs="仿宋"/>
                <w:b/>
                <w:bCs/>
                <w:sz w:val="24"/>
              </w:rPr>
            </w:pPr>
            <w:r>
              <w:rPr>
                <w:rFonts w:hint="eastAsia" w:ascii="仿宋" w:hAnsi="仿宋" w:eastAsia="仿宋" w:cs="仿宋"/>
                <w:b/>
                <w:bCs/>
                <w:sz w:val="24"/>
              </w:rPr>
              <w:t>评价方式</w:t>
            </w:r>
          </w:p>
        </w:tc>
        <w:tc>
          <w:tcPr>
            <w:tcW w:w="8775" w:type="dxa"/>
            <w:gridSpan w:val="10"/>
          </w:tcPr>
          <w:p w14:paraId="4CBE0A13">
            <w:pPr>
              <w:spacing w:line="360" w:lineRule="auto"/>
              <w:rPr>
                <w:rFonts w:hint="eastAsia" w:ascii="仿宋" w:hAnsi="仿宋" w:eastAsia="仿宋" w:cs="仿宋"/>
                <w:sz w:val="24"/>
              </w:rPr>
            </w:pPr>
            <w:r>
              <w:rPr>
                <w:rFonts w:hint="eastAsia" w:ascii="仿宋" w:hAnsi="仿宋" w:eastAsia="仿宋" w:cs="仿宋"/>
                <w:sz w:val="24"/>
              </w:rPr>
              <w:t>通过作业、提问等多种方式评价教学目标的达成度</w:t>
            </w:r>
          </w:p>
        </w:tc>
      </w:tr>
      <w:tr w14:paraId="67B2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97927D7">
            <w:pPr>
              <w:spacing w:line="360" w:lineRule="auto"/>
              <w:jc w:val="center"/>
              <w:rPr>
                <w:rFonts w:hint="eastAsia" w:ascii="仿宋" w:hAnsi="仿宋" w:eastAsia="仿宋" w:cs="仿宋"/>
                <w:b/>
                <w:bCs/>
                <w:sz w:val="24"/>
              </w:rPr>
            </w:pPr>
            <w:r>
              <w:rPr>
                <w:rFonts w:hint="eastAsia" w:ascii="仿宋" w:hAnsi="仿宋" w:eastAsia="仿宋" w:cs="仿宋"/>
                <w:b/>
                <w:bCs/>
                <w:sz w:val="24"/>
              </w:rPr>
              <w:t>教学目标达成情况</w:t>
            </w:r>
          </w:p>
        </w:tc>
        <w:tc>
          <w:tcPr>
            <w:tcW w:w="8775" w:type="dxa"/>
            <w:gridSpan w:val="10"/>
          </w:tcPr>
          <w:p w14:paraId="47FA4842">
            <w:pPr>
              <w:spacing w:line="360" w:lineRule="auto"/>
              <w:rPr>
                <w:rFonts w:hint="eastAsia" w:ascii="仿宋" w:hAnsi="仿宋" w:eastAsia="仿宋" w:cs="仿宋"/>
                <w:sz w:val="24"/>
              </w:rPr>
            </w:pPr>
            <w:r>
              <w:rPr>
                <w:rFonts w:hint="eastAsia" w:ascii="仿宋" w:hAnsi="仿宋" w:eastAsia="仿宋" w:cs="仿宋"/>
                <w:sz w:val="24"/>
              </w:rPr>
              <w:t>绝大多数学生能够认真合格的完成作业和提问，个别学生作业仍有难度。</w:t>
            </w:r>
          </w:p>
        </w:tc>
      </w:tr>
      <w:tr w14:paraId="4326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5663865F">
            <w:pPr>
              <w:spacing w:line="360" w:lineRule="auto"/>
              <w:jc w:val="center"/>
              <w:rPr>
                <w:rFonts w:hint="eastAsia" w:ascii="仿宋" w:hAnsi="仿宋" w:eastAsia="仿宋" w:cs="仿宋"/>
                <w:sz w:val="24"/>
              </w:rPr>
            </w:pPr>
            <w:r>
              <w:rPr>
                <w:rFonts w:hint="eastAsia" w:ascii="黑体" w:hAnsi="黑体" w:eastAsia="黑体" w:cs="黑体"/>
                <w:sz w:val="28"/>
                <w:szCs w:val="28"/>
              </w:rPr>
              <w:t>五、课后反思</w:t>
            </w:r>
          </w:p>
        </w:tc>
      </w:tr>
      <w:tr w14:paraId="32C4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24476FD">
            <w:pPr>
              <w:spacing w:line="360" w:lineRule="auto"/>
              <w:jc w:val="center"/>
              <w:rPr>
                <w:rFonts w:hint="eastAsia" w:ascii="仿宋" w:hAnsi="仿宋" w:eastAsia="仿宋" w:cs="仿宋"/>
                <w:b/>
                <w:bCs/>
                <w:sz w:val="24"/>
              </w:rPr>
            </w:pPr>
            <w:r>
              <w:rPr>
                <w:rFonts w:hint="eastAsia" w:ascii="仿宋" w:hAnsi="仿宋" w:eastAsia="仿宋" w:cs="仿宋"/>
                <w:b/>
                <w:bCs/>
                <w:sz w:val="24"/>
              </w:rPr>
              <w:t>授课实效</w:t>
            </w:r>
          </w:p>
        </w:tc>
        <w:tc>
          <w:tcPr>
            <w:tcW w:w="8775" w:type="dxa"/>
            <w:gridSpan w:val="10"/>
          </w:tcPr>
          <w:p w14:paraId="4A084C10">
            <w:pPr>
              <w:spacing w:line="360" w:lineRule="auto"/>
              <w:rPr>
                <w:rFonts w:hint="eastAsia" w:ascii="仿宋" w:hAnsi="仿宋" w:eastAsia="仿宋" w:cs="仿宋"/>
                <w:sz w:val="24"/>
              </w:rPr>
            </w:pPr>
            <w:r>
              <w:rPr>
                <w:rFonts w:hint="eastAsia" w:ascii="仿宋" w:hAnsi="仿宋" w:eastAsia="仿宋" w:cs="仿宋"/>
                <w:sz w:val="24"/>
              </w:rPr>
              <w:t>1.学生将所学的</w:t>
            </w:r>
            <w:r>
              <w:rPr>
                <w:rFonts w:hint="eastAsia" w:ascii="仿宋" w:hAnsi="仿宋" w:eastAsia="仿宋" w:cs="仿宋"/>
                <w:sz w:val="24"/>
                <w:lang w:val="en-US" w:eastAsia="zh-CN"/>
              </w:rPr>
              <w:t>提示词</w:t>
            </w:r>
            <w:r>
              <w:rPr>
                <w:rFonts w:hint="eastAsia" w:ascii="仿宋" w:hAnsi="仿宋" w:eastAsia="仿宋" w:cs="仿宋"/>
                <w:sz w:val="24"/>
              </w:rPr>
              <w:t>知识运用到真实项目的研发中。</w:t>
            </w:r>
          </w:p>
          <w:p w14:paraId="7B84DAA5">
            <w:pPr>
              <w:spacing w:line="360" w:lineRule="auto"/>
              <w:rPr>
                <w:rFonts w:hint="eastAsia" w:ascii="仿宋" w:hAnsi="仿宋" w:eastAsia="仿宋" w:cs="仿宋"/>
                <w:sz w:val="24"/>
              </w:rPr>
            </w:pPr>
            <w:r>
              <w:rPr>
                <w:rFonts w:hint="eastAsia" w:ascii="仿宋" w:hAnsi="仿宋" w:eastAsia="仿宋" w:cs="仿宋"/>
                <w:sz w:val="24"/>
              </w:rPr>
              <w:t>2.学生能熟悉常见</w:t>
            </w:r>
            <w:r>
              <w:rPr>
                <w:rFonts w:hint="eastAsia" w:ascii="仿宋" w:hAnsi="仿宋" w:eastAsia="仿宋" w:cs="仿宋"/>
                <w:sz w:val="24"/>
                <w:lang w:val="en-US" w:eastAsia="zh-CN"/>
              </w:rPr>
              <w:t>提示词使用技巧</w:t>
            </w:r>
            <w:r>
              <w:rPr>
                <w:rFonts w:hint="eastAsia" w:ascii="仿宋" w:hAnsi="仿宋" w:eastAsia="仿宋" w:cs="仿宋"/>
                <w:sz w:val="24"/>
              </w:rPr>
              <w:t>。</w:t>
            </w:r>
          </w:p>
        </w:tc>
      </w:tr>
      <w:tr w14:paraId="264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40962C7">
            <w:pPr>
              <w:spacing w:line="360" w:lineRule="auto"/>
              <w:jc w:val="center"/>
              <w:rPr>
                <w:rFonts w:hint="eastAsia" w:ascii="仿宋" w:hAnsi="仿宋" w:eastAsia="仿宋" w:cs="仿宋"/>
                <w:b/>
                <w:bCs/>
                <w:sz w:val="24"/>
              </w:rPr>
            </w:pPr>
            <w:r>
              <w:rPr>
                <w:rFonts w:hint="eastAsia" w:ascii="仿宋" w:hAnsi="仿宋" w:eastAsia="仿宋" w:cs="仿宋"/>
                <w:b/>
                <w:bCs/>
                <w:sz w:val="24"/>
              </w:rPr>
              <w:t>改革创新</w:t>
            </w:r>
          </w:p>
        </w:tc>
        <w:tc>
          <w:tcPr>
            <w:tcW w:w="8775" w:type="dxa"/>
            <w:gridSpan w:val="10"/>
          </w:tcPr>
          <w:p w14:paraId="0A6CA0F1">
            <w:pPr>
              <w:spacing w:line="360" w:lineRule="auto"/>
              <w:rPr>
                <w:rFonts w:hint="eastAsia" w:ascii="仿宋" w:hAnsi="仿宋" w:eastAsia="仿宋" w:cs="仿宋"/>
                <w:sz w:val="24"/>
              </w:rPr>
            </w:pPr>
            <w:r>
              <w:rPr>
                <w:rFonts w:hint="eastAsia" w:ascii="仿宋" w:hAnsi="仿宋" w:eastAsia="仿宋" w:cs="仿宋"/>
                <w:sz w:val="24"/>
              </w:rPr>
              <w:t>1.探索式教学，通过问题引导等多样化的教学形式真正凸显了学生的主体地位。</w:t>
            </w:r>
          </w:p>
          <w:p w14:paraId="14268EDE">
            <w:pPr>
              <w:spacing w:line="360" w:lineRule="auto"/>
              <w:rPr>
                <w:rFonts w:hint="eastAsia" w:ascii="仿宋" w:hAnsi="仿宋" w:eastAsia="仿宋" w:cs="仿宋"/>
                <w:sz w:val="24"/>
              </w:rPr>
            </w:pPr>
            <w:r>
              <w:rPr>
                <w:rFonts w:hint="eastAsia" w:ascii="仿宋" w:hAnsi="仿宋" w:eastAsia="仿宋" w:cs="仿宋"/>
                <w:sz w:val="24"/>
              </w:rPr>
              <w:t>2.体验式教学，通过技术体验，让学生感到学习的乐趣。</w:t>
            </w:r>
          </w:p>
        </w:tc>
      </w:tr>
      <w:tr w14:paraId="64DC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7ECBC18">
            <w:pPr>
              <w:spacing w:line="360" w:lineRule="auto"/>
              <w:jc w:val="center"/>
              <w:rPr>
                <w:rFonts w:hint="eastAsia" w:ascii="仿宋" w:hAnsi="仿宋" w:eastAsia="仿宋" w:cs="仿宋"/>
                <w:b/>
                <w:bCs/>
                <w:sz w:val="24"/>
              </w:rPr>
            </w:pPr>
            <w:r>
              <w:rPr>
                <w:rFonts w:hint="eastAsia" w:ascii="仿宋" w:hAnsi="仿宋" w:eastAsia="仿宋" w:cs="仿宋"/>
                <w:b/>
                <w:bCs/>
                <w:sz w:val="24"/>
              </w:rPr>
              <w:t>存在不足</w:t>
            </w:r>
          </w:p>
        </w:tc>
        <w:tc>
          <w:tcPr>
            <w:tcW w:w="8775" w:type="dxa"/>
            <w:gridSpan w:val="10"/>
          </w:tcPr>
          <w:p w14:paraId="00A14A21">
            <w:pPr>
              <w:spacing w:line="360" w:lineRule="auto"/>
              <w:rPr>
                <w:rFonts w:hint="eastAsia" w:ascii="仿宋" w:hAnsi="仿宋" w:eastAsia="仿宋" w:cs="仿宋"/>
                <w:sz w:val="24"/>
              </w:rPr>
            </w:pPr>
            <w:r>
              <w:rPr>
                <w:rFonts w:hint="eastAsia" w:ascii="仿宋" w:hAnsi="仿宋" w:eastAsia="仿宋" w:cs="仿宋"/>
                <w:sz w:val="24"/>
              </w:rPr>
              <w:t>1.学生普遍对理论知识理解较困难。</w:t>
            </w:r>
          </w:p>
          <w:p w14:paraId="1CF101BC">
            <w:pPr>
              <w:spacing w:line="360" w:lineRule="auto"/>
              <w:rPr>
                <w:rFonts w:hint="eastAsia" w:ascii="仿宋" w:hAnsi="仿宋" w:eastAsia="仿宋" w:cs="仿宋"/>
                <w:sz w:val="24"/>
              </w:rPr>
            </w:pPr>
            <w:r>
              <w:rPr>
                <w:rFonts w:hint="eastAsia" w:ascii="仿宋" w:hAnsi="仿宋" w:eastAsia="仿宋" w:cs="仿宋"/>
                <w:sz w:val="24"/>
              </w:rPr>
              <w:t>2.学生存在不敢发言的现象。</w:t>
            </w:r>
          </w:p>
        </w:tc>
      </w:tr>
      <w:tr w14:paraId="394E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102DEDD">
            <w:pPr>
              <w:spacing w:line="360" w:lineRule="auto"/>
              <w:jc w:val="center"/>
              <w:rPr>
                <w:rFonts w:hint="eastAsia" w:ascii="仿宋" w:hAnsi="仿宋" w:eastAsia="仿宋" w:cs="仿宋"/>
                <w:b/>
                <w:bCs/>
                <w:sz w:val="24"/>
              </w:rPr>
            </w:pPr>
            <w:r>
              <w:rPr>
                <w:rFonts w:hint="eastAsia" w:ascii="仿宋" w:hAnsi="仿宋" w:eastAsia="仿宋" w:cs="仿宋"/>
                <w:b/>
                <w:bCs/>
                <w:sz w:val="24"/>
              </w:rPr>
              <w:t>改进设想</w:t>
            </w:r>
          </w:p>
        </w:tc>
        <w:tc>
          <w:tcPr>
            <w:tcW w:w="8775" w:type="dxa"/>
            <w:gridSpan w:val="10"/>
          </w:tcPr>
          <w:p w14:paraId="3E6FF75D">
            <w:pPr>
              <w:spacing w:line="360" w:lineRule="auto"/>
              <w:rPr>
                <w:rFonts w:hint="eastAsia" w:ascii="仿宋" w:hAnsi="仿宋" w:eastAsia="仿宋" w:cs="仿宋"/>
                <w:sz w:val="24"/>
              </w:rPr>
            </w:pPr>
            <w:r>
              <w:rPr>
                <w:rFonts w:hint="eastAsia" w:ascii="仿宋" w:hAnsi="仿宋" w:eastAsia="仿宋" w:cs="仿宋"/>
                <w:sz w:val="24"/>
              </w:rPr>
              <w:t>1.增加配合一些动画等更形象的讲解</w:t>
            </w:r>
          </w:p>
          <w:p w14:paraId="079D518C">
            <w:pPr>
              <w:spacing w:line="360" w:lineRule="auto"/>
              <w:rPr>
                <w:rFonts w:hint="eastAsia" w:ascii="仿宋" w:hAnsi="仿宋" w:eastAsia="仿宋" w:cs="仿宋"/>
                <w:sz w:val="24"/>
              </w:rPr>
            </w:pPr>
            <w:r>
              <w:rPr>
                <w:rFonts w:hint="eastAsia" w:ascii="仿宋" w:hAnsi="仿宋" w:eastAsia="仿宋" w:cs="仿宋"/>
                <w:sz w:val="24"/>
              </w:rPr>
              <w:t>2.鼓励学生轮流负责项目组负责人，发言代表也尽量覆盖到大多数同学</w:t>
            </w:r>
          </w:p>
        </w:tc>
      </w:tr>
    </w:tbl>
    <w:p w14:paraId="78B67FC6">
      <w:pPr>
        <w:rPr>
          <w:rFonts w:hint="eastAsia" w:asciiTheme="majorEastAsia" w:hAnsiTheme="majorEastAsia" w:eastAsiaTheme="majorEastAsia" w:cstheme="majorEastAsia"/>
          <w:b/>
          <w:bCs/>
          <w:sz w:val="32"/>
          <w:szCs w:val="32"/>
          <w:lang w:val="en-US" w:eastAsia="zh-CN"/>
        </w:rPr>
      </w:pPr>
    </w:p>
    <w:p w14:paraId="44AB2B80">
      <w:pPr>
        <w:rPr>
          <w:rFonts w:hint="eastAsia" w:asciiTheme="majorEastAsia" w:hAnsiTheme="majorEastAsia" w:eastAsiaTheme="majorEastAsia" w:cstheme="majorEastAsia"/>
          <w:b/>
          <w:bCs/>
          <w:sz w:val="32"/>
          <w:szCs w:val="32"/>
          <w:lang w:val="en-US" w:eastAsia="zh-CN"/>
        </w:rPr>
      </w:pPr>
    </w:p>
    <w:p w14:paraId="0667FDAC">
      <w:pPr>
        <w:rPr>
          <w:rFonts w:hint="eastAsia" w:asciiTheme="majorEastAsia" w:hAnsiTheme="majorEastAsia" w:eastAsiaTheme="majorEastAsia" w:cstheme="majorEastAsia"/>
          <w:b/>
          <w:bCs/>
          <w:sz w:val="32"/>
          <w:szCs w:val="32"/>
          <w:lang w:val="en-US" w:eastAsia="zh-CN"/>
        </w:rPr>
      </w:pPr>
    </w:p>
    <w:p w14:paraId="284D6783">
      <w:pPr>
        <w:rPr>
          <w:rFonts w:hint="eastAsia" w:asciiTheme="majorEastAsia" w:hAnsiTheme="majorEastAsia" w:eastAsiaTheme="majorEastAsia" w:cstheme="majorEastAsia"/>
          <w:b/>
          <w:bCs/>
          <w:sz w:val="32"/>
          <w:szCs w:val="32"/>
          <w:lang w:val="en-US" w:eastAsia="zh-CN"/>
        </w:rPr>
      </w:pPr>
    </w:p>
    <w:p w14:paraId="61712BB7">
      <w:pPr>
        <w:rPr>
          <w:rFonts w:hint="eastAsia" w:asciiTheme="majorEastAsia" w:hAnsiTheme="majorEastAsia" w:eastAsiaTheme="majorEastAsia" w:cstheme="majorEastAsia"/>
          <w:b/>
          <w:bCs/>
          <w:sz w:val="32"/>
          <w:szCs w:val="32"/>
          <w:lang w:val="en-US" w:eastAsia="zh-CN"/>
        </w:rPr>
      </w:pPr>
    </w:p>
    <w:p w14:paraId="1A3F2750">
      <w:pPr>
        <w:rPr>
          <w:rFonts w:hint="eastAsia" w:asciiTheme="majorEastAsia" w:hAnsiTheme="majorEastAsia" w:eastAsiaTheme="majorEastAsia" w:cstheme="majorEastAsia"/>
          <w:b/>
          <w:bCs/>
          <w:sz w:val="32"/>
          <w:szCs w:val="32"/>
          <w:lang w:val="en-US" w:eastAsia="zh-CN"/>
        </w:rPr>
      </w:pPr>
    </w:p>
    <w:p w14:paraId="57815A1F">
      <w:pPr>
        <w:rPr>
          <w:rFonts w:hint="eastAsia" w:asciiTheme="majorEastAsia" w:hAnsiTheme="majorEastAsia" w:eastAsiaTheme="majorEastAsia" w:cstheme="majorEastAsia"/>
          <w:b/>
          <w:bCs/>
          <w:sz w:val="32"/>
          <w:szCs w:val="32"/>
          <w:lang w:val="en-US" w:eastAsia="zh-CN"/>
        </w:rPr>
      </w:pPr>
    </w:p>
    <w:p w14:paraId="0191F25C">
      <w:pPr>
        <w:rPr>
          <w:rFonts w:hint="eastAsia" w:asciiTheme="majorEastAsia" w:hAnsiTheme="majorEastAsia" w:eastAsiaTheme="majorEastAsia" w:cstheme="majorEastAsia"/>
          <w:b/>
          <w:bCs/>
          <w:sz w:val="32"/>
          <w:szCs w:val="32"/>
          <w:lang w:val="en-US" w:eastAsia="zh-CN"/>
        </w:rPr>
      </w:pPr>
    </w:p>
    <w:p w14:paraId="498F66EC">
      <w:pPr>
        <w:rPr>
          <w:rFonts w:hint="eastAsia" w:asciiTheme="majorEastAsia" w:hAnsiTheme="majorEastAsia" w:eastAsiaTheme="majorEastAsia" w:cstheme="majorEastAsia"/>
          <w:b/>
          <w:bCs/>
          <w:sz w:val="32"/>
          <w:szCs w:val="32"/>
          <w:lang w:val="en-US" w:eastAsia="zh-CN"/>
        </w:rPr>
      </w:pPr>
    </w:p>
    <w:p w14:paraId="2E410767">
      <w:pPr>
        <w:rPr>
          <w:rFonts w:hint="eastAsia" w:asciiTheme="majorEastAsia" w:hAnsiTheme="majorEastAsia" w:eastAsiaTheme="majorEastAsia" w:cstheme="majorEastAsia"/>
          <w:b/>
          <w:bCs/>
          <w:sz w:val="32"/>
          <w:szCs w:val="32"/>
          <w:lang w:val="en-US" w:eastAsia="zh-CN"/>
        </w:rPr>
      </w:pPr>
    </w:p>
    <w:p w14:paraId="41C96916">
      <w:pPr>
        <w:rPr>
          <w:rFonts w:hint="eastAsia" w:asciiTheme="majorEastAsia" w:hAnsiTheme="majorEastAsia" w:eastAsiaTheme="majorEastAsia" w:cstheme="majorEastAsia"/>
          <w:b/>
          <w:bCs/>
          <w:sz w:val="32"/>
          <w:szCs w:val="32"/>
          <w:lang w:val="en-US" w:eastAsia="zh-CN"/>
        </w:rPr>
      </w:pPr>
    </w:p>
    <w:p w14:paraId="17CFC956">
      <w:pPr>
        <w:rPr>
          <w:rFonts w:hint="eastAsia" w:asciiTheme="majorEastAsia" w:hAnsiTheme="majorEastAsia" w:eastAsiaTheme="majorEastAsia" w:cstheme="majorEastAsia"/>
          <w:b/>
          <w:bCs/>
          <w:sz w:val="32"/>
          <w:szCs w:val="32"/>
          <w:lang w:val="en-US" w:eastAsia="zh-CN"/>
        </w:rPr>
      </w:pPr>
    </w:p>
    <w:p w14:paraId="3CBC548A">
      <w:pPr>
        <w:rPr>
          <w:rFonts w:hint="eastAsia" w:asciiTheme="majorEastAsia" w:hAnsiTheme="majorEastAsia" w:eastAsiaTheme="majorEastAsia" w:cstheme="majorEastAsia"/>
          <w:b/>
          <w:bCs/>
          <w:sz w:val="32"/>
          <w:szCs w:val="32"/>
          <w:lang w:val="en-US" w:eastAsia="zh-CN"/>
        </w:rPr>
      </w:pPr>
    </w:p>
    <w:p w14:paraId="2CB40C20">
      <w:pPr>
        <w:rPr>
          <w:rFonts w:hint="eastAsia" w:asciiTheme="majorEastAsia" w:hAnsiTheme="majorEastAsia" w:eastAsiaTheme="majorEastAsia" w:cstheme="majorEastAsia"/>
          <w:b/>
          <w:bCs/>
          <w:sz w:val="32"/>
          <w:szCs w:val="32"/>
          <w:lang w:val="en-US" w:eastAsia="zh-CN"/>
        </w:rPr>
      </w:pPr>
    </w:p>
    <w:p w14:paraId="69FBA4A7">
      <w:pPr>
        <w:rPr>
          <w:rFonts w:hint="eastAsia" w:asciiTheme="majorEastAsia" w:hAnsiTheme="majorEastAsia" w:eastAsiaTheme="majorEastAsia" w:cstheme="majorEastAsia"/>
          <w:b/>
          <w:bCs/>
          <w:sz w:val="32"/>
          <w:szCs w:val="32"/>
          <w:lang w:val="en-US" w:eastAsia="zh-CN"/>
        </w:rPr>
      </w:pP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805"/>
        <w:gridCol w:w="1388"/>
        <w:gridCol w:w="604"/>
        <w:gridCol w:w="1589"/>
        <w:gridCol w:w="403"/>
        <w:gridCol w:w="1685"/>
        <w:gridCol w:w="105"/>
        <w:gridCol w:w="202"/>
        <w:gridCol w:w="972"/>
        <w:gridCol w:w="1022"/>
      </w:tblGrid>
      <w:tr w14:paraId="4E13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5E523AEA">
            <w:pPr>
              <w:spacing w:line="360" w:lineRule="auto"/>
              <w:jc w:val="center"/>
              <w:rPr>
                <w:rFonts w:hint="eastAsia" w:ascii="仿宋" w:hAnsi="仿宋" w:eastAsia="仿宋" w:cs="仿宋"/>
                <w:sz w:val="24"/>
              </w:rPr>
            </w:pPr>
            <w:r>
              <w:rPr>
                <w:rFonts w:hint="eastAsia" w:ascii="黑体" w:hAnsi="黑体" w:eastAsia="黑体" w:cs="黑体"/>
                <w:sz w:val="28"/>
                <w:szCs w:val="28"/>
              </w:rPr>
              <w:t>一、教学分析</w:t>
            </w:r>
          </w:p>
        </w:tc>
      </w:tr>
      <w:tr w14:paraId="43AA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5D832524">
            <w:pPr>
              <w:spacing w:line="360" w:lineRule="auto"/>
              <w:jc w:val="center"/>
              <w:rPr>
                <w:rFonts w:hint="eastAsia" w:ascii="黑体" w:hAnsi="黑体" w:eastAsia="黑体" w:cs="黑体"/>
                <w:sz w:val="28"/>
                <w:szCs w:val="28"/>
              </w:rPr>
            </w:pPr>
            <w:r>
              <w:rPr>
                <w:rFonts w:hint="eastAsia" w:ascii="黑体" w:hAnsi="黑体" w:eastAsia="黑体" w:cs="黑体"/>
                <w:sz w:val="28"/>
                <w:szCs w:val="28"/>
              </w:rPr>
              <w:t>授课信息</w:t>
            </w:r>
          </w:p>
        </w:tc>
      </w:tr>
      <w:tr w14:paraId="0E5D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68D4660">
            <w:pPr>
              <w:spacing w:line="360" w:lineRule="auto"/>
              <w:jc w:val="center"/>
              <w:rPr>
                <w:rFonts w:hint="eastAsia" w:ascii="仿宋" w:hAnsi="仿宋" w:eastAsia="仿宋" w:cs="仿宋"/>
                <w:b/>
                <w:bCs/>
                <w:sz w:val="24"/>
              </w:rPr>
            </w:pPr>
            <w:r>
              <w:rPr>
                <w:rFonts w:hint="eastAsia" w:ascii="仿宋" w:hAnsi="仿宋" w:eastAsia="仿宋" w:cs="仿宋"/>
                <w:b/>
                <w:bCs/>
                <w:sz w:val="24"/>
              </w:rPr>
              <w:t>任务名称</w:t>
            </w:r>
          </w:p>
        </w:tc>
        <w:tc>
          <w:tcPr>
            <w:tcW w:w="8775" w:type="dxa"/>
            <w:gridSpan w:val="10"/>
            <w:vAlign w:val="center"/>
          </w:tcPr>
          <w:p w14:paraId="143C59E8">
            <w:pPr>
              <w:spacing w:line="360" w:lineRule="auto"/>
              <w:jc w:val="center"/>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任务4.1 AI工作百宝箱</w:t>
            </w:r>
          </w:p>
          <w:p w14:paraId="66D4D8D6">
            <w:pPr>
              <w:spacing w:line="360" w:lineRule="auto"/>
              <w:jc w:val="center"/>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任务4.2 AI快速制作PPT</w:t>
            </w:r>
          </w:p>
          <w:p w14:paraId="00371A21">
            <w:pPr>
              <w:spacing w:line="360" w:lineRule="auto"/>
              <w:jc w:val="center"/>
              <w:rPr>
                <w:rFonts w:hint="eastAsia" w:ascii="仿宋" w:hAnsi="仿宋" w:eastAsia="仿宋" w:cs="仿宋"/>
                <w:sz w:val="24"/>
              </w:rPr>
            </w:pPr>
            <w:r>
              <w:rPr>
                <w:rFonts w:hint="eastAsia" w:ascii="Times New Roman" w:hAnsi="Times New Roman" w:eastAsia="仿宋" w:cs="Times New Roman"/>
                <w:sz w:val="24"/>
                <w:lang w:val="en-US" w:eastAsia="zh-CN"/>
              </w:rPr>
              <w:t>任务4.3 AI辅助处理数据</w:t>
            </w:r>
          </w:p>
        </w:tc>
      </w:tr>
      <w:tr w14:paraId="5DEE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FB02DF4">
            <w:pPr>
              <w:spacing w:line="360" w:lineRule="auto"/>
              <w:jc w:val="center"/>
              <w:rPr>
                <w:rFonts w:hint="eastAsia" w:ascii="仿宋" w:hAnsi="仿宋" w:eastAsia="仿宋" w:cs="仿宋"/>
                <w:b/>
                <w:bCs/>
                <w:sz w:val="24"/>
              </w:rPr>
            </w:pPr>
            <w:r>
              <w:rPr>
                <w:rFonts w:hint="eastAsia" w:ascii="仿宋" w:hAnsi="仿宋" w:eastAsia="仿宋" w:cs="仿宋"/>
                <w:b/>
                <w:bCs/>
                <w:sz w:val="24"/>
              </w:rPr>
              <w:t>授课形式</w:t>
            </w:r>
          </w:p>
        </w:tc>
        <w:tc>
          <w:tcPr>
            <w:tcW w:w="6474" w:type="dxa"/>
            <w:gridSpan w:val="6"/>
            <w:vAlign w:val="center"/>
          </w:tcPr>
          <w:p w14:paraId="18959779">
            <w:pPr>
              <w:spacing w:line="360" w:lineRule="auto"/>
              <w:jc w:val="center"/>
              <w:rPr>
                <w:rFonts w:hint="eastAsia" w:ascii="仿宋" w:hAnsi="仿宋" w:eastAsia="仿宋" w:cs="仿宋"/>
                <w:sz w:val="24"/>
              </w:rPr>
            </w:pPr>
            <w:r>
              <w:rPr>
                <w:rFonts w:hint="eastAsia" w:ascii="仿宋" w:hAnsi="仿宋" w:eastAsia="仿宋" w:cs="仿宋"/>
                <w:sz w:val="24"/>
              </w:rPr>
              <w:t>理论/实训/理实一体化等</w:t>
            </w:r>
          </w:p>
        </w:tc>
        <w:tc>
          <w:tcPr>
            <w:tcW w:w="1279" w:type="dxa"/>
            <w:gridSpan w:val="3"/>
            <w:vAlign w:val="center"/>
          </w:tcPr>
          <w:p w14:paraId="02DEC304">
            <w:pPr>
              <w:spacing w:line="360" w:lineRule="auto"/>
              <w:jc w:val="center"/>
              <w:rPr>
                <w:rFonts w:hint="eastAsia" w:ascii="仿宋" w:hAnsi="仿宋" w:eastAsia="仿宋" w:cs="仿宋"/>
                <w:b/>
                <w:bCs/>
                <w:sz w:val="24"/>
              </w:rPr>
            </w:pPr>
            <w:r>
              <w:rPr>
                <w:rFonts w:hint="eastAsia" w:ascii="仿宋" w:hAnsi="仿宋" w:eastAsia="仿宋" w:cs="仿宋"/>
                <w:b/>
                <w:bCs/>
                <w:sz w:val="24"/>
              </w:rPr>
              <w:t>授课学时</w:t>
            </w:r>
          </w:p>
        </w:tc>
        <w:tc>
          <w:tcPr>
            <w:tcW w:w="1022" w:type="dxa"/>
            <w:vAlign w:val="center"/>
          </w:tcPr>
          <w:p w14:paraId="0D889C28">
            <w:pPr>
              <w:spacing w:line="36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8</w:t>
            </w:r>
          </w:p>
        </w:tc>
      </w:tr>
      <w:tr w14:paraId="1C52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2C998AF2">
            <w:pPr>
              <w:spacing w:line="360" w:lineRule="auto"/>
              <w:jc w:val="center"/>
              <w:rPr>
                <w:rFonts w:hint="eastAsia" w:ascii="仿宋" w:hAnsi="仿宋" w:eastAsia="仿宋" w:cs="仿宋"/>
                <w:sz w:val="24"/>
              </w:rPr>
            </w:pPr>
            <w:r>
              <w:rPr>
                <w:rFonts w:ascii="黑体" w:hAnsi="黑体" w:eastAsia="黑体" w:cs="黑体"/>
                <w:sz w:val="28"/>
                <w:szCs w:val="28"/>
              </w:rPr>
              <w:t>内容分析</w:t>
            </w:r>
          </w:p>
        </w:tc>
      </w:tr>
      <w:tr w14:paraId="388B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BB6BFD5">
            <w:pPr>
              <w:spacing w:line="360" w:lineRule="auto"/>
              <w:jc w:val="center"/>
              <w:rPr>
                <w:rFonts w:hint="eastAsia" w:ascii="仿宋" w:hAnsi="仿宋" w:eastAsia="仿宋" w:cs="仿宋"/>
                <w:b/>
                <w:bCs/>
                <w:sz w:val="24"/>
              </w:rPr>
            </w:pPr>
            <w:r>
              <w:rPr>
                <w:rFonts w:hint="eastAsia" w:ascii="仿宋" w:hAnsi="仿宋" w:eastAsia="仿宋" w:cs="仿宋"/>
                <w:b/>
                <w:bCs/>
                <w:sz w:val="24"/>
              </w:rPr>
              <w:t>岗课赛证</w:t>
            </w:r>
          </w:p>
        </w:tc>
        <w:tc>
          <w:tcPr>
            <w:tcW w:w="8775" w:type="dxa"/>
            <w:gridSpan w:val="10"/>
            <w:vAlign w:val="center"/>
          </w:tcPr>
          <w:p w14:paraId="165973CD">
            <w:pPr>
              <w:spacing w:line="360" w:lineRule="auto"/>
              <w:jc w:val="center"/>
              <w:rPr>
                <w:rFonts w:hint="eastAsia" w:ascii="仿宋" w:hAnsi="仿宋" w:eastAsia="仿宋" w:cs="仿宋"/>
                <w:sz w:val="24"/>
              </w:rPr>
            </w:pPr>
            <w:r>
              <w:rPr>
                <w:rFonts w:hint="eastAsia" w:ascii="仿宋" w:hAnsi="仿宋" w:eastAsia="仿宋" w:cs="仿宋"/>
                <w:sz w:val="24"/>
              </w:rPr>
              <w:t>【公共基础课程可以根据课程实际将“岗课赛证”修改为其他的内容】</w:t>
            </w:r>
          </w:p>
        </w:tc>
      </w:tr>
      <w:tr w14:paraId="26F0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3F80CFE">
            <w:pPr>
              <w:spacing w:line="360" w:lineRule="auto"/>
              <w:jc w:val="center"/>
              <w:rPr>
                <w:rFonts w:hint="eastAsia" w:ascii="仿宋" w:hAnsi="仿宋" w:eastAsia="仿宋" w:cs="仿宋"/>
                <w:b/>
                <w:bCs/>
                <w:sz w:val="24"/>
              </w:rPr>
            </w:pPr>
            <w:r>
              <w:rPr>
                <w:rFonts w:hint="eastAsia" w:ascii="仿宋" w:hAnsi="仿宋" w:eastAsia="仿宋" w:cs="仿宋"/>
                <w:b/>
                <w:bCs/>
                <w:sz w:val="24"/>
              </w:rPr>
              <w:t>教材分析</w:t>
            </w:r>
          </w:p>
        </w:tc>
        <w:tc>
          <w:tcPr>
            <w:tcW w:w="8775" w:type="dxa"/>
            <w:gridSpan w:val="10"/>
            <w:vAlign w:val="center"/>
          </w:tcPr>
          <w:p w14:paraId="71AC12D4">
            <w:pPr>
              <w:spacing w:line="360" w:lineRule="auto"/>
              <w:jc w:val="center"/>
              <w:rPr>
                <w:rFonts w:hint="eastAsia" w:ascii="仿宋" w:hAnsi="仿宋" w:eastAsia="仿宋" w:cs="仿宋"/>
                <w:sz w:val="24"/>
              </w:rPr>
            </w:pPr>
          </w:p>
        </w:tc>
      </w:tr>
      <w:tr w14:paraId="5A27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0F764D7C">
            <w:pPr>
              <w:spacing w:line="360" w:lineRule="auto"/>
              <w:jc w:val="center"/>
              <w:rPr>
                <w:rFonts w:hint="eastAsia" w:ascii="仿宋" w:hAnsi="仿宋" w:eastAsia="仿宋" w:cs="仿宋"/>
                <w:sz w:val="24"/>
              </w:rPr>
            </w:pPr>
            <w:r>
              <w:rPr>
                <w:rFonts w:hint="eastAsia" w:ascii="黑体" w:hAnsi="黑体" w:eastAsia="黑体" w:cs="黑体"/>
                <w:sz w:val="28"/>
                <w:szCs w:val="28"/>
              </w:rPr>
              <w:t>学情分析</w:t>
            </w:r>
          </w:p>
        </w:tc>
      </w:tr>
      <w:tr w14:paraId="2634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70F6FCF">
            <w:pPr>
              <w:spacing w:line="360" w:lineRule="auto"/>
              <w:jc w:val="center"/>
              <w:rPr>
                <w:rFonts w:hint="eastAsia" w:ascii="仿宋" w:hAnsi="仿宋" w:eastAsia="仿宋" w:cs="仿宋"/>
                <w:b/>
                <w:bCs/>
                <w:sz w:val="24"/>
              </w:rPr>
            </w:pPr>
            <w:r>
              <w:rPr>
                <w:rFonts w:hint="eastAsia" w:ascii="仿宋" w:hAnsi="仿宋" w:eastAsia="仿宋" w:cs="仿宋"/>
                <w:b/>
                <w:bCs/>
                <w:sz w:val="24"/>
              </w:rPr>
              <w:t>知识技能基础</w:t>
            </w:r>
          </w:p>
        </w:tc>
        <w:tc>
          <w:tcPr>
            <w:tcW w:w="8775" w:type="dxa"/>
            <w:gridSpan w:val="10"/>
            <w:vAlign w:val="center"/>
          </w:tcPr>
          <w:p w14:paraId="3506040F">
            <w:pPr>
              <w:numPr>
                <w:ilvl w:val="0"/>
                <w:numId w:val="4"/>
              </w:numPr>
              <w:spacing w:line="360" w:lineRule="auto"/>
              <w:rPr>
                <w:rFonts w:hint="eastAsia" w:ascii="仿宋" w:hAnsi="仿宋" w:eastAsia="仿宋" w:cs="仿宋"/>
                <w:sz w:val="24"/>
              </w:rPr>
            </w:pPr>
            <w:r>
              <w:rPr>
                <w:rFonts w:hint="eastAsia" w:ascii="仿宋" w:hAnsi="仿宋" w:eastAsia="仿宋" w:cs="仿宋"/>
                <w:sz w:val="24"/>
              </w:rPr>
              <w:t>学生已具备使用Office办公软件（如PPT、Excel）的基础操作能力；</w:t>
            </w:r>
          </w:p>
          <w:p w14:paraId="0321F220">
            <w:pPr>
              <w:numPr>
                <w:ilvl w:val="0"/>
                <w:numId w:val="4"/>
              </w:numPr>
              <w:spacing w:line="360" w:lineRule="auto"/>
              <w:rPr>
                <w:rFonts w:hint="eastAsia" w:ascii="仿宋" w:hAnsi="仿宋" w:eastAsia="仿宋" w:cs="仿宋"/>
                <w:sz w:val="24"/>
              </w:rPr>
            </w:pPr>
            <w:r>
              <w:rPr>
                <w:rFonts w:hint="eastAsia" w:ascii="仿宋" w:hAnsi="仿宋" w:eastAsia="仿宋" w:cs="仿宋"/>
                <w:sz w:val="24"/>
              </w:rPr>
              <w:t>学生对AIGC的基本概念和应用场景尚不熟悉。</w:t>
            </w:r>
          </w:p>
        </w:tc>
      </w:tr>
      <w:tr w14:paraId="65F9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01E8042">
            <w:pPr>
              <w:spacing w:line="360" w:lineRule="auto"/>
              <w:jc w:val="center"/>
              <w:rPr>
                <w:rFonts w:hint="eastAsia" w:ascii="仿宋" w:hAnsi="仿宋" w:eastAsia="仿宋" w:cs="仿宋"/>
                <w:b/>
                <w:bCs/>
                <w:sz w:val="24"/>
              </w:rPr>
            </w:pPr>
            <w:r>
              <w:rPr>
                <w:rFonts w:hint="eastAsia" w:ascii="仿宋" w:hAnsi="仿宋" w:eastAsia="仿宋" w:cs="仿宋"/>
                <w:b/>
                <w:bCs/>
                <w:sz w:val="24"/>
              </w:rPr>
              <w:t>认知实践能力</w:t>
            </w:r>
          </w:p>
        </w:tc>
        <w:tc>
          <w:tcPr>
            <w:tcW w:w="8775" w:type="dxa"/>
            <w:gridSpan w:val="10"/>
            <w:vAlign w:val="center"/>
          </w:tcPr>
          <w:p w14:paraId="329BAC98">
            <w:pPr>
              <w:numPr>
                <w:ilvl w:val="0"/>
                <w:numId w:val="5"/>
              </w:numPr>
              <w:spacing w:line="360" w:lineRule="auto"/>
              <w:rPr>
                <w:rFonts w:hint="eastAsia" w:ascii="仿宋" w:hAnsi="仿宋" w:eastAsia="仿宋" w:cs="仿宋"/>
                <w:sz w:val="24"/>
              </w:rPr>
            </w:pPr>
            <w:r>
              <w:rPr>
                <w:rFonts w:hint="eastAsia" w:ascii="仿宋" w:hAnsi="仿宋" w:eastAsia="仿宋" w:cs="仿宋"/>
                <w:sz w:val="24"/>
              </w:rPr>
              <w:t>学生能较快接受新技术工具的使用方法；</w:t>
            </w:r>
          </w:p>
          <w:p w14:paraId="0B1E6E49">
            <w:pPr>
              <w:numPr>
                <w:ilvl w:val="0"/>
                <w:numId w:val="5"/>
              </w:numPr>
              <w:spacing w:line="360" w:lineRule="auto"/>
              <w:rPr>
                <w:rFonts w:hint="eastAsia" w:ascii="仿宋" w:hAnsi="仿宋" w:eastAsia="仿宋" w:cs="仿宋"/>
                <w:sz w:val="24"/>
              </w:rPr>
            </w:pPr>
            <w:r>
              <w:rPr>
                <w:rFonts w:hint="eastAsia" w:ascii="仿宋" w:hAnsi="仿宋" w:eastAsia="仿宋" w:cs="仿宋"/>
                <w:sz w:val="24"/>
              </w:rPr>
              <w:t>学生在将AI工具与实际工作流程结合方面缺乏系统训练。</w:t>
            </w:r>
          </w:p>
        </w:tc>
      </w:tr>
      <w:tr w14:paraId="18EE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9CF400F">
            <w:pPr>
              <w:spacing w:line="360" w:lineRule="auto"/>
              <w:jc w:val="center"/>
              <w:rPr>
                <w:rFonts w:hint="eastAsia" w:ascii="仿宋" w:hAnsi="仿宋" w:eastAsia="仿宋" w:cs="仿宋"/>
                <w:b/>
                <w:bCs/>
                <w:sz w:val="24"/>
              </w:rPr>
            </w:pPr>
            <w:r>
              <w:rPr>
                <w:rFonts w:hint="eastAsia" w:ascii="仿宋" w:hAnsi="仿宋" w:eastAsia="仿宋" w:cs="仿宋"/>
                <w:b/>
                <w:bCs/>
                <w:sz w:val="24"/>
              </w:rPr>
              <w:t>学生学习特点</w:t>
            </w:r>
          </w:p>
        </w:tc>
        <w:tc>
          <w:tcPr>
            <w:tcW w:w="8775" w:type="dxa"/>
            <w:gridSpan w:val="10"/>
            <w:vAlign w:val="center"/>
          </w:tcPr>
          <w:p w14:paraId="5638080D">
            <w:pPr>
              <w:numPr>
                <w:ilvl w:val="0"/>
                <w:numId w:val="6"/>
              </w:numPr>
              <w:spacing w:line="360" w:lineRule="auto"/>
              <w:rPr>
                <w:rFonts w:hint="eastAsia" w:ascii="仿宋" w:hAnsi="仿宋" w:eastAsia="仿宋" w:cs="仿宋"/>
                <w:sz w:val="24"/>
              </w:rPr>
            </w:pPr>
            <w:r>
              <w:rPr>
                <w:rFonts w:hint="eastAsia" w:ascii="仿宋" w:hAnsi="仿宋" w:eastAsia="仿宋" w:cs="仿宋"/>
                <w:sz w:val="24"/>
              </w:rPr>
              <w:t>学生对可视化、实操性强的学习内容兴趣较高；</w:t>
            </w:r>
          </w:p>
          <w:p w14:paraId="0D459877">
            <w:pPr>
              <w:numPr>
                <w:ilvl w:val="0"/>
                <w:numId w:val="6"/>
              </w:numPr>
              <w:spacing w:line="360" w:lineRule="auto"/>
              <w:rPr>
                <w:rFonts w:hint="eastAsia" w:ascii="仿宋" w:hAnsi="仿宋" w:eastAsia="仿宋" w:cs="仿宋"/>
                <w:sz w:val="24"/>
              </w:rPr>
            </w:pPr>
            <w:r>
              <w:rPr>
                <w:rFonts w:hint="eastAsia" w:ascii="仿宋" w:hAnsi="仿宋" w:eastAsia="仿宋" w:cs="仿宋"/>
                <w:sz w:val="24"/>
              </w:rPr>
              <w:t>学生在自主学习和技术迁移方面仍需引导。</w:t>
            </w:r>
          </w:p>
        </w:tc>
      </w:tr>
      <w:tr w14:paraId="460E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7583109D">
            <w:pPr>
              <w:spacing w:line="360" w:lineRule="auto"/>
              <w:jc w:val="center"/>
              <w:rPr>
                <w:rFonts w:hint="eastAsia" w:ascii="仿宋" w:hAnsi="仿宋" w:eastAsia="仿宋" w:cs="仿宋"/>
                <w:sz w:val="24"/>
              </w:rPr>
            </w:pPr>
            <w:r>
              <w:rPr>
                <w:rFonts w:hint="eastAsia" w:ascii="黑体" w:hAnsi="黑体" w:eastAsia="黑体" w:cs="黑体"/>
                <w:sz w:val="28"/>
                <w:szCs w:val="28"/>
              </w:rPr>
              <w:t>教学目标与重难点</w:t>
            </w:r>
          </w:p>
        </w:tc>
      </w:tr>
      <w:tr w14:paraId="21C1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85C5BB7">
            <w:pPr>
              <w:spacing w:line="360" w:lineRule="auto"/>
              <w:jc w:val="center"/>
              <w:rPr>
                <w:rFonts w:hint="eastAsia" w:ascii="仿宋" w:hAnsi="仿宋" w:eastAsia="仿宋" w:cs="仿宋"/>
                <w:b/>
                <w:bCs/>
                <w:sz w:val="24"/>
              </w:rPr>
            </w:pPr>
            <w:r>
              <w:rPr>
                <w:rFonts w:hint="eastAsia" w:ascii="仿宋" w:hAnsi="仿宋" w:eastAsia="仿宋" w:cs="仿宋"/>
                <w:b/>
                <w:bCs/>
                <w:sz w:val="24"/>
              </w:rPr>
              <w:t>知识目标</w:t>
            </w:r>
          </w:p>
        </w:tc>
        <w:tc>
          <w:tcPr>
            <w:tcW w:w="8775" w:type="dxa"/>
            <w:gridSpan w:val="10"/>
          </w:tcPr>
          <w:p w14:paraId="7EC8F67C">
            <w:pPr>
              <w:numPr>
                <w:ilvl w:val="0"/>
                <w:numId w:val="7"/>
              </w:numPr>
              <w:spacing w:line="360" w:lineRule="auto"/>
              <w:rPr>
                <w:rFonts w:hint="eastAsia" w:ascii="仿宋" w:hAnsi="仿宋" w:eastAsia="仿宋" w:cs="仿宋"/>
                <w:sz w:val="24"/>
              </w:rPr>
            </w:pPr>
            <w:r>
              <w:rPr>
                <w:rFonts w:hint="eastAsia" w:ascii="仿宋" w:hAnsi="仿宋" w:eastAsia="仿宋" w:cs="仿宋"/>
                <w:sz w:val="24"/>
              </w:rPr>
              <w:t>了解AIGC在PPT制作、数据处理、公文写作等办公场景中的应用；</w:t>
            </w:r>
          </w:p>
          <w:p w14:paraId="57AA153D">
            <w:pPr>
              <w:numPr>
                <w:ilvl w:val="0"/>
                <w:numId w:val="7"/>
              </w:numPr>
              <w:spacing w:line="360" w:lineRule="auto"/>
              <w:rPr>
                <w:rFonts w:hint="eastAsia" w:ascii="仿宋" w:hAnsi="仿宋" w:eastAsia="仿宋" w:cs="仿宋"/>
                <w:sz w:val="24"/>
              </w:rPr>
            </w:pPr>
            <w:r>
              <w:rPr>
                <w:rFonts w:hint="eastAsia" w:ascii="仿宋" w:hAnsi="仿宋" w:eastAsia="仿宋" w:cs="仿宋"/>
                <w:sz w:val="24"/>
              </w:rPr>
              <w:t>掌握使用Kimi、DeepSeek、讯飞听见等AI工具的基本方法；</w:t>
            </w:r>
          </w:p>
          <w:p w14:paraId="5FE6431C">
            <w:pPr>
              <w:numPr>
                <w:ilvl w:val="0"/>
                <w:numId w:val="7"/>
              </w:numPr>
              <w:spacing w:line="360" w:lineRule="auto"/>
              <w:rPr>
                <w:rFonts w:hint="eastAsia" w:ascii="仿宋" w:hAnsi="仿宋" w:eastAsia="仿宋" w:cs="仿宋"/>
                <w:sz w:val="24"/>
              </w:rPr>
            </w:pPr>
            <w:r>
              <w:rPr>
                <w:rFonts w:hint="eastAsia" w:ascii="仿宋" w:hAnsi="仿宋" w:eastAsia="仿宋" w:cs="仿宋"/>
                <w:sz w:val="24"/>
              </w:rPr>
              <w:t>认识AI赋能工作的优势与挑战。</w:t>
            </w:r>
          </w:p>
        </w:tc>
      </w:tr>
      <w:tr w14:paraId="0CD4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CAFCF20">
            <w:pPr>
              <w:spacing w:line="360" w:lineRule="auto"/>
              <w:jc w:val="center"/>
              <w:rPr>
                <w:rFonts w:hint="eastAsia" w:ascii="仿宋" w:hAnsi="仿宋" w:eastAsia="仿宋" w:cs="仿宋"/>
                <w:b/>
                <w:bCs/>
                <w:sz w:val="24"/>
              </w:rPr>
            </w:pPr>
            <w:r>
              <w:rPr>
                <w:rFonts w:hint="eastAsia" w:ascii="仿宋" w:hAnsi="仿宋" w:eastAsia="仿宋" w:cs="仿宋"/>
                <w:b/>
                <w:bCs/>
                <w:sz w:val="24"/>
              </w:rPr>
              <w:t>能力目标</w:t>
            </w:r>
          </w:p>
        </w:tc>
        <w:tc>
          <w:tcPr>
            <w:tcW w:w="8775" w:type="dxa"/>
            <w:gridSpan w:val="10"/>
          </w:tcPr>
          <w:p w14:paraId="10D7A35A">
            <w:pPr>
              <w:numPr>
                <w:ilvl w:val="0"/>
                <w:numId w:val="8"/>
              </w:numPr>
              <w:spacing w:line="360" w:lineRule="auto"/>
              <w:rPr>
                <w:rFonts w:hint="eastAsia" w:ascii="仿宋" w:hAnsi="仿宋" w:eastAsia="仿宋" w:cs="仿宋"/>
                <w:sz w:val="24"/>
              </w:rPr>
            </w:pPr>
            <w:r>
              <w:rPr>
                <w:rFonts w:hint="eastAsia" w:ascii="仿宋" w:hAnsi="仿宋" w:eastAsia="仿宋" w:cs="仿宋"/>
                <w:sz w:val="24"/>
              </w:rPr>
              <w:t>能够使用AI工具完成邮件回复、日程管理、会议纪要生成等任务；</w:t>
            </w:r>
          </w:p>
          <w:p w14:paraId="33DA7728">
            <w:pPr>
              <w:numPr>
                <w:ilvl w:val="0"/>
                <w:numId w:val="8"/>
              </w:numPr>
              <w:spacing w:line="360" w:lineRule="auto"/>
              <w:rPr>
                <w:rFonts w:hint="eastAsia" w:ascii="仿宋" w:hAnsi="仿宋" w:eastAsia="仿宋" w:cs="仿宋"/>
                <w:sz w:val="24"/>
              </w:rPr>
            </w:pPr>
            <w:r>
              <w:rPr>
                <w:rFonts w:hint="eastAsia" w:ascii="仿宋" w:hAnsi="仿宋" w:eastAsia="仿宋" w:cs="仿宋"/>
                <w:sz w:val="24"/>
              </w:rPr>
              <w:t>能够利用AI辅助完成PPT大纲生成与初稿制作；</w:t>
            </w:r>
          </w:p>
          <w:p w14:paraId="0475A6FE">
            <w:pPr>
              <w:numPr>
                <w:ilvl w:val="0"/>
                <w:numId w:val="8"/>
              </w:numPr>
              <w:spacing w:line="360" w:lineRule="auto"/>
              <w:rPr>
                <w:rFonts w:hint="eastAsia" w:ascii="仿宋" w:hAnsi="仿宋" w:eastAsia="仿宋" w:cs="仿宋"/>
                <w:sz w:val="24"/>
              </w:rPr>
            </w:pPr>
            <w:r>
              <w:rPr>
                <w:rFonts w:hint="eastAsia" w:ascii="仿宋" w:hAnsi="仿宋" w:eastAsia="仿宋" w:cs="仿宋"/>
                <w:sz w:val="24"/>
              </w:rPr>
              <w:t>能够运用AI进行数据提取、公式生成与数据检查。</w:t>
            </w:r>
          </w:p>
        </w:tc>
      </w:tr>
      <w:tr w14:paraId="14F2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6BD8F9E">
            <w:pPr>
              <w:spacing w:line="360" w:lineRule="auto"/>
              <w:jc w:val="center"/>
              <w:rPr>
                <w:rFonts w:hint="eastAsia" w:ascii="仿宋" w:hAnsi="仿宋" w:eastAsia="仿宋" w:cs="仿宋"/>
                <w:b/>
                <w:bCs/>
                <w:sz w:val="24"/>
              </w:rPr>
            </w:pPr>
            <w:r>
              <w:rPr>
                <w:rFonts w:hint="eastAsia" w:ascii="仿宋" w:hAnsi="仿宋" w:eastAsia="仿宋" w:cs="仿宋"/>
                <w:b/>
                <w:bCs/>
                <w:sz w:val="24"/>
              </w:rPr>
              <w:t>素质目标</w:t>
            </w:r>
          </w:p>
        </w:tc>
        <w:tc>
          <w:tcPr>
            <w:tcW w:w="8775" w:type="dxa"/>
            <w:gridSpan w:val="10"/>
          </w:tcPr>
          <w:p w14:paraId="67C7C2CB">
            <w:pPr>
              <w:numPr>
                <w:ilvl w:val="0"/>
                <w:numId w:val="9"/>
              </w:numPr>
              <w:spacing w:line="360" w:lineRule="auto"/>
              <w:rPr>
                <w:rFonts w:hint="eastAsia" w:ascii="仿宋" w:hAnsi="仿宋" w:eastAsia="仿宋" w:cs="仿宋"/>
                <w:sz w:val="24"/>
              </w:rPr>
            </w:pPr>
            <w:r>
              <w:rPr>
                <w:rFonts w:hint="eastAsia" w:ascii="仿宋" w:hAnsi="仿宋" w:eastAsia="仿宋" w:cs="仿宋"/>
                <w:sz w:val="24"/>
              </w:rPr>
              <w:t>增强信息素养与智能工具应用意识；</w:t>
            </w:r>
          </w:p>
          <w:p w14:paraId="64DBC9ED">
            <w:pPr>
              <w:numPr>
                <w:ilvl w:val="0"/>
                <w:numId w:val="9"/>
              </w:numPr>
              <w:spacing w:line="360" w:lineRule="auto"/>
              <w:rPr>
                <w:rFonts w:hint="eastAsia" w:ascii="仿宋" w:hAnsi="仿宋" w:eastAsia="仿宋" w:cs="仿宋"/>
                <w:sz w:val="24"/>
              </w:rPr>
            </w:pPr>
            <w:r>
              <w:rPr>
                <w:rFonts w:hint="eastAsia" w:ascii="仿宋" w:hAnsi="仿宋" w:eastAsia="仿宋" w:cs="仿宋"/>
                <w:sz w:val="24"/>
              </w:rPr>
              <w:t>培养创新思维与人机协同工作能力；</w:t>
            </w:r>
          </w:p>
          <w:p w14:paraId="6C3AA80A">
            <w:pPr>
              <w:numPr>
                <w:ilvl w:val="0"/>
                <w:numId w:val="9"/>
              </w:numPr>
              <w:spacing w:line="360" w:lineRule="auto"/>
              <w:rPr>
                <w:rFonts w:hint="eastAsia" w:ascii="仿宋" w:hAnsi="仿宋" w:eastAsia="仿宋" w:cs="仿宋"/>
                <w:sz w:val="24"/>
              </w:rPr>
            </w:pPr>
            <w:r>
              <w:rPr>
                <w:rFonts w:hint="eastAsia" w:ascii="仿宋" w:hAnsi="仿宋" w:eastAsia="仿宋" w:cs="仿宋"/>
                <w:sz w:val="24"/>
              </w:rPr>
              <w:t>提升工作效率与职业竞争力。</w:t>
            </w:r>
          </w:p>
        </w:tc>
      </w:tr>
      <w:tr w14:paraId="2436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15D1E10">
            <w:pPr>
              <w:spacing w:line="360" w:lineRule="auto"/>
              <w:jc w:val="center"/>
              <w:rPr>
                <w:rFonts w:hint="eastAsia" w:ascii="仿宋" w:hAnsi="仿宋" w:eastAsia="仿宋" w:cs="仿宋"/>
                <w:b/>
                <w:bCs/>
                <w:sz w:val="24"/>
              </w:rPr>
            </w:pPr>
            <w:r>
              <w:rPr>
                <w:rFonts w:hint="eastAsia" w:ascii="仿宋" w:hAnsi="仿宋" w:eastAsia="仿宋" w:cs="仿宋"/>
                <w:b/>
                <w:bCs/>
                <w:sz w:val="24"/>
              </w:rPr>
              <w:t>教学重点与解决方法</w:t>
            </w:r>
          </w:p>
        </w:tc>
        <w:tc>
          <w:tcPr>
            <w:tcW w:w="8775" w:type="dxa"/>
            <w:gridSpan w:val="10"/>
          </w:tcPr>
          <w:p w14:paraId="3E4306FC">
            <w:pPr>
              <w:spacing w:line="360" w:lineRule="auto"/>
              <w:ind w:firstLine="480" w:firstLineChars="200"/>
              <w:rPr>
                <w:rFonts w:hint="eastAsia" w:ascii="仿宋" w:hAnsi="仿宋" w:eastAsia="仿宋" w:cs="仿宋"/>
                <w:sz w:val="24"/>
              </w:rPr>
            </w:pPr>
            <w:r>
              <w:rPr>
                <w:rFonts w:hint="eastAsia" w:ascii="仿宋" w:hAnsi="仿宋" w:eastAsia="仿宋" w:cs="仿宋"/>
                <w:sz w:val="24"/>
              </w:rPr>
              <w:t>AI工具在具体办公场景中的实际应用。</w:t>
            </w:r>
          </w:p>
          <w:p w14:paraId="12B49097">
            <w:pPr>
              <w:spacing w:line="360" w:lineRule="auto"/>
              <w:rPr>
                <w:rFonts w:hint="eastAsia" w:ascii="仿宋" w:hAnsi="仿宋" w:eastAsia="仿宋" w:cs="仿宋"/>
                <w:b/>
                <w:bCs/>
                <w:sz w:val="24"/>
              </w:rPr>
            </w:pPr>
            <w:r>
              <w:rPr>
                <w:rFonts w:hint="eastAsia" w:ascii="仿宋" w:hAnsi="仿宋" w:eastAsia="仿宋" w:cs="仿宋"/>
                <w:b/>
                <w:bCs/>
                <w:sz w:val="24"/>
              </w:rPr>
              <w:t>【解决方法】</w:t>
            </w:r>
          </w:p>
          <w:p w14:paraId="5C4A07E4">
            <w:pPr>
              <w:spacing w:line="360" w:lineRule="auto"/>
              <w:rPr>
                <w:rFonts w:hint="eastAsia" w:ascii="仿宋" w:hAnsi="仿宋" w:eastAsia="仿宋" w:cs="仿宋"/>
                <w:sz w:val="24"/>
              </w:rPr>
            </w:pPr>
            <w:r>
              <w:rPr>
                <w:rFonts w:hint="eastAsia" w:ascii="仿宋" w:hAnsi="仿宋" w:eastAsia="仿宋" w:cs="仿宋"/>
                <w:sz w:val="24"/>
              </w:rPr>
              <w:t>通过案例演示+实操任务，结合图文步骤和视频微课，帮助学生逐步掌握工具使用。</w:t>
            </w:r>
          </w:p>
        </w:tc>
      </w:tr>
      <w:tr w14:paraId="6B10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8AF4B20">
            <w:pPr>
              <w:spacing w:line="360" w:lineRule="auto"/>
              <w:jc w:val="center"/>
              <w:rPr>
                <w:rFonts w:hint="eastAsia" w:ascii="仿宋" w:hAnsi="仿宋" w:eastAsia="仿宋" w:cs="仿宋"/>
                <w:b/>
                <w:bCs/>
                <w:sz w:val="24"/>
              </w:rPr>
            </w:pPr>
            <w:r>
              <w:rPr>
                <w:rFonts w:hint="eastAsia" w:ascii="仿宋" w:hAnsi="仿宋" w:eastAsia="仿宋" w:cs="仿宋"/>
                <w:b/>
                <w:bCs/>
                <w:sz w:val="24"/>
              </w:rPr>
              <w:t>教学难点与解决方法</w:t>
            </w:r>
          </w:p>
        </w:tc>
        <w:tc>
          <w:tcPr>
            <w:tcW w:w="8775" w:type="dxa"/>
            <w:gridSpan w:val="10"/>
          </w:tcPr>
          <w:p w14:paraId="5B8DF8F5">
            <w:pPr>
              <w:spacing w:line="360" w:lineRule="auto"/>
              <w:ind w:firstLine="480" w:firstLineChars="200"/>
              <w:rPr>
                <w:rFonts w:hint="eastAsia" w:ascii="仿宋" w:hAnsi="仿宋" w:eastAsia="仿宋" w:cs="仿宋"/>
                <w:sz w:val="24"/>
              </w:rPr>
            </w:pPr>
            <w:r>
              <w:rPr>
                <w:rFonts w:hint="eastAsia" w:ascii="仿宋" w:hAnsi="仿宋" w:eastAsia="仿宋" w:cs="仿宋"/>
                <w:sz w:val="24"/>
              </w:rPr>
              <w:t>如何设计有效的提示词以获取准确的AI生成结果。</w:t>
            </w:r>
          </w:p>
          <w:p w14:paraId="66223D51">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【解决方法】</w:t>
            </w:r>
          </w:p>
          <w:p w14:paraId="40AA1D2F">
            <w:pPr>
              <w:numPr>
                <w:ilvl w:val="0"/>
                <w:numId w:val="13"/>
              </w:numPr>
              <w:spacing w:line="360" w:lineRule="auto"/>
              <w:rPr>
                <w:rFonts w:hint="eastAsia" w:ascii="仿宋" w:hAnsi="仿宋" w:eastAsia="仿宋" w:cs="仿宋"/>
                <w:sz w:val="24"/>
              </w:rPr>
            </w:pPr>
            <w:r>
              <w:rPr>
                <w:rFonts w:hint="eastAsia" w:ascii="仿宋" w:hAnsi="仿宋" w:eastAsia="仿宋" w:cs="仿宋"/>
                <w:sz w:val="24"/>
              </w:rPr>
              <w:t>提供提示词模板与辨析指导，设置修改与优化环节，引导学生进行迭代练习。</w:t>
            </w:r>
          </w:p>
        </w:tc>
      </w:tr>
      <w:tr w14:paraId="73EA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12AF895A">
            <w:pPr>
              <w:spacing w:line="360" w:lineRule="auto"/>
              <w:jc w:val="center"/>
              <w:rPr>
                <w:rFonts w:hint="eastAsia" w:ascii="仿宋" w:hAnsi="仿宋" w:eastAsia="仿宋" w:cs="仿宋"/>
                <w:sz w:val="24"/>
              </w:rPr>
            </w:pPr>
            <w:r>
              <w:rPr>
                <w:rFonts w:hint="eastAsia" w:ascii="黑体" w:hAnsi="黑体" w:eastAsia="黑体" w:cs="黑体"/>
                <w:sz w:val="28"/>
                <w:szCs w:val="28"/>
              </w:rPr>
              <w:t>二、教学策略</w:t>
            </w:r>
          </w:p>
        </w:tc>
      </w:tr>
      <w:tr w14:paraId="5A89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D90F4B4">
            <w:pPr>
              <w:spacing w:line="360" w:lineRule="auto"/>
              <w:jc w:val="center"/>
              <w:rPr>
                <w:rFonts w:hint="eastAsia" w:ascii="仿宋" w:hAnsi="仿宋" w:eastAsia="仿宋" w:cs="仿宋"/>
                <w:b/>
                <w:bCs/>
                <w:sz w:val="24"/>
              </w:rPr>
            </w:pPr>
            <w:r>
              <w:rPr>
                <w:rFonts w:hint="eastAsia" w:ascii="仿宋" w:hAnsi="仿宋" w:eastAsia="仿宋" w:cs="仿宋"/>
                <w:b/>
                <w:bCs/>
                <w:sz w:val="24"/>
              </w:rPr>
              <w:t>教学流程</w:t>
            </w:r>
          </w:p>
        </w:tc>
        <w:tc>
          <w:tcPr>
            <w:tcW w:w="8775" w:type="dxa"/>
            <w:gridSpan w:val="10"/>
          </w:tcPr>
          <w:p w14:paraId="5C6A0940">
            <w:pPr>
              <w:spacing w:line="360" w:lineRule="auto"/>
              <w:rPr>
                <w:rFonts w:hint="eastAsia" w:ascii="仿宋" w:hAnsi="仿宋" w:eastAsia="仿宋" w:cs="仿宋"/>
                <w:sz w:val="24"/>
              </w:rPr>
            </w:pPr>
            <w:r>
              <w:rPr>
                <w:rFonts w:hint="eastAsia" w:ascii="仿宋" w:hAnsi="仿宋" w:eastAsia="仿宋" w:cs="仿宋"/>
                <w:sz w:val="24"/>
              </w:rPr>
              <w:t>课前导入，课中应用场景、应用案例、相关知识，课后拓展应用</w:t>
            </w:r>
          </w:p>
        </w:tc>
      </w:tr>
      <w:tr w14:paraId="39CD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9E752F1">
            <w:pPr>
              <w:spacing w:line="360" w:lineRule="auto"/>
              <w:jc w:val="center"/>
              <w:rPr>
                <w:rFonts w:hint="eastAsia" w:ascii="仿宋" w:hAnsi="仿宋" w:eastAsia="仿宋" w:cs="仿宋"/>
                <w:b/>
                <w:bCs/>
                <w:sz w:val="24"/>
              </w:rPr>
            </w:pPr>
            <w:r>
              <w:rPr>
                <w:rFonts w:hint="eastAsia" w:ascii="仿宋" w:hAnsi="仿宋" w:eastAsia="仿宋" w:cs="仿宋"/>
                <w:b/>
                <w:bCs/>
                <w:sz w:val="24"/>
              </w:rPr>
              <w:t>教学方法</w:t>
            </w:r>
          </w:p>
        </w:tc>
        <w:tc>
          <w:tcPr>
            <w:tcW w:w="8775" w:type="dxa"/>
            <w:gridSpan w:val="10"/>
          </w:tcPr>
          <w:p w14:paraId="7D1A9474">
            <w:pPr>
              <w:spacing w:line="360" w:lineRule="auto"/>
              <w:rPr>
                <w:rFonts w:hint="eastAsia" w:ascii="仿宋" w:hAnsi="仿宋" w:eastAsia="仿宋" w:cs="仿宋"/>
                <w:sz w:val="24"/>
              </w:rPr>
            </w:pPr>
            <w:r>
              <w:rPr>
                <w:rFonts w:ascii="仿宋" w:hAnsi="仿宋" w:eastAsia="仿宋" w:cs="仿宋"/>
                <w:sz w:val="24"/>
              </w:rPr>
              <w:t>讲授法</w:t>
            </w:r>
            <w:r>
              <w:rPr>
                <w:rFonts w:hint="eastAsia" w:ascii="仿宋" w:hAnsi="仿宋" w:eastAsia="仿宋" w:cs="仿宋"/>
                <w:sz w:val="24"/>
              </w:rPr>
              <w:t>，实战演练</w:t>
            </w:r>
          </w:p>
        </w:tc>
      </w:tr>
      <w:tr w14:paraId="2855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CC3A4CF">
            <w:pPr>
              <w:spacing w:line="360" w:lineRule="auto"/>
              <w:jc w:val="center"/>
              <w:rPr>
                <w:rFonts w:hint="eastAsia" w:ascii="仿宋" w:hAnsi="仿宋" w:eastAsia="仿宋" w:cs="仿宋"/>
                <w:b/>
                <w:bCs/>
                <w:sz w:val="24"/>
              </w:rPr>
            </w:pPr>
            <w:r>
              <w:rPr>
                <w:rFonts w:hint="eastAsia" w:ascii="仿宋" w:hAnsi="仿宋" w:eastAsia="仿宋" w:cs="仿宋"/>
                <w:b/>
                <w:bCs/>
                <w:sz w:val="24"/>
              </w:rPr>
              <w:t>教学资源</w:t>
            </w:r>
          </w:p>
        </w:tc>
        <w:tc>
          <w:tcPr>
            <w:tcW w:w="8775" w:type="dxa"/>
            <w:gridSpan w:val="10"/>
          </w:tcPr>
          <w:p w14:paraId="44A2B274">
            <w:pPr>
              <w:spacing w:line="360" w:lineRule="auto"/>
              <w:rPr>
                <w:rFonts w:hint="eastAsia" w:ascii="仿宋" w:hAnsi="仿宋" w:eastAsia="仿宋" w:cs="仿宋"/>
                <w:sz w:val="24"/>
              </w:rPr>
            </w:pPr>
            <w:r>
              <w:rPr>
                <w:rFonts w:hint="eastAsia" w:ascii="仿宋" w:hAnsi="仿宋" w:eastAsia="仿宋" w:cs="仿宋"/>
                <w:sz w:val="24"/>
              </w:rPr>
              <w:t>1.PPT</w:t>
            </w:r>
          </w:p>
          <w:p w14:paraId="26170BCC">
            <w:pPr>
              <w:spacing w:line="360" w:lineRule="auto"/>
              <w:rPr>
                <w:rFonts w:hint="default"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现场操作演示</w:t>
            </w:r>
          </w:p>
        </w:tc>
      </w:tr>
      <w:tr w14:paraId="25DD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70F6345C">
            <w:pPr>
              <w:spacing w:line="360" w:lineRule="auto"/>
              <w:jc w:val="center"/>
              <w:rPr>
                <w:rFonts w:hint="eastAsia" w:ascii="仿宋" w:hAnsi="仿宋" w:eastAsia="仿宋" w:cs="仿宋"/>
                <w:sz w:val="24"/>
              </w:rPr>
            </w:pPr>
            <w:r>
              <w:rPr>
                <w:rFonts w:hint="eastAsia" w:ascii="黑体" w:hAnsi="黑体" w:eastAsia="黑体" w:cs="黑体"/>
                <w:sz w:val="28"/>
                <w:szCs w:val="28"/>
              </w:rPr>
              <w:t>三、教学活动安排</w:t>
            </w:r>
          </w:p>
        </w:tc>
      </w:tr>
      <w:tr w14:paraId="33AF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6833965A">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课前探究</w:t>
            </w:r>
          </w:p>
        </w:tc>
      </w:tr>
      <w:tr w14:paraId="1A23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3F7B2B98">
            <w:pPr>
              <w:spacing w:line="360" w:lineRule="auto"/>
              <w:jc w:val="center"/>
              <w:rPr>
                <w:rFonts w:hint="eastAsia" w:ascii="仿宋" w:hAnsi="仿宋" w:eastAsia="仿宋" w:cs="仿宋"/>
                <w:sz w:val="24"/>
              </w:rPr>
            </w:pPr>
            <w:r>
              <w:rPr>
                <w:rFonts w:hint="eastAsia" w:ascii="仿宋" w:hAnsi="仿宋" w:eastAsia="仿宋" w:cs="仿宋"/>
                <w:b/>
                <w:bCs/>
                <w:sz w:val="24"/>
              </w:rPr>
              <w:t>教学环节</w:t>
            </w:r>
          </w:p>
        </w:tc>
        <w:tc>
          <w:tcPr>
            <w:tcW w:w="1992" w:type="dxa"/>
            <w:gridSpan w:val="2"/>
            <w:vAlign w:val="center"/>
          </w:tcPr>
          <w:p w14:paraId="2BD158C5">
            <w:pPr>
              <w:spacing w:line="360" w:lineRule="auto"/>
              <w:jc w:val="center"/>
              <w:rPr>
                <w:rFonts w:hint="eastAsia" w:ascii="仿宋" w:hAnsi="仿宋" w:eastAsia="仿宋" w:cs="仿宋"/>
                <w:sz w:val="24"/>
              </w:rPr>
            </w:pPr>
            <w:r>
              <w:rPr>
                <w:rFonts w:hint="eastAsia" w:ascii="仿宋" w:hAnsi="仿宋" w:eastAsia="仿宋" w:cs="仿宋"/>
                <w:b/>
                <w:bCs/>
                <w:sz w:val="24"/>
              </w:rPr>
              <w:t>教学内容</w:t>
            </w:r>
          </w:p>
        </w:tc>
        <w:tc>
          <w:tcPr>
            <w:tcW w:w="1992" w:type="dxa"/>
            <w:gridSpan w:val="2"/>
            <w:vAlign w:val="center"/>
          </w:tcPr>
          <w:p w14:paraId="49AB3F8C">
            <w:pPr>
              <w:spacing w:line="360" w:lineRule="auto"/>
              <w:jc w:val="center"/>
              <w:rPr>
                <w:rFonts w:hint="eastAsia" w:ascii="仿宋" w:hAnsi="仿宋" w:eastAsia="仿宋" w:cs="仿宋"/>
                <w:sz w:val="24"/>
              </w:rPr>
            </w:pPr>
            <w:r>
              <w:rPr>
                <w:rFonts w:hint="eastAsia" w:ascii="仿宋" w:hAnsi="仿宋" w:eastAsia="仿宋" w:cs="仿宋"/>
                <w:b/>
                <w:bCs/>
                <w:sz w:val="24"/>
              </w:rPr>
              <w:t>教师活动</w:t>
            </w:r>
          </w:p>
        </w:tc>
        <w:tc>
          <w:tcPr>
            <w:tcW w:w="1992" w:type="dxa"/>
            <w:gridSpan w:val="3"/>
            <w:vAlign w:val="center"/>
          </w:tcPr>
          <w:p w14:paraId="6EFBC3A2">
            <w:pPr>
              <w:spacing w:line="360" w:lineRule="auto"/>
              <w:jc w:val="center"/>
              <w:rPr>
                <w:rFonts w:hint="eastAsia" w:ascii="仿宋" w:hAnsi="仿宋" w:eastAsia="仿宋" w:cs="仿宋"/>
                <w:sz w:val="24"/>
              </w:rPr>
            </w:pPr>
            <w:r>
              <w:rPr>
                <w:rFonts w:hint="eastAsia" w:ascii="仿宋" w:hAnsi="仿宋" w:eastAsia="仿宋" w:cs="仿宋"/>
                <w:b/>
                <w:bCs/>
                <w:sz w:val="24"/>
              </w:rPr>
              <w:t>学生活动</w:t>
            </w:r>
          </w:p>
        </w:tc>
        <w:tc>
          <w:tcPr>
            <w:tcW w:w="1994" w:type="dxa"/>
            <w:gridSpan w:val="2"/>
            <w:vAlign w:val="center"/>
          </w:tcPr>
          <w:p w14:paraId="75C06C60">
            <w:pPr>
              <w:spacing w:line="360" w:lineRule="auto"/>
              <w:jc w:val="center"/>
              <w:rPr>
                <w:rFonts w:hint="eastAsia" w:ascii="仿宋" w:hAnsi="仿宋" w:eastAsia="仿宋" w:cs="仿宋"/>
                <w:sz w:val="24"/>
              </w:rPr>
            </w:pPr>
            <w:r>
              <w:rPr>
                <w:rFonts w:hint="eastAsia" w:ascii="仿宋" w:hAnsi="仿宋" w:eastAsia="仿宋" w:cs="仿宋"/>
                <w:b/>
                <w:bCs/>
                <w:sz w:val="24"/>
              </w:rPr>
              <w:t>设计意图</w:t>
            </w:r>
          </w:p>
        </w:tc>
      </w:tr>
      <w:tr w14:paraId="7B3E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45B4456C">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09317C0C">
            <w:pPr>
              <w:spacing w:line="360" w:lineRule="auto"/>
              <w:rPr>
                <w:rFonts w:hint="eastAsia" w:ascii="仿宋" w:hAnsi="仿宋" w:eastAsia="仿宋" w:cs="仿宋"/>
                <w:sz w:val="24"/>
              </w:rPr>
            </w:pPr>
            <w:r>
              <w:rPr>
                <w:rFonts w:hint="eastAsia" w:ascii="仿宋" w:hAnsi="仿宋" w:eastAsia="仿宋" w:cs="仿宋"/>
                <w:sz w:val="24"/>
              </w:rPr>
              <w:t>观看微课视频，了解AIGC在PPT、Excel、会议纪要等方面的应用。</w:t>
            </w:r>
          </w:p>
        </w:tc>
        <w:tc>
          <w:tcPr>
            <w:tcW w:w="1992" w:type="dxa"/>
            <w:gridSpan w:val="2"/>
            <w:vAlign w:val="center"/>
          </w:tcPr>
          <w:p w14:paraId="2EA0B76E">
            <w:pPr>
              <w:spacing w:line="360" w:lineRule="auto"/>
              <w:rPr>
                <w:rFonts w:hint="eastAsia" w:ascii="仿宋" w:hAnsi="仿宋" w:eastAsia="仿宋" w:cs="仿宋"/>
                <w:sz w:val="24"/>
              </w:rPr>
            </w:pPr>
            <w:r>
              <w:rPr>
                <w:rFonts w:hint="eastAsia" w:ascii="仿宋" w:hAnsi="仿宋" w:eastAsia="仿宋" w:cs="仿宋"/>
                <w:sz w:val="24"/>
              </w:rPr>
              <w:t>发布视频链接与导学问题链。</w:t>
            </w:r>
          </w:p>
          <w:p w14:paraId="44B0A353">
            <w:pPr>
              <w:spacing w:line="360" w:lineRule="auto"/>
              <w:rPr>
                <w:rFonts w:hint="eastAsia" w:ascii="仿宋" w:hAnsi="仿宋" w:eastAsia="仿宋" w:cs="仿宋"/>
                <w:sz w:val="24"/>
              </w:rPr>
            </w:pPr>
          </w:p>
        </w:tc>
        <w:tc>
          <w:tcPr>
            <w:tcW w:w="1992" w:type="dxa"/>
            <w:gridSpan w:val="3"/>
            <w:vAlign w:val="center"/>
          </w:tcPr>
          <w:p w14:paraId="5C567AE0">
            <w:pPr>
              <w:spacing w:line="360" w:lineRule="auto"/>
              <w:rPr>
                <w:rFonts w:hint="eastAsia" w:ascii="仿宋" w:hAnsi="仿宋" w:eastAsia="仿宋" w:cs="仿宋"/>
                <w:sz w:val="24"/>
                <w:lang w:eastAsia="zh-CN"/>
              </w:rPr>
            </w:pPr>
            <w:r>
              <w:rPr>
                <w:rFonts w:hint="eastAsia" w:ascii="仿宋" w:hAnsi="仿宋" w:eastAsia="仿宋" w:cs="仿宋"/>
                <w:sz w:val="24"/>
              </w:rPr>
              <w:t>观看视频并完成表4-1中的苏格拉底问题链。</w:t>
            </w:r>
          </w:p>
        </w:tc>
        <w:tc>
          <w:tcPr>
            <w:tcW w:w="1994" w:type="dxa"/>
            <w:gridSpan w:val="2"/>
            <w:vAlign w:val="center"/>
          </w:tcPr>
          <w:p w14:paraId="4BFB829F">
            <w:pPr>
              <w:spacing w:line="360" w:lineRule="auto"/>
              <w:rPr>
                <w:rFonts w:hint="eastAsia" w:ascii="仿宋" w:hAnsi="仿宋" w:eastAsia="仿宋" w:cs="仿宋"/>
                <w:sz w:val="24"/>
              </w:rPr>
            </w:pPr>
            <w:r>
              <w:rPr>
                <w:rFonts w:hint="eastAsia" w:ascii="仿宋" w:hAnsi="仿宋" w:eastAsia="仿宋" w:cs="仿宋"/>
                <w:sz w:val="24"/>
              </w:rPr>
              <w:t>激发兴趣，建立初步认知。</w:t>
            </w:r>
          </w:p>
        </w:tc>
      </w:tr>
      <w:tr w14:paraId="590E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1A4DCCFA">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992" w:type="dxa"/>
            <w:gridSpan w:val="2"/>
            <w:vAlign w:val="center"/>
          </w:tcPr>
          <w:p w14:paraId="3D9B3DB5">
            <w:pPr>
              <w:spacing w:line="360" w:lineRule="auto"/>
              <w:jc w:val="center"/>
              <w:rPr>
                <w:rFonts w:hint="eastAsia" w:ascii="仿宋" w:hAnsi="仿宋" w:eastAsia="仿宋" w:cs="仿宋"/>
                <w:sz w:val="24"/>
              </w:rPr>
            </w:pPr>
            <w:r>
              <w:rPr>
                <w:rFonts w:hint="eastAsia" w:ascii="仿宋" w:hAnsi="仿宋" w:eastAsia="仿宋" w:cs="仿宋"/>
                <w:sz w:val="24"/>
              </w:rPr>
              <w:t>尝试使用豆包或Kimi完成一次简单任务（如提取图片中的表格）。</w:t>
            </w:r>
          </w:p>
        </w:tc>
        <w:tc>
          <w:tcPr>
            <w:tcW w:w="1992" w:type="dxa"/>
            <w:gridSpan w:val="2"/>
            <w:vAlign w:val="center"/>
          </w:tcPr>
          <w:p w14:paraId="56A18962">
            <w:pPr>
              <w:spacing w:line="360" w:lineRule="auto"/>
              <w:jc w:val="center"/>
              <w:rPr>
                <w:rFonts w:hint="eastAsia" w:ascii="仿宋" w:hAnsi="仿宋" w:eastAsia="仿宋" w:cs="仿宋"/>
                <w:sz w:val="24"/>
              </w:rPr>
            </w:pPr>
            <w:r>
              <w:rPr>
                <w:rFonts w:hint="eastAsia" w:ascii="仿宋" w:hAnsi="仿宋" w:eastAsia="仿宋" w:cs="仿宋"/>
                <w:sz w:val="24"/>
              </w:rPr>
              <w:t>提供工具链接与基础操作指南。</w:t>
            </w:r>
          </w:p>
        </w:tc>
        <w:tc>
          <w:tcPr>
            <w:tcW w:w="1992" w:type="dxa"/>
            <w:gridSpan w:val="3"/>
            <w:vAlign w:val="center"/>
          </w:tcPr>
          <w:p w14:paraId="62D7D73F">
            <w:pPr>
              <w:spacing w:line="360" w:lineRule="auto"/>
              <w:jc w:val="center"/>
              <w:rPr>
                <w:rFonts w:hint="eastAsia" w:ascii="仿宋" w:hAnsi="仿宋" w:eastAsia="仿宋" w:cs="仿宋"/>
                <w:sz w:val="24"/>
              </w:rPr>
            </w:pPr>
            <w:r>
              <w:rPr>
                <w:rFonts w:hint="eastAsia" w:ascii="仿宋" w:hAnsi="仿宋" w:eastAsia="仿宋" w:cs="仿宋"/>
                <w:sz w:val="24"/>
              </w:rPr>
              <w:t>自主操作并记录使用感受。</w:t>
            </w:r>
          </w:p>
        </w:tc>
        <w:tc>
          <w:tcPr>
            <w:tcW w:w="1994" w:type="dxa"/>
            <w:gridSpan w:val="2"/>
            <w:vAlign w:val="center"/>
          </w:tcPr>
          <w:p w14:paraId="6D10EFBE">
            <w:pPr>
              <w:spacing w:line="360" w:lineRule="auto"/>
              <w:jc w:val="center"/>
              <w:rPr>
                <w:rFonts w:hint="eastAsia" w:ascii="仿宋" w:hAnsi="仿宋" w:eastAsia="仿宋" w:cs="仿宋"/>
                <w:sz w:val="24"/>
              </w:rPr>
            </w:pPr>
            <w:r>
              <w:rPr>
                <w:rFonts w:hint="eastAsia" w:ascii="仿宋" w:hAnsi="仿宋" w:eastAsia="仿宋" w:cs="仿宋"/>
                <w:sz w:val="24"/>
              </w:rPr>
              <w:t>增强动手能力，为课堂实操做准备。</w:t>
            </w:r>
          </w:p>
        </w:tc>
      </w:tr>
      <w:tr w14:paraId="32A3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02BCAC3D">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课中内化</w:t>
            </w:r>
          </w:p>
        </w:tc>
      </w:tr>
      <w:tr w14:paraId="6F3D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10A05FBB">
            <w:pPr>
              <w:spacing w:line="360" w:lineRule="auto"/>
              <w:jc w:val="center"/>
              <w:rPr>
                <w:rFonts w:hint="eastAsia" w:ascii="仿宋" w:hAnsi="仿宋" w:eastAsia="仿宋" w:cs="仿宋"/>
                <w:sz w:val="24"/>
              </w:rPr>
            </w:pPr>
            <w:r>
              <w:rPr>
                <w:rFonts w:hint="eastAsia" w:ascii="仿宋" w:hAnsi="仿宋" w:eastAsia="仿宋" w:cs="仿宋"/>
                <w:b/>
                <w:bCs/>
                <w:sz w:val="24"/>
              </w:rPr>
              <w:t>教学环节</w:t>
            </w:r>
          </w:p>
        </w:tc>
        <w:tc>
          <w:tcPr>
            <w:tcW w:w="1992" w:type="dxa"/>
            <w:gridSpan w:val="2"/>
            <w:vAlign w:val="center"/>
          </w:tcPr>
          <w:p w14:paraId="6DD5B46D">
            <w:pPr>
              <w:spacing w:line="360" w:lineRule="auto"/>
              <w:jc w:val="center"/>
              <w:rPr>
                <w:rFonts w:hint="eastAsia" w:ascii="仿宋" w:hAnsi="仿宋" w:eastAsia="仿宋" w:cs="仿宋"/>
                <w:sz w:val="24"/>
              </w:rPr>
            </w:pPr>
            <w:r>
              <w:rPr>
                <w:rFonts w:hint="eastAsia" w:ascii="仿宋" w:hAnsi="仿宋" w:eastAsia="仿宋" w:cs="仿宋"/>
                <w:b/>
                <w:bCs/>
                <w:sz w:val="24"/>
              </w:rPr>
              <w:t>教学内容</w:t>
            </w:r>
          </w:p>
        </w:tc>
        <w:tc>
          <w:tcPr>
            <w:tcW w:w="1992" w:type="dxa"/>
            <w:gridSpan w:val="2"/>
            <w:vAlign w:val="center"/>
          </w:tcPr>
          <w:p w14:paraId="61F12E86">
            <w:pPr>
              <w:spacing w:line="360" w:lineRule="auto"/>
              <w:jc w:val="center"/>
              <w:rPr>
                <w:rFonts w:hint="eastAsia" w:ascii="仿宋" w:hAnsi="仿宋" w:eastAsia="仿宋" w:cs="仿宋"/>
                <w:sz w:val="24"/>
              </w:rPr>
            </w:pPr>
            <w:r>
              <w:rPr>
                <w:rFonts w:hint="eastAsia" w:ascii="仿宋" w:hAnsi="仿宋" w:eastAsia="仿宋" w:cs="仿宋"/>
                <w:b/>
                <w:bCs/>
                <w:sz w:val="24"/>
              </w:rPr>
              <w:t>教师活动</w:t>
            </w:r>
          </w:p>
        </w:tc>
        <w:tc>
          <w:tcPr>
            <w:tcW w:w="1992" w:type="dxa"/>
            <w:gridSpan w:val="3"/>
            <w:vAlign w:val="center"/>
          </w:tcPr>
          <w:p w14:paraId="3DF1616A">
            <w:pPr>
              <w:spacing w:line="360" w:lineRule="auto"/>
              <w:jc w:val="center"/>
              <w:rPr>
                <w:rFonts w:hint="eastAsia" w:ascii="仿宋" w:hAnsi="仿宋" w:eastAsia="仿宋" w:cs="仿宋"/>
                <w:sz w:val="24"/>
              </w:rPr>
            </w:pPr>
            <w:r>
              <w:rPr>
                <w:rFonts w:hint="eastAsia" w:ascii="仿宋" w:hAnsi="仿宋" w:eastAsia="仿宋" w:cs="仿宋"/>
                <w:b/>
                <w:bCs/>
                <w:sz w:val="24"/>
              </w:rPr>
              <w:t>学生活动</w:t>
            </w:r>
          </w:p>
        </w:tc>
        <w:tc>
          <w:tcPr>
            <w:tcW w:w="1994" w:type="dxa"/>
            <w:gridSpan w:val="2"/>
            <w:vAlign w:val="center"/>
          </w:tcPr>
          <w:p w14:paraId="6EC5F603">
            <w:pPr>
              <w:spacing w:line="360" w:lineRule="auto"/>
              <w:jc w:val="center"/>
              <w:rPr>
                <w:rFonts w:hint="eastAsia" w:ascii="仿宋" w:hAnsi="仿宋" w:eastAsia="仿宋" w:cs="仿宋"/>
                <w:sz w:val="24"/>
              </w:rPr>
            </w:pPr>
            <w:r>
              <w:rPr>
                <w:rFonts w:hint="eastAsia" w:ascii="仿宋" w:hAnsi="仿宋" w:eastAsia="仿宋" w:cs="仿宋"/>
                <w:b/>
                <w:bCs/>
                <w:sz w:val="24"/>
              </w:rPr>
              <w:t>设计意图</w:t>
            </w:r>
          </w:p>
        </w:tc>
      </w:tr>
      <w:tr w14:paraId="2C13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2BBEFEC4">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525F9035">
            <w:pPr>
              <w:spacing w:line="360" w:lineRule="auto"/>
              <w:jc w:val="center"/>
              <w:rPr>
                <w:rFonts w:hint="eastAsia" w:ascii="仿宋" w:hAnsi="仿宋" w:eastAsia="仿宋" w:cs="仿宋"/>
                <w:sz w:val="24"/>
              </w:rPr>
            </w:pPr>
            <w:r>
              <w:rPr>
                <w:rFonts w:hint="eastAsia" w:ascii="仿宋" w:hAnsi="仿宋" w:eastAsia="仿宋" w:cs="仿宋"/>
                <w:sz w:val="24"/>
              </w:rPr>
              <w:t>教师演示Kimi回复邮件、DeepSeek生成PPT大纲、讯飞听见生成会议纪要。</w:t>
            </w:r>
          </w:p>
        </w:tc>
        <w:tc>
          <w:tcPr>
            <w:tcW w:w="1992" w:type="dxa"/>
            <w:gridSpan w:val="2"/>
            <w:vAlign w:val="center"/>
          </w:tcPr>
          <w:p w14:paraId="50A5EAF6">
            <w:pPr>
              <w:spacing w:line="360" w:lineRule="auto"/>
              <w:jc w:val="center"/>
              <w:rPr>
                <w:rFonts w:hint="eastAsia" w:ascii="仿宋" w:hAnsi="仿宋" w:eastAsia="仿宋" w:cs="仿宋"/>
                <w:sz w:val="24"/>
              </w:rPr>
            </w:pPr>
            <w:r>
              <w:rPr>
                <w:rFonts w:hint="eastAsia" w:ascii="仿宋" w:hAnsi="仿宋" w:eastAsia="仿宋" w:cs="仿宋"/>
                <w:sz w:val="24"/>
              </w:rPr>
              <w:t>分步演示+讲解关键操作点。</w:t>
            </w:r>
          </w:p>
        </w:tc>
        <w:tc>
          <w:tcPr>
            <w:tcW w:w="1992" w:type="dxa"/>
            <w:gridSpan w:val="3"/>
            <w:vAlign w:val="center"/>
          </w:tcPr>
          <w:p w14:paraId="35B4DE7F">
            <w:pPr>
              <w:spacing w:line="360" w:lineRule="auto"/>
              <w:jc w:val="center"/>
              <w:rPr>
                <w:rFonts w:hint="eastAsia" w:ascii="仿宋" w:hAnsi="仿宋" w:eastAsia="仿宋" w:cs="仿宋"/>
                <w:sz w:val="24"/>
              </w:rPr>
            </w:pPr>
            <w:r>
              <w:rPr>
                <w:rFonts w:hint="eastAsia" w:ascii="仿宋" w:hAnsi="仿宋" w:eastAsia="仿宋" w:cs="仿宋"/>
                <w:sz w:val="24"/>
              </w:rPr>
              <w:t>跟随操作并记录要点。</w:t>
            </w:r>
          </w:p>
          <w:p w14:paraId="1B003E76">
            <w:pPr>
              <w:spacing w:line="360" w:lineRule="auto"/>
              <w:jc w:val="center"/>
              <w:rPr>
                <w:rFonts w:hint="eastAsia" w:ascii="仿宋" w:hAnsi="仿宋" w:eastAsia="仿宋" w:cs="仿宋"/>
                <w:sz w:val="24"/>
              </w:rPr>
            </w:pPr>
          </w:p>
        </w:tc>
        <w:tc>
          <w:tcPr>
            <w:tcW w:w="1994" w:type="dxa"/>
            <w:gridSpan w:val="2"/>
            <w:vAlign w:val="center"/>
          </w:tcPr>
          <w:p w14:paraId="4F3CC2D1">
            <w:pPr>
              <w:spacing w:line="360" w:lineRule="auto"/>
              <w:jc w:val="center"/>
              <w:rPr>
                <w:rFonts w:hint="eastAsia" w:ascii="仿宋" w:hAnsi="仿宋" w:eastAsia="仿宋" w:cs="仿宋"/>
                <w:sz w:val="24"/>
              </w:rPr>
            </w:pPr>
            <w:r>
              <w:rPr>
                <w:rFonts w:hint="eastAsia" w:ascii="仿宋" w:hAnsi="仿宋" w:eastAsia="仿宋" w:cs="仿宋"/>
                <w:sz w:val="24"/>
              </w:rPr>
              <w:t>帮助学生建立操作流程的整体认知。</w:t>
            </w:r>
          </w:p>
        </w:tc>
      </w:tr>
      <w:tr w14:paraId="138E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35DBEA58">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992" w:type="dxa"/>
            <w:gridSpan w:val="2"/>
            <w:vAlign w:val="center"/>
          </w:tcPr>
          <w:p w14:paraId="5A6C6976">
            <w:pPr>
              <w:spacing w:line="360" w:lineRule="auto"/>
              <w:jc w:val="center"/>
              <w:rPr>
                <w:rFonts w:hint="eastAsia" w:ascii="仿宋" w:hAnsi="仿宋" w:eastAsia="仿宋" w:cs="仿宋"/>
                <w:sz w:val="24"/>
              </w:rPr>
            </w:pPr>
            <w:r>
              <w:rPr>
                <w:rFonts w:hint="eastAsia" w:ascii="仿宋" w:hAnsi="仿宋" w:eastAsia="仿宋" w:cs="仿宋"/>
                <w:sz w:val="24"/>
              </w:rPr>
              <w:t>每组选择一个任务（如PPT制作或数据检查）进行实操。</w:t>
            </w:r>
          </w:p>
        </w:tc>
        <w:tc>
          <w:tcPr>
            <w:tcW w:w="1992" w:type="dxa"/>
            <w:gridSpan w:val="2"/>
            <w:vAlign w:val="center"/>
          </w:tcPr>
          <w:p w14:paraId="54C9C3C7">
            <w:pPr>
              <w:spacing w:line="360" w:lineRule="auto"/>
              <w:jc w:val="center"/>
              <w:rPr>
                <w:rFonts w:hint="eastAsia" w:ascii="仿宋" w:hAnsi="仿宋" w:eastAsia="仿宋" w:cs="仿宋"/>
                <w:sz w:val="24"/>
              </w:rPr>
            </w:pPr>
            <w:r>
              <w:rPr>
                <w:rFonts w:hint="eastAsia" w:ascii="仿宋" w:hAnsi="仿宋" w:eastAsia="仿宋" w:cs="仿宋"/>
                <w:sz w:val="24"/>
              </w:rPr>
              <w:t>巡回指导，解答疑问。</w:t>
            </w:r>
          </w:p>
        </w:tc>
        <w:tc>
          <w:tcPr>
            <w:tcW w:w="1992" w:type="dxa"/>
            <w:gridSpan w:val="3"/>
            <w:vAlign w:val="center"/>
          </w:tcPr>
          <w:p w14:paraId="1790BF29">
            <w:pPr>
              <w:spacing w:line="360" w:lineRule="auto"/>
              <w:jc w:val="center"/>
              <w:rPr>
                <w:rFonts w:hint="eastAsia" w:ascii="仿宋" w:hAnsi="仿宋" w:eastAsia="仿宋" w:cs="仿宋"/>
                <w:sz w:val="24"/>
              </w:rPr>
            </w:pPr>
            <w:r>
              <w:rPr>
                <w:rFonts w:hint="eastAsia" w:ascii="仿宋" w:hAnsi="仿宋" w:eastAsia="仿宋" w:cs="仿宋"/>
                <w:sz w:val="24"/>
              </w:rPr>
              <w:t>小组合作完成任务并展示成果。</w:t>
            </w:r>
          </w:p>
        </w:tc>
        <w:tc>
          <w:tcPr>
            <w:tcW w:w="1994" w:type="dxa"/>
            <w:gridSpan w:val="2"/>
            <w:vAlign w:val="center"/>
          </w:tcPr>
          <w:p w14:paraId="4E6243A6">
            <w:pPr>
              <w:spacing w:line="360" w:lineRule="auto"/>
              <w:jc w:val="center"/>
              <w:rPr>
                <w:rFonts w:hint="eastAsia" w:ascii="仿宋" w:hAnsi="仿宋" w:eastAsia="仿宋" w:cs="仿宋"/>
                <w:sz w:val="24"/>
              </w:rPr>
            </w:pPr>
            <w:r>
              <w:rPr>
                <w:rFonts w:hint="eastAsia" w:ascii="仿宋" w:hAnsi="仿宋" w:eastAsia="仿宋" w:cs="仿宋"/>
                <w:sz w:val="24"/>
              </w:rPr>
              <w:t>培养协作与问题解决能力。</w:t>
            </w:r>
          </w:p>
        </w:tc>
      </w:tr>
      <w:tr w14:paraId="07C5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3D6AFC84">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992" w:type="dxa"/>
            <w:gridSpan w:val="2"/>
            <w:vAlign w:val="center"/>
          </w:tcPr>
          <w:p w14:paraId="1E75E240">
            <w:pPr>
              <w:spacing w:line="360" w:lineRule="auto"/>
              <w:jc w:val="center"/>
              <w:rPr>
                <w:rFonts w:hint="eastAsia" w:ascii="仿宋" w:hAnsi="仿宋" w:eastAsia="仿宋" w:cs="仿宋"/>
                <w:sz w:val="24"/>
              </w:rPr>
            </w:pPr>
            <w:r>
              <w:rPr>
                <w:rFonts w:hint="eastAsia" w:ascii="仿宋" w:hAnsi="仿宋" w:eastAsia="仿宋" w:cs="仿宋"/>
                <w:sz w:val="24"/>
              </w:rPr>
              <w:t>各组展示AI生成成果，并分享使用心得。</w:t>
            </w:r>
          </w:p>
        </w:tc>
        <w:tc>
          <w:tcPr>
            <w:tcW w:w="1992" w:type="dxa"/>
            <w:gridSpan w:val="2"/>
            <w:vAlign w:val="center"/>
          </w:tcPr>
          <w:p w14:paraId="4F9CAA6B">
            <w:pPr>
              <w:spacing w:line="360" w:lineRule="auto"/>
              <w:jc w:val="center"/>
              <w:rPr>
                <w:rFonts w:hint="eastAsia" w:ascii="仿宋" w:hAnsi="仿宋" w:eastAsia="仿宋" w:cs="仿宋"/>
                <w:sz w:val="24"/>
              </w:rPr>
            </w:pPr>
            <w:r>
              <w:rPr>
                <w:rFonts w:hint="eastAsia" w:ascii="仿宋" w:hAnsi="仿宋" w:eastAsia="仿宋" w:cs="仿宋"/>
                <w:sz w:val="24"/>
              </w:rPr>
              <w:t>组织点评，强调提示词设计与优化方法。</w:t>
            </w:r>
          </w:p>
        </w:tc>
        <w:tc>
          <w:tcPr>
            <w:tcW w:w="1992" w:type="dxa"/>
            <w:gridSpan w:val="3"/>
            <w:vAlign w:val="center"/>
          </w:tcPr>
          <w:p w14:paraId="6B657739">
            <w:pPr>
              <w:spacing w:line="360" w:lineRule="auto"/>
              <w:jc w:val="center"/>
              <w:rPr>
                <w:rFonts w:hint="eastAsia" w:ascii="仿宋" w:hAnsi="仿宋" w:eastAsia="仿宋" w:cs="仿宋"/>
                <w:sz w:val="24"/>
              </w:rPr>
            </w:pPr>
            <w:r>
              <w:rPr>
                <w:rFonts w:hint="eastAsia" w:ascii="仿宋" w:hAnsi="仿宋" w:eastAsia="仿宋" w:cs="仿宋"/>
                <w:sz w:val="24"/>
              </w:rPr>
              <w:t>互评+反思改进。</w:t>
            </w:r>
          </w:p>
        </w:tc>
        <w:tc>
          <w:tcPr>
            <w:tcW w:w="1994" w:type="dxa"/>
            <w:gridSpan w:val="2"/>
            <w:vAlign w:val="center"/>
          </w:tcPr>
          <w:p w14:paraId="75B437A8">
            <w:pPr>
              <w:spacing w:line="360" w:lineRule="auto"/>
              <w:jc w:val="center"/>
              <w:rPr>
                <w:rFonts w:hint="eastAsia" w:ascii="仿宋" w:hAnsi="仿宋" w:eastAsia="仿宋" w:cs="仿宋"/>
                <w:sz w:val="24"/>
              </w:rPr>
            </w:pPr>
            <w:r>
              <w:rPr>
                <w:rFonts w:hint="eastAsia" w:ascii="仿宋" w:hAnsi="仿宋" w:eastAsia="仿宋" w:cs="仿宋"/>
                <w:sz w:val="24"/>
              </w:rPr>
              <w:t>提升表达与批判性思维能力。</w:t>
            </w:r>
          </w:p>
        </w:tc>
      </w:tr>
      <w:tr w14:paraId="18F0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0611B253">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课后拓展</w:t>
            </w:r>
          </w:p>
        </w:tc>
      </w:tr>
      <w:tr w14:paraId="6FFD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5038BF38">
            <w:pPr>
              <w:spacing w:line="360" w:lineRule="auto"/>
              <w:jc w:val="center"/>
              <w:rPr>
                <w:rFonts w:hint="eastAsia" w:ascii="仿宋" w:hAnsi="仿宋" w:eastAsia="仿宋" w:cs="仿宋"/>
                <w:b/>
                <w:bCs/>
                <w:sz w:val="24"/>
              </w:rPr>
            </w:pPr>
            <w:r>
              <w:rPr>
                <w:rFonts w:hint="eastAsia" w:ascii="仿宋" w:hAnsi="仿宋" w:eastAsia="仿宋" w:cs="仿宋"/>
                <w:b/>
                <w:bCs/>
                <w:sz w:val="24"/>
              </w:rPr>
              <w:t>教学环节</w:t>
            </w:r>
          </w:p>
        </w:tc>
        <w:tc>
          <w:tcPr>
            <w:tcW w:w="1992" w:type="dxa"/>
            <w:gridSpan w:val="2"/>
            <w:vAlign w:val="center"/>
          </w:tcPr>
          <w:p w14:paraId="53F6F99F">
            <w:pPr>
              <w:spacing w:line="360" w:lineRule="auto"/>
              <w:jc w:val="center"/>
              <w:rPr>
                <w:rFonts w:hint="eastAsia" w:ascii="仿宋" w:hAnsi="仿宋" w:eastAsia="仿宋" w:cs="仿宋"/>
                <w:b/>
                <w:bCs/>
                <w:sz w:val="24"/>
              </w:rPr>
            </w:pPr>
            <w:r>
              <w:rPr>
                <w:rFonts w:hint="eastAsia" w:ascii="仿宋" w:hAnsi="仿宋" w:eastAsia="仿宋" w:cs="仿宋"/>
                <w:b/>
                <w:bCs/>
                <w:sz w:val="24"/>
              </w:rPr>
              <w:t>教学内容</w:t>
            </w:r>
          </w:p>
        </w:tc>
        <w:tc>
          <w:tcPr>
            <w:tcW w:w="1992" w:type="dxa"/>
            <w:gridSpan w:val="2"/>
            <w:vAlign w:val="center"/>
          </w:tcPr>
          <w:p w14:paraId="461FE0EC">
            <w:pPr>
              <w:spacing w:line="360" w:lineRule="auto"/>
              <w:jc w:val="center"/>
              <w:rPr>
                <w:rFonts w:hint="eastAsia" w:ascii="仿宋" w:hAnsi="仿宋" w:eastAsia="仿宋" w:cs="仿宋"/>
                <w:b/>
                <w:bCs/>
                <w:sz w:val="24"/>
              </w:rPr>
            </w:pPr>
            <w:r>
              <w:rPr>
                <w:rFonts w:hint="eastAsia" w:ascii="仿宋" w:hAnsi="仿宋" w:eastAsia="仿宋" w:cs="仿宋"/>
                <w:b/>
                <w:bCs/>
                <w:sz w:val="24"/>
              </w:rPr>
              <w:t>教师活动</w:t>
            </w:r>
          </w:p>
        </w:tc>
        <w:tc>
          <w:tcPr>
            <w:tcW w:w="1992" w:type="dxa"/>
            <w:gridSpan w:val="3"/>
            <w:vAlign w:val="center"/>
          </w:tcPr>
          <w:p w14:paraId="7DF89F52">
            <w:pPr>
              <w:spacing w:line="360" w:lineRule="auto"/>
              <w:jc w:val="center"/>
              <w:rPr>
                <w:rFonts w:hint="eastAsia" w:ascii="仿宋" w:hAnsi="仿宋" w:eastAsia="仿宋" w:cs="仿宋"/>
                <w:b/>
                <w:bCs/>
                <w:sz w:val="24"/>
              </w:rPr>
            </w:pPr>
            <w:r>
              <w:rPr>
                <w:rFonts w:hint="eastAsia" w:ascii="仿宋" w:hAnsi="仿宋" w:eastAsia="仿宋" w:cs="仿宋"/>
                <w:b/>
                <w:bCs/>
                <w:sz w:val="24"/>
              </w:rPr>
              <w:t>学生活动</w:t>
            </w:r>
          </w:p>
        </w:tc>
        <w:tc>
          <w:tcPr>
            <w:tcW w:w="1994" w:type="dxa"/>
            <w:gridSpan w:val="2"/>
            <w:vAlign w:val="center"/>
          </w:tcPr>
          <w:p w14:paraId="602F7F0E">
            <w:pPr>
              <w:spacing w:line="360" w:lineRule="auto"/>
              <w:jc w:val="center"/>
              <w:rPr>
                <w:rFonts w:hint="eastAsia" w:ascii="仿宋" w:hAnsi="仿宋" w:eastAsia="仿宋" w:cs="仿宋"/>
                <w:b/>
                <w:bCs/>
                <w:sz w:val="24"/>
              </w:rPr>
            </w:pPr>
            <w:r>
              <w:rPr>
                <w:rFonts w:hint="eastAsia" w:ascii="仿宋" w:hAnsi="仿宋" w:eastAsia="仿宋" w:cs="仿宋"/>
                <w:b/>
                <w:bCs/>
                <w:sz w:val="24"/>
              </w:rPr>
              <w:t>设计意图</w:t>
            </w:r>
          </w:p>
        </w:tc>
      </w:tr>
      <w:tr w14:paraId="0014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54CBA536">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6B31E560">
            <w:pPr>
              <w:spacing w:line="360" w:lineRule="auto"/>
              <w:jc w:val="center"/>
              <w:rPr>
                <w:rFonts w:hint="eastAsia" w:ascii="仿宋" w:hAnsi="仿宋" w:eastAsia="仿宋" w:cs="仿宋"/>
                <w:sz w:val="24"/>
              </w:rPr>
            </w:pPr>
            <w:r>
              <w:rPr>
                <w:rFonts w:hint="eastAsia" w:ascii="仿宋" w:hAnsi="仿宋" w:eastAsia="仿宋" w:cs="仿宋"/>
                <w:sz w:val="24"/>
              </w:rPr>
              <w:t>完成“撰写年终总结报告”任务工单。</w:t>
            </w:r>
          </w:p>
        </w:tc>
        <w:tc>
          <w:tcPr>
            <w:tcW w:w="1992" w:type="dxa"/>
            <w:gridSpan w:val="2"/>
            <w:vAlign w:val="center"/>
          </w:tcPr>
          <w:p w14:paraId="3C7824BA">
            <w:pPr>
              <w:spacing w:line="360" w:lineRule="auto"/>
              <w:jc w:val="center"/>
              <w:rPr>
                <w:rFonts w:hint="eastAsia" w:ascii="仿宋" w:hAnsi="仿宋" w:eastAsia="仿宋" w:cs="仿宋"/>
                <w:sz w:val="24"/>
              </w:rPr>
            </w:pPr>
            <w:r>
              <w:rPr>
                <w:rFonts w:hint="eastAsia" w:ascii="仿宋" w:hAnsi="仿宋" w:eastAsia="仿宋" w:cs="仿宋"/>
                <w:sz w:val="24"/>
              </w:rPr>
              <w:t>发布任务要求与评价标准。</w:t>
            </w:r>
          </w:p>
        </w:tc>
        <w:tc>
          <w:tcPr>
            <w:tcW w:w="1992" w:type="dxa"/>
            <w:gridSpan w:val="3"/>
            <w:vAlign w:val="center"/>
          </w:tcPr>
          <w:p w14:paraId="1BB4D96D">
            <w:pPr>
              <w:spacing w:line="360" w:lineRule="auto"/>
              <w:jc w:val="center"/>
              <w:rPr>
                <w:rFonts w:hint="eastAsia" w:ascii="仿宋" w:hAnsi="仿宋" w:eastAsia="仿宋" w:cs="仿宋"/>
                <w:sz w:val="24"/>
              </w:rPr>
            </w:pPr>
            <w:r>
              <w:rPr>
                <w:rFonts w:hint="eastAsia" w:ascii="仿宋" w:hAnsi="仿宋" w:eastAsia="仿宋" w:cs="仿宋"/>
                <w:sz w:val="24"/>
              </w:rPr>
              <w:t>使用AI工具完成报告撰写与数据可视化。</w:t>
            </w:r>
          </w:p>
        </w:tc>
        <w:tc>
          <w:tcPr>
            <w:tcW w:w="1994" w:type="dxa"/>
            <w:gridSpan w:val="2"/>
            <w:vAlign w:val="center"/>
          </w:tcPr>
          <w:p w14:paraId="1EE4BB2D">
            <w:pPr>
              <w:spacing w:line="360" w:lineRule="auto"/>
              <w:jc w:val="center"/>
              <w:rPr>
                <w:rFonts w:hint="eastAsia" w:ascii="仿宋" w:hAnsi="仿宋" w:eastAsia="仿宋" w:cs="仿宋"/>
                <w:sz w:val="24"/>
                <w:lang w:eastAsia="zh-CN"/>
              </w:rPr>
            </w:pPr>
            <w:r>
              <w:rPr>
                <w:rFonts w:hint="eastAsia" w:ascii="仿宋" w:hAnsi="仿宋" w:eastAsia="仿宋" w:cs="仿宋"/>
                <w:sz w:val="24"/>
              </w:rPr>
              <w:t>巩固本章所学，提升综合应用能力。</w:t>
            </w:r>
          </w:p>
        </w:tc>
      </w:tr>
      <w:tr w14:paraId="5CAE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0A7A42E9">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992" w:type="dxa"/>
            <w:gridSpan w:val="2"/>
            <w:vAlign w:val="center"/>
          </w:tcPr>
          <w:p w14:paraId="257D5F90">
            <w:pPr>
              <w:spacing w:line="360" w:lineRule="auto"/>
              <w:jc w:val="center"/>
              <w:rPr>
                <w:rFonts w:hint="eastAsia" w:ascii="仿宋" w:hAnsi="仿宋" w:eastAsia="仿宋" w:cs="仿宋"/>
                <w:sz w:val="24"/>
              </w:rPr>
            </w:pPr>
            <w:r>
              <w:rPr>
                <w:rFonts w:hint="eastAsia" w:ascii="仿宋" w:hAnsi="仿宋" w:eastAsia="仿宋" w:cs="仿宋"/>
                <w:sz w:val="24"/>
              </w:rPr>
              <w:t>选择一项AI工具进行深度探索（如法律AI、设计AI），撰写使用报告。</w:t>
            </w:r>
          </w:p>
        </w:tc>
        <w:tc>
          <w:tcPr>
            <w:tcW w:w="1992" w:type="dxa"/>
            <w:gridSpan w:val="2"/>
            <w:vAlign w:val="center"/>
          </w:tcPr>
          <w:p w14:paraId="3C36C12B">
            <w:pPr>
              <w:spacing w:line="360" w:lineRule="auto"/>
              <w:jc w:val="center"/>
              <w:rPr>
                <w:rFonts w:hint="eastAsia" w:ascii="仿宋" w:hAnsi="仿宋" w:eastAsia="仿宋" w:cs="仿宋"/>
                <w:sz w:val="24"/>
              </w:rPr>
            </w:pPr>
            <w:r>
              <w:rPr>
                <w:rFonts w:hint="eastAsia" w:ascii="仿宋" w:hAnsi="仿宋" w:eastAsia="仿宋" w:cs="仿宋"/>
                <w:sz w:val="24"/>
              </w:rPr>
              <w:t>提供工具清单与探究指引。</w:t>
            </w:r>
          </w:p>
        </w:tc>
        <w:tc>
          <w:tcPr>
            <w:tcW w:w="1992" w:type="dxa"/>
            <w:gridSpan w:val="3"/>
            <w:vAlign w:val="center"/>
          </w:tcPr>
          <w:p w14:paraId="77D3D54D">
            <w:pPr>
              <w:spacing w:line="360" w:lineRule="auto"/>
              <w:jc w:val="center"/>
              <w:rPr>
                <w:rFonts w:hint="eastAsia" w:ascii="仿宋" w:hAnsi="仿宋" w:eastAsia="仿宋" w:cs="仿宋"/>
                <w:sz w:val="24"/>
              </w:rPr>
            </w:pPr>
            <w:r>
              <w:rPr>
                <w:rFonts w:hint="eastAsia" w:ascii="仿宋" w:hAnsi="仿宋" w:eastAsia="仿宋" w:cs="仿宋"/>
                <w:sz w:val="24"/>
              </w:rPr>
              <w:t>自主探究并提交报告。</w:t>
            </w:r>
          </w:p>
        </w:tc>
        <w:tc>
          <w:tcPr>
            <w:tcW w:w="1994" w:type="dxa"/>
            <w:gridSpan w:val="2"/>
            <w:vAlign w:val="center"/>
          </w:tcPr>
          <w:p w14:paraId="6F1D8C8B">
            <w:pPr>
              <w:spacing w:line="360" w:lineRule="auto"/>
              <w:jc w:val="center"/>
              <w:rPr>
                <w:rFonts w:hint="eastAsia" w:ascii="仿宋" w:hAnsi="仿宋" w:eastAsia="仿宋" w:cs="仿宋"/>
                <w:sz w:val="24"/>
                <w:lang w:eastAsia="zh-CN"/>
              </w:rPr>
            </w:pPr>
            <w:r>
              <w:rPr>
                <w:rFonts w:hint="eastAsia" w:ascii="仿宋" w:hAnsi="仿宋" w:eastAsia="仿宋" w:cs="仿宋"/>
                <w:sz w:val="24"/>
              </w:rPr>
              <w:t>拓展视野，培养终身学习与技术创新意识。</w:t>
            </w:r>
          </w:p>
        </w:tc>
      </w:tr>
      <w:tr w14:paraId="2D69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3E1455B7">
            <w:pPr>
              <w:spacing w:line="360" w:lineRule="auto"/>
              <w:jc w:val="center"/>
              <w:rPr>
                <w:rFonts w:hint="eastAsia" w:ascii="黑体" w:hAnsi="黑体" w:eastAsia="黑体" w:cs="黑体"/>
                <w:sz w:val="28"/>
                <w:szCs w:val="28"/>
              </w:rPr>
            </w:pPr>
            <w:r>
              <w:rPr>
                <w:rFonts w:hint="eastAsia" w:ascii="黑体" w:hAnsi="黑体" w:eastAsia="黑体" w:cs="黑体"/>
                <w:sz w:val="28"/>
                <w:szCs w:val="28"/>
              </w:rPr>
              <w:t>四、学习效果评价</w:t>
            </w:r>
          </w:p>
        </w:tc>
      </w:tr>
      <w:tr w14:paraId="615D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187" w:type="dxa"/>
            <w:vMerge w:val="restart"/>
            <w:vAlign w:val="center"/>
          </w:tcPr>
          <w:p w14:paraId="749C2086">
            <w:pPr>
              <w:spacing w:line="360" w:lineRule="auto"/>
              <w:jc w:val="center"/>
              <w:rPr>
                <w:rFonts w:hint="eastAsia" w:ascii="仿宋" w:hAnsi="仿宋" w:eastAsia="仿宋" w:cs="仿宋"/>
                <w:b/>
                <w:bCs/>
                <w:sz w:val="24"/>
              </w:rPr>
            </w:pPr>
            <w:r>
              <w:rPr>
                <w:rFonts w:hint="eastAsia" w:ascii="仿宋" w:hAnsi="仿宋" w:eastAsia="仿宋" w:cs="仿宋"/>
                <w:b/>
                <w:bCs/>
                <w:sz w:val="24"/>
              </w:rPr>
              <w:t>评量标准</w:t>
            </w:r>
          </w:p>
        </w:tc>
        <w:tc>
          <w:tcPr>
            <w:tcW w:w="2193" w:type="dxa"/>
            <w:gridSpan w:val="2"/>
          </w:tcPr>
          <w:p w14:paraId="6EB0AE98">
            <w:pPr>
              <w:adjustRightInd w:val="0"/>
              <w:snapToGrid w:val="0"/>
              <w:spacing w:line="360" w:lineRule="auto"/>
              <w:jc w:val="left"/>
              <w:rPr>
                <w:rFonts w:hint="eastAsia" w:ascii="仿宋" w:hAnsi="仿宋" w:eastAsia="仿宋" w:cs="仿宋"/>
                <w:b/>
                <w:bCs/>
                <w:sz w:val="24"/>
              </w:rPr>
            </w:pPr>
          </w:p>
          <w:p w14:paraId="30308530">
            <w:pPr>
              <w:adjustRightInd w:val="0"/>
              <w:snapToGrid w:val="0"/>
              <w:spacing w:line="360" w:lineRule="auto"/>
              <w:jc w:val="left"/>
              <w:rPr>
                <w:rFonts w:hint="eastAsia" w:ascii="仿宋" w:hAnsi="仿宋" w:eastAsia="仿宋" w:cs="仿宋"/>
                <w:b/>
                <w:bCs/>
                <w:sz w:val="24"/>
              </w:rPr>
            </w:pPr>
            <w:r>
              <w:rPr>
                <w:rFonts w:hint="eastAsia" w:ascii="仿宋" w:hAnsi="仿宋" w:eastAsia="仿宋" w:cs="仿宋"/>
                <w:b/>
                <w:bCs/>
                <w:sz w:val="24"/>
              </w:rPr>
              <w:t>质量维度</w:t>
            </w:r>
          </w:p>
          <w:p w14:paraId="647F8229">
            <w:pPr>
              <w:adjustRightInd w:val="0"/>
              <w:snapToGrid w:val="0"/>
              <w:spacing w:line="360" w:lineRule="auto"/>
              <w:jc w:val="left"/>
              <w:rPr>
                <w:rFonts w:hint="eastAsia" w:ascii="仿宋" w:hAnsi="仿宋" w:eastAsia="仿宋" w:cs="仿宋"/>
                <w:b/>
                <w:bCs/>
                <w:sz w:val="24"/>
              </w:rPr>
            </w:pPr>
            <w:r>
              <w:rPr>
                <w:rFonts w:hint="eastAsia" w:ascii="仿宋" w:hAnsi="仿宋" w:eastAsia="仿宋" w:cs="仿宋"/>
                <w:b/>
                <w:bCs/>
                <w:sz w:val="24"/>
              </w:rPr>
              <w:t>质量等级</w:t>
            </w:r>
          </w:p>
        </w:tc>
        <w:tc>
          <w:tcPr>
            <w:tcW w:w="2193" w:type="dxa"/>
            <w:gridSpan w:val="2"/>
            <w:vAlign w:val="center"/>
          </w:tcPr>
          <w:p w14:paraId="16DB12D0">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A（优）</w:t>
            </w:r>
          </w:p>
        </w:tc>
        <w:tc>
          <w:tcPr>
            <w:tcW w:w="2193" w:type="dxa"/>
            <w:gridSpan w:val="3"/>
            <w:vAlign w:val="center"/>
          </w:tcPr>
          <w:p w14:paraId="1CBFD155">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B（良）</w:t>
            </w:r>
          </w:p>
        </w:tc>
        <w:tc>
          <w:tcPr>
            <w:tcW w:w="2196" w:type="dxa"/>
            <w:gridSpan w:val="3"/>
            <w:vAlign w:val="center"/>
          </w:tcPr>
          <w:p w14:paraId="4965BB76">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C（中）</w:t>
            </w:r>
          </w:p>
        </w:tc>
      </w:tr>
      <w:tr w14:paraId="17FC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4699D46C">
            <w:pPr>
              <w:spacing w:line="360" w:lineRule="auto"/>
            </w:pPr>
          </w:p>
        </w:tc>
        <w:tc>
          <w:tcPr>
            <w:tcW w:w="2193" w:type="dxa"/>
            <w:gridSpan w:val="2"/>
            <w:vAlign w:val="center"/>
          </w:tcPr>
          <w:p w14:paraId="73362C8D">
            <w:pPr>
              <w:spacing w:line="360" w:lineRule="auto"/>
            </w:pPr>
            <w:r>
              <w:rPr>
                <w:rFonts w:hint="eastAsia" w:ascii="仿宋" w:hAnsi="仿宋" w:eastAsia="仿宋" w:cs="仿宋"/>
                <w:szCs w:val="21"/>
              </w:rPr>
              <w:t>课堂表现</w:t>
            </w:r>
          </w:p>
        </w:tc>
        <w:tc>
          <w:tcPr>
            <w:tcW w:w="2193" w:type="dxa"/>
            <w:gridSpan w:val="2"/>
            <w:vAlign w:val="center"/>
          </w:tcPr>
          <w:p w14:paraId="38887645">
            <w:pPr>
              <w:spacing w:line="360" w:lineRule="auto"/>
              <w:jc w:val="center"/>
              <w:rPr>
                <w:rFonts w:hint="eastAsia" w:ascii="仿宋" w:hAnsi="仿宋" w:eastAsia="仿宋" w:cs="仿宋"/>
                <w:szCs w:val="21"/>
              </w:rPr>
            </w:pPr>
            <w:r>
              <w:rPr>
                <w:rFonts w:hint="eastAsia" w:ascii="仿宋" w:hAnsi="仿宋" w:eastAsia="仿宋" w:cs="仿宋"/>
                <w:szCs w:val="21"/>
              </w:rPr>
              <w:t>1.积极参与课堂问题讨论。</w:t>
            </w:r>
          </w:p>
          <w:p w14:paraId="26740F38">
            <w:pPr>
              <w:spacing w:line="360" w:lineRule="auto"/>
              <w:jc w:val="center"/>
              <w:rPr>
                <w:rFonts w:hint="eastAsia" w:ascii="仿宋" w:hAnsi="仿宋" w:eastAsia="仿宋" w:cs="仿宋"/>
                <w:szCs w:val="21"/>
              </w:rPr>
            </w:pPr>
            <w:r>
              <w:rPr>
                <w:rFonts w:hint="eastAsia" w:ascii="仿宋" w:hAnsi="仿宋" w:eastAsia="仿宋" w:cs="仿宋"/>
                <w:szCs w:val="21"/>
              </w:rPr>
              <w:t>2.掌握课堂所学知识点90%以上。</w:t>
            </w:r>
          </w:p>
          <w:p w14:paraId="35B4808F">
            <w:pPr>
              <w:spacing w:line="360" w:lineRule="auto"/>
            </w:pPr>
            <w:r>
              <w:rPr>
                <w:rFonts w:hint="eastAsia" w:ascii="仿宋" w:hAnsi="仿宋" w:eastAsia="仿宋" w:cs="仿宋"/>
                <w:szCs w:val="21"/>
              </w:rPr>
              <w:t>3.一学期上课主动且正确地回答问题超过10次以上。</w:t>
            </w:r>
          </w:p>
        </w:tc>
        <w:tc>
          <w:tcPr>
            <w:tcW w:w="2193" w:type="dxa"/>
            <w:gridSpan w:val="3"/>
            <w:vAlign w:val="center"/>
          </w:tcPr>
          <w:p w14:paraId="50E2B8B0">
            <w:pPr>
              <w:spacing w:line="360" w:lineRule="auto"/>
              <w:jc w:val="center"/>
              <w:rPr>
                <w:rFonts w:hint="eastAsia" w:ascii="仿宋" w:hAnsi="仿宋" w:eastAsia="仿宋" w:cs="仿宋"/>
                <w:szCs w:val="21"/>
              </w:rPr>
            </w:pPr>
            <w:r>
              <w:rPr>
                <w:rFonts w:hint="eastAsia" w:ascii="仿宋" w:hAnsi="仿宋" w:eastAsia="仿宋" w:cs="仿宋"/>
                <w:szCs w:val="21"/>
              </w:rPr>
              <w:t>1.能够按要求参与课堂讨论。</w:t>
            </w:r>
          </w:p>
          <w:p w14:paraId="67B8F9FB">
            <w:pPr>
              <w:spacing w:line="360" w:lineRule="auto"/>
              <w:jc w:val="center"/>
              <w:rPr>
                <w:rFonts w:hint="eastAsia" w:ascii="仿宋" w:hAnsi="仿宋" w:eastAsia="仿宋" w:cs="仿宋"/>
                <w:szCs w:val="21"/>
              </w:rPr>
            </w:pPr>
            <w:r>
              <w:rPr>
                <w:rFonts w:hint="eastAsia" w:ascii="仿宋" w:hAnsi="仿宋" w:eastAsia="仿宋" w:cs="仿宋"/>
                <w:szCs w:val="21"/>
              </w:rPr>
              <w:t>2.掌握课堂所学知识点80%以上。</w:t>
            </w:r>
          </w:p>
          <w:p w14:paraId="24C48EC7">
            <w:pPr>
              <w:spacing w:line="360" w:lineRule="auto"/>
            </w:pPr>
            <w:r>
              <w:rPr>
                <w:rFonts w:hint="eastAsia" w:ascii="仿宋" w:hAnsi="仿宋" w:eastAsia="仿宋" w:cs="仿宋"/>
                <w:szCs w:val="21"/>
              </w:rPr>
              <w:t>3.一学期上课主动且正确回答问题超过6次以上。</w:t>
            </w:r>
          </w:p>
        </w:tc>
        <w:tc>
          <w:tcPr>
            <w:tcW w:w="2196" w:type="dxa"/>
            <w:gridSpan w:val="3"/>
            <w:vAlign w:val="center"/>
          </w:tcPr>
          <w:p w14:paraId="713789BA">
            <w:pPr>
              <w:spacing w:line="360" w:lineRule="auto"/>
              <w:jc w:val="center"/>
              <w:rPr>
                <w:rFonts w:hint="eastAsia" w:ascii="仿宋" w:hAnsi="仿宋" w:eastAsia="仿宋" w:cs="仿宋"/>
                <w:szCs w:val="21"/>
              </w:rPr>
            </w:pPr>
            <w:r>
              <w:rPr>
                <w:rFonts w:hint="eastAsia" w:ascii="仿宋" w:hAnsi="仿宋" w:eastAsia="仿宋" w:cs="仿宋"/>
                <w:szCs w:val="21"/>
              </w:rPr>
              <w:t>1.课堂讨论参与被动。</w:t>
            </w:r>
          </w:p>
          <w:p w14:paraId="67AAF7B6">
            <w:pPr>
              <w:spacing w:line="360" w:lineRule="auto"/>
              <w:jc w:val="center"/>
              <w:rPr>
                <w:rFonts w:hint="eastAsia" w:ascii="仿宋" w:hAnsi="仿宋" w:eastAsia="仿宋" w:cs="仿宋"/>
                <w:szCs w:val="21"/>
              </w:rPr>
            </w:pPr>
            <w:r>
              <w:rPr>
                <w:rFonts w:hint="eastAsia" w:ascii="仿宋" w:hAnsi="仿宋" w:eastAsia="仿宋" w:cs="仿宋"/>
                <w:szCs w:val="21"/>
              </w:rPr>
              <w:t>2.掌握课堂所学知识60%以上。</w:t>
            </w:r>
          </w:p>
          <w:p w14:paraId="261F1165">
            <w:pPr>
              <w:spacing w:line="360" w:lineRule="auto"/>
              <w:rPr>
                <w:rFonts w:hint="eastAsia" w:ascii="仿宋" w:hAnsi="仿宋" w:eastAsia="仿宋" w:cs="仿宋"/>
                <w:sz w:val="24"/>
              </w:rPr>
            </w:pPr>
            <w:r>
              <w:rPr>
                <w:rFonts w:hint="eastAsia" w:ascii="仿宋" w:hAnsi="仿宋" w:eastAsia="仿宋" w:cs="仿宋"/>
                <w:szCs w:val="21"/>
              </w:rPr>
              <w:t>3.一学期上课主动且正确回答问题5次以下。</w:t>
            </w:r>
          </w:p>
        </w:tc>
      </w:tr>
      <w:tr w14:paraId="21B9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66797625">
            <w:pPr>
              <w:spacing w:line="360" w:lineRule="auto"/>
              <w:rPr>
                <w:rFonts w:hint="eastAsia" w:ascii="仿宋" w:hAnsi="仿宋" w:eastAsia="仿宋" w:cs="仿宋"/>
                <w:sz w:val="24"/>
              </w:rPr>
            </w:pPr>
          </w:p>
        </w:tc>
        <w:tc>
          <w:tcPr>
            <w:tcW w:w="2193" w:type="dxa"/>
            <w:gridSpan w:val="2"/>
            <w:vAlign w:val="center"/>
          </w:tcPr>
          <w:p w14:paraId="60FCC570">
            <w:pPr>
              <w:spacing w:line="360" w:lineRule="auto"/>
              <w:rPr>
                <w:rFonts w:hint="eastAsia" w:ascii="仿宋" w:hAnsi="仿宋" w:eastAsia="仿宋" w:cs="仿宋"/>
                <w:sz w:val="24"/>
              </w:rPr>
            </w:pPr>
            <w:r>
              <w:rPr>
                <w:rFonts w:hint="eastAsia" w:ascii="仿宋" w:hAnsi="仿宋" w:eastAsia="仿宋" w:cs="仿宋"/>
                <w:szCs w:val="21"/>
              </w:rPr>
              <w:t>项目实训</w:t>
            </w:r>
          </w:p>
        </w:tc>
        <w:tc>
          <w:tcPr>
            <w:tcW w:w="2193" w:type="dxa"/>
            <w:gridSpan w:val="2"/>
            <w:vAlign w:val="center"/>
          </w:tcPr>
          <w:p w14:paraId="0998CA94">
            <w:pPr>
              <w:spacing w:line="360" w:lineRule="auto"/>
              <w:rPr>
                <w:rFonts w:hint="eastAsia" w:ascii="仿宋" w:hAnsi="仿宋" w:eastAsia="仿宋" w:cs="仿宋"/>
                <w:sz w:val="24"/>
              </w:rPr>
            </w:pPr>
            <w:r>
              <w:rPr>
                <w:rFonts w:hint="eastAsia" w:ascii="仿宋" w:hAnsi="仿宋" w:eastAsia="仿宋" w:cs="仿宋"/>
                <w:szCs w:val="21"/>
              </w:rPr>
              <w:t>项目完成效果优秀。能够对实训代码进行扩展，举一反三，超预期完成实训任务。</w:t>
            </w:r>
          </w:p>
        </w:tc>
        <w:tc>
          <w:tcPr>
            <w:tcW w:w="2193" w:type="dxa"/>
            <w:gridSpan w:val="3"/>
            <w:vAlign w:val="center"/>
          </w:tcPr>
          <w:p w14:paraId="17CF6DCE">
            <w:pPr>
              <w:spacing w:line="360" w:lineRule="auto"/>
              <w:rPr>
                <w:rFonts w:hint="eastAsia" w:ascii="仿宋" w:hAnsi="仿宋" w:eastAsia="仿宋" w:cs="仿宋"/>
                <w:sz w:val="24"/>
              </w:rPr>
            </w:pPr>
            <w:r>
              <w:rPr>
                <w:rFonts w:hint="eastAsia" w:ascii="仿宋" w:hAnsi="仿宋" w:eastAsia="仿宋" w:cs="仿宋"/>
                <w:szCs w:val="21"/>
              </w:rPr>
              <w:t>能够按要求、按时完成实训任务，完成效果良好，但存在个别细节问题。</w:t>
            </w:r>
          </w:p>
        </w:tc>
        <w:tc>
          <w:tcPr>
            <w:tcW w:w="2196" w:type="dxa"/>
            <w:gridSpan w:val="3"/>
            <w:vAlign w:val="center"/>
          </w:tcPr>
          <w:p w14:paraId="6F84646C">
            <w:pPr>
              <w:spacing w:line="360" w:lineRule="auto"/>
              <w:rPr>
                <w:rFonts w:hint="eastAsia" w:ascii="仿宋" w:hAnsi="仿宋" w:eastAsia="仿宋" w:cs="仿宋"/>
                <w:sz w:val="24"/>
              </w:rPr>
            </w:pPr>
            <w:r>
              <w:rPr>
                <w:rFonts w:hint="eastAsia" w:ascii="仿宋" w:hAnsi="仿宋" w:eastAsia="仿宋" w:cs="仿宋"/>
                <w:szCs w:val="21"/>
              </w:rPr>
              <w:t>基本完成项目实践任务的主要功能，存在一般性问题。</w:t>
            </w:r>
          </w:p>
        </w:tc>
      </w:tr>
      <w:tr w14:paraId="3BAA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49510BE5">
            <w:pPr>
              <w:spacing w:line="360" w:lineRule="auto"/>
              <w:rPr>
                <w:rFonts w:hint="eastAsia" w:ascii="仿宋" w:hAnsi="仿宋" w:eastAsia="仿宋" w:cs="仿宋"/>
                <w:sz w:val="24"/>
              </w:rPr>
            </w:pPr>
          </w:p>
        </w:tc>
        <w:tc>
          <w:tcPr>
            <w:tcW w:w="2193" w:type="dxa"/>
            <w:gridSpan w:val="2"/>
            <w:vAlign w:val="center"/>
          </w:tcPr>
          <w:p w14:paraId="3E247B1D">
            <w:pPr>
              <w:spacing w:line="360" w:lineRule="auto"/>
              <w:rPr>
                <w:rFonts w:hint="eastAsia" w:ascii="仿宋" w:hAnsi="仿宋" w:eastAsia="仿宋" w:cs="仿宋"/>
                <w:sz w:val="24"/>
              </w:rPr>
            </w:pPr>
            <w:r>
              <w:rPr>
                <w:rFonts w:hint="eastAsia" w:ascii="仿宋" w:hAnsi="仿宋" w:eastAsia="仿宋" w:cs="仿宋"/>
                <w:szCs w:val="21"/>
              </w:rPr>
              <w:t>课后作业</w:t>
            </w:r>
          </w:p>
        </w:tc>
        <w:tc>
          <w:tcPr>
            <w:tcW w:w="2193" w:type="dxa"/>
            <w:gridSpan w:val="2"/>
            <w:vAlign w:val="center"/>
          </w:tcPr>
          <w:p w14:paraId="27CDB9CA">
            <w:pPr>
              <w:spacing w:line="360" w:lineRule="auto"/>
              <w:rPr>
                <w:rFonts w:hint="eastAsia" w:ascii="仿宋" w:hAnsi="仿宋" w:eastAsia="仿宋" w:cs="仿宋"/>
                <w:sz w:val="24"/>
              </w:rPr>
            </w:pPr>
            <w:r>
              <w:rPr>
                <w:rFonts w:hint="eastAsia" w:ascii="仿宋" w:hAnsi="仿宋" w:eastAsia="仿宋" w:cs="仿宋"/>
                <w:szCs w:val="21"/>
              </w:rPr>
              <w:t xml:space="preserve">能够按时保质100%地完成课后作业，完成效果优秀。 </w:t>
            </w:r>
          </w:p>
        </w:tc>
        <w:tc>
          <w:tcPr>
            <w:tcW w:w="2193" w:type="dxa"/>
            <w:gridSpan w:val="3"/>
            <w:vAlign w:val="center"/>
          </w:tcPr>
          <w:p w14:paraId="1B385317">
            <w:pPr>
              <w:spacing w:line="360" w:lineRule="auto"/>
              <w:rPr>
                <w:rFonts w:hint="eastAsia" w:ascii="仿宋" w:hAnsi="仿宋" w:eastAsia="仿宋" w:cs="仿宋"/>
                <w:sz w:val="24"/>
              </w:rPr>
            </w:pPr>
            <w:r>
              <w:rPr>
                <w:rFonts w:hint="eastAsia" w:ascii="仿宋" w:hAnsi="仿宋" w:eastAsia="仿宋" w:cs="仿宋"/>
                <w:szCs w:val="21"/>
              </w:rPr>
              <w:t>能够100%完成课后作业，按时提交，存在细节问题。</w:t>
            </w:r>
          </w:p>
        </w:tc>
        <w:tc>
          <w:tcPr>
            <w:tcW w:w="2196" w:type="dxa"/>
            <w:gridSpan w:val="3"/>
            <w:vAlign w:val="center"/>
          </w:tcPr>
          <w:p w14:paraId="5F50CABE">
            <w:pPr>
              <w:spacing w:line="360" w:lineRule="auto"/>
              <w:rPr>
                <w:rFonts w:hint="eastAsia" w:ascii="仿宋" w:hAnsi="仿宋" w:eastAsia="仿宋" w:cs="仿宋"/>
                <w:sz w:val="24"/>
              </w:rPr>
            </w:pPr>
            <w:r>
              <w:rPr>
                <w:rFonts w:hint="eastAsia" w:ascii="仿宋" w:hAnsi="仿宋" w:eastAsia="仿宋" w:cs="仿宋"/>
                <w:szCs w:val="21"/>
              </w:rPr>
              <w:t>提交作业的80%以上，但存在问题。</w:t>
            </w:r>
          </w:p>
        </w:tc>
      </w:tr>
      <w:tr w14:paraId="1C40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568C0C0">
            <w:pPr>
              <w:spacing w:line="360" w:lineRule="auto"/>
              <w:jc w:val="center"/>
              <w:rPr>
                <w:rFonts w:hint="eastAsia" w:ascii="仿宋" w:hAnsi="仿宋" w:eastAsia="仿宋" w:cs="仿宋"/>
                <w:b/>
                <w:bCs/>
                <w:sz w:val="24"/>
              </w:rPr>
            </w:pPr>
            <w:r>
              <w:rPr>
                <w:rFonts w:hint="eastAsia" w:ascii="仿宋" w:hAnsi="仿宋" w:eastAsia="仿宋" w:cs="仿宋"/>
                <w:b/>
                <w:bCs/>
                <w:sz w:val="24"/>
              </w:rPr>
              <w:t>评价方式</w:t>
            </w:r>
          </w:p>
        </w:tc>
        <w:tc>
          <w:tcPr>
            <w:tcW w:w="8775" w:type="dxa"/>
            <w:gridSpan w:val="10"/>
          </w:tcPr>
          <w:p w14:paraId="66BCFBF0">
            <w:pPr>
              <w:spacing w:line="360" w:lineRule="auto"/>
              <w:rPr>
                <w:rFonts w:hint="eastAsia" w:ascii="仿宋" w:hAnsi="仿宋" w:eastAsia="仿宋" w:cs="仿宋"/>
                <w:sz w:val="24"/>
              </w:rPr>
            </w:pPr>
            <w:r>
              <w:rPr>
                <w:rFonts w:hint="eastAsia" w:ascii="仿宋" w:hAnsi="仿宋" w:eastAsia="仿宋" w:cs="仿宋"/>
                <w:sz w:val="24"/>
              </w:rPr>
              <w:t>通过作业、提问等多种方式评价教学目标的达成度</w:t>
            </w:r>
          </w:p>
        </w:tc>
      </w:tr>
      <w:tr w14:paraId="5C0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2124B8F">
            <w:pPr>
              <w:spacing w:line="360" w:lineRule="auto"/>
              <w:jc w:val="center"/>
              <w:rPr>
                <w:rFonts w:hint="eastAsia" w:ascii="仿宋" w:hAnsi="仿宋" w:eastAsia="仿宋" w:cs="仿宋"/>
                <w:b/>
                <w:bCs/>
                <w:sz w:val="24"/>
              </w:rPr>
            </w:pPr>
            <w:r>
              <w:rPr>
                <w:rFonts w:hint="eastAsia" w:ascii="仿宋" w:hAnsi="仿宋" w:eastAsia="仿宋" w:cs="仿宋"/>
                <w:b/>
                <w:bCs/>
                <w:sz w:val="24"/>
              </w:rPr>
              <w:t>教学目标达成情况</w:t>
            </w:r>
          </w:p>
        </w:tc>
        <w:tc>
          <w:tcPr>
            <w:tcW w:w="8775" w:type="dxa"/>
            <w:gridSpan w:val="10"/>
          </w:tcPr>
          <w:p w14:paraId="36DD8706">
            <w:pPr>
              <w:spacing w:line="360" w:lineRule="auto"/>
              <w:rPr>
                <w:rFonts w:hint="eastAsia" w:ascii="仿宋" w:hAnsi="仿宋" w:eastAsia="仿宋" w:cs="仿宋"/>
                <w:sz w:val="24"/>
              </w:rPr>
            </w:pPr>
            <w:r>
              <w:rPr>
                <w:rFonts w:hint="eastAsia" w:ascii="仿宋" w:hAnsi="仿宋" w:eastAsia="仿宋" w:cs="仿宋"/>
                <w:sz w:val="24"/>
              </w:rPr>
              <w:t>绝大多数学生能够认真合格的完成作业和提问，个别学生作业仍有难度。</w:t>
            </w:r>
          </w:p>
        </w:tc>
      </w:tr>
      <w:tr w14:paraId="75EC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7FD2CBE7">
            <w:pPr>
              <w:spacing w:line="360" w:lineRule="auto"/>
              <w:jc w:val="center"/>
              <w:rPr>
                <w:rFonts w:hint="eastAsia" w:ascii="仿宋" w:hAnsi="仿宋" w:eastAsia="仿宋" w:cs="仿宋"/>
                <w:sz w:val="24"/>
              </w:rPr>
            </w:pPr>
            <w:r>
              <w:rPr>
                <w:rFonts w:hint="eastAsia" w:ascii="黑体" w:hAnsi="黑体" w:eastAsia="黑体" w:cs="黑体"/>
                <w:sz w:val="28"/>
                <w:szCs w:val="28"/>
              </w:rPr>
              <w:t>五、课后反思</w:t>
            </w:r>
          </w:p>
        </w:tc>
      </w:tr>
      <w:tr w14:paraId="4022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9363C21">
            <w:pPr>
              <w:spacing w:line="360" w:lineRule="auto"/>
              <w:jc w:val="center"/>
              <w:rPr>
                <w:rFonts w:hint="eastAsia" w:ascii="仿宋" w:hAnsi="仿宋" w:eastAsia="仿宋" w:cs="仿宋"/>
                <w:b/>
                <w:bCs/>
                <w:sz w:val="24"/>
              </w:rPr>
            </w:pPr>
            <w:r>
              <w:rPr>
                <w:rFonts w:hint="eastAsia" w:ascii="仿宋" w:hAnsi="仿宋" w:eastAsia="仿宋" w:cs="仿宋"/>
                <w:b/>
                <w:bCs/>
                <w:sz w:val="24"/>
              </w:rPr>
              <w:t>授课实效</w:t>
            </w:r>
          </w:p>
        </w:tc>
        <w:tc>
          <w:tcPr>
            <w:tcW w:w="8775" w:type="dxa"/>
            <w:gridSpan w:val="10"/>
          </w:tcPr>
          <w:p w14:paraId="3A6F9DEA">
            <w:pPr>
              <w:spacing w:line="360" w:lineRule="auto"/>
              <w:rPr>
                <w:rFonts w:hint="eastAsia" w:ascii="仿宋" w:hAnsi="仿宋" w:eastAsia="仿宋" w:cs="仿宋"/>
                <w:sz w:val="24"/>
              </w:rPr>
            </w:pPr>
            <w:r>
              <w:rPr>
                <w:rFonts w:hint="eastAsia" w:ascii="仿宋" w:hAnsi="仿宋" w:eastAsia="仿宋" w:cs="仿宋"/>
                <w:sz w:val="24"/>
              </w:rPr>
              <w:t>1.学生将所学的</w:t>
            </w:r>
            <w:r>
              <w:rPr>
                <w:rFonts w:hint="eastAsia" w:ascii="仿宋" w:hAnsi="仿宋" w:eastAsia="仿宋" w:cs="仿宋"/>
                <w:sz w:val="24"/>
                <w:lang w:val="en-US" w:eastAsia="zh-CN"/>
              </w:rPr>
              <w:t>提示词</w:t>
            </w:r>
            <w:r>
              <w:rPr>
                <w:rFonts w:hint="eastAsia" w:ascii="仿宋" w:hAnsi="仿宋" w:eastAsia="仿宋" w:cs="仿宋"/>
                <w:sz w:val="24"/>
              </w:rPr>
              <w:t>知识运用到真实项目的研发中。</w:t>
            </w:r>
          </w:p>
          <w:p w14:paraId="0CF09861">
            <w:pPr>
              <w:spacing w:line="360" w:lineRule="auto"/>
              <w:rPr>
                <w:rFonts w:hint="eastAsia" w:ascii="仿宋" w:hAnsi="仿宋" w:eastAsia="仿宋" w:cs="仿宋"/>
                <w:sz w:val="24"/>
              </w:rPr>
            </w:pPr>
            <w:r>
              <w:rPr>
                <w:rFonts w:hint="eastAsia" w:ascii="仿宋" w:hAnsi="仿宋" w:eastAsia="仿宋" w:cs="仿宋"/>
                <w:sz w:val="24"/>
              </w:rPr>
              <w:t>2.学生能熟悉常见</w:t>
            </w:r>
            <w:r>
              <w:rPr>
                <w:rFonts w:hint="eastAsia" w:ascii="仿宋" w:hAnsi="仿宋" w:eastAsia="仿宋" w:cs="仿宋"/>
                <w:sz w:val="24"/>
                <w:lang w:val="en-US" w:eastAsia="zh-CN"/>
              </w:rPr>
              <w:t>提示词使用技巧</w:t>
            </w:r>
            <w:r>
              <w:rPr>
                <w:rFonts w:hint="eastAsia" w:ascii="仿宋" w:hAnsi="仿宋" w:eastAsia="仿宋" w:cs="仿宋"/>
                <w:sz w:val="24"/>
              </w:rPr>
              <w:t>。</w:t>
            </w:r>
          </w:p>
        </w:tc>
      </w:tr>
      <w:tr w14:paraId="1266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89AA383">
            <w:pPr>
              <w:spacing w:line="360" w:lineRule="auto"/>
              <w:jc w:val="center"/>
              <w:rPr>
                <w:rFonts w:hint="eastAsia" w:ascii="仿宋" w:hAnsi="仿宋" w:eastAsia="仿宋" w:cs="仿宋"/>
                <w:b/>
                <w:bCs/>
                <w:sz w:val="24"/>
              </w:rPr>
            </w:pPr>
            <w:r>
              <w:rPr>
                <w:rFonts w:hint="eastAsia" w:ascii="仿宋" w:hAnsi="仿宋" w:eastAsia="仿宋" w:cs="仿宋"/>
                <w:b/>
                <w:bCs/>
                <w:sz w:val="24"/>
              </w:rPr>
              <w:t>改革创新</w:t>
            </w:r>
          </w:p>
        </w:tc>
        <w:tc>
          <w:tcPr>
            <w:tcW w:w="8775" w:type="dxa"/>
            <w:gridSpan w:val="10"/>
          </w:tcPr>
          <w:p w14:paraId="2739D5AD">
            <w:pPr>
              <w:spacing w:line="360" w:lineRule="auto"/>
              <w:rPr>
                <w:rFonts w:hint="eastAsia" w:ascii="仿宋" w:hAnsi="仿宋" w:eastAsia="仿宋" w:cs="仿宋"/>
                <w:sz w:val="24"/>
              </w:rPr>
            </w:pPr>
            <w:r>
              <w:rPr>
                <w:rFonts w:hint="eastAsia" w:ascii="仿宋" w:hAnsi="仿宋" w:eastAsia="仿宋" w:cs="仿宋"/>
                <w:sz w:val="24"/>
              </w:rPr>
              <w:t>1.探索式教学，通过问题引导等多样化的教学形式真正凸显了学生的主体地位。</w:t>
            </w:r>
          </w:p>
          <w:p w14:paraId="70309A33">
            <w:pPr>
              <w:spacing w:line="360" w:lineRule="auto"/>
              <w:rPr>
                <w:rFonts w:hint="eastAsia" w:ascii="仿宋" w:hAnsi="仿宋" w:eastAsia="仿宋" w:cs="仿宋"/>
                <w:sz w:val="24"/>
              </w:rPr>
            </w:pPr>
            <w:r>
              <w:rPr>
                <w:rFonts w:hint="eastAsia" w:ascii="仿宋" w:hAnsi="仿宋" w:eastAsia="仿宋" w:cs="仿宋"/>
                <w:sz w:val="24"/>
              </w:rPr>
              <w:t>2.体验式教学，通过技术体验，让学生感到学习的乐趣。</w:t>
            </w:r>
          </w:p>
        </w:tc>
      </w:tr>
      <w:tr w14:paraId="0D43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7D5819E">
            <w:pPr>
              <w:spacing w:line="360" w:lineRule="auto"/>
              <w:jc w:val="center"/>
              <w:rPr>
                <w:rFonts w:hint="eastAsia" w:ascii="仿宋" w:hAnsi="仿宋" w:eastAsia="仿宋" w:cs="仿宋"/>
                <w:b/>
                <w:bCs/>
                <w:sz w:val="24"/>
              </w:rPr>
            </w:pPr>
            <w:r>
              <w:rPr>
                <w:rFonts w:hint="eastAsia" w:ascii="仿宋" w:hAnsi="仿宋" w:eastAsia="仿宋" w:cs="仿宋"/>
                <w:b/>
                <w:bCs/>
                <w:sz w:val="24"/>
              </w:rPr>
              <w:t>存在不足</w:t>
            </w:r>
          </w:p>
        </w:tc>
        <w:tc>
          <w:tcPr>
            <w:tcW w:w="8775" w:type="dxa"/>
            <w:gridSpan w:val="10"/>
          </w:tcPr>
          <w:p w14:paraId="6FBEB274">
            <w:pPr>
              <w:spacing w:line="360" w:lineRule="auto"/>
              <w:rPr>
                <w:rFonts w:hint="eastAsia" w:ascii="仿宋" w:hAnsi="仿宋" w:eastAsia="仿宋" w:cs="仿宋"/>
                <w:sz w:val="24"/>
              </w:rPr>
            </w:pPr>
            <w:r>
              <w:rPr>
                <w:rFonts w:hint="eastAsia" w:ascii="仿宋" w:hAnsi="仿宋" w:eastAsia="仿宋" w:cs="仿宋"/>
                <w:sz w:val="24"/>
              </w:rPr>
              <w:t>1.学生普遍对理论知识理解较困难。</w:t>
            </w:r>
          </w:p>
          <w:p w14:paraId="5A8E9E01">
            <w:pPr>
              <w:spacing w:line="360" w:lineRule="auto"/>
              <w:rPr>
                <w:rFonts w:hint="eastAsia" w:ascii="仿宋" w:hAnsi="仿宋" w:eastAsia="仿宋" w:cs="仿宋"/>
                <w:sz w:val="24"/>
              </w:rPr>
            </w:pPr>
            <w:r>
              <w:rPr>
                <w:rFonts w:hint="eastAsia" w:ascii="仿宋" w:hAnsi="仿宋" w:eastAsia="仿宋" w:cs="仿宋"/>
                <w:sz w:val="24"/>
              </w:rPr>
              <w:t>2.学生存在不敢发言的现象。</w:t>
            </w:r>
          </w:p>
        </w:tc>
      </w:tr>
      <w:tr w14:paraId="58F2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012CF28">
            <w:pPr>
              <w:spacing w:line="360" w:lineRule="auto"/>
              <w:jc w:val="center"/>
              <w:rPr>
                <w:rFonts w:hint="eastAsia" w:ascii="仿宋" w:hAnsi="仿宋" w:eastAsia="仿宋" w:cs="仿宋"/>
                <w:b/>
                <w:bCs/>
                <w:sz w:val="24"/>
              </w:rPr>
            </w:pPr>
            <w:r>
              <w:rPr>
                <w:rFonts w:hint="eastAsia" w:ascii="仿宋" w:hAnsi="仿宋" w:eastAsia="仿宋" w:cs="仿宋"/>
                <w:b/>
                <w:bCs/>
                <w:sz w:val="24"/>
              </w:rPr>
              <w:t>改进设想</w:t>
            </w:r>
          </w:p>
        </w:tc>
        <w:tc>
          <w:tcPr>
            <w:tcW w:w="8775" w:type="dxa"/>
            <w:gridSpan w:val="10"/>
          </w:tcPr>
          <w:p w14:paraId="17E40400">
            <w:pPr>
              <w:spacing w:line="360" w:lineRule="auto"/>
              <w:rPr>
                <w:rFonts w:hint="eastAsia" w:ascii="仿宋" w:hAnsi="仿宋" w:eastAsia="仿宋" w:cs="仿宋"/>
                <w:sz w:val="24"/>
              </w:rPr>
            </w:pPr>
            <w:r>
              <w:rPr>
                <w:rFonts w:hint="eastAsia" w:ascii="仿宋" w:hAnsi="仿宋" w:eastAsia="仿宋" w:cs="仿宋"/>
                <w:sz w:val="24"/>
              </w:rPr>
              <w:t>1.增加配合一些动画等更形象的讲解</w:t>
            </w:r>
          </w:p>
          <w:p w14:paraId="2C702355">
            <w:pPr>
              <w:spacing w:line="360" w:lineRule="auto"/>
              <w:rPr>
                <w:rFonts w:hint="eastAsia" w:ascii="仿宋" w:hAnsi="仿宋" w:eastAsia="仿宋" w:cs="仿宋"/>
                <w:sz w:val="24"/>
              </w:rPr>
            </w:pPr>
            <w:r>
              <w:rPr>
                <w:rFonts w:hint="eastAsia" w:ascii="仿宋" w:hAnsi="仿宋" w:eastAsia="仿宋" w:cs="仿宋"/>
                <w:sz w:val="24"/>
              </w:rPr>
              <w:t>2.鼓励学生轮流负责项目组负责人，发言代表也尽量覆盖到大多数同学</w:t>
            </w:r>
          </w:p>
        </w:tc>
      </w:tr>
    </w:tbl>
    <w:p w14:paraId="625DE6F2">
      <w:pPr>
        <w:rPr>
          <w:rFonts w:hint="eastAsia" w:asciiTheme="majorEastAsia" w:hAnsiTheme="majorEastAsia" w:eastAsiaTheme="majorEastAsia" w:cstheme="majorEastAsia"/>
          <w:b/>
          <w:bCs/>
          <w:sz w:val="32"/>
          <w:szCs w:val="32"/>
          <w:lang w:val="en-US" w:eastAsia="zh-CN"/>
        </w:rPr>
      </w:pPr>
    </w:p>
    <w:p w14:paraId="76689B8A">
      <w:pPr>
        <w:rPr>
          <w:rFonts w:hint="eastAsia" w:asciiTheme="majorEastAsia" w:hAnsiTheme="majorEastAsia" w:eastAsiaTheme="majorEastAsia" w:cstheme="majorEastAsia"/>
          <w:b/>
          <w:bCs/>
          <w:sz w:val="32"/>
          <w:szCs w:val="32"/>
          <w:lang w:val="en-US" w:eastAsia="zh-CN"/>
        </w:rPr>
      </w:pPr>
    </w:p>
    <w:p w14:paraId="20691F99">
      <w:pPr>
        <w:rPr>
          <w:rFonts w:hint="eastAsia" w:asciiTheme="majorEastAsia" w:hAnsiTheme="majorEastAsia" w:eastAsiaTheme="majorEastAsia" w:cstheme="majorEastAsia"/>
          <w:b/>
          <w:bCs/>
          <w:sz w:val="32"/>
          <w:szCs w:val="32"/>
          <w:lang w:val="en-US" w:eastAsia="zh-CN"/>
        </w:rPr>
      </w:pPr>
    </w:p>
    <w:p w14:paraId="7FCF3681">
      <w:pPr>
        <w:rPr>
          <w:rFonts w:hint="eastAsia" w:asciiTheme="majorEastAsia" w:hAnsiTheme="majorEastAsia" w:eastAsiaTheme="majorEastAsia" w:cstheme="majorEastAsia"/>
          <w:b/>
          <w:bCs/>
          <w:sz w:val="32"/>
          <w:szCs w:val="32"/>
          <w:lang w:val="en-US" w:eastAsia="zh-CN"/>
        </w:rPr>
      </w:pPr>
    </w:p>
    <w:p w14:paraId="737116F5">
      <w:pPr>
        <w:rPr>
          <w:rFonts w:hint="eastAsia" w:asciiTheme="majorEastAsia" w:hAnsiTheme="majorEastAsia" w:eastAsiaTheme="majorEastAsia" w:cstheme="majorEastAsia"/>
          <w:b/>
          <w:bCs/>
          <w:sz w:val="32"/>
          <w:szCs w:val="32"/>
          <w:lang w:val="en-US" w:eastAsia="zh-CN"/>
        </w:rPr>
      </w:pPr>
    </w:p>
    <w:p w14:paraId="0CF9701A">
      <w:pPr>
        <w:rPr>
          <w:rFonts w:hint="eastAsia" w:asciiTheme="majorEastAsia" w:hAnsiTheme="majorEastAsia" w:eastAsiaTheme="majorEastAsia" w:cstheme="majorEastAsia"/>
          <w:b/>
          <w:bCs/>
          <w:sz w:val="32"/>
          <w:szCs w:val="32"/>
          <w:lang w:val="en-US" w:eastAsia="zh-CN"/>
        </w:rPr>
      </w:pPr>
    </w:p>
    <w:p w14:paraId="7CE608CC">
      <w:pPr>
        <w:rPr>
          <w:rFonts w:hint="eastAsia" w:asciiTheme="majorEastAsia" w:hAnsiTheme="majorEastAsia" w:eastAsiaTheme="majorEastAsia" w:cstheme="majorEastAsia"/>
          <w:b/>
          <w:bCs/>
          <w:sz w:val="32"/>
          <w:szCs w:val="32"/>
          <w:lang w:val="en-US" w:eastAsia="zh-CN"/>
        </w:rPr>
      </w:pPr>
    </w:p>
    <w:p w14:paraId="2CE717BA">
      <w:pPr>
        <w:rPr>
          <w:rFonts w:hint="eastAsia" w:asciiTheme="majorEastAsia" w:hAnsiTheme="majorEastAsia" w:eastAsiaTheme="majorEastAsia" w:cstheme="majorEastAsia"/>
          <w:b/>
          <w:bCs/>
          <w:sz w:val="32"/>
          <w:szCs w:val="32"/>
          <w:lang w:val="en-US" w:eastAsia="zh-CN"/>
        </w:rPr>
      </w:pPr>
    </w:p>
    <w:p w14:paraId="7AED1D60">
      <w:pPr>
        <w:rPr>
          <w:rFonts w:hint="eastAsia" w:asciiTheme="majorEastAsia" w:hAnsiTheme="majorEastAsia" w:eastAsiaTheme="majorEastAsia" w:cstheme="majorEastAsia"/>
          <w:b/>
          <w:bCs/>
          <w:sz w:val="32"/>
          <w:szCs w:val="32"/>
          <w:lang w:val="en-US" w:eastAsia="zh-CN"/>
        </w:rPr>
      </w:pPr>
    </w:p>
    <w:p w14:paraId="4934215A">
      <w:pPr>
        <w:rPr>
          <w:rFonts w:hint="eastAsia" w:asciiTheme="majorEastAsia" w:hAnsiTheme="majorEastAsia" w:eastAsiaTheme="majorEastAsia" w:cstheme="majorEastAsia"/>
          <w:b/>
          <w:bCs/>
          <w:sz w:val="32"/>
          <w:szCs w:val="32"/>
          <w:lang w:val="en-US" w:eastAsia="zh-CN"/>
        </w:rPr>
      </w:pPr>
    </w:p>
    <w:p w14:paraId="64BB4B1C">
      <w:pPr>
        <w:rPr>
          <w:rFonts w:hint="eastAsia" w:asciiTheme="majorEastAsia" w:hAnsiTheme="majorEastAsia" w:eastAsiaTheme="majorEastAsia" w:cstheme="majorEastAsia"/>
          <w:b/>
          <w:bCs/>
          <w:sz w:val="32"/>
          <w:szCs w:val="32"/>
          <w:lang w:val="en-US" w:eastAsia="zh-CN"/>
        </w:rPr>
      </w:pPr>
    </w:p>
    <w:p w14:paraId="6DA19F93">
      <w:pPr>
        <w:rPr>
          <w:rFonts w:hint="eastAsia" w:asciiTheme="majorEastAsia" w:hAnsiTheme="majorEastAsia" w:eastAsiaTheme="majorEastAsia" w:cstheme="majorEastAsia"/>
          <w:b/>
          <w:bCs/>
          <w:sz w:val="32"/>
          <w:szCs w:val="32"/>
          <w:lang w:val="en-US" w:eastAsia="zh-CN"/>
        </w:rPr>
      </w:pPr>
    </w:p>
    <w:p w14:paraId="74F71639">
      <w:pPr>
        <w:rPr>
          <w:rFonts w:hint="eastAsia" w:asciiTheme="majorEastAsia" w:hAnsiTheme="majorEastAsia" w:eastAsiaTheme="majorEastAsia" w:cstheme="majorEastAsia"/>
          <w:b/>
          <w:bCs/>
          <w:sz w:val="32"/>
          <w:szCs w:val="32"/>
          <w:lang w:val="en-US" w:eastAsia="zh-CN"/>
        </w:rPr>
      </w:pPr>
    </w:p>
    <w:p w14:paraId="1781F3AF">
      <w:pPr>
        <w:rPr>
          <w:rFonts w:hint="eastAsia" w:asciiTheme="majorEastAsia" w:hAnsiTheme="majorEastAsia" w:eastAsiaTheme="majorEastAsia" w:cstheme="majorEastAsia"/>
          <w:b/>
          <w:bCs/>
          <w:sz w:val="32"/>
          <w:szCs w:val="32"/>
          <w:lang w:val="en-US" w:eastAsia="zh-CN"/>
        </w:rPr>
      </w:pPr>
    </w:p>
    <w:p w14:paraId="7164BC14">
      <w:pPr>
        <w:rPr>
          <w:rFonts w:hint="eastAsia" w:asciiTheme="majorEastAsia" w:hAnsiTheme="majorEastAsia" w:eastAsiaTheme="majorEastAsia" w:cstheme="majorEastAsia"/>
          <w:b/>
          <w:bCs/>
          <w:sz w:val="32"/>
          <w:szCs w:val="32"/>
          <w:lang w:val="en-US" w:eastAsia="zh-CN"/>
        </w:rPr>
      </w:pPr>
    </w:p>
    <w:p w14:paraId="03AA2B44">
      <w:pPr>
        <w:rPr>
          <w:rFonts w:hint="eastAsia" w:asciiTheme="majorEastAsia" w:hAnsiTheme="majorEastAsia" w:eastAsiaTheme="majorEastAsia" w:cstheme="majorEastAsia"/>
          <w:b/>
          <w:bCs/>
          <w:sz w:val="32"/>
          <w:szCs w:val="32"/>
          <w:lang w:val="en-US" w:eastAsia="zh-CN"/>
        </w:rPr>
      </w:pP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805"/>
        <w:gridCol w:w="1388"/>
        <w:gridCol w:w="604"/>
        <w:gridCol w:w="1589"/>
        <w:gridCol w:w="403"/>
        <w:gridCol w:w="1685"/>
        <w:gridCol w:w="105"/>
        <w:gridCol w:w="202"/>
        <w:gridCol w:w="972"/>
        <w:gridCol w:w="1022"/>
      </w:tblGrid>
      <w:tr w14:paraId="04FC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2778A9E2">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lang w:val="en-US" w:eastAsia="zh-CN"/>
              </w:rPr>
              <w:t>一、教学分析</w:t>
            </w:r>
          </w:p>
        </w:tc>
      </w:tr>
      <w:tr w14:paraId="2FF5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70576214">
            <w:pPr>
              <w:numPr>
                <w:ilvl w:val="0"/>
                <w:numId w:val="0"/>
              </w:numPr>
              <w:spacing w:line="360" w:lineRule="auto"/>
              <w:ind w:leftChars="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授课信息</w:t>
            </w:r>
          </w:p>
        </w:tc>
      </w:tr>
      <w:tr w14:paraId="15FA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D1F65C1">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任务名称</w:t>
            </w:r>
          </w:p>
        </w:tc>
        <w:tc>
          <w:tcPr>
            <w:tcW w:w="8775" w:type="dxa"/>
            <w:gridSpan w:val="10"/>
            <w:vAlign w:val="center"/>
          </w:tcPr>
          <w:p w14:paraId="47D6B9CA">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5.1 AI打造个性化学习路径</w:t>
            </w:r>
          </w:p>
          <w:p w14:paraId="3603207C">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5.2 AI助力四级英语高频词汇备战计划</w:t>
            </w:r>
          </w:p>
          <w:p w14:paraId="7BB7C7A5">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5.3 AI辅助研读学术论文</w:t>
            </w:r>
          </w:p>
        </w:tc>
      </w:tr>
      <w:tr w14:paraId="50EA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CD39FD7">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授课形式</w:t>
            </w:r>
          </w:p>
        </w:tc>
        <w:tc>
          <w:tcPr>
            <w:tcW w:w="6474" w:type="dxa"/>
            <w:gridSpan w:val="6"/>
            <w:vAlign w:val="center"/>
          </w:tcPr>
          <w:p w14:paraId="7191C063">
            <w:pPr>
              <w:numPr>
                <w:ilvl w:val="0"/>
                <w:numId w:val="0"/>
              </w:numPr>
              <w:spacing w:line="360" w:lineRule="auto"/>
              <w:ind w:left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理实一体化</w:t>
            </w:r>
          </w:p>
        </w:tc>
        <w:tc>
          <w:tcPr>
            <w:tcW w:w="1279" w:type="dxa"/>
            <w:gridSpan w:val="3"/>
            <w:vAlign w:val="center"/>
          </w:tcPr>
          <w:p w14:paraId="7620233C">
            <w:pPr>
              <w:numPr>
                <w:ilvl w:val="0"/>
                <w:numId w:val="0"/>
              </w:numPr>
              <w:spacing w:line="360" w:lineRule="auto"/>
              <w:ind w:left="0" w:leftChars="0" w:firstLine="0" w:firstLineChars="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授课学时</w:t>
            </w:r>
          </w:p>
        </w:tc>
        <w:tc>
          <w:tcPr>
            <w:tcW w:w="1022" w:type="dxa"/>
            <w:vAlign w:val="center"/>
          </w:tcPr>
          <w:p w14:paraId="467C516A">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w:t>
            </w:r>
          </w:p>
        </w:tc>
      </w:tr>
      <w:tr w14:paraId="34FC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27210492">
            <w:pPr>
              <w:numPr>
                <w:ilvl w:val="0"/>
                <w:numId w:val="0"/>
              </w:numPr>
              <w:spacing w:line="360" w:lineRule="auto"/>
              <w:ind w:leftChars="0"/>
              <w:jc w:val="center"/>
              <w:rPr>
                <w:rFonts w:hint="default" w:ascii="仿宋" w:hAnsi="仿宋" w:eastAsia="仿宋" w:cs="仿宋"/>
                <w:b w:val="0"/>
                <w:bCs w:val="0"/>
                <w:sz w:val="24"/>
                <w:szCs w:val="24"/>
                <w:highlight w:val="none"/>
                <w:vertAlign w:val="baseline"/>
                <w:lang w:val="en-US" w:eastAsia="zh-CN"/>
              </w:rPr>
            </w:pPr>
            <w:r>
              <w:rPr>
                <w:rFonts w:hint="default" w:ascii="黑体" w:hAnsi="黑体" w:eastAsia="黑体" w:cs="黑体"/>
                <w:color w:val="auto"/>
                <w:sz w:val="28"/>
                <w:szCs w:val="28"/>
                <w:highlight w:val="none"/>
                <w:lang w:val="en-US" w:eastAsia="zh-CN"/>
              </w:rPr>
              <w:t>内容分析</w:t>
            </w:r>
          </w:p>
        </w:tc>
      </w:tr>
      <w:tr w14:paraId="1CDA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4E37F78">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岗课赛证</w:t>
            </w:r>
          </w:p>
        </w:tc>
        <w:tc>
          <w:tcPr>
            <w:tcW w:w="8775" w:type="dxa"/>
            <w:gridSpan w:val="10"/>
            <w:vAlign w:val="center"/>
          </w:tcPr>
          <w:p w14:paraId="4547B14B">
            <w:pPr>
              <w:numPr>
                <w:ilvl w:val="0"/>
                <w:numId w:val="0"/>
              </w:numPr>
              <w:spacing w:line="360" w:lineRule="auto"/>
              <w:ind w:leftChars="0"/>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本任务内容对接工信部教育与考试中心《生成式AI应用师》和《AIGC提示词工程师》证书考证相应内容。</w:t>
            </w:r>
          </w:p>
        </w:tc>
      </w:tr>
      <w:tr w14:paraId="7BDD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09EA645">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教材分析</w:t>
            </w:r>
          </w:p>
        </w:tc>
        <w:tc>
          <w:tcPr>
            <w:tcW w:w="8775" w:type="dxa"/>
            <w:gridSpan w:val="10"/>
            <w:vAlign w:val="center"/>
          </w:tcPr>
          <w:p w14:paraId="089A0372">
            <w:pPr>
              <w:numPr>
                <w:ilvl w:val="0"/>
                <w:numId w:val="0"/>
              </w:numPr>
              <w:spacing w:line="360" w:lineRule="auto"/>
              <w:ind w:leftChars="0"/>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本任务主要是针对提示词工程中的常用技巧分析。</w:t>
            </w:r>
          </w:p>
        </w:tc>
      </w:tr>
      <w:tr w14:paraId="30AB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0804CC05">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lang w:val="en-US" w:eastAsia="zh-CN"/>
              </w:rPr>
              <w:t>学情分析</w:t>
            </w:r>
          </w:p>
        </w:tc>
      </w:tr>
      <w:tr w14:paraId="5019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27FFA5F">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知识技能基础</w:t>
            </w:r>
          </w:p>
        </w:tc>
        <w:tc>
          <w:tcPr>
            <w:tcW w:w="8775" w:type="dxa"/>
            <w:gridSpan w:val="10"/>
            <w:vAlign w:val="center"/>
          </w:tcPr>
          <w:p w14:paraId="68F40474">
            <w:pPr>
              <w:numPr>
                <w:ilvl w:val="0"/>
                <w:numId w:val="14"/>
              </w:numPr>
              <w:spacing w:line="360" w:lineRule="auto"/>
              <w:ind w:left="0" w:left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学生可能对传统学习方式有一定的经验，但对于 AI 赋能学习的概念和应用了解较少；</w:t>
            </w:r>
          </w:p>
          <w:p w14:paraId="566243FB">
            <w:pPr>
              <w:numPr>
                <w:ilvl w:val="0"/>
                <w:numId w:val="14"/>
              </w:numPr>
              <w:spacing w:line="360" w:lineRule="auto"/>
              <w:ind w:left="0" w:leftChars="0"/>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学生具备基本的信息技术操作能力，但对于利用 AI 工具进行个性化学习的技能还不够熟练。</w:t>
            </w:r>
          </w:p>
        </w:tc>
      </w:tr>
      <w:tr w14:paraId="7C43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4F88989">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认知实践能力</w:t>
            </w:r>
          </w:p>
        </w:tc>
        <w:tc>
          <w:tcPr>
            <w:tcW w:w="8775" w:type="dxa"/>
            <w:gridSpan w:val="10"/>
            <w:vAlign w:val="center"/>
          </w:tcPr>
          <w:p w14:paraId="4ED2D5B8">
            <w:pPr>
              <w:numPr>
                <w:ilvl w:val="0"/>
                <w:numId w:val="15"/>
              </w:numPr>
              <w:spacing w:line="360" w:lineRule="auto"/>
              <w:ind w:left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学生在日常学习中能够进行自主思考和总结，但在将所学知识应用到实际的学习场景中，以及对复杂的 AI 技术原理的理解和分析能力方面有待提高；</w:t>
            </w:r>
          </w:p>
          <w:p w14:paraId="2C7AA987">
            <w:pPr>
              <w:numPr>
                <w:ilvl w:val="0"/>
                <w:numId w:val="15"/>
              </w:numPr>
              <w:spacing w:line="360" w:lineRule="auto"/>
              <w:ind w:leftChars="0"/>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学生缺乏利用 AI 工具解决学习问题的实践经验。</w:t>
            </w:r>
          </w:p>
        </w:tc>
      </w:tr>
      <w:tr w14:paraId="229D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632DB27">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学生学习特点</w:t>
            </w:r>
          </w:p>
        </w:tc>
        <w:tc>
          <w:tcPr>
            <w:tcW w:w="8775" w:type="dxa"/>
            <w:gridSpan w:val="10"/>
            <w:vAlign w:val="center"/>
          </w:tcPr>
          <w:p w14:paraId="0F928BB0">
            <w:pPr>
              <w:numPr>
                <w:ilvl w:val="0"/>
                <w:numId w:val="16"/>
              </w:num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学生对新兴科技充满好奇，对 AI 赋能学习的内容有较高的兴趣；</w:t>
            </w:r>
          </w:p>
          <w:p w14:paraId="51E9EF61">
            <w:pPr>
              <w:numPr>
                <w:ilvl w:val="0"/>
                <w:numId w:val="16"/>
              </w:num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在学习过程中可能缺乏耐心和深入探究的精神，容易受到表面现象的影响。</w:t>
            </w:r>
          </w:p>
        </w:tc>
      </w:tr>
      <w:tr w14:paraId="4054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17CE72C0">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lang w:val="en-US" w:eastAsia="zh-CN"/>
              </w:rPr>
              <w:t>教学目标与重难点</w:t>
            </w:r>
          </w:p>
        </w:tc>
      </w:tr>
      <w:tr w14:paraId="0261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44EF0D1">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知识目标</w:t>
            </w:r>
          </w:p>
        </w:tc>
        <w:tc>
          <w:tcPr>
            <w:tcW w:w="8775" w:type="dxa"/>
            <w:gridSpan w:val="10"/>
          </w:tcPr>
          <w:p w14:paraId="37E4D471">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1.了解 AIGC 赋能学习的概念、应用场景、优势和挑战。</w:t>
            </w:r>
          </w:p>
          <w:p w14:paraId="40D84D91">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2.熟悉常见的 AI 赋能学习工具及其功能。</w:t>
            </w:r>
          </w:p>
          <w:p w14:paraId="7029AD29">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3.掌握利用 AIGC 打造个性化学习路径、制定学习计划和辅助研读学术论文的方法。</w:t>
            </w:r>
          </w:p>
        </w:tc>
      </w:tr>
      <w:tr w14:paraId="3F55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B87CCCB">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能力目标</w:t>
            </w:r>
          </w:p>
        </w:tc>
        <w:tc>
          <w:tcPr>
            <w:tcW w:w="8775" w:type="dxa"/>
            <w:gridSpan w:val="10"/>
          </w:tcPr>
          <w:p w14:paraId="2CE94B01">
            <w:pPr>
              <w:numPr>
                <w:ilvl w:val="0"/>
                <w:numId w:val="0"/>
              </w:numPr>
              <w:spacing w:line="360" w:lineRule="auto"/>
              <w:ind w:left="0" w:leftChars="0"/>
              <w:jc w:val="both"/>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lang w:val="en-US" w:eastAsia="zh-CN" w:bidi="ar"/>
              </w:rPr>
              <w:t>1.</w:t>
            </w:r>
            <w:r>
              <w:rPr>
                <w:rFonts w:hint="eastAsia" w:ascii="仿宋" w:hAnsi="仿宋" w:eastAsia="仿宋" w:cs="仿宋"/>
                <w:i w:val="0"/>
                <w:color w:val="auto"/>
                <w:kern w:val="0"/>
                <w:sz w:val="24"/>
                <w:szCs w:val="24"/>
                <w:highlight w:val="none"/>
                <w:u w:val="none"/>
                <w:lang w:val="en-US" w:eastAsia="zh-CN" w:bidi="ar"/>
              </w:rPr>
              <w:t>能够运用 AI 工具进行个性化学习，如制定学习计划、评估学习情况、推荐学习资源等。</w:t>
            </w:r>
          </w:p>
          <w:p w14:paraId="78D00E35">
            <w:pPr>
              <w:numPr>
                <w:ilvl w:val="0"/>
                <w:numId w:val="0"/>
              </w:numPr>
              <w:spacing w:line="360" w:lineRule="auto"/>
              <w:ind w:left="0" w:leftChars="0"/>
              <w:jc w:val="both"/>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2.学会设计合理的提示词，与 AIGC 模型进行有效的交互，获取准确的学习支持。</w:t>
            </w:r>
          </w:p>
          <w:p w14:paraId="44267286">
            <w:pPr>
              <w:numPr>
                <w:ilvl w:val="0"/>
                <w:numId w:val="0"/>
              </w:numPr>
              <w:spacing w:line="360" w:lineRule="auto"/>
              <w:ind w:left="0" w:leftChars="0"/>
              <w:jc w:val="both"/>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3.培养学生分析问题和解决问题的能力，能够评估 AI 生成内容的质量和适用性。</w:t>
            </w:r>
          </w:p>
        </w:tc>
      </w:tr>
      <w:tr w14:paraId="6E7B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260CCF9">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素质目标</w:t>
            </w:r>
          </w:p>
        </w:tc>
        <w:tc>
          <w:tcPr>
            <w:tcW w:w="8775" w:type="dxa"/>
            <w:gridSpan w:val="10"/>
            <w:vAlign w:val="top"/>
          </w:tcPr>
          <w:p w14:paraId="1D5A4944">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kern w:val="2"/>
                <w:sz w:val="24"/>
                <w:szCs w:val="24"/>
                <w:vertAlign w:val="baseline"/>
                <w:lang w:val="en-US" w:eastAsia="zh-CN" w:bidi="ar-SA"/>
              </w:rPr>
              <w:t>1.</w:t>
            </w:r>
            <w:r>
              <w:rPr>
                <w:rFonts w:hint="eastAsia" w:ascii="仿宋" w:hAnsi="仿宋" w:eastAsia="仿宋" w:cs="仿宋"/>
                <w:b w:val="0"/>
                <w:bCs w:val="0"/>
                <w:sz w:val="24"/>
                <w:szCs w:val="24"/>
                <w:highlight w:val="none"/>
                <w:vertAlign w:val="baseline"/>
                <w:lang w:val="en-US" w:eastAsia="zh-CN"/>
              </w:rPr>
              <w:t>激发学生对新兴技术的学习兴趣和创新精神，培养学生的科技素养。</w:t>
            </w:r>
          </w:p>
          <w:p w14:paraId="2E124380">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2.增强学生的自主学习能力和信息辨别能力，引导学生正确看待 AI 在学习中的作用。</w:t>
            </w:r>
          </w:p>
          <w:p w14:paraId="3D43B8BB">
            <w:pPr>
              <w:numPr>
                <w:ilvl w:val="0"/>
                <w:numId w:val="0"/>
              </w:numPr>
              <w:spacing w:line="360" w:lineRule="auto"/>
              <w:ind w:left="0" w:leftChars="0" w:firstLine="0" w:firstLine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3.培养学生的团队合作精神和沟通能力，通过小组讨论和协作完成学习任务。</w:t>
            </w:r>
          </w:p>
        </w:tc>
      </w:tr>
      <w:tr w14:paraId="75B2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FE58856">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教学重点与解决方法</w:t>
            </w:r>
          </w:p>
        </w:tc>
        <w:tc>
          <w:tcPr>
            <w:tcW w:w="8775" w:type="dxa"/>
            <w:gridSpan w:val="10"/>
          </w:tcPr>
          <w:p w14:paraId="525F77DD">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1.AIGC 赋能学习的应用场景和优势。</w:t>
            </w:r>
          </w:p>
          <w:p w14:paraId="638C1E3B">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2.利用 AI 工具进行个性化学习的实践操作，如制定学习计划、辅助研读学术论文等。</w:t>
            </w:r>
          </w:p>
          <w:p w14:paraId="58DE0A7C">
            <w:pPr>
              <w:numPr>
                <w:ilvl w:val="0"/>
                <w:numId w:val="0"/>
              </w:numPr>
              <w:spacing w:line="360" w:lineRule="auto"/>
              <w:ind w:leftChars="0"/>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【解决方法】</w:t>
            </w:r>
          </w:p>
          <w:p w14:paraId="4ECCCE89">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1.通过案例分析和实际演示，详细讲解 AIGC 赋能学习的应用场景和优势。</w:t>
            </w:r>
          </w:p>
          <w:p w14:paraId="3CB5B19D">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2.组织学生进行实际操作练习，教师进行现场指导和示范，及时反馈和纠正学生的问题。</w:t>
            </w:r>
          </w:p>
        </w:tc>
      </w:tr>
      <w:tr w14:paraId="589D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92C791F">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教学难点与解决方法</w:t>
            </w:r>
          </w:p>
        </w:tc>
        <w:tc>
          <w:tcPr>
            <w:tcW w:w="8775" w:type="dxa"/>
            <w:gridSpan w:val="10"/>
          </w:tcPr>
          <w:p w14:paraId="50833865">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1.理解 AIGC 赋能学习的核心技术原理，如自适应学习、内容生成等。</w:t>
            </w:r>
          </w:p>
          <w:p w14:paraId="4A5CA54C">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2.设计高质量的提示词，以获得符合需求的 AI 生成内容。</w:t>
            </w:r>
          </w:p>
          <w:p w14:paraId="7AE68D88">
            <w:pPr>
              <w:numPr>
                <w:ilvl w:val="0"/>
                <w:numId w:val="0"/>
              </w:numPr>
              <w:spacing w:line="360" w:lineRule="auto"/>
              <w:ind w:leftChars="0"/>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【解决方法】</w:t>
            </w:r>
          </w:p>
          <w:p w14:paraId="6ADF5899">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提供提示词设计的模板和案例，引导学生逐步掌握提示词设计的技巧，并鼓励学生不断尝试和优化。</w:t>
            </w:r>
          </w:p>
        </w:tc>
      </w:tr>
      <w:tr w14:paraId="5E76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780259AA">
            <w:pPr>
              <w:numPr>
                <w:ilvl w:val="0"/>
                <w:numId w:val="0"/>
              </w:numPr>
              <w:spacing w:line="360" w:lineRule="auto"/>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rPr>
              <w:t>二、</w:t>
            </w:r>
            <w:r>
              <w:rPr>
                <w:rFonts w:hint="eastAsia" w:ascii="黑体" w:hAnsi="黑体" w:eastAsia="黑体" w:cs="黑体"/>
                <w:b w:val="0"/>
                <w:bCs w:val="0"/>
                <w:color w:val="auto"/>
                <w:sz w:val="28"/>
                <w:szCs w:val="28"/>
                <w:highlight w:val="none"/>
                <w:vertAlign w:val="baseline"/>
                <w:lang w:val="en-US" w:eastAsia="zh-CN"/>
              </w:rPr>
              <w:t>教学策略</w:t>
            </w:r>
          </w:p>
        </w:tc>
      </w:tr>
      <w:tr w14:paraId="133F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E65021D">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教学流程</w:t>
            </w:r>
          </w:p>
        </w:tc>
        <w:tc>
          <w:tcPr>
            <w:tcW w:w="8775" w:type="dxa"/>
            <w:gridSpan w:val="10"/>
          </w:tcPr>
          <w:p w14:paraId="4848118A">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课前导入，课中应用场景、应用案例、相关知识，课后拓展应用。</w:t>
            </w:r>
          </w:p>
        </w:tc>
      </w:tr>
      <w:tr w14:paraId="031A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8CCE467">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教学方法</w:t>
            </w:r>
          </w:p>
        </w:tc>
        <w:tc>
          <w:tcPr>
            <w:tcW w:w="8775" w:type="dxa"/>
            <w:gridSpan w:val="10"/>
          </w:tcPr>
          <w:p w14:paraId="49E2BD80">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default" w:ascii="仿宋" w:hAnsi="仿宋" w:eastAsia="仿宋" w:cs="仿宋"/>
                <w:b w:val="0"/>
                <w:bCs w:val="0"/>
                <w:kern w:val="2"/>
                <w:sz w:val="24"/>
                <w:szCs w:val="24"/>
                <w:highlight w:val="none"/>
                <w:vertAlign w:val="baseline"/>
                <w:lang w:val="en-US" w:eastAsia="zh-CN" w:bidi="ar-SA"/>
              </w:rPr>
              <w:t>讲授法</w:t>
            </w:r>
            <w:r>
              <w:rPr>
                <w:rFonts w:hint="eastAsia" w:ascii="仿宋" w:hAnsi="仿宋" w:eastAsia="仿宋" w:cs="仿宋"/>
                <w:b w:val="0"/>
                <w:bCs w:val="0"/>
                <w:kern w:val="2"/>
                <w:sz w:val="24"/>
                <w:szCs w:val="24"/>
                <w:highlight w:val="none"/>
                <w:vertAlign w:val="baseline"/>
                <w:lang w:val="en-US" w:eastAsia="zh-CN" w:bidi="ar-SA"/>
              </w:rPr>
              <w:t>，实战演练。</w:t>
            </w:r>
          </w:p>
        </w:tc>
      </w:tr>
      <w:tr w14:paraId="6905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3A1E1DF">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教学资源</w:t>
            </w:r>
          </w:p>
        </w:tc>
        <w:tc>
          <w:tcPr>
            <w:tcW w:w="8775" w:type="dxa"/>
            <w:gridSpan w:val="10"/>
          </w:tcPr>
          <w:p w14:paraId="715BF875">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1.教材</w:t>
            </w:r>
          </w:p>
          <w:p w14:paraId="77B64D70">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2.PPT</w:t>
            </w:r>
          </w:p>
          <w:p w14:paraId="39A93940">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3.AIGC工具平台</w:t>
            </w:r>
          </w:p>
        </w:tc>
      </w:tr>
      <w:tr w14:paraId="08BF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15C86AAE">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lang w:val="en-US" w:eastAsia="zh-CN"/>
              </w:rPr>
              <w:t>三</w:t>
            </w:r>
            <w:r>
              <w:rPr>
                <w:rFonts w:hint="eastAsia" w:ascii="黑体" w:hAnsi="黑体" w:eastAsia="黑体" w:cs="黑体"/>
                <w:color w:val="auto"/>
                <w:sz w:val="28"/>
                <w:szCs w:val="28"/>
                <w:highlight w:val="none"/>
              </w:rPr>
              <w:t>、教学活动安排</w:t>
            </w:r>
          </w:p>
        </w:tc>
      </w:tr>
      <w:tr w14:paraId="6401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5ACD710E">
            <w:pPr>
              <w:numPr>
                <w:ilvl w:val="0"/>
                <w:numId w:val="0"/>
              </w:numPr>
              <w:spacing w:line="360" w:lineRule="auto"/>
              <w:ind w:left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课前自学</w:t>
            </w:r>
          </w:p>
        </w:tc>
      </w:tr>
      <w:tr w14:paraId="77CA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1E29F30F">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教学环节</w:t>
            </w:r>
          </w:p>
        </w:tc>
        <w:tc>
          <w:tcPr>
            <w:tcW w:w="1992" w:type="dxa"/>
            <w:gridSpan w:val="2"/>
            <w:vAlign w:val="center"/>
          </w:tcPr>
          <w:p w14:paraId="0230AA90">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教学内容</w:t>
            </w:r>
          </w:p>
        </w:tc>
        <w:tc>
          <w:tcPr>
            <w:tcW w:w="1992" w:type="dxa"/>
            <w:gridSpan w:val="2"/>
            <w:vAlign w:val="center"/>
          </w:tcPr>
          <w:p w14:paraId="6B227A16">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教师活动</w:t>
            </w:r>
          </w:p>
        </w:tc>
        <w:tc>
          <w:tcPr>
            <w:tcW w:w="1992" w:type="dxa"/>
            <w:gridSpan w:val="3"/>
            <w:vAlign w:val="center"/>
          </w:tcPr>
          <w:p w14:paraId="75047E75">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学生活动</w:t>
            </w:r>
          </w:p>
        </w:tc>
        <w:tc>
          <w:tcPr>
            <w:tcW w:w="1994" w:type="dxa"/>
            <w:gridSpan w:val="2"/>
            <w:vAlign w:val="center"/>
          </w:tcPr>
          <w:p w14:paraId="2FA1CC4F">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设计意图</w:t>
            </w:r>
          </w:p>
        </w:tc>
      </w:tr>
      <w:tr w14:paraId="5BCE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1F944767">
            <w:pPr>
              <w:numPr>
                <w:ilvl w:val="0"/>
                <w:numId w:val="0"/>
              </w:numPr>
              <w:spacing w:line="36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引导阶段</w:t>
            </w:r>
          </w:p>
        </w:tc>
        <w:tc>
          <w:tcPr>
            <w:tcW w:w="1992" w:type="dxa"/>
            <w:gridSpan w:val="2"/>
            <w:vAlign w:val="center"/>
          </w:tcPr>
          <w:p w14:paraId="16A8EB5F">
            <w:pPr>
              <w:numPr>
                <w:ilvl w:val="0"/>
                <w:numId w:val="0"/>
              </w:numPr>
              <w:spacing w:line="360" w:lineRule="auto"/>
              <w:ind w:left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让学生思考在传统学习过程中遇到的效率低下或难以解决的问题，以及希望 AI 在哪些学习环节提供帮助，并记录下来。</w:t>
            </w:r>
          </w:p>
        </w:tc>
        <w:tc>
          <w:tcPr>
            <w:tcW w:w="1992" w:type="dxa"/>
            <w:gridSpan w:val="2"/>
            <w:vAlign w:val="center"/>
          </w:tcPr>
          <w:p w14:paraId="35E4C437">
            <w:pPr>
              <w:numPr>
                <w:ilvl w:val="0"/>
                <w:numId w:val="0"/>
              </w:numPr>
              <w:spacing w:line="360" w:lineRule="auto"/>
              <w:ind w:leftChars="0"/>
              <w:jc w:val="both"/>
              <w:rPr>
                <w:rFonts w:hint="default" w:ascii="仿宋" w:hAnsi="仿宋" w:eastAsia="仿宋" w:cs="仿宋"/>
                <w:color w:val="auto"/>
                <w:sz w:val="24"/>
                <w:szCs w:val="24"/>
                <w:highlight w:val="none"/>
                <w:lang w:val="en-US"/>
              </w:rPr>
            </w:pPr>
            <w:r>
              <w:rPr>
                <w:rFonts w:hint="eastAsia" w:ascii="仿宋" w:hAnsi="仿宋" w:eastAsia="仿宋" w:cs="仿宋"/>
                <w:b w:val="0"/>
                <w:bCs w:val="0"/>
                <w:sz w:val="24"/>
                <w:szCs w:val="24"/>
                <w:highlight w:val="none"/>
                <w:vertAlign w:val="baseline"/>
                <w:lang w:val="en-US" w:eastAsia="zh-CN"/>
              </w:rPr>
              <w:t>布置思考任务，在班级群里提醒学生完成，并分享一些 AI 赋能学习的简单案例。</w:t>
            </w:r>
          </w:p>
        </w:tc>
        <w:tc>
          <w:tcPr>
            <w:tcW w:w="1992" w:type="dxa"/>
            <w:gridSpan w:val="3"/>
            <w:vAlign w:val="center"/>
          </w:tcPr>
          <w:p w14:paraId="4CC41157">
            <w:pPr>
              <w:numPr>
                <w:ilvl w:val="0"/>
                <w:numId w:val="0"/>
              </w:numPr>
              <w:spacing w:line="360" w:lineRule="auto"/>
              <w:ind w:leftChars="0"/>
              <w:jc w:val="both"/>
              <w:rPr>
                <w:rFonts w:hint="default" w:ascii="仿宋" w:hAnsi="仿宋" w:eastAsia="仿宋" w:cs="仿宋"/>
                <w:color w:val="auto"/>
                <w:sz w:val="24"/>
                <w:szCs w:val="24"/>
                <w:highlight w:val="none"/>
                <w:lang w:val="en-US"/>
              </w:rPr>
            </w:pPr>
            <w:r>
              <w:rPr>
                <w:rFonts w:hint="eastAsia" w:ascii="仿宋" w:hAnsi="仿宋" w:eastAsia="仿宋" w:cs="仿宋"/>
                <w:b w:val="0"/>
                <w:bCs w:val="0"/>
                <w:sz w:val="24"/>
                <w:szCs w:val="24"/>
                <w:highlight w:val="none"/>
                <w:vertAlign w:val="baseline"/>
                <w:lang w:val="en-US" w:eastAsia="zh-CN"/>
              </w:rPr>
              <w:t>独立思考，记录相关内容。</w:t>
            </w:r>
          </w:p>
        </w:tc>
        <w:tc>
          <w:tcPr>
            <w:tcW w:w="1994" w:type="dxa"/>
            <w:gridSpan w:val="2"/>
            <w:vAlign w:val="center"/>
          </w:tcPr>
          <w:p w14:paraId="096DE12A">
            <w:pPr>
              <w:numPr>
                <w:ilvl w:val="0"/>
                <w:numId w:val="0"/>
              </w:numPr>
              <w:spacing w:line="360" w:lineRule="auto"/>
              <w:ind w:left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sz w:val="24"/>
                <w:szCs w:val="24"/>
                <w:highlight w:val="none"/>
                <w:vertAlign w:val="baseline"/>
                <w:lang w:val="en-US" w:eastAsia="zh-CN"/>
              </w:rPr>
              <w:t>激发学生对 AI 赋能学习的需求和兴趣，为课堂学习做好心理铺垫。</w:t>
            </w:r>
          </w:p>
        </w:tc>
      </w:tr>
      <w:tr w14:paraId="2C7C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4B9909D9">
            <w:pPr>
              <w:numPr>
                <w:ilvl w:val="0"/>
                <w:numId w:val="0"/>
              </w:numPr>
              <w:spacing w:line="360" w:lineRule="auto"/>
              <w:ind w:left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课中探索</w:t>
            </w:r>
          </w:p>
        </w:tc>
      </w:tr>
      <w:tr w14:paraId="3F0B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5F515F74">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教学环节</w:t>
            </w:r>
          </w:p>
        </w:tc>
        <w:tc>
          <w:tcPr>
            <w:tcW w:w="1992" w:type="dxa"/>
            <w:gridSpan w:val="2"/>
            <w:vAlign w:val="center"/>
          </w:tcPr>
          <w:p w14:paraId="4A7FFA49">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教学内容</w:t>
            </w:r>
          </w:p>
        </w:tc>
        <w:tc>
          <w:tcPr>
            <w:tcW w:w="1992" w:type="dxa"/>
            <w:gridSpan w:val="2"/>
            <w:vAlign w:val="center"/>
          </w:tcPr>
          <w:p w14:paraId="5725619A">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教师活动</w:t>
            </w:r>
          </w:p>
        </w:tc>
        <w:tc>
          <w:tcPr>
            <w:tcW w:w="1992" w:type="dxa"/>
            <w:gridSpan w:val="3"/>
            <w:vAlign w:val="center"/>
          </w:tcPr>
          <w:p w14:paraId="1208C7A7">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学生活动</w:t>
            </w:r>
          </w:p>
        </w:tc>
        <w:tc>
          <w:tcPr>
            <w:tcW w:w="1994" w:type="dxa"/>
            <w:gridSpan w:val="2"/>
            <w:vAlign w:val="center"/>
          </w:tcPr>
          <w:p w14:paraId="04C60987">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设计意图</w:t>
            </w:r>
          </w:p>
        </w:tc>
      </w:tr>
      <w:tr w14:paraId="3141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3A7D5ECE">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课程概述(90分钟)</w:t>
            </w:r>
          </w:p>
        </w:tc>
        <w:tc>
          <w:tcPr>
            <w:tcW w:w="1992" w:type="dxa"/>
            <w:gridSpan w:val="2"/>
            <w:vAlign w:val="center"/>
          </w:tcPr>
          <w:p w14:paraId="118FCE9A">
            <w:pPr>
              <w:numPr>
                <w:ilvl w:val="0"/>
                <w:numId w:val="0"/>
              </w:numPr>
              <w:spacing w:line="360" w:lineRule="auto"/>
              <w:ind w:left="0" w:lef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讲解 AIGC 赋能学习的概念、应用场景和优势，通过实际案例展示 AIGC 在个性化学习、智能内容生成、互动教学等方面的应用。</w:t>
            </w:r>
          </w:p>
        </w:tc>
        <w:tc>
          <w:tcPr>
            <w:tcW w:w="1992" w:type="dxa"/>
            <w:gridSpan w:val="2"/>
            <w:vAlign w:val="center"/>
          </w:tcPr>
          <w:p w14:paraId="3B627400">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展示相关图表和案例，详细讲解 AIGC 赋能学习的定义、特点和优势。引导学生讨论 AIGC 在不同学习场景中的应用效果和可能带来的影响。</w:t>
            </w:r>
          </w:p>
        </w:tc>
        <w:tc>
          <w:tcPr>
            <w:tcW w:w="1992" w:type="dxa"/>
            <w:gridSpan w:val="3"/>
            <w:vAlign w:val="center"/>
          </w:tcPr>
          <w:p w14:paraId="42DB5815">
            <w:pPr>
              <w:numPr>
                <w:ilvl w:val="0"/>
                <w:numId w:val="0"/>
              </w:numPr>
              <w:spacing w:line="360" w:lineRule="auto"/>
              <w:ind w:left="0" w:leftChars="0" w:firstLine="0" w:firstLineChars="0"/>
              <w:jc w:val="left"/>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倾听讲解，记录重点内容，参与小组讨论，分享自己的观点。</w:t>
            </w:r>
          </w:p>
        </w:tc>
        <w:tc>
          <w:tcPr>
            <w:tcW w:w="1994" w:type="dxa"/>
            <w:gridSpan w:val="2"/>
            <w:vAlign w:val="center"/>
          </w:tcPr>
          <w:p w14:paraId="16793371">
            <w:pPr>
              <w:numPr>
                <w:ilvl w:val="0"/>
                <w:numId w:val="0"/>
              </w:numPr>
              <w:spacing w:line="360" w:lineRule="auto"/>
              <w:ind w:left="0" w:lef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让学生了解 AIGC 赋能学习的基本概念和应用场景，明确 AIGC 在学习中的作用和价值，培养学生的分析和归纳能力。</w:t>
            </w:r>
          </w:p>
        </w:tc>
      </w:tr>
      <w:tr w14:paraId="0EEB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719E6CB7">
            <w:pPr>
              <w:numPr>
                <w:ilvl w:val="0"/>
                <w:numId w:val="0"/>
              </w:numPr>
              <w:spacing w:line="360" w:lineRule="auto"/>
              <w:ind w:left="0" w:leftChars="0" w:firstLine="0" w:firstLineChars="0"/>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互动提问（90分钟）</w:t>
            </w:r>
          </w:p>
        </w:tc>
        <w:tc>
          <w:tcPr>
            <w:tcW w:w="1992" w:type="dxa"/>
            <w:gridSpan w:val="2"/>
            <w:vAlign w:val="center"/>
          </w:tcPr>
          <w:p w14:paraId="29BE4AE3">
            <w:pPr>
              <w:numPr>
                <w:ilvl w:val="0"/>
                <w:numId w:val="0"/>
              </w:numPr>
              <w:spacing w:line="360" w:lineRule="auto"/>
              <w:ind w:left="0" w:lef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介绍 AI 赋能学习的常用工具，包括个性化学习、学习内容生成、互动学习、作业与评估、虚拟实验、协作学习、特殊教育、职业培训和科研助手等方面的工具。</w:t>
            </w:r>
          </w:p>
        </w:tc>
        <w:tc>
          <w:tcPr>
            <w:tcW w:w="1992" w:type="dxa"/>
            <w:gridSpan w:val="2"/>
            <w:vAlign w:val="center"/>
          </w:tcPr>
          <w:p w14:paraId="5CBB247D">
            <w:pPr>
              <w:numPr>
                <w:ilvl w:val="0"/>
                <w:numId w:val="0"/>
              </w:numPr>
              <w:spacing w:line="360" w:lineRule="auto"/>
              <w:ind w:left="0" w:lef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展示各种工具的功能和使用方法，通过实际操作演示工具的应用场景。引导学生根据自己的学习需求选择合适的工具，并进行实践操作。</w:t>
            </w:r>
          </w:p>
        </w:tc>
        <w:tc>
          <w:tcPr>
            <w:tcW w:w="1992" w:type="dxa"/>
            <w:gridSpan w:val="3"/>
            <w:vAlign w:val="center"/>
          </w:tcPr>
          <w:p w14:paraId="6626E56E">
            <w:pPr>
              <w:numPr>
                <w:ilvl w:val="0"/>
                <w:numId w:val="0"/>
              </w:numPr>
              <w:spacing w:line="360" w:lineRule="auto"/>
              <w:ind w:left="0" w:lef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倾听讲解，观察演示，选择工具进行实践操作，记录操作过程和遇到的问题。</w:t>
            </w:r>
          </w:p>
        </w:tc>
        <w:tc>
          <w:tcPr>
            <w:tcW w:w="1994" w:type="dxa"/>
            <w:gridSpan w:val="2"/>
            <w:vAlign w:val="center"/>
          </w:tcPr>
          <w:p w14:paraId="2B415100">
            <w:pPr>
              <w:numPr>
                <w:ilvl w:val="0"/>
                <w:numId w:val="0"/>
              </w:numPr>
              <w:spacing w:line="360" w:lineRule="auto"/>
              <w:ind w:left="0" w:lef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让学生熟悉常见的 AI 赋能学习工具，掌握工具的使用方法，提高学生的实践操作能力。</w:t>
            </w:r>
          </w:p>
        </w:tc>
      </w:tr>
      <w:tr w14:paraId="3A10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5DD5AD72">
            <w:pPr>
              <w:numPr>
                <w:ilvl w:val="0"/>
                <w:numId w:val="0"/>
              </w:numPr>
              <w:spacing w:line="360" w:lineRule="auto"/>
              <w:ind w:leftChars="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课后拓展</w:t>
            </w:r>
          </w:p>
        </w:tc>
      </w:tr>
      <w:tr w14:paraId="2592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3499F075">
            <w:pPr>
              <w:numPr>
                <w:ilvl w:val="0"/>
                <w:numId w:val="0"/>
              </w:numPr>
              <w:spacing w:line="360" w:lineRule="auto"/>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教学环节</w:t>
            </w:r>
          </w:p>
        </w:tc>
        <w:tc>
          <w:tcPr>
            <w:tcW w:w="1992" w:type="dxa"/>
            <w:gridSpan w:val="2"/>
            <w:vAlign w:val="center"/>
          </w:tcPr>
          <w:p w14:paraId="00378FA5">
            <w:pPr>
              <w:numPr>
                <w:ilvl w:val="0"/>
                <w:numId w:val="0"/>
              </w:numPr>
              <w:spacing w:line="360" w:lineRule="auto"/>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教学内容</w:t>
            </w:r>
          </w:p>
        </w:tc>
        <w:tc>
          <w:tcPr>
            <w:tcW w:w="1992" w:type="dxa"/>
            <w:gridSpan w:val="2"/>
            <w:vAlign w:val="center"/>
          </w:tcPr>
          <w:p w14:paraId="5E66BD7E">
            <w:pPr>
              <w:numPr>
                <w:ilvl w:val="0"/>
                <w:numId w:val="0"/>
              </w:numPr>
              <w:spacing w:line="360" w:lineRule="auto"/>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教师活动</w:t>
            </w:r>
          </w:p>
        </w:tc>
        <w:tc>
          <w:tcPr>
            <w:tcW w:w="1992" w:type="dxa"/>
            <w:gridSpan w:val="3"/>
            <w:vAlign w:val="center"/>
          </w:tcPr>
          <w:p w14:paraId="3656E258">
            <w:pPr>
              <w:numPr>
                <w:ilvl w:val="0"/>
                <w:numId w:val="0"/>
              </w:numPr>
              <w:spacing w:line="360" w:lineRule="auto"/>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学生活动</w:t>
            </w:r>
          </w:p>
        </w:tc>
        <w:tc>
          <w:tcPr>
            <w:tcW w:w="1994" w:type="dxa"/>
            <w:gridSpan w:val="2"/>
            <w:vAlign w:val="center"/>
          </w:tcPr>
          <w:p w14:paraId="2B00821D">
            <w:pPr>
              <w:numPr>
                <w:ilvl w:val="0"/>
                <w:numId w:val="0"/>
              </w:numPr>
              <w:spacing w:line="360" w:lineRule="auto"/>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设计意图</w:t>
            </w:r>
          </w:p>
        </w:tc>
      </w:tr>
      <w:tr w14:paraId="5DF6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472D9D1C">
            <w:pPr>
              <w:numPr>
                <w:ilvl w:val="0"/>
                <w:numId w:val="0"/>
              </w:numPr>
              <w:spacing w:line="360" w:lineRule="auto"/>
              <w:ind w:lef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反思总结</w:t>
            </w:r>
          </w:p>
        </w:tc>
        <w:tc>
          <w:tcPr>
            <w:tcW w:w="1992" w:type="dxa"/>
            <w:gridSpan w:val="2"/>
            <w:vAlign w:val="center"/>
          </w:tcPr>
          <w:p w14:paraId="6A844248">
            <w:pPr>
              <w:numPr>
                <w:ilvl w:val="0"/>
                <w:numId w:val="0"/>
              </w:numPr>
              <w:spacing w:line="360" w:lineRule="auto"/>
              <w:ind w:lef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布置任务，让学生选择一个自己感兴趣的学科，利用 AI 工具为该学科的学习制定一个个性化的学习计划，并在学习过程中不断调整和优化。</w:t>
            </w:r>
          </w:p>
        </w:tc>
        <w:tc>
          <w:tcPr>
            <w:tcW w:w="1992" w:type="dxa"/>
            <w:gridSpan w:val="2"/>
            <w:vAlign w:val="center"/>
          </w:tcPr>
          <w:p w14:paraId="7DCBAFCB">
            <w:pPr>
              <w:numPr>
                <w:ilvl w:val="0"/>
                <w:numId w:val="0"/>
              </w:numPr>
              <w:spacing w:line="360" w:lineRule="auto"/>
              <w:ind w:lef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提供任务指导和学习资源，定期与学生沟通，了解学习计划的执行情况，给予必要的帮助和建议。</w:t>
            </w:r>
          </w:p>
        </w:tc>
        <w:tc>
          <w:tcPr>
            <w:tcW w:w="1992" w:type="dxa"/>
            <w:gridSpan w:val="3"/>
            <w:vAlign w:val="center"/>
          </w:tcPr>
          <w:p w14:paraId="6D51CBC9">
            <w:pPr>
              <w:numPr>
                <w:ilvl w:val="0"/>
                <w:numId w:val="0"/>
              </w:numPr>
              <w:spacing w:line="360" w:lineRule="auto"/>
              <w:ind w:lef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选择学科，设计提示词，制定学习计划，按照计划进行学习，并记录学习过程和效果。</w:t>
            </w:r>
          </w:p>
        </w:tc>
        <w:tc>
          <w:tcPr>
            <w:tcW w:w="1994" w:type="dxa"/>
            <w:gridSpan w:val="2"/>
            <w:vAlign w:val="center"/>
          </w:tcPr>
          <w:p w14:paraId="5D95A85F">
            <w:pPr>
              <w:numPr>
                <w:ilvl w:val="0"/>
                <w:numId w:val="0"/>
              </w:numPr>
              <w:spacing w:line="360" w:lineRule="auto"/>
              <w:ind w:lef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培养学生的自主学习能力和创新能力，让学生学会利用 AI 工具进行个性化学习，提高学习效率和效果。</w:t>
            </w:r>
          </w:p>
        </w:tc>
      </w:tr>
      <w:tr w14:paraId="4AB6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7BD2226B">
            <w:pPr>
              <w:numPr>
                <w:ilvl w:val="0"/>
                <w:numId w:val="0"/>
              </w:numPr>
              <w:spacing w:line="360" w:lineRule="auto"/>
              <w:ind w:left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四</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lang w:val="en-US" w:eastAsia="zh-CN"/>
              </w:rPr>
              <w:t>学习效果评价</w:t>
            </w:r>
          </w:p>
        </w:tc>
      </w:tr>
      <w:tr w14:paraId="7FA9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187" w:type="dxa"/>
            <w:vMerge w:val="restart"/>
            <w:vAlign w:val="center"/>
          </w:tcPr>
          <w:p w14:paraId="3F0DD5AD">
            <w:p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评量标准</w:t>
            </w:r>
          </w:p>
        </w:tc>
        <w:tc>
          <w:tcPr>
            <w:tcW w:w="2193" w:type="dxa"/>
            <w:gridSpan w:val="2"/>
            <w:vAlign w:val="top"/>
            <mc:AlternateContent>
              <mc:Choice Requires="wpsCustomData">
                <wpsCustomData:diagonals>
                  <wpsCustomData:diagonal from="10000" to="30000">
                    <wpsCustomData:border w:val="single" w:color="auto" w:sz="4" w:space="0"/>
                  </wpsCustomData:diagonal>
                </wpsCustomData:diagonals>
              </mc:Choice>
            </mc:AlternateContent>
          </w:tcPr>
          <w:p w14:paraId="7C251EB6">
            <w:pPr>
              <w:adjustRightInd w:val="0"/>
              <w:snapToGrid w:val="0"/>
              <w:spacing w:line="360" w:lineRule="auto"/>
              <w:jc w:val="left"/>
              <w:rPr>
                <w:rFonts w:hint="eastAsia" w:ascii="仿宋" w:hAnsi="仿宋" w:eastAsia="仿宋" w:cs="仿宋"/>
                <w:b/>
                <w:bCs/>
                <w:color w:val="auto"/>
                <w:sz w:val="24"/>
                <w:szCs w:val="24"/>
                <w:highlight w:val="none"/>
                <w:vertAlign w:val="baseline"/>
                <w:lang w:val="en-US" w:eastAsia="zh-CN"/>
              </w:rPr>
            </w:pPr>
          </w:p>
          <w:p w14:paraId="65795E46">
            <w:pPr>
              <w:adjustRightInd w:val="0"/>
              <w:snapToGrid w:val="0"/>
              <w:spacing w:line="360" w:lineRule="auto"/>
              <w:jc w:val="left"/>
              <mc:AlternateContent>
                <mc:Choice Requires="wpsCustomData">
                  <wpsCustomData:diagonalParaType/>
                </mc:Choice>
              </mc:AlternateContent>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质量维度</w:t>
            </w:r>
          </w:p>
          <w:p w14:paraId="18797E68">
            <w:pPr>
              <w:adjustRightInd w:val="0"/>
              <w:snapToGrid w:val="0"/>
              <w:spacing w:line="360" w:lineRule="auto"/>
              <w:jc w:val="left"/>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rPr>
              <w:t>质量等级</w:t>
            </w:r>
          </w:p>
        </w:tc>
        <w:tc>
          <w:tcPr>
            <w:tcW w:w="2193" w:type="dxa"/>
            <w:gridSpan w:val="2"/>
            <w:vAlign w:val="center"/>
          </w:tcPr>
          <w:p w14:paraId="64F8C5E1">
            <w:pPr>
              <w:adjustRightInd w:val="0"/>
              <w:snapToGrid w:val="0"/>
              <w:spacing w:line="360" w:lineRule="auto"/>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A（优）</w:t>
            </w:r>
          </w:p>
        </w:tc>
        <w:tc>
          <w:tcPr>
            <w:tcW w:w="2193" w:type="dxa"/>
            <w:gridSpan w:val="3"/>
            <w:vAlign w:val="center"/>
          </w:tcPr>
          <w:p w14:paraId="2A95D9FC">
            <w:pPr>
              <w:adjustRightInd w:val="0"/>
              <w:snapToGrid w:val="0"/>
              <w:spacing w:line="360" w:lineRule="auto"/>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B（良）</w:t>
            </w:r>
          </w:p>
        </w:tc>
        <w:tc>
          <w:tcPr>
            <w:tcW w:w="2196" w:type="dxa"/>
            <w:gridSpan w:val="3"/>
            <w:vAlign w:val="center"/>
          </w:tcPr>
          <w:p w14:paraId="7705D5FE">
            <w:pPr>
              <w:adjustRightInd w:val="0"/>
              <w:snapToGrid w:val="0"/>
              <w:spacing w:line="360" w:lineRule="auto"/>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C（中）</w:t>
            </w:r>
          </w:p>
        </w:tc>
      </w:tr>
      <w:tr w14:paraId="58F0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0EC1D022">
            <w:pPr>
              <w:spacing w:line="360" w:lineRule="auto"/>
              <w:ind w:leftChars="0"/>
              <w:jc w:val="both"/>
            </w:pPr>
          </w:p>
        </w:tc>
        <w:tc>
          <w:tcPr>
            <w:tcW w:w="2193" w:type="dxa"/>
            <w:gridSpan w:val="2"/>
            <w:vAlign w:val="center"/>
          </w:tcPr>
          <w:p w14:paraId="38C8A174">
            <w:pPr>
              <w:numPr>
                <w:ilvl w:val="0"/>
                <w:numId w:val="0"/>
              </w:numPr>
              <w:spacing w:line="360" w:lineRule="auto"/>
              <w:ind w:left="0" w:leftChars="0" w:firstLine="0" w:firstLineChars="0"/>
              <w:jc w:val="center"/>
            </w:pPr>
            <w:r>
              <w:rPr>
                <w:rFonts w:hint="eastAsia" w:ascii="仿宋" w:hAnsi="仿宋" w:eastAsia="仿宋" w:cs="仿宋"/>
                <w:b w:val="0"/>
                <w:bCs w:val="0"/>
                <w:sz w:val="21"/>
                <w:szCs w:val="21"/>
                <w:highlight w:val="none"/>
                <w:vertAlign w:val="baseline"/>
                <w:lang w:val="en-US" w:eastAsia="zh-CN"/>
              </w:rPr>
              <w:t>课堂表现</w:t>
            </w:r>
          </w:p>
        </w:tc>
        <w:tc>
          <w:tcPr>
            <w:tcW w:w="2193" w:type="dxa"/>
            <w:gridSpan w:val="2"/>
            <w:vAlign w:val="center"/>
          </w:tcPr>
          <w:p w14:paraId="7717FA19">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1.积极参与课堂问题讨论。</w:t>
            </w:r>
          </w:p>
          <w:p w14:paraId="0B43E2FB">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2.掌握课堂所学知识点90%以上。</w:t>
            </w:r>
          </w:p>
          <w:p w14:paraId="2A628DDC">
            <w:pPr>
              <w:numPr>
                <w:ilvl w:val="0"/>
                <w:numId w:val="0"/>
              </w:numPr>
              <w:spacing w:line="360" w:lineRule="auto"/>
              <w:ind w:left="0" w:leftChars="0" w:firstLine="0" w:firstLineChars="0"/>
              <w:jc w:val="left"/>
              <w:rPr>
                <w:rFonts w:hint="default" w:eastAsiaTheme="minorEastAsia"/>
                <w:lang w:val="en-US" w:eastAsia="zh-CN"/>
              </w:rPr>
            </w:pPr>
            <w:r>
              <w:rPr>
                <w:rFonts w:hint="eastAsia" w:ascii="仿宋" w:hAnsi="仿宋" w:eastAsia="仿宋" w:cs="仿宋"/>
                <w:b w:val="0"/>
                <w:bCs w:val="0"/>
                <w:sz w:val="21"/>
                <w:szCs w:val="21"/>
                <w:highlight w:val="none"/>
                <w:vertAlign w:val="baseline"/>
                <w:lang w:val="en-US" w:eastAsia="zh-CN"/>
              </w:rPr>
              <w:t>3.一学期上课主动且正确地回答问题超过10次以上。</w:t>
            </w:r>
          </w:p>
        </w:tc>
        <w:tc>
          <w:tcPr>
            <w:tcW w:w="2193" w:type="dxa"/>
            <w:gridSpan w:val="3"/>
            <w:vAlign w:val="center"/>
          </w:tcPr>
          <w:p w14:paraId="27218E3D">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1.能够按要求参与课堂讨论。</w:t>
            </w:r>
          </w:p>
          <w:p w14:paraId="3FE1E887">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2.掌握课堂所学知识点80%以上。</w:t>
            </w:r>
          </w:p>
          <w:p w14:paraId="53B6952A">
            <w:pPr>
              <w:numPr>
                <w:ilvl w:val="0"/>
                <w:numId w:val="0"/>
              </w:numPr>
              <w:spacing w:line="360" w:lineRule="auto"/>
              <w:ind w:left="0" w:leftChars="0" w:firstLine="0" w:firstLineChars="0"/>
              <w:jc w:val="left"/>
            </w:pPr>
            <w:r>
              <w:rPr>
                <w:rFonts w:hint="eastAsia" w:ascii="仿宋" w:hAnsi="仿宋" w:eastAsia="仿宋" w:cs="仿宋"/>
                <w:b w:val="0"/>
                <w:bCs w:val="0"/>
                <w:sz w:val="21"/>
                <w:szCs w:val="21"/>
                <w:highlight w:val="none"/>
                <w:vertAlign w:val="baseline"/>
                <w:lang w:val="en-US" w:eastAsia="zh-CN"/>
              </w:rPr>
              <w:t>3.一学期上课主动且正确回答问题超过6次以上。</w:t>
            </w:r>
          </w:p>
        </w:tc>
        <w:tc>
          <w:tcPr>
            <w:tcW w:w="2196" w:type="dxa"/>
            <w:gridSpan w:val="3"/>
            <w:vAlign w:val="center"/>
          </w:tcPr>
          <w:p w14:paraId="52869699">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1.课堂讨论参与被动。</w:t>
            </w:r>
          </w:p>
          <w:p w14:paraId="627DA2A0">
            <w:pPr>
              <w:numPr>
                <w:ilvl w:val="0"/>
                <w:numId w:val="0"/>
              </w:numPr>
              <w:spacing w:line="360" w:lineRule="auto"/>
              <w:ind w:left="0" w:leftChars="0" w:firstLine="0" w:firstLineChars="0"/>
              <w:jc w:val="left"/>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2.掌握课堂所学知识60%以上。</w:t>
            </w:r>
          </w:p>
          <w:p w14:paraId="1C3E54B1">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3.一学期上课主动且正确回答问题5次以下。</w:t>
            </w:r>
          </w:p>
        </w:tc>
      </w:tr>
      <w:tr w14:paraId="3609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310A54BF">
            <w:pPr>
              <w:spacing w:line="360" w:lineRule="auto"/>
              <w:ind w:leftChars="0"/>
              <w:jc w:val="both"/>
              <w:rPr>
                <w:rFonts w:hint="eastAsia" w:ascii="仿宋" w:hAnsi="仿宋" w:eastAsia="仿宋" w:cs="仿宋"/>
                <w:b w:val="0"/>
                <w:bCs w:val="0"/>
                <w:sz w:val="24"/>
                <w:szCs w:val="24"/>
                <w:highlight w:val="none"/>
                <w:vertAlign w:val="baseline"/>
                <w:lang w:val="en-US" w:eastAsia="zh-CN"/>
              </w:rPr>
            </w:pPr>
          </w:p>
        </w:tc>
        <w:tc>
          <w:tcPr>
            <w:tcW w:w="2193" w:type="dxa"/>
            <w:gridSpan w:val="2"/>
            <w:vAlign w:val="center"/>
          </w:tcPr>
          <w:p w14:paraId="19553F79">
            <w:pPr>
              <w:numPr>
                <w:ilvl w:val="0"/>
                <w:numId w:val="0"/>
              </w:numPr>
              <w:spacing w:line="360" w:lineRule="auto"/>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项目实训</w:t>
            </w:r>
          </w:p>
        </w:tc>
        <w:tc>
          <w:tcPr>
            <w:tcW w:w="2193" w:type="dxa"/>
            <w:gridSpan w:val="2"/>
            <w:vAlign w:val="center"/>
          </w:tcPr>
          <w:p w14:paraId="7EBCBE3D">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项目完成效果优秀。能够对实训代码进行扩展，举一反三，超预期完成实训任务。</w:t>
            </w:r>
          </w:p>
        </w:tc>
        <w:tc>
          <w:tcPr>
            <w:tcW w:w="2193" w:type="dxa"/>
            <w:gridSpan w:val="3"/>
            <w:vAlign w:val="center"/>
          </w:tcPr>
          <w:p w14:paraId="645F4CFA">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能够按要求、按时完成实训任务，完成效果良好，但存在个别细节问题。</w:t>
            </w:r>
          </w:p>
        </w:tc>
        <w:tc>
          <w:tcPr>
            <w:tcW w:w="2196" w:type="dxa"/>
            <w:gridSpan w:val="3"/>
            <w:vAlign w:val="center"/>
          </w:tcPr>
          <w:p w14:paraId="224C425C">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基本完成项目实践任务的主要功能，存在一般性问题。</w:t>
            </w:r>
          </w:p>
        </w:tc>
      </w:tr>
      <w:tr w14:paraId="7B23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222AFCE0">
            <w:pPr>
              <w:spacing w:line="360" w:lineRule="auto"/>
              <w:ind w:leftChars="0"/>
              <w:jc w:val="both"/>
              <w:rPr>
                <w:rFonts w:hint="eastAsia" w:ascii="仿宋" w:hAnsi="仿宋" w:eastAsia="仿宋" w:cs="仿宋"/>
                <w:b w:val="0"/>
                <w:bCs w:val="0"/>
                <w:sz w:val="24"/>
                <w:szCs w:val="24"/>
                <w:highlight w:val="none"/>
                <w:vertAlign w:val="baseline"/>
                <w:lang w:val="en-US" w:eastAsia="zh-CN"/>
              </w:rPr>
            </w:pPr>
          </w:p>
        </w:tc>
        <w:tc>
          <w:tcPr>
            <w:tcW w:w="2193" w:type="dxa"/>
            <w:gridSpan w:val="2"/>
            <w:vAlign w:val="center"/>
          </w:tcPr>
          <w:p w14:paraId="61AD3F9D">
            <w:pPr>
              <w:numPr>
                <w:ilvl w:val="0"/>
                <w:numId w:val="0"/>
              </w:numPr>
              <w:spacing w:line="360" w:lineRule="auto"/>
              <w:ind w:left="0" w:leftChars="0" w:firstLine="0" w:firstLineChars="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课后作业</w:t>
            </w:r>
          </w:p>
        </w:tc>
        <w:tc>
          <w:tcPr>
            <w:tcW w:w="2193" w:type="dxa"/>
            <w:gridSpan w:val="2"/>
            <w:vAlign w:val="center"/>
          </w:tcPr>
          <w:p w14:paraId="0820B184">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能够按时保质100%地完成课后作业，完成效果优秀。 </w:t>
            </w:r>
          </w:p>
        </w:tc>
        <w:tc>
          <w:tcPr>
            <w:tcW w:w="2193" w:type="dxa"/>
            <w:gridSpan w:val="3"/>
            <w:vAlign w:val="center"/>
          </w:tcPr>
          <w:p w14:paraId="15CB0933">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能够100%完成课后作业，按时提交，存在细节问题。</w:t>
            </w:r>
          </w:p>
        </w:tc>
        <w:tc>
          <w:tcPr>
            <w:tcW w:w="2196" w:type="dxa"/>
            <w:gridSpan w:val="3"/>
            <w:vAlign w:val="center"/>
          </w:tcPr>
          <w:p w14:paraId="69CAFD29">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提交作业的80%以上，但存在问题。</w:t>
            </w:r>
          </w:p>
        </w:tc>
      </w:tr>
      <w:tr w14:paraId="464F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C1ABE3E">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评价方式</w:t>
            </w:r>
          </w:p>
        </w:tc>
        <w:tc>
          <w:tcPr>
            <w:tcW w:w="8775" w:type="dxa"/>
            <w:gridSpan w:val="10"/>
            <w:vAlign w:val="top"/>
          </w:tcPr>
          <w:p w14:paraId="5733D4FE">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针对评量的质量维度采取的评价方法、工具等</w:t>
            </w:r>
          </w:p>
          <w:p w14:paraId="4B236373">
            <w:pPr>
              <w:numPr>
                <w:ilvl w:val="0"/>
                <w:numId w:val="0"/>
              </w:numPr>
              <w:spacing w:line="360" w:lineRule="auto"/>
              <w:ind w:left="0" w:leftChars="0" w:firstLine="0" w:firstLine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采用课堂提问、生生互评、作业完成情况等方面进行评价</w:t>
            </w:r>
          </w:p>
        </w:tc>
      </w:tr>
      <w:tr w14:paraId="4EC9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67E602F">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教学目标达成情况</w:t>
            </w:r>
          </w:p>
        </w:tc>
        <w:tc>
          <w:tcPr>
            <w:tcW w:w="8775" w:type="dxa"/>
            <w:gridSpan w:val="10"/>
            <w:vAlign w:val="top"/>
          </w:tcPr>
          <w:p w14:paraId="75FDD8F9">
            <w:pPr>
              <w:numPr>
                <w:ilvl w:val="0"/>
                <w:numId w:val="0"/>
              </w:numPr>
              <w:spacing w:line="360" w:lineRule="auto"/>
              <w:ind w:left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针对评量的质量维度，相应的目标达成度、效果等。</w:t>
            </w:r>
          </w:p>
          <w:p w14:paraId="794D7EDC">
            <w:pPr>
              <w:numPr>
                <w:ilvl w:val="0"/>
                <w:numId w:val="0"/>
              </w:numPr>
              <w:spacing w:line="360" w:lineRule="auto"/>
              <w:ind w:left="0" w:leftChars="0" w:firstLine="0" w:firstLine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课堂气氛轻松活跃，学生对结构化提示词的理解比较深刻，能针对本次任务提出适当批判性修改建议。</w:t>
            </w:r>
          </w:p>
        </w:tc>
      </w:tr>
      <w:tr w14:paraId="517D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66B6C107">
            <w:pPr>
              <w:numPr>
                <w:ilvl w:val="0"/>
                <w:numId w:val="0"/>
              </w:numPr>
              <w:spacing w:line="360" w:lineRule="auto"/>
              <w:ind w:leftChars="0"/>
              <w:jc w:val="center"/>
              <w:rPr>
                <w:rFonts w:hint="eastAsia" w:ascii="仿宋" w:hAnsi="仿宋" w:eastAsia="仿宋" w:cs="仿宋"/>
                <w:b w:val="0"/>
                <w:bCs w:val="0"/>
                <w:sz w:val="24"/>
                <w:szCs w:val="24"/>
                <w:highlight w:val="none"/>
                <w:vertAlign w:val="baseline"/>
                <w:lang w:val="en-US" w:eastAsia="zh-CN"/>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w:t>
            </w:r>
            <w:r>
              <w:rPr>
                <w:rFonts w:hint="eastAsia" w:ascii="黑体" w:hAnsi="黑体" w:eastAsia="黑体" w:cs="黑体"/>
                <w:b w:val="0"/>
                <w:bCs w:val="0"/>
                <w:color w:val="auto"/>
                <w:sz w:val="28"/>
                <w:szCs w:val="28"/>
                <w:highlight w:val="none"/>
                <w:vertAlign w:val="baseline"/>
                <w:lang w:val="en-US" w:eastAsia="zh-CN"/>
              </w:rPr>
              <w:t>课后反思</w:t>
            </w:r>
          </w:p>
        </w:tc>
      </w:tr>
      <w:tr w14:paraId="3084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146AE38">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授课实效</w:t>
            </w:r>
          </w:p>
        </w:tc>
        <w:tc>
          <w:tcPr>
            <w:tcW w:w="8775" w:type="dxa"/>
            <w:gridSpan w:val="10"/>
            <w:vAlign w:val="top"/>
          </w:tcPr>
          <w:p w14:paraId="783C3BE0">
            <w:pPr>
              <w:numPr>
                <w:ilvl w:val="0"/>
                <w:numId w:val="0"/>
              </w:numPr>
              <w:spacing w:line="360" w:lineRule="auto"/>
              <w:ind w:left="0" w:leftChars="0" w:firstLine="0" w:firstLineChars="0"/>
              <w:jc w:val="both"/>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kern w:val="2"/>
                <w:sz w:val="24"/>
                <w:szCs w:val="24"/>
                <w:vertAlign w:val="baseline"/>
                <w:lang w:val="en-US" w:eastAsia="zh-CN" w:bidi="ar-SA"/>
              </w:rPr>
              <w:t>通过课堂教学和实践操作，大部分学生对 AIGC 赋能学习的概念、应用场景和优势有了较为清晰的认识，能够运用 AI 工具进行简单的个性化学习任务，如制定学习计划、辅助研读学术论文等。在小组讨论和实践操作环节，学生表现出较高的积极性和参与度，能够分享自己的观点和经验，解决遇到的问题。然而，仍有部分学生对 AIGC 赋能学习的核心技术原理理解不够深入，在设计提示词时存在困难，实践操作能力有待提高。</w:t>
            </w:r>
          </w:p>
        </w:tc>
      </w:tr>
      <w:tr w14:paraId="6CB2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F1C3B97">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改革创新</w:t>
            </w:r>
          </w:p>
        </w:tc>
        <w:tc>
          <w:tcPr>
            <w:tcW w:w="8775" w:type="dxa"/>
            <w:gridSpan w:val="10"/>
            <w:vAlign w:val="top"/>
          </w:tcPr>
          <w:p w14:paraId="18D89E21">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kern w:val="2"/>
                <w:sz w:val="24"/>
                <w:szCs w:val="24"/>
                <w:vertAlign w:val="baseline"/>
                <w:lang w:val="en-US" w:eastAsia="zh-CN" w:bidi="ar-SA"/>
              </w:rPr>
              <w:t>在教学过程中，采用了苏格拉底问题链的方式激发学生的学习兴趣和思考能力，通过实际案例和实践操作让学生亲身体验 AI 赋能学习的魅力，取得了较好的教学效果。同时，引导学生关注 AI 赋能学习带来的伦理和法律问题，培养学生的社会责任感和信息辨别能力。</w:t>
            </w:r>
          </w:p>
        </w:tc>
      </w:tr>
      <w:tr w14:paraId="23B3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E193864">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存在不足</w:t>
            </w:r>
          </w:p>
        </w:tc>
        <w:tc>
          <w:tcPr>
            <w:tcW w:w="8775" w:type="dxa"/>
            <w:gridSpan w:val="10"/>
            <w:vAlign w:val="top"/>
          </w:tcPr>
          <w:p w14:paraId="1B4A35DF">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kern w:val="2"/>
                <w:sz w:val="24"/>
                <w:szCs w:val="24"/>
                <w:vertAlign w:val="baseline"/>
                <w:lang w:val="en-US" w:eastAsia="zh-CN" w:bidi="ar-SA"/>
              </w:rPr>
              <w:t>教学时间有限，对于 AIGC 赋能学习的一些复杂技术原理讲解不够深入，学生可能只是停留在表面理解。在实践操作环节，由于设备和网络等原因，部分学生的操作体验不够流畅，影响了学习效果。此外，对学生的个体差异关注不够，部分基础较弱的学生在学习过程中遇到困难时未能及时得到足够的帮助。</w:t>
            </w:r>
          </w:p>
        </w:tc>
      </w:tr>
      <w:tr w14:paraId="3D9C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3F979AB">
            <w:p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改进设想</w:t>
            </w:r>
          </w:p>
        </w:tc>
        <w:tc>
          <w:tcPr>
            <w:tcW w:w="8775" w:type="dxa"/>
            <w:gridSpan w:val="10"/>
            <w:vAlign w:val="top"/>
          </w:tcPr>
          <w:p w14:paraId="0C200DF5">
            <w:pPr>
              <w:numPr>
                <w:ilvl w:val="0"/>
                <w:numId w:val="0"/>
              </w:numPr>
              <w:spacing w:line="360" w:lineRule="auto"/>
              <w:ind w:left="0" w:leftChars="0" w:firstLine="0" w:firstLineChars="0"/>
              <w:jc w:val="both"/>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kern w:val="2"/>
                <w:sz w:val="24"/>
                <w:szCs w:val="24"/>
                <w:vertAlign w:val="baseline"/>
                <w:lang w:val="en-US" w:eastAsia="zh-CN" w:bidi="ar-SA"/>
              </w:rPr>
              <w:t>优化教学内容，对于重点和难点知识进行更细致的讲解，可以制作相关的拓展资料供学生课后学习。提前做好设备和网络的调试工作，确保实践操作环节的顺利进行。加强对学生的个体差异关注，建立学习小组，让学生之间相互帮助和学习，同时增加对基础较弱学生的辅导时间。</w:t>
            </w:r>
          </w:p>
        </w:tc>
      </w:tr>
    </w:tbl>
    <w:p w14:paraId="28B7188F">
      <w:pPr>
        <w:rPr>
          <w:rFonts w:hint="eastAsia" w:asciiTheme="majorEastAsia" w:hAnsiTheme="majorEastAsia" w:eastAsiaTheme="majorEastAsia" w:cstheme="majorEastAsia"/>
          <w:b/>
          <w:bCs/>
          <w:sz w:val="32"/>
          <w:szCs w:val="32"/>
          <w:lang w:val="en-US" w:eastAsia="zh-CN"/>
        </w:rPr>
      </w:pPr>
    </w:p>
    <w:p w14:paraId="1EFC0988">
      <w:pPr>
        <w:rPr>
          <w:rFonts w:hint="eastAsia" w:asciiTheme="majorEastAsia" w:hAnsiTheme="majorEastAsia" w:eastAsiaTheme="majorEastAsia" w:cstheme="majorEastAsia"/>
          <w:b/>
          <w:bCs/>
          <w:sz w:val="32"/>
          <w:szCs w:val="32"/>
          <w:lang w:val="en-US" w:eastAsia="zh-CN"/>
        </w:rPr>
      </w:pPr>
    </w:p>
    <w:p w14:paraId="11F5B4CD">
      <w:pPr>
        <w:rPr>
          <w:rFonts w:hint="eastAsia" w:asciiTheme="majorEastAsia" w:hAnsiTheme="majorEastAsia" w:eastAsiaTheme="majorEastAsia" w:cstheme="majorEastAsia"/>
          <w:b/>
          <w:bCs/>
          <w:sz w:val="32"/>
          <w:szCs w:val="32"/>
          <w:lang w:val="en-US" w:eastAsia="zh-CN"/>
        </w:rPr>
      </w:pPr>
    </w:p>
    <w:p w14:paraId="44B1317E">
      <w:pPr>
        <w:rPr>
          <w:rFonts w:hint="eastAsia" w:asciiTheme="majorEastAsia" w:hAnsiTheme="majorEastAsia" w:eastAsiaTheme="majorEastAsia" w:cstheme="majorEastAsia"/>
          <w:b/>
          <w:bCs/>
          <w:sz w:val="32"/>
          <w:szCs w:val="32"/>
          <w:lang w:val="en-US" w:eastAsia="zh-CN"/>
        </w:rPr>
      </w:pP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805"/>
        <w:gridCol w:w="1388"/>
        <w:gridCol w:w="604"/>
        <w:gridCol w:w="1589"/>
        <w:gridCol w:w="403"/>
        <w:gridCol w:w="1685"/>
        <w:gridCol w:w="105"/>
        <w:gridCol w:w="202"/>
        <w:gridCol w:w="972"/>
        <w:gridCol w:w="1022"/>
      </w:tblGrid>
      <w:tr w14:paraId="7074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3874B5EF">
            <w:pPr>
              <w:spacing w:line="360" w:lineRule="auto"/>
              <w:jc w:val="center"/>
              <w:rPr>
                <w:rFonts w:hint="eastAsia" w:ascii="仿宋" w:hAnsi="仿宋" w:eastAsia="仿宋" w:cs="仿宋"/>
                <w:sz w:val="24"/>
              </w:rPr>
            </w:pPr>
            <w:r>
              <w:rPr>
                <w:rFonts w:hint="eastAsia" w:ascii="黑体" w:hAnsi="黑体" w:eastAsia="黑体" w:cs="黑体"/>
                <w:sz w:val="28"/>
                <w:szCs w:val="28"/>
              </w:rPr>
              <w:t>一、教学分析</w:t>
            </w:r>
          </w:p>
        </w:tc>
      </w:tr>
      <w:tr w14:paraId="485C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3D3C2B77">
            <w:pPr>
              <w:spacing w:line="360" w:lineRule="auto"/>
              <w:jc w:val="center"/>
              <w:rPr>
                <w:rFonts w:hint="eastAsia" w:ascii="黑体" w:hAnsi="黑体" w:eastAsia="黑体" w:cs="黑体"/>
                <w:sz w:val="28"/>
                <w:szCs w:val="28"/>
              </w:rPr>
            </w:pPr>
            <w:r>
              <w:rPr>
                <w:rFonts w:hint="eastAsia" w:ascii="黑体" w:hAnsi="黑体" w:eastAsia="黑体" w:cs="黑体"/>
                <w:sz w:val="28"/>
                <w:szCs w:val="28"/>
              </w:rPr>
              <w:t>授课信息</w:t>
            </w:r>
          </w:p>
        </w:tc>
      </w:tr>
      <w:tr w14:paraId="1327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751640B">
            <w:pPr>
              <w:spacing w:line="360" w:lineRule="auto"/>
              <w:jc w:val="center"/>
              <w:rPr>
                <w:rFonts w:hint="eastAsia" w:ascii="仿宋" w:hAnsi="仿宋" w:eastAsia="仿宋" w:cs="仿宋"/>
                <w:b/>
                <w:bCs/>
                <w:sz w:val="24"/>
              </w:rPr>
            </w:pPr>
            <w:r>
              <w:rPr>
                <w:rFonts w:hint="eastAsia" w:ascii="仿宋" w:hAnsi="仿宋" w:eastAsia="仿宋" w:cs="仿宋"/>
                <w:b/>
                <w:bCs/>
                <w:sz w:val="24"/>
              </w:rPr>
              <w:t>任务名称</w:t>
            </w:r>
          </w:p>
        </w:tc>
        <w:tc>
          <w:tcPr>
            <w:tcW w:w="8775" w:type="dxa"/>
            <w:gridSpan w:val="10"/>
            <w:vAlign w:val="center"/>
          </w:tcPr>
          <w:p w14:paraId="2B1D07E4">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任务6.1 AI赋能家庭生活</w:t>
            </w:r>
          </w:p>
          <w:p w14:paraId="4858629E">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任务6.2 AI赋能健康管理</w:t>
            </w:r>
          </w:p>
          <w:p w14:paraId="2877B351">
            <w:pPr>
              <w:spacing w:line="360" w:lineRule="auto"/>
              <w:jc w:val="center"/>
              <w:rPr>
                <w:rFonts w:hint="eastAsia" w:ascii="仿宋" w:hAnsi="仿宋" w:eastAsia="仿宋" w:cs="仿宋"/>
                <w:sz w:val="24"/>
              </w:rPr>
            </w:pPr>
            <w:r>
              <w:rPr>
                <w:rFonts w:hint="eastAsia" w:ascii="Times New Roman" w:hAnsi="Times New Roman" w:eastAsia="仿宋" w:cs="Times New Roman"/>
                <w:sz w:val="24"/>
              </w:rPr>
              <w:t>任务6.3 AI赋能社交生态</w:t>
            </w:r>
          </w:p>
        </w:tc>
      </w:tr>
      <w:tr w14:paraId="68A4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A995959">
            <w:pPr>
              <w:spacing w:line="360" w:lineRule="auto"/>
              <w:jc w:val="center"/>
              <w:rPr>
                <w:rFonts w:hint="eastAsia" w:ascii="仿宋" w:hAnsi="仿宋" w:eastAsia="仿宋" w:cs="仿宋"/>
                <w:b/>
                <w:bCs/>
                <w:sz w:val="24"/>
              </w:rPr>
            </w:pPr>
            <w:r>
              <w:rPr>
                <w:rFonts w:hint="eastAsia" w:ascii="仿宋" w:hAnsi="仿宋" w:eastAsia="仿宋" w:cs="仿宋"/>
                <w:b/>
                <w:bCs/>
                <w:sz w:val="24"/>
              </w:rPr>
              <w:t>授课形式</w:t>
            </w:r>
          </w:p>
        </w:tc>
        <w:tc>
          <w:tcPr>
            <w:tcW w:w="6474" w:type="dxa"/>
            <w:gridSpan w:val="6"/>
            <w:vAlign w:val="center"/>
          </w:tcPr>
          <w:p w14:paraId="480596C7">
            <w:pPr>
              <w:spacing w:line="360" w:lineRule="auto"/>
              <w:jc w:val="center"/>
              <w:rPr>
                <w:rFonts w:hint="eastAsia" w:ascii="仿宋" w:hAnsi="仿宋" w:eastAsia="仿宋" w:cs="仿宋"/>
                <w:sz w:val="24"/>
              </w:rPr>
            </w:pPr>
            <w:r>
              <w:rPr>
                <w:rFonts w:hint="eastAsia" w:ascii="仿宋" w:hAnsi="仿宋" w:eastAsia="仿宋" w:cs="仿宋"/>
                <w:sz w:val="24"/>
              </w:rPr>
              <w:t>理论/实训/理实一体化等</w:t>
            </w:r>
          </w:p>
        </w:tc>
        <w:tc>
          <w:tcPr>
            <w:tcW w:w="1279" w:type="dxa"/>
            <w:gridSpan w:val="3"/>
            <w:vAlign w:val="center"/>
          </w:tcPr>
          <w:p w14:paraId="19763C44">
            <w:pPr>
              <w:spacing w:line="360" w:lineRule="auto"/>
              <w:jc w:val="center"/>
              <w:rPr>
                <w:rFonts w:hint="eastAsia" w:ascii="仿宋" w:hAnsi="仿宋" w:eastAsia="仿宋" w:cs="仿宋"/>
                <w:b/>
                <w:bCs/>
                <w:sz w:val="24"/>
              </w:rPr>
            </w:pPr>
            <w:r>
              <w:rPr>
                <w:rFonts w:hint="eastAsia" w:ascii="仿宋" w:hAnsi="仿宋" w:eastAsia="仿宋" w:cs="仿宋"/>
                <w:b/>
                <w:bCs/>
                <w:sz w:val="24"/>
              </w:rPr>
              <w:t>授课学时</w:t>
            </w:r>
          </w:p>
        </w:tc>
        <w:tc>
          <w:tcPr>
            <w:tcW w:w="1022" w:type="dxa"/>
            <w:vAlign w:val="center"/>
          </w:tcPr>
          <w:p w14:paraId="67F2CCB9">
            <w:pPr>
              <w:spacing w:line="360" w:lineRule="auto"/>
              <w:jc w:val="center"/>
              <w:rPr>
                <w:rFonts w:hint="eastAsia" w:ascii="仿宋" w:hAnsi="仿宋" w:eastAsia="仿宋" w:cs="仿宋"/>
                <w:sz w:val="24"/>
              </w:rPr>
            </w:pPr>
            <w:r>
              <w:rPr>
                <w:rFonts w:hint="eastAsia" w:ascii="仿宋" w:hAnsi="仿宋" w:eastAsia="仿宋" w:cs="仿宋"/>
                <w:sz w:val="24"/>
              </w:rPr>
              <w:t>4</w:t>
            </w:r>
          </w:p>
        </w:tc>
      </w:tr>
      <w:tr w14:paraId="3E0B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16906F56">
            <w:pPr>
              <w:spacing w:line="360" w:lineRule="auto"/>
              <w:jc w:val="center"/>
              <w:rPr>
                <w:rFonts w:hint="eastAsia" w:ascii="仿宋" w:hAnsi="仿宋" w:eastAsia="仿宋" w:cs="仿宋"/>
                <w:sz w:val="24"/>
              </w:rPr>
            </w:pPr>
            <w:r>
              <w:rPr>
                <w:rFonts w:ascii="黑体" w:hAnsi="黑体" w:eastAsia="黑体" w:cs="黑体"/>
                <w:sz w:val="28"/>
                <w:szCs w:val="28"/>
              </w:rPr>
              <w:t>内容分析</w:t>
            </w:r>
          </w:p>
        </w:tc>
      </w:tr>
      <w:tr w14:paraId="5F73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C792DD6">
            <w:pPr>
              <w:spacing w:line="360" w:lineRule="auto"/>
              <w:jc w:val="center"/>
              <w:rPr>
                <w:rFonts w:hint="eastAsia" w:ascii="仿宋" w:hAnsi="仿宋" w:eastAsia="仿宋" w:cs="仿宋"/>
                <w:b/>
                <w:bCs/>
                <w:sz w:val="24"/>
              </w:rPr>
            </w:pPr>
            <w:r>
              <w:rPr>
                <w:rFonts w:hint="eastAsia" w:ascii="仿宋" w:hAnsi="仿宋" w:eastAsia="仿宋" w:cs="仿宋"/>
                <w:b/>
                <w:bCs/>
                <w:sz w:val="24"/>
              </w:rPr>
              <w:t>岗课赛证</w:t>
            </w:r>
          </w:p>
        </w:tc>
        <w:tc>
          <w:tcPr>
            <w:tcW w:w="8775" w:type="dxa"/>
            <w:gridSpan w:val="10"/>
            <w:vAlign w:val="center"/>
          </w:tcPr>
          <w:p w14:paraId="7FE06AF1">
            <w:pPr>
              <w:spacing w:line="360" w:lineRule="auto"/>
              <w:jc w:val="center"/>
              <w:rPr>
                <w:rFonts w:hint="eastAsia" w:ascii="仿宋" w:hAnsi="仿宋" w:eastAsia="仿宋" w:cs="仿宋"/>
                <w:sz w:val="24"/>
              </w:rPr>
            </w:pPr>
            <w:r>
              <w:rPr>
                <w:rFonts w:hint="eastAsia" w:ascii="仿宋" w:hAnsi="仿宋" w:eastAsia="仿宋" w:cs="仿宋"/>
                <w:sz w:val="24"/>
              </w:rPr>
              <w:t>【公共基础课程可以根据课程实际将“岗课赛证”修改为其他的内容】</w:t>
            </w:r>
          </w:p>
        </w:tc>
      </w:tr>
      <w:tr w14:paraId="4A65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08E0ED3">
            <w:pPr>
              <w:spacing w:line="360" w:lineRule="auto"/>
              <w:jc w:val="center"/>
              <w:rPr>
                <w:rFonts w:hint="eastAsia" w:ascii="仿宋" w:hAnsi="仿宋" w:eastAsia="仿宋" w:cs="仿宋"/>
                <w:b/>
                <w:bCs/>
                <w:sz w:val="24"/>
              </w:rPr>
            </w:pPr>
            <w:r>
              <w:rPr>
                <w:rFonts w:hint="eastAsia" w:ascii="仿宋" w:hAnsi="仿宋" w:eastAsia="仿宋" w:cs="仿宋"/>
                <w:b/>
                <w:bCs/>
                <w:sz w:val="24"/>
              </w:rPr>
              <w:t>教材分析</w:t>
            </w:r>
          </w:p>
        </w:tc>
        <w:tc>
          <w:tcPr>
            <w:tcW w:w="8775" w:type="dxa"/>
            <w:gridSpan w:val="10"/>
            <w:vAlign w:val="center"/>
          </w:tcPr>
          <w:p w14:paraId="14DBAC17">
            <w:pPr>
              <w:spacing w:line="360" w:lineRule="auto"/>
              <w:jc w:val="center"/>
              <w:rPr>
                <w:rFonts w:hint="eastAsia" w:ascii="仿宋" w:hAnsi="仿宋" w:eastAsia="仿宋" w:cs="仿宋"/>
                <w:sz w:val="24"/>
              </w:rPr>
            </w:pPr>
          </w:p>
        </w:tc>
      </w:tr>
      <w:tr w14:paraId="12F0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3B17965C">
            <w:pPr>
              <w:spacing w:line="360" w:lineRule="auto"/>
              <w:jc w:val="center"/>
              <w:rPr>
                <w:rFonts w:hint="eastAsia" w:ascii="仿宋" w:hAnsi="仿宋" w:eastAsia="仿宋" w:cs="仿宋"/>
                <w:sz w:val="24"/>
              </w:rPr>
            </w:pPr>
            <w:r>
              <w:rPr>
                <w:rFonts w:hint="eastAsia" w:ascii="黑体" w:hAnsi="黑体" w:eastAsia="黑体" w:cs="黑体"/>
                <w:sz w:val="28"/>
                <w:szCs w:val="28"/>
              </w:rPr>
              <w:t>学情分析</w:t>
            </w:r>
          </w:p>
        </w:tc>
      </w:tr>
      <w:tr w14:paraId="0251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D6D44BA">
            <w:pPr>
              <w:spacing w:line="360" w:lineRule="auto"/>
              <w:jc w:val="center"/>
              <w:rPr>
                <w:rFonts w:hint="eastAsia" w:ascii="仿宋" w:hAnsi="仿宋" w:eastAsia="仿宋" w:cs="仿宋"/>
                <w:b/>
                <w:bCs/>
                <w:sz w:val="24"/>
              </w:rPr>
            </w:pPr>
            <w:r>
              <w:rPr>
                <w:rFonts w:hint="eastAsia" w:ascii="仿宋" w:hAnsi="仿宋" w:eastAsia="仿宋" w:cs="仿宋"/>
                <w:b/>
                <w:bCs/>
                <w:sz w:val="24"/>
              </w:rPr>
              <w:t>知识技能基础</w:t>
            </w:r>
          </w:p>
        </w:tc>
        <w:tc>
          <w:tcPr>
            <w:tcW w:w="8775" w:type="dxa"/>
            <w:gridSpan w:val="10"/>
            <w:vAlign w:val="center"/>
          </w:tcPr>
          <w:p w14:paraId="53B98059">
            <w:pPr>
              <w:numPr>
                <w:ilvl w:val="0"/>
                <w:numId w:val="17"/>
              </w:numPr>
              <w:spacing w:line="360" w:lineRule="auto"/>
              <w:rPr>
                <w:rFonts w:ascii="仿宋" w:hAnsi="仿宋" w:eastAsia="仿宋" w:cs="仿宋"/>
                <w:sz w:val="24"/>
              </w:rPr>
            </w:pPr>
            <w:r>
              <w:rPr>
                <w:rFonts w:hint="eastAsia" w:ascii="仿宋" w:hAnsi="仿宋" w:eastAsia="仿宋" w:cs="仿宋"/>
                <w:sz w:val="24"/>
              </w:rPr>
              <w:t>学生可能对 AI 有一定的基础认知，但对于 AI 在生活各方面的具体应用场景、优势挑战以及相关工具的了解较少</w:t>
            </w:r>
            <w:r>
              <w:rPr>
                <w:rFonts w:ascii="仿宋" w:hAnsi="仿宋" w:eastAsia="仿宋" w:cs="仿宋"/>
                <w:sz w:val="24"/>
              </w:rPr>
              <w:t>。</w:t>
            </w:r>
          </w:p>
          <w:p w14:paraId="03F25270">
            <w:pPr>
              <w:numPr>
                <w:ilvl w:val="0"/>
                <w:numId w:val="17"/>
              </w:numPr>
              <w:spacing w:line="360" w:lineRule="auto"/>
              <w:rPr>
                <w:rFonts w:hint="eastAsia" w:ascii="仿宋" w:hAnsi="仿宋" w:eastAsia="仿宋" w:cs="仿宋"/>
                <w:sz w:val="24"/>
              </w:rPr>
            </w:pPr>
            <w:r>
              <w:rPr>
                <w:rFonts w:hint="eastAsia" w:ascii="仿宋" w:hAnsi="仿宋" w:eastAsia="仿宋" w:cs="仿宋"/>
                <w:sz w:val="24"/>
              </w:rPr>
              <w:t>学生具备一定的生活常识和问题思考能力，但在将 AI 技术与生活实际需求结合，设计有效提示词解决问题方面缺乏经验</w:t>
            </w:r>
            <w:r>
              <w:rPr>
                <w:rFonts w:ascii="仿宋" w:hAnsi="仿宋" w:eastAsia="仿宋" w:cs="仿宋"/>
                <w:sz w:val="24"/>
              </w:rPr>
              <w:t>。</w:t>
            </w:r>
          </w:p>
        </w:tc>
      </w:tr>
      <w:tr w14:paraId="4AB6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54510AE">
            <w:pPr>
              <w:spacing w:line="360" w:lineRule="auto"/>
              <w:jc w:val="center"/>
              <w:rPr>
                <w:rFonts w:hint="eastAsia" w:ascii="仿宋" w:hAnsi="仿宋" w:eastAsia="仿宋" w:cs="仿宋"/>
                <w:b/>
                <w:bCs/>
                <w:sz w:val="24"/>
              </w:rPr>
            </w:pPr>
            <w:r>
              <w:rPr>
                <w:rFonts w:hint="eastAsia" w:ascii="仿宋" w:hAnsi="仿宋" w:eastAsia="仿宋" w:cs="仿宋"/>
                <w:b/>
                <w:bCs/>
                <w:sz w:val="24"/>
              </w:rPr>
              <w:t>认知实践能力</w:t>
            </w:r>
          </w:p>
        </w:tc>
        <w:tc>
          <w:tcPr>
            <w:tcW w:w="8775" w:type="dxa"/>
            <w:gridSpan w:val="10"/>
            <w:vAlign w:val="center"/>
          </w:tcPr>
          <w:p w14:paraId="5339A106">
            <w:pPr>
              <w:numPr>
                <w:ilvl w:val="0"/>
                <w:numId w:val="18"/>
              </w:numPr>
              <w:spacing w:line="360" w:lineRule="auto"/>
              <w:rPr>
                <w:rFonts w:hint="eastAsia" w:ascii="仿宋" w:hAnsi="仿宋" w:eastAsia="仿宋" w:cs="仿宋"/>
                <w:sz w:val="24"/>
              </w:rPr>
            </w:pPr>
            <w:r>
              <w:rPr>
                <w:rFonts w:hint="eastAsia" w:ascii="仿宋" w:hAnsi="仿宋" w:eastAsia="仿宋" w:cs="仿宋"/>
                <w:sz w:val="24"/>
              </w:rPr>
              <w:t>学生在日常学习中能够进行简单的信息收集和分析，但在深入剖析 AI 赋能生活案例、理解其中复杂的逻辑和技术原理方面存在困难。</w:t>
            </w:r>
          </w:p>
          <w:p w14:paraId="459D9DA8">
            <w:pPr>
              <w:numPr>
                <w:ilvl w:val="0"/>
                <w:numId w:val="18"/>
              </w:numPr>
              <w:spacing w:line="360" w:lineRule="auto"/>
              <w:rPr>
                <w:rFonts w:hint="eastAsia" w:ascii="仿宋" w:hAnsi="仿宋" w:eastAsia="仿宋" w:cs="仿宋"/>
                <w:sz w:val="24"/>
              </w:rPr>
            </w:pPr>
            <w:r>
              <w:rPr>
                <w:rFonts w:hint="eastAsia" w:ascii="仿宋" w:hAnsi="仿宋" w:eastAsia="仿宋" w:cs="仿宋"/>
                <w:sz w:val="24"/>
              </w:rPr>
              <w:t>学生可能有过小组讨论和实践活动的经历，但在团队合作完成 AI 相关的生活应用设计和任务实施方面，协作和沟通能力有待提高</w:t>
            </w:r>
            <w:r>
              <w:rPr>
                <w:rFonts w:ascii="仿宋" w:hAnsi="仿宋" w:eastAsia="仿宋" w:cs="仿宋"/>
                <w:sz w:val="24"/>
              </w:rPr>
              <w:t>。</w:t>
            </w:r>
          </w:p>
        </w:tc>
      </w:tr>
      <w:tr w14:paraId="6ECB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726612E">
            <w:pPr>
              <w:spacing w:line="360" w:lineRule="auto"/>
              <w:jc w:val="center"/>
              <w:rPr>
                <w:rFonts w:hint="eastAsia" w:ascii="仿宋" w:hAnsi="仿宋" w:eastAsia="仿宋" w:cs="仿宋"/>
                <w:b/>
                <w:bCs/>
                <w:sz w:val="24"/>
              </w:rPr>
            </w:pPr>
            <w:r>
              <w:rPr>
                <w:rFonts w:hint="eastAsia" w:ascii="仿宋" w:hAnsi="仿宋" w:eastAsia="仿宋" w:cs="仿宋"/>
                <w:b/>
                <w:bCs/>
                <w:sz w:val="24"/>
              </w:rPr>
              <w:t>学生学习特点</w:t>
            </w:r>
          </w:p>
        </w:tc>
        <w:tc>
          <w:tcPr>
            <w:tcW w:w="8775" w:type="dxa"/>
            <w:gridSpan w:val="10"/>
            <w:vAlign w:val="center"/>
          </w:tcPr>
          <w:p w14:paraId="05230257">
            <w:pPr>
              <w:numPr>
                <w:ilvl w:val="0"/>
                <w:numId w:val="19"/>
              </w:numPr>
              <w:spacing w:line="360" w:lineRule="auto"/>
              <w:rPr>
                <w:rFonts w:hint="eastAsia" w:ascii="仿宋" w:hAnsi="仿宋" w:eastAsia="仿宋" w:cs="仿宋"/>
                <w:sz w:val="24"/>
              </w:rPr>
            </w:pPr>
            <w:r>
              <w:rPr>
                <w:rFonts w:hint="eastAsia" w:ascii="仿宋" w:hAnsi="仿宋" w:eastAsia="仿宋" w:cs="仿宋"/>
                <w:sz w:val="24"/>
              </w:rPr>
              <w:t>学生对新兴的 AI 技术充满好奇，喜欢通过实际案例和操作来学习新知识，对 AI 赋能生活的具体场景和应用有较高的学习积极性。</w:t>
            </w:r>
          </w:p>
          <w:p w14:paraId="266AEB24">
            <w:pPr>
              <w:numPr>
                <w:ilvl w:val="0"/>
                <w:numId w:val="19"/>
              </w:numPr>
              <w:spacing w:line="360" w:lineRule="auto"/>
              <w:rPr>
                <w:rFonts w:hint="eastAsia" w:ascii="仿宋" w:hAnsi="仿宋" w:eastAsia="仿宋" w:cs="仿宋"/>
                <w:sz w:val="24"/>
              </w:rPr>
            </w:pPr>
            <w:r>
              <w:rPr>
                <w:rFonts w:hint="eastAsia" w:ascii="仿宋" w:hAnsi="仿宋" w:eastAsia="仿宋" w:cs="仿宋"/>
                <w:sz w:val="24"/>
              </w:rPr>
              <w:t>学生在学习过程中可能缺乏系统的学习方法和深度的思考，容易被表面现象吸引，需要教师引导深入探究。</w:t>
            </w:r>
          </w:p>
        </w:tc>
      </w:tr>
      <w:tr w14:paraId="49B8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14819187">
            <w:pPr>
              <w:spacing w:line="360" w:lineRule="auto"/>
              <w:jc w:val="center"/>
              <w:rPr>
                <w:rFonts w:hint="eastAsia" w:ascii="仿宋" w:hAnsi="仿宋" w:eastAsia="仿宋" w:cs="仿宋"/>
                <w:sz w:val="24"/>
              </w:rPr>
            </w:pPr>
            <w:r>
              <w:rPr>
                <w:rFonts w:hint="eastAsia" w:ascii="黑体" w:hAnsi="黑体" w:eastAsia="黑体" w:cs="黑体"/>
                <w:sz w:val="28"/>
                <w:szCs w:val="28"/>
              </w:rPr>
              <w:t>教学目标与重难点</w:t>
            </w:r>
          </w:p>
        </w:tc>
      </w:tr>
      <w:tr w14:paraId="36B0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D6EE9BE">
            <w:pPr>
              <w:spacing w:line="360" w:lineRule="auto"/>
              <w:jc w:val="center"/>
              <w:rPr>
                <w:rFonts w:hint="eastAsia" w:ascii="仿宋" w:hAnsi="仿宋" w:eastAsia="仿宋" w:cs="仿宋"/>
                <w:b/>
                <w:bCs/>
                <w:sz w:val="24"/>
              </w:rPr>
            </w:pPr>
            <w:r>
              <w:rPr>
                <w:rFonts w:hint="eastAsia" w:ascii="仿宋" w:hAnsi="仿宋" w:eastAsia="仿宋" w:cs="仿宋"/>
                <w:b/>
                <w:bCs/>
                <w:sz w:val="24"/>
              </w:rPr>
              <w:t>知识目标</w:t>
            </w:r>
          </w:p>
        </w:tc>
        <w:tc>
          <w:tcPr>
            <w:tcW w:w="8775" w:type="dxa"/>
            <w:gridSpan w:val="10"/>
          </w:tcPr>
          <w:p w14:paraId="47AC1B4F">
            <w:pPr>
              <w:numPr>
                <w:ilvl w:val="0"/>
                <w:numId w:val="20"/>
              </w:numPr>
              <w:spacing w:line="360" w:lineRule="auto"/>
              <w:rPr>
                <w:rFonts w:hint="eastAsia" w:ascii="仿宋" w:hAnsi="仿宋" w:eastAsia="仿宋" w:cs="仿宋"/>
                <w:sz w:val="24"/>
              </w:rPr>
            </w:pPr>
            <w:r>
              <w:rPr>
                <w:rFonts w:hint="eastAsia" w:ascii="仿宋" w:hAnsi="仿宋" w:eastAsia="仿宋" w:cs="仿宋"/>
                <w:sz w:val="24"/>
              </w:rPr>
              <w:t>了解 AI 赋能生活的多种应用场景，包括家庭生活、健康管理、社交生态等领域。</w:t>
            </w:r>
          </w:p>
          <w:p w14:paraId="6F5EA66D">
            <w:pPr>
              <w:numPr>
                <w:ilvl w:val="0"/>
                <w:numId w:val="20"/>
              </w:numPr>
              <w:spacing w:line="360" w:lineRule="auto"/>
              <w:rPr>
                <w:rFonts w:hint="eastAsia" w:ascii="仿宋" w:hAnsi="仿宋" w:eastAsia="仿宋" w:cs="仿宋"/>
                <w:sz w:val="24"/>
              </w:rPr>
            </w:pPr>
            <w:r>
              <w:rPr>
                <w:rFonts w:hint="eastAsia" w:ascii="仿宋" w:hAnsi="仿宋" w:eastAsia="仿宋" w:cs="仿宋"/>
                <w:sz w:val="24"/>
              </w:rPr>
              <w:t>掌握 AI 赋能生活的优势与挑战，以及常用的 AI 工具和技术。</w:t>
            </w:r>
          </w:p>
          <w:p w14:paraId="20C16799">
            <w:pPr>
              <w:numPr>
                <w:ilvl w:val="0"/>
                <w:numId w:val="20"/>
              </w:numPr>
              <w:spacing w:line="360" w:lineRule="auto"/>
              <w:rPr>
                <w:rFonts w:hint="eastAsia" w:ascii="仿宋" w:hAnsi="仿宋" w:eastAsia="仿宋" w:cs="仿宋"/>
                <w:sz w:val="24"/>
              </w:rPr>
            </w:pPr>
            <w:r>
              <w:rPr>
                <w:rFonts w:hint="eastAsia" w:ascii="仿宋" w:hAnsi="仿宋" w:eastAsia="仿宋" w:cs="仿宋"/>
                <w:sz w:val="24"/>
              </w:rPr>
              <w:t>理解提示词设计的重要性，学会运用不同框架（如 BROKE 框架）优化提示词</w:t>
            </w:r>
            <w:r>
              <w:rPr>
                <w:rFonts w:ascii="仿宋" w:hAnsi="仿宋" w:eastAsia="仿宋" w:cs="仿宋"/>
                <w:sz w:val="24"/>
              </w:rPr>
              <w:t>。</w:t>
            </w:r>
          </w:p>
        </w:tc>
      </w:tr>
      <w:tr w14:paraId="231C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BEAE031">
            <w:pPr>
              <w:spacing w:line="360" w:lineRule="auto"/>
              <w:jc w:val="center"/>
              <w:rPr>
                <w:rFonts w:hint="eastAsia" w:ascii="仿宋" w:hAnsi="仿宋" w:eastAsia="仿宋" w:cs="仿宋"/>
                <w:b/>
                <w:bCs/>
                <w:sz w:val="24"/>
              </w:rPr>
            </w:pPr>
            <w:r>
              <w:rPr>
                <w:rFonts w:hint="eastAsia" w:ascii="仿宋" w:hAnsi="仿宋" w:eastAsia="仿宋" w:cs="仿宋"/>
                <w:b/>
                <w:bCs/>
                <w:sz w:val="24"/>
              </w:rPr>
              <w:t>能力目标</w:t>
            </w:r>
          </w:p>
        </w:tc>
        <w:tc>
          <w:tcPr>
            <w:tcW w:w="8775" w:type="dxa"/>
            <w:gridSpan w:val="10"/>
          </w:tcPr>
          <w:p w14:paraId="1D53BEBF">
            <w:pPr>
              <w:numPr>
                <w:ilvl w:val="0"/>
                <w:numId w:val="21"/>
              </w:numPr>
              <w:spacing w:line="360" w:lineRule="auto"/>
              <w:rPr>
                <w:rFonts w:hint="eastAsia" w:ascii="仿宋" w:hAnsi="仿宋" w:eastAsia="仿宋" w:cs="仿宋"/>
                <w:sz w:val="24"/>
              </w:rPr>
            </w:pPr>
            <w:r>
              <w:rPr>
                <w:rFonts w:hint="eastAsia" w:ascii="仿宋" w:hAnsi="仿宋" w:eastAsia="仿宋" w:cs="仿宋"/>
                <w:sz w:val="24"/>
              </w:rPr>
              <w:t>能够分析生活中的实际需求，运用所学知识设计合理的 AI 提示词，解决相关问题。</w:t>
            </w:r>
          </w:p>
          <w:p w14:paraId="4FFA48C9">
            <w:pPr>
              <w:numPr>
                <w:ilvl w:val="0"/>
                <w:numId w:val="21"/>
              </w:numPr>
              <w:spacing w:line="360" w:lineRule="auto"/>
              <w:rPr>
                <w:rFonts w:hint="eastAsia" w:ascii="仿宋" w:hAnsi="仿宋" w:eastAsia="仿宋" w:cs="仿宋"/>
                <w:sz w:val="24"/>
              </w:rPr>
            </w:pPr>
            <w:r>
              <w:rPr>
                <w:rFonts w:hint="eastAsia" w:ascii="仿宋" w:hAnsi="仿宋" w:eastAsia="仿宋" w:cs="仿宋"/>
                <w:sz w:val="24"/>
              </w:rPr>
              <w:t>具备对 AI 赋能生活案例进行分析、评估和改进的能力，提高信息处理和问题解决能力。</w:t>
            </w:r>
          </w:p>
          <w:p w14:paraId="5F35842B">
            <w:pPr>
              <w:numPr>
                <w:ilvl w:val="0"/>
                <w:numId w:val="21"/>
              </w:numPr>
              <w:spacing w:line="360" w:lineRule="auto"/>
              <w:rPr>
                <w:rFonts w:hint="eastAsia" w:ascii="仿宋" w:hAnsi="仿宋" w:eastAsia="仿宋" w:cs="仿宋"/>
                <w:sz w:val="24"/>
              </w:rPr>
            </w:pPr>
            <w:r>
              <w:rPr>
                <w:rFonts w:hint="eastAsia" w:ascii="仿宋" w:hAnsi="仿宋" w:eastAsia="仿宋" w:cs="仿宋"/>
                <w:sz w:val="24"/>
              </w:rPr>
              <w:t>能够与团队成员协作，完成 AI 赋能生活相关的任务和项目，提升团队合作和沟通能力。</w:t>
            </w:r>
          </w:p>
        </w:tc>
      </w:tr>
      <w:tr w14:paraId="636F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056458A">
            <w:pPr>
              <w:spacing w:line="360" w:lineRule="auto"/>
              <w:jc w:val="center"/>
              <w:rPr>
                <w:rFonts w:hint="eastAsia" w:ascii="仿宋" w:hAnsi="仿宋" w:eastAsia="仿宋" w:cs="仿宋"/>
                <w:b/>
                <w:bCs/>
                <w:sz w:val="24"/>
              </w:rPr>
            </w:pPr>
            <w:r>
              <w:rPr>
                <w:rFonts w:hint="eastAsia" w:ascii="仿宋" w:hAnsi="仿宋" w:eastAsia="仿宋" w:cs="仿宋"/>
                <w:b/>
                <w:bCs/>
                <w:sz w:val="24"/>
              </w:rPr>
              <w:t>素质目标</w:t>
            </w:r>
          </w:p>
        </w:tc>
        <w:tc>
          <w:tcPr>
            <w:tcW w:w="8775" w:type="dxa"/>
            <w:gridSpan w:val="10"/>
          </w:tcPr>
          <w:p w14:paraId="275AAD58">
            <w:pPr>
              <w:numPr>
                <w:ilvl w:val="0"/>
                <w:numId w:val="22"/>
              </w:numPr>
              <w:spacing w:line="360" w:lineRule="auto"/>
              <w:rPr>
                <w:rFonts w:hint="eastAsia" w:ascii="仿宋" w:hAnsi="仿宋" w:eastAsia="仿宋" w:cs="仿宋"/>
                <w:sz w:val="24"/>
              </w:rPr>
            </w:pPr>
            <w:r>
              <w:rPr>
                <w:rFonts w:hint="eastAsia" w:ascii="仿宋" w:hAnsi="仿宋" w:eastAsia="仿宋" w:cs="仿宋"/>
                <w:sz w:val="24"/>
              </w:rPr>
              <w:t>培养学生的创新思维和实践能力，鼓励学生探索 AI 在生活中的更多应用可能性。</w:t>
            </w:r>
          </w:p>
          <w:p w14:paraId="008D275C">
            <w:pPr>
              <w:numPr>
                <w:ilvl w:val="0"/>
                <w:numId w:val="22"/>
              </w:numPr>
              <w:spacing w:line="360" w:lineRule="auto"/>
              <w:rPr>
                <w:rFonts w:hint="eastAsia" w:ascii="仿宋" w:hAnsi="仿宋" w:eastAsia="仿宋" w:cs="仿宋"/>
                <w:sz w:val="24"/>
              </w:rPr>
            </w:pPr>
            <w:r>
              <w:rPr>
                <w:rFonts w:hint="eastAsia" w:ascii="仿宋" w:hAnsi="仿宋" w:eastAsia="仿宋" w:cs="仿宋"/>
                <w:sz w:val="24"/>
              </w:rPr>
              <w:t>增强学生的信息素养和科技意识，引导学生正确看待 AI 技术的发展和应用。</w:t>
            </w:r>
          </w:p>
          <w:p w14:paraId="6AB957F2">
            <w:pPr>
              <w:numPr>
                <w:ilvl w:val="0"/>
                <w:numId w:val="22"/>
              </w:numPr>
              <w:spacing w:line="360" w:lineRule="auto"/>
              <w:rPr>
                <w:rFonts w:hint="eastAsia" w:ascii="仿宋" w:hAnsi="仿宋" w:eastAsia="仿宋" w:cs="仿宋"/>
                <w:sz w:val="24"/>
              </w:rPr>
            </w:pPr>
            <w:r>
              <w:rPr>
                <w:rFonts w:hint="eastAsia" w:ascii="仿宋" w:hAnsi="仿宋" w:eastAsia="仿宋" w:cs="仿宋"/>
                <w:sz w:val="24"/>
              </w:rPr>
              <w:t>培养学生的社会责任感和伦理意识，思考 AI 技术对人类社会的影响。</w:t>
            </w:r>
          </w:p>
        </w:tc>
      </w:tr>
      <w:tr w14:paraId="220E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1FDFF8A">
            <w:pPr>
              <w:spacing w:line="360" w:lineRule="auto"/>
              <w:jc w:val="center"/>
              <w:rPr>
                <w:rFonts w:hint="eastAsia" w:ascii="仿宋" w:hAnsi="仿宋" w:eastAsia="仿宋" w:cs="仿宋"/>
                <w:b/>
                <w:bCs/>
                <w:sz w:val="24"/>
              </w:rPr>
            </w:pPr>
            <w:r>
              <w:rPr>
                <w:rFonts w:hint="eastAsia" w:ascii="仿宋" w:hAnsi="仿宋" w:eastAsia="仿宋" w:cs="仿宋"/>
                <w:b/>
                <w:bCs/>
                <w:sz w:val="24"/>
              </w:rPr>
              <w:t>教学重点与解决方法</w:t>
            </w:r>
          </w:p>
        </w:tc>
        <w:tc>
          <w:tcPr>
            <w:tcW w:w="8775" w:type="dxa"/>
            <w:gridSpan w:val="10"/>
          </w:tcPr>
          <w:p w14:paraId="468E9E61">
            <w:pPr>
              <w:numPr>
                <w:ilvl w:val="0"/>
                <w:numId w:val="23"/>
              </w:numPr>
              <w:spacing w:line="360" w:lineRule="auto"/>
              <w:rPr>
                <w:rFonts w:hint="eastAsia" w:ascii="仿宋" w:hAnsi="仿宋" w:eastAsia="仿宋" w:cs="仿宋"/>
                <w:sz w:val="24"/>
              </w:rPr>
            </w:pPr>
            <w:r>
              <w:rPr>
                <w:rFonts w:hint="eastAsia" w:ascii="仿宋" w:hAnsi="仿宋" w:eastAsia="仿宋" w:cs="仿宋"/>
                <w:sz w:val="24"/>
              </w:rPr>
              <w:t>1.</w:t>
            </w:r>
            <w:r>
              <w:rPr>
                <w:rFonts w:ascii="Arial" w:hAnsi="Arial" w:eastAsia="宋体" w:cs="Arial"/>
                <w:color w:val="222222"/>
                <w:kern w:val="0"/>
                <w:szCs w:val="21"/>
              </w:rPr>
              <w:t xml:space="preserve"> </w:t>
            </w:r>
            <w:r>
              <w:rPr>
                <w:rFonts w:hint="eastAsia" w:ascii="仿宋" w:hAnsi="仿宋" w:eastAsia="仿宋" w:cs="仿宋"/>
                <w:sz w:val="24"/>
              </w:rPr>
              <w:t>AI 在家庭生活、健康管理、社交生态等领域的具体应用场景和案例。</w:t>
            </w:r>
          </w:p>
          <w:p w14:paraId="11A2C367">
            <w:pPr>
              <w:numPr>
                <w:ilvl w:val="0"/>
                <w:numId w:val="23"/>
              </w:numPr>
              <w:spacing w:line="360" w:lineRule="auto"/>
              <w:rPr>
                <w:rFonts w:hint="eastAsia" w:ascii="仿宋" w:hAnsi="仿宋" w:eastAsia="仿宋" w:cs="仿宋"/>
                <w:sz w:val="24"/>
              </w:rPr>
            </w:pPr>
            <w:r>
              <w:rPr>
                <w:rFonts w:hint="eastAsia" w:ascii="仿宋" w:hAnsi="仿宋" w:eastAsia="仿宋" w:cs="仿宋"/>
                <w:sz w:val="24"/>
                <w:lang w:val="en-US" w:eastAsia="zh-CN"/>
              </w:rPr>
              <w:t xml:space="preserve">2. </w:t>
            </w:r>
            <w:r>
              <w:rPr>
                <w:rFonts w:hint="eastAsia" w:ascii="仿宋" w:hAnsi="仿宋" w:eastAsia="仿宋" w:cs="仿宋"/>
                <w:sz w:val="24"/>
              </w:rPr>
              <w:t>提示词设计的方法和技巧，以及如何运用框架优化提示词。</w:t>
            </w:r>
          </w:p>
          <w:p w14:paraId="2132867B">
            <w:pPr>
              <w:numPr>
                <w:ilvl w:val="0"/>
                <w:numId w:val="23"/>
              </w:numPr>
              <w:spacing w:line="360" w:lineRule="auto"/>
              <w:rPr>
                <w:rFonts w:hint="eastAsia" w:ascii="仿宋" w:hAnsi="仿宋" w:eastAsia="仿宋" w:cs="仿宋"/>
                <w:sz w:val="24"/>
              </w:rPr>
            </w:pPr>
            <w:r>
              <w:rPr>
                <w:rFonts w:hint="eastAsia" w:ascii="仿宋" w:hAnsi="仿宋" w:eastAsia="仿宋" w:cs="仿宋"/>
                <w:sz w:val="24"/>
                <w:lang w:val="en-US" w:eastAsia="zh-CN"/>
              </w:rPr>
              <w:t xml:space="preserve">3. </w:t>
            </w:r>
            <w:r>
              <w:rPr>
                <w:rFonts w:hint="eastAsia" w:ascii="仿宋" w:hAnsi="仿宋" w:eastAsia="仿宋" w:cs="仿宋"/>
                <w:sz w:val="24"/>
              </w:rPr>
              <w:t>AI 赋能生活的优势与挑战，以及应对挑战的策略。</w:t>
            </w:r>
            <w:r>
              <w:rPr>
                <w:rFonts w:ascii="仿宋" w:hAnsi="仿宋" w:eastAsia="仿宋" w:cs="仿宋"/>
                <w:sz w:val="24"/>
              </w:rPr>
              <w:t>。</w:t>
            </w:r>
          </w:p>
          <w:p w14:paraId="46907EBB">
            <w:pPr>
              <w:spacing w:line="360" w:lineRule="auto"/>
              <w:rPr>
                <w:rFonts w:hint="eastAsia" w:ascii="仿宋" w:hAnsi="仿宋" w:eastAsia="仿宋" w:cs="仿宋"/>
                <w:b/>
                <w:bCs/>
                <w:sz w:val="24"/>
              </w:rPr>
            </w:pPr>
            <w:r>
              <w:rPr>
                <w:rFonts w:hint="eastAsia" w:ascii="仿宋" w:hAnsi="仿宋" w:eastAsia="仿宋" w:cs="仿宋"/>
                <w:b/>
                <w:bCs/>
                <w:sz w:val="24"/>
              </w:rPr>
              <w:t>【解决方法】</w:t>
            </w:r>
          </w:p>
          <w:p w14:paraId="642257F6">
            <w:pPr>
              <w:numPr>
                <w:ilvl w:val="0"/>
                <w:numId w:val="24"/>
              </w:numPr>
              <w:spacing w:line="360" w:lineRule="auto"/>
              <w:rPr>
                <w:rFonts w:hint="eastAsia" w:ascii="仿宋" w:hAnsi="仿宋" w:eastAsia="仿宋" w:cs="仿宋"/>
                <w:sz w:val="24"/>
              </w:rPr>
            </w:pPr>
            <w:r>
              <w:rPr>
                <w:rFonts w:hint="eastAsia" w:ascii="仿宋" w:hAnsi="仿宋" w:eastAsia="仿宋" w:cs="仿宋"/>
                <w:sz w:val="24"/>
              </w:rPr>
              <w:t>通过丰富的案例分析、视频展示和实际操作，让学生直观了解 AI 在生活中的应用场景。</w:t>
            </w:r>
          </w:p>
          <w:p w14:paraId="445E7626">
            <w:pPr>
              <w:numPr>
                <w:ilvl w:val="0"/>
                <w:numId w:val="24"/>
              </w:numPr>
              <w:spacing w:line="360" w:lineRule="auto"/>
              <w:rPr>
                <w:rFonts w:hint="eastAsia" w:ascii="仿宋" w:hAnsi="仿宋" w:eastAsia="仿宋" w:cs="仿宋"/>
                <w:sz w:val="24"/>
              </w:rPr>
            </w:pPr>
            <w:r>
              <w:rPr>
                <w:rFonts w:hint="eastAsia" w:ascii="仿宋" w:hAnsi="仿宋" w:eastAsia="仿宋" w:cs="仿宋"/>
                <w:sz w:val="24"/>
              </w:rPr>
              <w:t>详细讲解提示词设计的原理和框架，结合具体案例进行练习和指导，帮助学生掌握优化提示词的方法。</w:t>
            </w:r>
          </w:p>
          <w:p w14:paraId="305AAF97">
            <w:pPr>
              <w:numPr>
                <w:ilvl w:val="0"/>
                <w:numId w:val="24"/>
              </w:numPr>
              <w:spacing w:line="360" w:lineRule="auto"/>
              <w:rPr>
                <w:rFonts w:hint="eastAsia" w:ascii="仿宋" w:hAnsi="仿宋" w:eastAsia="仿宋" w:cs="仿宋"/>
                <w:sz w:val="24"/>
              </w:rPr>
            </w:pPr>
            <w:r>
              <w:rPr>
                <w:rFonts w:hint="eastAsia" w:ascii="仿宋" w:hAnsi="仿宋" w:eastAsia="仿宋" w:cs="仿宋"/>
                <w:sz w:val="24"/>
              </w:rPr>
              <w:t>组织小组讨论和辩论，引导学生深入思考 AI 赋能生活的优势与挑战，提出应对策略。</w:t>
            </w:r>
          </w:p>
        </w:tc>
      </w:tr>
      <w:tr w14:paraId="4C8D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4261303">
            <w:pPr>
              <w:spacing w:line="360" w:lineRule="auto"/>
              <w:jc w:val="center"/>
              <w:rPr>
                <w:rFonts w:hint="eastAsia" w:ascii="仿宋" w:hAnsi="仿宋" w:eastAsia="仿宋" w:cs="仿宋"/>
                <w:b/>
                <w:bCs/>
                <w:sz w:val="24"/>
              </w:rPr>
            </w:pPr>
            <w:r>
              <w:rPr>
                <w:rFonts w:hint="eastAsia" w:ascii="仿宋" w:hAnsi="仿宋" w:eastAsia="仿宋" w:cs="仿宋"/>
                <w:b/>
                <w:bCs/>
                <w:sz w:val="24"/>
              </w:rPr>
              <w:t>教学难点与解决方法</w:t>
            </w:r>
          </w:p>
        </w:tc>
        <w:tc>
          <w:tcPr>
            <w:tcW w:w="8775" w:type="dxa"/>
            <w:gridSpan w:val="10"/>
          </w:tcPr>
          <w:p w14:paraId="1D56E6C0">
            <w:pPr>
              <w:numPr>
                <w:ilvl w:val="0"/>
                <w:numId w:val="25"/>
              </w:numPr>
              <w:spacing w:line="360" w:lineRule="auto"/>
              <w:rPr>
                <w:rFonts w:hint="eastAsia" w:ascii="仿宋" w:hAnsi="仿宋" w:eastAsia="仿宋" w:cs="仿宋"/>
                <w:sz w:val="24"/>
              </w:rPr>
            </w:pPr>
            <w:r>
              <w:rPr>
                <w:rFonts w:hint="eastAsia" w:ascii="仿宋" w:hAnsi="仿宋" w:eastAsia="仿宋" w:cs="仿宋"/>
                <w:sz w:val="24"/>
              </w:rPr>
              <w:t>1.</w:t>
            </w:r>
            <w:r>
              <w:rPr>
                <w:rFonts w:hint="eastAsia"/>
              </w:rPr>
              <w:t xml:space="preserve"> </w:t>
            </w:r>
            <w:r>
              <w:rPr>
                <w:rFonts w:hint="eastAsia" w:ascii="仿宋" w:hAnsi="仿宋" w:eastAsia="仿宋" w:cs="仿宋"/>
                <w:sz w:val="24"/>
              </w:rPr>
              <w:t>如何根据不同的生活场景和需求，设计出高质量、有效的提示词。</w:t>
            </w:r>
          </w:p>
          <w:p w14:paraId="4E21D648">
            <w:pPr>
              <w:numPr>
                <w:ilvl w:val="0"/>
                <w:numId w:val="25"/>
              </w:numPr>
              <w:spacing w:line="360" w:lineRule="auto"/>
              <w:rPr>
                <w:rFonts w:hint="eastAsia" w:ascii="仿宋" w:hAnsi="仿宋" w:eastAsia="仿宋" w:cs="仿宋"/>
                <w:sz w:val="24"/>
              </w:rPr>
            </w:pPr>
            <w:r>
              <w:rPr>
                <w:rFonts w:hint="eastAsia" w:ascii="仿宋" w:hAnsi="仿宋" w:eastAsia="仿宋" w:cs="仿宋"/>
                <w:sz w:val="24"/>
                <w:lang w:val="en-US" w:eastAsia="zh-CN"/>
              </w:rPr>
              <w:t xml:space="preserve">2. </w:t>
            </w:r>
            <w:r>
              <w:rPr>
                <w:rFonts w:hint="eastAsia" w:ascii="仿宋" w:hAnsi="仿宋" w:eastAsia="仿宋" w:cs="仿宋"/>
                <w:sz w:val="24"/>
              </w:rPr>
              <w:t>理解 AI 技术在复杂生活场景中的应用原理和逻辑，以及如何运用这些技术解决实际问题。</w:t>
            </w:r>
          </w:p>
          <w:p w14:paraId="33B43308">
            <w:pPr>
              <w:numPr>
                <w:ilvl w:val="0"/>
                <w:numId w:val="25"/>
              </w:numPr>
              <w:spacing w:line="360" w:lineRule="auto"/>
              <w:rPr>
                <w:rFonts w:hint="eastAsia" w:ascii="仿宋" w:hAnsi="仿宋" w:eastAsia="仿宋" w:cs="仿宋"/>
                <w:sz w:val="24"/>
              </w:rPr>
            </w:pPr>
            <w:r>
              <w:rPr>
                <w:rFonts w:hint="eastAsia" w:ascii="仿宋" w:hAnsi="仿宋" w:eastAsia="仿宋" w:cs="仿宋"/>
                <w:sz w:val="24"/>
                <w:lang w:val="en-US" w:eastAsia="zh-CN"/>
              </w:rPr>
              <w:t xml:space="preserve">3. </w:t>
            </w:r>
            <w:r>
              <w:rPr>
                <w:rFonts w:hint="eastAsia" w:ascii="仿宋" w:hAnsi="仿宋" w:eastAsia="仿宋" w:cs="仿宋"/>
                <w:sz w:val="24"/>
              </w:rPr>
              <w:t>培养学生的创新思维和实践能力，鼓励学生在 AI 赋能生活领域进行探索和创新</w:t>
            </w:r>
            <w:r>
              <w:rPr>
                <w:rFonts w:ascii="仿宋" w:hAnsi="仿宋" w:eastAsia="仿宋" w:cs="仿宋"/>
                <w:sz w:val="24"/>
              </w:rPr>
              <w:t>。</w:t>
            </w:r>
          </w:p>
          <w:p w14:paraId="31ED120E">
            <w:pPr>
              <w:spacing w:line="360" w:lineRule="auto"/>
              <w:rPr>
                <w:rFonts w:hint="eastAsia" w:ascii="仿宋" w:hAnsi="仿宋" w:eastAsia="仿宋" w:cs="仿宋"/>
                <w:b/>
                <w:bCs/>
                <w:sz w:val="24"/>
              </w:rPr>
            </w:pPr>
            <w:r>
              <w:rPr>
                <w:rFonts w:hint="eastAsia" w:ascii="仿宋" w:hAnsi="仿宋" w:eastAsia="仿宋" w:cs="仿宋"/>
                <w:b/>
                <w:bCs/>
                <w:sz w:val="24"/>
              </w:rPr>
              <w:t>【解决方法】</w:t>
            </w:r>
          </w:p>
          <w:p w14:paraId="23EBBB50">
            <w:pPr>
              <w:numPr>
                <w:ilvl w:val="0"/>
                <w:numId w:val="26"/>
              </w:numPr>
              <w:spacing w:line="360" w:lineRule="auto"/>
              <w:rPr>
                <w:rFonts w:hint="eastAsia" w:ascii="仿宋" w:hAnsi="仿宋" w:eastAsia="仿宋" w:cs="仿宋"/>
                <w:sz w:val="24"/>
              </w:rPr>
            </w:pPr>
            <w:r>
              <w:rPr>
                <w:rFonts w:hint="eastAsia" w:ascii="仿宋" w:hAnsi="仿宋" w:eastAsia="仿宋" w:cs="仿宋"/>
                <w:sz w:val="24"/>
              </w:rPr>
              <w:t>提供多样化的实践项目和任务，让学生在实际操作中不断积累经验，提高提示词设计能力。</w:t>
            </w:r>
          </w:p>
          <w:p w14:paraId="1005C12E">
            <w:pPr>
              <w:numPr>
                <w:ilvl w:val="0"/>
                <w:numId w:val="26"/>
              </w:numPr>
              <w:spacing w:line="360" w:lineRule="auto"/>
              <w:rPr>
                <w:rFonts w:hint="eastAsia" w:ascii="仿宋" w:hAnsi="仿宋" w:eastAsia="仿宋" w:cs="仿宋"/>
                <w:sz w:val="24"/>
              </w:rPr>
            </w:pPr>
            <w:r>
              <w:rPr>
                <w:rFonts w:hint="eastAsia" w:ascii="仿宋" w:hAnsi="仿宋" w:eastAsia="仿宋" w:cs="仿宋"/>
                <w:sz w:val="24"/>
              </w:rPr>
              <w:t>结合具体案例，深入剖析 AI 技术的应用原理和逻辑，引导学生理解和掌握。</w:t>
            </w:r>
          </w:p>
          <w:p w14:paraId="6EDA6CD0">
            <w:pPr>
              <w:numPr>
                <w:ilvl w:val="0"/>
                <w:numId w:val="26"/>
              </w:numPr>
              <w:spacing w:line="360" w:lineRule="auto"/>
              <w:rPr>
                <w:rFonts w:hint="eastAsia" w:ascii="仿宋" w:hAnsi="仿宋" w:eastAsia="仿宋" w:cs="仿宋"/>
                <w:sz w:val="24"/>
              </w:rPr>
            </w:pPr>
            <w:r>
              <w:rPr>
                <w:rFonts w:hint="eastAsia" w:ascii="仿宋" w:hAnsi="仿宋" w:eastAsia="仿宋" w:cs="仿宋"/>
                <w:sz w:val="24"/>
              </w:rPr>
              <w:t>组织创新实践活动和竞赛，激发学生的创新思维和实践能力，鼓励学生提出独特的解决方案</w:t>
            </w:r>
            <w:r>
              <w:rPr>
                <w:rFonts w:ascii="仿宋" w:hAnsi="仿宋" w:eastAsia="仿宋" w:cs="仿宋"/>
                <w:sz w:val="24"/>
              </w:rPr>
              <w:t>。</w:t>
            </w:r>
          </w:p>
        </w:tc>
      </w:tr>
      <w:tr w14:paraId="004D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664BAD89">
            <w:pPr>
              <w:spacing w:line="360" w:lineRule="auto"/>
              <w:jc w:val="center"/>
              <w:rPr>
                <w:rFonts w:hint="eastAsia" w:ascii="仿宋" w:hAnsi="仿宋" w:eastAsia="仿宋" w:cs="仿宋"/>
                <w:sz w:val="24"/>
              </w:rPr>
            </w:pPr>
            <w:r>
              <w:rPr>
                <w:rFonts w:hint="eastAsia" w:ascii="黑体" w:hAnsi="黑体" w:eastAsia="黑体" w:cs="黑体"/>
                <w:sz w:val="28"/>
                <w:szCs w:val="28"/>
              </w:rPr>
              <w:t>二、教学策略</w:t>
            </w:r>
          </w:p>
        </w:tc>
      </w:tr>
      <w:tr w14:paraId="6FFE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24930BE">
            <w:pPr>
              <w:spacing w:line="360" w:lineRule="auto"/>
              <w:jc w:val="center"/>
              <w:rPr>
                <w:rFonts w:hint="eastAsia" w:ascii="仿宋" w:hAnsi="仿宋" w:eastAsia="仿宋" w:cs="仿宋"/>
                <w:b/>
                <w:bCs/>
                <w:sz w:val="24"/>
              </w:rPr>
            </w:pPr>
            <w:r>
              <w:rPr>
                <w:rFonts w:hint="eastAsia" w:ascii="仿宋" w:hAnsi="仿宋" w:eastAsia="仿宋" w:cs="仿宋"/>
                <w:b/>
                <w:bCs/>
                <w:sz w:val="24"/>
              </w:rPr>
              <w:t>教学流程</w:t>
            </w:r>
          </w:p>
        </w:tc>
        <w:tc>
          <w:tcPr>
            <w:tcW w:w="8775" w:type="dxa"/>
            <w:gridSpan w:val="10"/>
          </w:tcPr>
          <w:p w14:paraId="3CDFC7BC">
            <w:pPr>
              <w:spacing w:line="360" w:lineRule="auto"/>
              <w:rPr>
                <w:rFonts w:hint="eastAsia" w:ascii="仿宋" w:hAnsi="仿宋" w:eastAsia="仿宋" w:cs="仿宋"/>
                <w:sz w:val="24"/>
              </w:rPr>
            </w:pPr>
            <w:r>
              <w:rPr>
                <w:rFonts w:hint="eastAsia" w:ascii="仿宋" w:hAnsi="仿宋" w:eastAsia="仿宋" w:cs="仿宋"/>
                <w:sz w:val="24"/>
              </w:rPr>
              <w:t>课前导入，课中应用场景、应用案例、相关知识，课后拓展应用</w:t>
            </w:r>
          </w:p>
        </w:tc>
      </w:tr>
      <w:tr w14:paraId="04A1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A4D7F76">
            <w:pPr>
              <w:spacing w:line="360" w:lineRule="auto"/>
              <w:jc w:val="center"/>
              <w:rPr>
                <w:rFonts w:hint="eastAsia" w:ascii="仿宋" w:hAnsi="仿宋" w:eastAsia="仿宋" w:cs="仿宋"/>
                <w:b/>
                <w:bCs/>
                <w:sz w:val="24"/>
              </w:rPr>
            </w:pPr>
            <w:r>
              <w:rPr>
                <w:rFonts w:hint="eastAsia" w:ascii="仿宋" w:hAnsi="仿宋" w:eastAsia="仿宋" w:cs="仿宋"/>
                <w:b/>
                <w:bCs/>
                <w:sz w:val="24"/>
              </w:rPr>
              <w:t>教学方法</w:t>
            </w:r>
          </w:p>
        </w:tc>
        <w:tc>
          <w:tcPr>
            <w:tcW w:w="8775" w:type="dxa"/>
            <w:gridSpan w:val="10"/>
          </w:tcPr>
          <w:p w14:paraId="5A1F7A41">
            <w:pPr>
              <w:spacing w:line="360" w:lineRule="auto"/>
              <w:rPr>
                <w:rFonts w:hint="eastAsia" w:ascii="仿宋" w:hAnsi="仿宋" w:eastAsia="仿宋" w:cs="仿宋"/>
                <w:sz w:val="24"/>
              </w:rPr>
            </w:pPr>
            <w:r>
              <w:rPr>
                <w:rFonts w:ascii="仿宋" w:hAnsi="仿宋" w:eastAsia="仿宋" w:cs="仿宋"/>
                <w:sz w:val="24"/>
              </w:rPr>
              <w:t>讲授法</w:t>
            </w:r>
            <w:r>
              <w:rPr>
                <w:rFonts w:hint="eastAsia" w:ascii="仿宋" w:hAnsi="仿宋" w:eastAsia="仿宋" w:cs="仿宋"/>
                <w:sz w:val="24"/>
              </w:rPr>
              <w:t>，实战演练</w:t>
            </w:r>
          </w:p>
        </w:tc>
      </w:tr>
      <w:tr w14:paraId="53F7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1F8FF26">
            <w:pPr>
              <w:spacing w:line="360" w:lineRule="auto"/>
              <w:jc w:val="center"/>
              <w:rPr>
                <w:rFonts w:hint="eastAsia" w:ascii="仿宋" w:hAnsi="仿宋" w:eastAsia="仿宋" w:cs="仿宋"/>
                <w:b/>
                <w:bCs/>
                <w:sz w:val="24"/>
              </w:rPr>
            </w:pPr>
            <w:r>
              <w:rPr>
                <w:rFonts w:hint="eastAsia" w:ascii="仿宋" w:hAnsi="仿宋" w:eastAsia="仿宋" w:cs="仿宋"/>
                <w:b/>
                <w:bCs/>
                <w:sz w:val="24"/>
              </w:rPr>
              <w:t>教学资源</w:t>
            </w:r>
          </w:p>
        </w:tc>
        <w:tc>
          <w:tcPr>
            <w:tcW w:w="8775" w:type="dxa"/>
            <w:gridSpan w:val="10"/>
          </w:tcPr>
          <w:p w14:paraId="19BD2825">
            <w:pPr>
              <w:spacing w:line="360" w:lineRule="auto"/>
              <w:rPr>
                <w:rFonts w:hint="eastAsia" w:ascii="仿宋" w:hAnsi="仿宋" w:eastAsia="仿宋" w:cs="仿宋"/>
                <w:sz w:val="24"/>
              </w:rPr>
            </w:pPr>
            <w:r>
              <w:rPr>
                <w:rFonts w:hint="eastAsia" w:ascii="仿宋" w:hAnsi="仿宋" w:eastAsia="仿宋" w:cs="仿宋"/>
                <w:sz w:val="24"/>
              </w:rPr>
              <w:t>1.PPT</w:t>
            </w:r>
          </w:p>
          <w:p w14:paraId="11285953">
            <w:pPr>
              <w:spacing w:line="360" w:lineRule="auto"/>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实战演示</w:t>
            </w:r>
          </w:p>
        </w:tc>
      </w:tr>
      <w:tr w14:paraId="2243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579C4D01">
            <w:pPr>
              <w:spacing w:line="360" w:lineRule="auto"/>
              <w:jc w:val="center"/>
              <w:rPr>
                <w:rFonts w:hint="eastAsia" w:ascii="仿宋" w:hAnsi="仿宋" w:eastAsia="仿宋" w:cs="仿宋"/>
                <w:sz w:val="24"/>
              </w:rPr>
            </w:pPr>
            <w:r>
              <w:rPr>
                <w:rFonts w:hint="eastAsia" w:ascii="黑体" w:hAnsi="黑体" w:eastAsia="黑体" w:cs="黑体"/>
                <w:sz w:val="28"/>
                <w:szCs w:val="28"/>
              </w:rPr>
              <w:t>三、教学活动安排</w:t>
            </w:r>
          </w:p>
        </w:tc>
      </w:tr>
      <w:tr w14:paraId="29B4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00647A4A">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课前探究</w:t>
            </w:r>
          </w:p>
        </w:tc>
      </w:tr>
      <w:tr w14:paraId="08C0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7BB11E1D">
            <w:pPr>
              <w:spacing w:line="360" w:lineRule="auto"/>
              <w:jc w:val="center"/>
              <w:rPr>
                <w:rFonts w:hint="eastAsia" w:ascii="仿宋" w:hAnsi="仿宋" w:eastAsia="仿宋" w:cs="仿宋"/>
                <w:sz w:val="24"/>
              </w:rPr>
            </w:pPr>
            <w:r>
              <w:rPr>
                <w:rFonts w:hint="eastAsia" w:ascii="仿宋" w:hAnsi="仿宋" w:eastAsia="仿宋" w:cs="仿宋"/>
                <w:b/>
                <w:bCs/>
                <w:sz w:val="24"/>
              </w:rPr>
              <w:t>教学环节</w:t>
            </w:r>
          </w:p>
        </w:tc>
        <w:tc>
          <w:tcPr>
            <w:tcW w:w="1992" w:type="dxa"/>
            <w:gridSpan w:val="2"/>
            <w:vAlign w:val="center"/>
          </w:tcPr>
          <w:p w14:paraId="54DD2AF5">
            <w:pPr>
              <w:spacing w:line="360" w:lineRule="auto"/>
              <w:jc w:val="center"/>
              <w:rPr>
                <w:rFonts w:hint="eastAsia" w:ascii="仿宋" w:hAnsi="仿宋" w:eastAsia="仿宋" w:cs="仿宋"/>
                <w:sz w:val="24"/>
              </w:rPr>
            </w:pPr>
            <w:r>
              <w:rPr>
                <w:rFonts w:hint="eastAsia" w:ascii="仿宋" w:hAnsi="仿宋" w:eastAsia="仿宋" w:cs="仿宋"/>
                <w:b/>
                <w:bCs/>
                <w:sz w:val="24"/>
              </w:rPr>
              <w:t>教学内容</w:t>
            </w:r>
          </w:p>
        </w:tc>
        <w:tc>
          <w:tcPr>
            <w:tcW w:w="1992" w:type="dxa"/>
            <w:gridSpan w:val="2"/>
            <w:vAlign w:val="center"/>
          </w:tcPr>
          <w:p w14:paraId="43C5CC8D">
            <w:pPr>
              <w:spacing w:line="360" w:lineRule="auto"/>
              <w:jc w:val="center"/>
              <w:rPr>
                <w:rFonts w:hint="eastAsia" w:ascii="仿宋" w:hAnsi="仿宋" w:eastAsia="仿宋" w:cs="仿宋"/>
                <w:sz w:val="24"/>
              </w:rPr>
            </w:pPr>
            <w:r>
              <w:rPr>
                <w:rFonts w:hint="eastAsia" w:ascii="仿宋" w:hAnsi="仿宋" w:eastAsia="仿宋" w:cs="仿宋"/>
                <w:b/>
                <w:bCs/>
                <w:sz w:val="24"/>
              </w:rPr>
              <w:t>教师活动</w:t>
            </w:r>
          </w:p>
        </w:tc>
        <w:tc>
          <w:tcPr>
            <w:tcW w:w="1992" w:type="dxa"/>
            <w:gridSpan w:val="3"/>
            <w:vAlign w:val="center"/>
          </w:tcPr>
          <w:p w14:paraId="16450502">
            <w:pPr>
              <w:spacing w:line="360" w:lineRule="auto"/>
              <w:jc w:val="center"/>
              <w:rPr>
                <w:rFonts w:hint="eastAsia" w:ascii="仿宋" w:hAnsi="仿宋" w:eastAsia="仿宋" w:cs="仿宋"/>
                <w:sz w:val="24"/>
              </w:rPr>
            </w:pPr>
            <w:r>
              <w:rPr>
                <w:rFonts w:hint="eastAsia" w:ascii="仿宋" w:hAnsi="仿宋" w:eastAsia="仿宋" w:cs="仿宋"/>
                <w:b/>
                <w:bCs/>
                <w:sz w:val="24"/>
              </w:rPr>
              <w:t>学生活动</w:t>
            </w:r>
          </w:p>
        </w:tc>
        <w:tc>
          <w:tcPr>
            <w:tcW w:w="1994" w:type="dxa"/>
            <w:gridSpan w:val="2"/>
            <w:vAlign w:val="center"/>
          </w:tcPr>
          <w:p w14:paraId="70DDD1A6">
            <w:pPr>
              <w:spacing w:line="360" w:lineRule="auto"/>
              <w:jc w:val="center"/>
              <w:rPr>
                <w:rFonts w:hint="eastAsia" w:ascii="仿宋" w:hAnsi="仿宋" w:eastAsia="仿宋" w:cs="仿宋"/>
                <w:sz w:val="24"/>
              </w:rPr>
            </w:pPr>
            <w:r>
              <w:rPr>
                <w:rFonts w:hint="eastAsia" w:ascii="仿宋" w:hAnsi="仿宋" w:eastAsia="仿宋" w:cs="仿宋"/>
                <w:b/>
                <w:bCs/>
                <w:sz w:val="24"/>
              </w:rPr>
              <w:t>设计意图</w:t>
            </w:r>
          </w:p>
        </w:tc>
      </w:tr>
      <w:tr w14:paraId="4AEF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66E3AE0B">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4CDD125D">
            <w:pPr>
              <w:spacing w:line="360" w:lineRule="auto"/>
              <w:rPr>
                <w:rFonts w:hint="eastAsia" w:ascii="仿宋" w:hAnsi="仿宋" w:eastAsia="仿宋" w:cs="仿宋"/>
                <w:sz w:val="24"/>
              </w:rPr>
            </w:pPr>
            <w:r>
              <w:rPr>
                <w:rFonts w:ascii="仿宋" w:hAnsi="仿宋" w:eastAsia="仿宋" w:cs="仿宋"/>
                <w:sz w:val="24"/>
              </w:rPr>
              <w:t>了解</w:t>
            </w:r>
            <w:r>
              <w:rPr>
                <w:rFonts w:hint="eastAsia" w:ascii="仿宋" w:hAnsi="仿宋" w:eastAsia="仿宋" w:cs="仿宋"/>
                <w:sz w:val="24"/>
                <w:lang w:val="en-US" w:eastAsia="zh-CN"/>
              </w:rPr>
              <w:t>AI赋能生活场景的</w:t>
            </w:r>
            <w:r>
              <w:rPr>
                <w:rFonts w:ascii="仿宋" w:hAnsi="仿宋" w:eastAsia="仿宋" w:cs="仿宋"/>
                <w:sz w:val="24"/>
              </w:rPr>
              <w:t>相关知识。</w:t>
            </w:r>
          </w:p>
        </w:tc>
        <w:tc>
          <w:tcPr>
            <w:tcW w:w="1992" w:type="dxa"/>
            <w:gridSpan w:val="2"/>
            <w:vAlign w:val="center"/>
          </w:tcPr>
          <w:p w14:paraId="6DF7373F">
            <w:pPr>
              <w:spacing w:line="360" w:lineRule="auto"/>
              <w:rPr>
                <w:rFonts w:hint="eastAsia" w:ascii="仿宋" w:hAnsi="仿宋" w:eastAsia="仿宋" w:cs="仿宋"/>
                <w:sz w:val="24"/>
                <w:lang w:eastAsia="zh-CN"/>
              </w:rPr>
            </w:pPr>
            <w:r>
              <w:rPr>
                <w:rFonts w:hint="eastAsia" w:ascii="仿宋" w:hAnsi="仿宋" w:eastAsia="仿宋" w:cs="仿宋"/>
                <w:sz w:val="24"/>
              </w:rPr>
              <w:t>布置思考问题，让学生思考如果提到 AI 在生活中的应用，会想到哪些场景，并扫描二维码观看关于 AI 在生活中使用场景的微课视频。提醒学生观看视频后记录自己的想法和疑问</w:t>
            </w:r>
            <w:r>
              <w:rPr>
                <w:rFonts w:hint="eastAsia" w:ascii="仿宋" w:hAnsi="仿宋" w:eastAsia="仿宋" w:cs="仿宋"/>
                <w:sz w:val="24"/>
                <w:lang w:eastAsia="zh-CN"/>
              </w:rPr>
              <w:t>。</w:t>
            </w:r>
          </w:p>
        </w:tc>
        <w:tc>
          <w:tcPr>
            <w:tcW w:w="1992" w:type="dxa"/>
            <w:gridSpan w:val="3"/>
            <w:vAlign w:val="center"/>
          </w:tcPr>
          <w:p w14:paraId="2B509911">
            <w:pPr>
              <w:spacing w:line="360" w:lineRule="auto"/>
              <w:rPr>
                <w:rFonts w:hint="eastAsia" w:ascii="仿宋" w:hAnsi="仿宋" w:eastAsia="仿宋" w:cs="仿宋"/>
                <w:sz w:val="24"/>
              </w:rPr>
            </w:pPr>
            <w:r>
              <w:rPr>
                <w:rFonts w:hint="eastAsia" w:ascii="仿宋" w:hAnsi="仿宋" w:eastAsia="仿宋" w:cs="仿宋"/>
                <w:sz w:val="24"/>
              </w:rPr>
              <w:t>思考问题，扫描二维码观看视频，记录自己的想法和疑问</w:t>
            </w:r>
            <w:r>
              <w:rPr>
                <w:rFonts w:ascii="仿宋" w:hAnsi="仿宋" w:eastAsia="仿宋" w:cs="仿宋"/>
                <w:sz w:val="24"/>
              </w:rPr>
              <w:t>。</w:t>
            </w:r>
          </w:p>
        </w:tc>
        <w:tc>
          <w:tcPr>
            <w:tcW w:w="1994" w:type="dxa"/>
            <w:gridSpan w:val="2"/>
            <w:vAlign w:val="center"/>
          </w:tcPr>
          <w:p w14:paraId="5FD35EFB">
            <w:pPr>
              <w:spacing w:line="360" w:lineRule="auto"/>
              <w:rPr>
                <w:rFonts w:hint="eastAsia" w:ascii="仿宋" w:hAnsi="仿宋" w:eastAsia="仿宋" w:cs="仿宋"/>
                <w:sz w:val="24"/>
              </w:rPr>
            </w:pPr>
            <w:r>
              <w:rPr>
                <w:rFonts w:hint="eastAsia" w:ascii="仿宋" w:hAnsi="仿宋" w:eastAsia="仿宋" w:cs="仿宋"/>
                <w:sz w:val="24"/>
              </w:rPr>
              <w:t>激发学生的学习兴趣，引导学生关注 AI 与生活的联系，为课堂学习做好铺垫</w:t>
            </w:r>
            <w:r>
              <w:rPr>
                <w:rFonts w:ascii="仿宋" w:hAnsi="仿宋" w:eastAsia="仿宋" w:cs="仿宋"/>
                <w:sz w:val="24"/>
              </w:rPr>
              <w:t>。</w:t>
            </w:r>
          </w:p>
        </w:tc>
      </w:tr>
      <w:tr w14:paraId="0744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735C14CC">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992" w:type="dxa"/>
            <w:gridSpan w:val="2"/>
            <w:vAlign w:val="center"/>
          </w:tcPr>
          <w:p w14:paraId="2E96CB60">
            <w:pPr>
              <w:spacing w:line="360" w:lineRule="auto"/>
              <w:jc w:val="center"/>
              <w:rPr>
                <w:rFonts w:hint="eastAsia" w:ascii="仿宋" w:hAnsi="仿宋" w:eastAsia="仿宋" w:cs="仿宋"/>
                <w:sz w:val="24"/>
              </w:rPr>
            </w:pPr>
            <w:r>
              <w:rPr>
                <w:rFonts w:ascii="仿宋" w:hAnsi="仿宋" w:eastAsia="仿宋" w:cs="仿宋"/>
                <w:sz w:val="24"/>
              </w:rPr>
              <w:t>收集不同</w:t>
            </w:r>
            <w:r>
              <w:rPr>
                <w:rFonts w:hint="eastAsia" w:ascii="仿宋" w:hAnsi="仿宋" w:eastAsia="仿宋" w:cs="仿宋"/>
                <w:sz w:val="24"/>
                <w:lang w:val="en-US" w:eastAsia="zh-CN"/>
              </w:rPr>
              <w:t>AI赋能生活</w:t>
            </w:r>
            <w:r>
              <w:rPr>
                <w:rFonts w:ascii="仿宋" w:hAnsi="仿宋" w:eastAsia="仿宋" w:cs="仿宋"/>
                <w:sz w:val="24"/>
              </w:rPr>
              <w:t>案例。</w:t>
            </w:r>
          </w:p>
        </w:tc>
        <w:tc>
          <w:tcPr>
            <w:tcW w:w="1992" w:type="dxa"/>
            <w:gridSpan w:val="2"/>
            <w:vAlign w:val="center"/>
          </w:tcPr>
          <w:p w14:paraId="6A04DFB0">
            <w:pPr>
              <w:spacing w:line="360" w:lineRule="auto"/>
              <w:jc w:val="center"/>
              <w:rPr>
                <w:rFonts w:hint="eastAsia" w:ascii="仿宋" w:hAnsi="仿宋" w:eastAsia="仿宋" w:cs="仿宋"/>
                <w:sz w:val="24"/>
              </w:rPr>
            </w:pPr>
            <w:r>
              <w:rPr>
                <w:rFonts w:hint="eastAsia" w:ascii="仿宋" w:hAnsi="仿宋" w:eastAsia="仿宋" w:cs="仿宋"/>
                <w:sz w:val="24"/>
              </w:rPr>
              <w:t>让学生阅读教材中关于 AI 赋能生活的应用场景、优势与挑战、常用工具等相关内容，并完成一份简单的填空练习，巩固所学知识</w:t>
            </w:r>
            <w:r>
              <w:rPr>
                <w:rFonts w:ascii="仿宋" w:hAnsi="仿宋" w:eastAsia="仿宋" w:cs="仿宋"/>
                <w:sz w:val="24"/>
              </w:rPr>
              <w:t>。</w:t>
            </w:r>
          </w:p>
        </w:tc>
        <w:tc>
          <w:tcPr>
            <w:tcW w:w="1992" w:type="dxa"/>
            <w:gridSpan w:val="3"/>
            <w:vAlign w:val="center"/>
          </w:tcPr>
          <w:p w14:paraId="58065D85">
            <w:pPr>
              <w:spacing w:line="360" w:lineRule="auto"/>
              <w:jc w:val="center"/>
              <w:rPr>
                <w:rFonts w:hint="eastAsia" w:ascii="仿宋" w:hAnsi="仿宋" w:eastAsia="仿宋" w:cs="仿宋"/>
                <w:sz w:val="24"/>
              </w:rPr>
            </w:pPr>
            <w:r>
              <w:rPr>
                <w:rFonts w:hint="eastAsia" w:ascii="仿宋" w:hAnsi="仿宋" w:eastAsia="仿宋" w:cs="仿宋"/>
                <w:sz w:val="24"/>
              </w:rPr>
              <w:t>阅读教材，完成填空练习，对照答案检查自己的学习情况</w:t>
            </w:r>
            <w:r>
              <w:rPr>
                <w:rFonts w:ascii="仿宋" w:hAnsi="仿宋" w:eastAsia="仿宋" w:cs="仿宋"/>
                <w:sz w:val="24"/>
              </w:rPr>
              <w:t>。</w:t>
            </w:r>
          </w:p>
        </w:tc>
        <w:tc>
          <w:tcPr>
            <w:tcW w:w="1994" w:type="dxa"/>
            <w:gridSpan w:val="2"/>
            <w:vAlign w:val="center"/>
          </w:tcPr>
          <w:p w14:paraId="073E9774">
            <w:pPr>
              <w:spacing w:line="360" w:lineRule="auto"/>
              <w:jc w:val="center"/>
              <w:rPr>
                <w:rFonts w:hint="eastAsia" w:ascii="仿宋" w:hAnsi="仿宋" w:eastAsia="仿宋" w:cs="仿宋"/>
                <w:sz w:val="24"/>
              </w:rPr>
            </w:pPr>
            <w:r>
              <w:rPr>
                <w:rFonts w:ascii="仿宋" w:hAnsi="仿宋" w:eastAsia="仿宋" w:cs="仿宋"/>
                <w:sz w:val="24"/>
              </w:rPr>
              <w:t>拓宽学生的视野，</w:t>
            </w:r>
            <w:r>
              <w:rPr>
                <w:rFonts w:hint="eastAsia" w:ascii="仿宋" w:hAnsi="仿宋" w:eastAsia="仿宋" w:cs="仿宋"/>
                <w:sz w:val="24"/>
              </w:rPr>
              <w:t>帮助学生初步了解 AI 赋能生活的基本知识，培养学生的自主学习能力和信息整理能力</w:t>
            </w:r>
            <w:r>
              <w:rPr>
                <w:rFonts w:ascii="仿宋" w:hAnsi="仿宋" w:eastAsia="仿宋" w:cs="仿宋"/>
                <w:sz w:val="24"/>
              </w:rPr>
              <w:t>。</w:t>
            </w:r>
          </w:p>
        </w:tc>
      </w:tr>
      <w:tr w14:paraId="74CF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7B11CC18">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课中内化</w:t>
            </w:r>
          </w:p>
        </w:tc>
      </w:tr>
      <w:tr w14:paraId="2B52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5C969359">
            <w:pPr>
              <w:spacing w:line="360" w:lineRule="auto"/>
              <w:jc w:val="center"/>
              <w:rPr>
                <w:rFonts w:hint="eastAsia" w:ascii="仿宋" w:hAnsi="仿宋" w:eastAsia="仿宋" w:cs="仿宋"/>
                <w:sz w:val="24"/>
              </w:rPr>
            </w:pPr>
            <w:r>
              <w:rPr>
                <w:rFonts w:hint="eastAsia" w:ascii="仿宋" w:hAnsi="仿宋" w:eastAsia="仿宋" w:cs="仿宋"/>
                <w:b/>
                <w:bCs/>
                <w:sz w:val="24"/>
              </w:rPr>
              <w:t>教学环节</w:t>
            </w:r>
          </w:p>
        </w:tc>
        <w:tc>
          <w:tcPr>
            <w:tcW w:w="1992" w:type="dxa"/>
            <w:gridSpan w:val="2"/>
            <w:vAlign w:val="center"/>
          </w:tcPr>
          <w:p w14:paraId="179FAB41">
            <w:pPr>
              <w:spacing w:line="360" w:lineRule="auto"/>
              <w:jc w:val="center"/>
              <w:rPr>
                <w:rFonts w:hint="eastAsia" w:ascii="仿宋" w:hAnsi="仿宋" w:eastAsia="仿宋" w:cs="仿宋"/>
                <w:sz w:val="24"/>
              </w:rPr>
            </w:pPr>
            <w:r>
              <w:rPr>
                <w:rFonts w:hint="eastAsia" w:ascii="仿宋" w:hAnsi="仿宋" w:eastAsia="仿宋" w:cs="仿宋"/>
                <w:b/>
                <w:bCs/>
                <w:sz w:val="24"/>
              </w:rPr>
              <w:t>教学内容</w:t>
            </w:r>
          </w:p>
        </w:tc>
        <w:tc>
          <w:tcPr>
            <w:tcW w:w="1992" w:type="dxa"/>
            <w:gridSpan w:val="2"/>
            <w:vAlign w:val="center"/>
          </w:tcPr>
          <w:p w14:paraId="6379A1FF">
            <w:pPr>
              <w:spacing w:line="360" w:lineRule="auto"/>
              <w:jc w:val="center"/>
              <w:rPr>
                <w:rFonts w:hint="eastAsia" w:ascii="仿宋" w:hAnsi="仿宋" w:eastAsia="仿宋" w:cs="仿宋"/>
                <w:sz w:val="24"/>
              </w:rPr>
            </w:pPr>
            <w:r>
              <w:rPr>
                <w:rFonts w:hint="eastAsia" w:ascii="仿宋" w:hAnsi="仿宋" w:eastAsia="仿宋" w:cs="仿宋"/>
                <w:b/>
                <w:bCs/>
                <w:sz w:val="24"/>
              </w:rPr>
              <w:t>教师活动</w:t>
            </w:r>
          </w:p>
        </w:tc>
        <w:tc>
          <w:tcPr>
            <w:tcW w:w="1992" w:type="dxa"/>
            <w:gridSpan w:val="3"/>
            <w:vAlign w:val="center"/>
          </w:tcPr>
          <w:p w14:paraId="4C48951E">
            <w:pPr>
              <w:spacing w:line="360" w:lineRule="auto"/>
              <w:jc w:val="center"/>
              <w:rPr>
                <w:rFonts w:hint="eastAsia" w:ascii="仿宋" w:hAnsi="仿宋" w:eastAsia="仿宋" w:cs="仿宋"/>
                <w:sz w:val="24"/>
              </w:rPr>
            </w:pPr>
            <w:r>
              <w:rPr>
                <w:rFonts w:hint="eastAsia" w:ascii="仿宋" w:hAnsi="仿宋" w:eastAsia="仿宋" w:cs="仿宋"/>
                <w:b/>
                <w:bCs/>
                <w:sz w:val="24"/>
              </w:rPr>
              <w:t>学生活动</w:t>
            </w:r>
          </w:p>
        </w:tc>
        <w:tc>
          <w:tcPr>
            <w:tcW w:w="1994" w:type="dxa"/>
            <w:gridSpan w:val="2"/>
            <w:vAlign w:val="center"/>
          </w:tcPr>
          <w:p w14:paraId="178D85CE">
            <w:pPr>
              <w:spacing w:line="360" w:lineRule="auto"/>
              <w:jc w:val="center"/>
              <w:rPr>
                <w:rFonts w:hint="eastAsia" w:ascii="仿宋" w:hAnsi="仿宋" w:eastAsia="仿宋" w:cs="仿宋"/>
                <w:sz w:val="24"/>
              </w:rPr>
            </w:pPr>
            <w:r>
              <w:rPr>
                <w:rFonts w:hint="eastAsia" w:ascii="仿宋" w:hAnsi="仿宋" w:eastAsia="仿宋" w:cs="仿宋"/>
                <w:b/>
                <w:bCs/>
                <w:sz w:val="24"/>
              </w:rPr>
              <w:t>设计意图</w:t>
            </w:r>
          </w:p>
        </w:tc>
      </w:tr>
      <w:tr w14:paraId="4978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261543AB">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18D1B4F1">
            <w:pPr>
              <w:spacing w:line="360" w:lineRule="auto"/>
              <w:jc w:val="center"/>
              <w:rPr>
                <w:rFonts w:hint="eastAsia" w:ascii="仿宋" w:hAnsi="仿宋" w:eastAsia="仿宋" w:cs="仿宋"/>
                <w:sz w:val="24"/>
              </w:rPr>
            </w:pPr>
            <w:r>
              <w:rPr>
                <w:rFonts w:hint="eastAsia" w:ascii="仿宋" w:hAnsi="仿宋" w:eastAsia="仿宋" w:cs="仿宋"/>
                <w:sz w:val="24"/>
              </w:rPr>
              <w:t>AI 赋能生活案例分析</w:t>
            </w:r>
            <w:r>
              <w:rPr>
                <w:rFonts w:ascii="仿宋" w:hAnsi="仿宋" w:eastAsia="仿宋" w:cs="仿宋"/>
                <w:sz w:val="24"/>
              </w:rPr>
              <w:t>。</w:t>
            </w:r>
          </w:p>
        </w:tc>
        <w:tc>
          <w:tcPr>
            <w:tcW w:w="1992" w:type="dxa"/>
            <w:gridSpan w:val="2"/>
            <w:vAlign w:val="center"/>
          </w:tcPr>
          <w:p w14:paraId="40172F68">
            <w:pPr>
              <w:spacing w:line="360" w:lineRule="auto"/>
              <w:jc w:val="center"/>
              <w:rPr>
                <w:rFonts w:hint="eastAsia" w:ascii="仿宋" w:hAnsi="仿宋" w:eastAsia="仿宋" w:cs="仿宋"/>
                <w:sz w:val="24"/>
              </w:rPr>
            </w:pPr>
            <w:r>
              <w:rPr>
                <w:rFonts w:hint="eastAsia" w:ascii="仿宋" w:hAnsi="仿宋" w:eastAsia="仿宋" w:cs="仿宋"/>
                <w:sz w:val="24"/>
              </w:rPr>
              <w:t>教师展示宠物养护、个人财务规划、个人形象塑造等家庭生活案例，以及健康管理、小红书文案创作等案例，引导学生分析案例中提示词的设计思路和优化方法</w:t>
            </w:r>
            <w:r>
              <w:rPr>
                <w:rFonts w:ascii="仿宋" w:hAnsi="仿宋" w:eastAsia="仿宋" w:cs="仿宋"/>
                <w:sz w:val="24"/>
              </w:rPr>
              <w:t>。</w:t>
            </w:r>
          </w:p>
        </w:tc>
        <w:tc>
          <w:tcPr>
            <w:tcW w:w="1992" w:type="dxa"/>
            <w:gridSpan w:val="3"/>
            <w:vAlign w:val="center"/>
          </w:tcPr>
          <w:p w14:paraId="548288EA">
            <w:pPr>
              <w:spacing w:line="360" w:lineRule="auto"/>
              <w:jc w:val="center"/>
              <w:rPr>
                <w:rFonts w:hint="eastAsia" w:ascii="仿宋" w:hAnsi="仿宋" w:eastAsia="仿宋" w:cs="仿宋"/>
                <w:sz w:val="24"/>
              </w:rPr>
            </w:pPr>
            <w:r>
              <w:rPr>
                <w:rFonts w:ascii="仿宋" w:hAnsi="仿宋" w:eastAsia="仿宋" w:cs="仿宋"/>
                <w:sz w:val="24"/>
              </w:rPr>
              <w:t>学生积极分享案例和自己的分析，认真聆听教师讲解，与同学互动交流，</w:t>
            </w:r>
            <w:r>
              <w:rPr>
                <w:rFonts w:hint="eastAsia" w:ascii="仿宋" w:hAnsi="仿宋" w:eastAsia="仿宋" w:cs="仿宋"/>
                <w:sz w:val="24"/>
              </w:rPr>
              <w:t>分组讨论案例，分析提示词的优缺点，提出优化建议，进行小组汇报</w:t>
            </w:r>
            <w:r>
              <w:rPr>
                <w:rFonts w:ascii="仿宋" w:hAnsi="仿宋" w:eastAsia="仿宋" w:cs="仿宋"/>
                <w:sz w:val="24"/>
              </w:rPr>
              <w:t>。</w:t>
            </w:r>
          </w:p>
        </w:tc>
        <w:tc>
          <w:tcPr>
            <w:tcW w:w="1994" w:type="dxa"/>
            <w:gridSpan w:val="2"/>
            <w:vAlign w:val="center"/>
          </w:tcPr>
          <w:p w14:paraId="2ECB5492">
            <w:pPr>
              <w:spacing w:line="360" w:lineRule="auto"/>
              <w:jc w:val="center"/>
              <w:rPr>
                <w:rFonts w:hint="eastAsia" w:ascii="仿宋" w:hAnsi="仿宋" w:eastAsia="仿宋" w:cs="仿宋"/>
                <w:sz w:val="24"/>
              </w:rPr>
            </w:pPr>
            <w:r>
              <w:rPr>
                <w:rFonts w:hint="eastAsia" w:ascii="仿宋" w:hAnsi="仿宋" w:eastAsia="仿宋" w:cs="仿宋"/>
                <w:sz w:val="24"/>
              </w:rPr>
              <w:t>通过实际案例分析，让学生深入理解提示词设计的重要性和方法，提高学生的案例分析和问题解决能力</w:t>
            </w:r>
            <w:r>
              <w:rPr>
                <w:rFonts w:ascii="仿宋" w:hAnsi="仿宋" w:eastAsia="仿宋" w:cs="仿宋"/>
                <w:sz w:val="24"/>
              </w:rPr>
              <w:t>。</w:t>
            </w:r>
          </w:p>
        </w:tc>
      </w:tr>
      <w:tr w14:paraId="5B17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24DD51BD">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992" w:type="dxa"/>
            <w:gridSpan w:val="2"/>
            <w:vAlign w:val="center"/>
          </w:tcPr>
          <w:p w14:paraId="59959680">
            <w:pPr>
              <w:spacing w:line="360" w:lineRule="auto"/>
              <w:jc w:val="center"/>
              <w:rPr>
                <w:rFonts w:hint="eastAsia" w:ascii="仿宋" w:hAnsi="仿宋" w:eastAsia="仿宋" w:cs="仿宋"/>
                <w:sz w:val="24"/>
              </w:rPr>
            </w:pPr>
            <w:r>
              <w:rPr>
                <w:rFonts w:hint="eastAsia" w:ascii="仿宋" w:hAnsi="仿宋" w:eastAsia="仿宋" w:cs="仿宋"/>
                <w:sz w:val="24"/>
                <w:lang w:val="en-US" w:eastAsia="zh-CN"/>
              </w:rPr>
              <w:t>AI赋能健康管理实践</w:t>
            </w:r>
            <w:r>
              <w:rPr>
                <w:rFonts w:ascii="仿宋" w:hAnsi="仿宋" w:eastAsia="仿宋" w:cs="仿宋"/>
                <w:sz w:val="24"/>
              </w:rPr>
              <w:t>。</w:t>
            </w:r>
          </w:p>
        </w:tc>
        <w:tc>
          <w:tcPr>
            <w:tcW w:w="1992" w:type="dxa"/>
            <w:gridSpan w:val="2"/>
            <w:vAlign w:val="center"/>
          </w:tcPr>
          <w:p w14:paraId="5ABB9A58">
            <w:pPr>
              <w:spacing w:line="360" w:lineRule="auto"/>
              <w:jc w:val="center"/>
              <w:rPr>
                <w:rFonts w:hint="eastAsia" w:ascii="仿宋" w:hAnsi="仿宋" w:eastAsia="仿宋" w:cs="仿宋"/>
                <w:sz w:val="24"/>
              </w:rPr>
            </w:pPr>
            <w:r>
              <w:rPr>
                <w:rFonts w:ascii="仿宋" w:hAnsi="仿宋" w:eastAsia="仿宋" w:cs="仿宋"/>
                <w:sz w:val="24"/>
              </w:rPr>
              <w:t>在课堂上展示系统</w:t>
            </w:r>
            <w:r>
              <w:rPr>
                <w:rFonts w:hint="eastAsia" w:ascii="仿宋" w:hAnsi="仿宋" w:eastAsia="仿宋" w:cs="仿宋"/>
                <w:sz w:val="24"/>
                <w:lang w:val="en-US" w:eastAsia="zh-CN"/>
              </w:rPr>
              <w:t>AI赋能健康管理</w:t>
            </w:r>
            <w:r>
              <w:rPr>
                <w:rFonts w:ascii="仿宋" w:hAnsi="仿宋" w:eastAsia="仿宋" w:cs="仿宋"/>
                <w:sz w:val="24"/>
              </w:rPr>
              <w:t>的基本流程和方法，包括</w:t>
            </w:r>
            <w:r>
              <w:rPr>
                <w:rFonts w:hint="eastAsia" w:ascii="仿宋" w:hAnsi="仿宋" w:eastAsia="仿宋" w:cs="仿宋"/>
                <w:sz w:val="24"/>
                <w:lang w:val="en-US" w:eastAsia="zh-CN"/>
              </w:rPr>
              <w:t>设计思路</w:t>
            </w:r>
            <w:r>
              <w:rPr>
                <w:rFonts w:ascii="仿宋" w:hAnsi="仿宋" w:eastAsia="仿宋" w:cs="仿宋"/>
                <w:sz w:val="24"/>
              </w:rPr>
              <w:t>、</w:t>
            </w:r>
            <w:r>
              <w:rPr>
                <w:rFonts w:hint="eastAsia" w:ascii="仿宋" w:hAnsi="仿宋" w:eastAsia="仿宋" w:cs="仿宋"/>
                <w:sz w:val="24"/>
                <w:lang w:val="en-US" w:eastAsia="zh-CN"/>
              </w:rPr>
              <w:t>步骤拆分</w:t>
            </w:r>
            <w:r>
              <w:rPr>
                <w:rFonts w:ascii="仿宋" w:hAnsi="仿宋" w:eastAsia="仿宋" w:cs="仿宋"/>
                <w:sz w:val="24"/>
              </w:rPr>
              <w:t>等。巡视学生设计过程，及时给予指导和建议，针对共性问题进行集中讲解。</w:t>
            </w:r>
          </w:p>
        </w:tc>
        <w:tc>
          <w:tcPr>
            <w:tcW w:w="1992" w:type="dxa"/>
            <w:gridSpan w:val="3"/>
            <w:vAlign w:val="center"/>
          </w:tcPr>
          <w:p w14:paraId="6A1D06BF">
            <w:pPr>
              <w:spacing w:line="360" w:lineRule="auto"/>
              <w:jc w:val="center"/>
              <w:rPr>
                <w:rFonts w:hint="eastAsia" w:ascii="仿宋" w:hAnsi="仿宋" w:eastAsia="仿宋" w:cs="仿宋"/>
                <w:sz w:val="24"/>
              </w:rPr>
            </w:pPr>
            <w:r>
              <w:rPr>
                <w:rFonts w:ascii="仿宋" w:hAnsi="仿宋" w:eastAsia="仿宋" w:cs="仿宋"/>
                <w:sz w:val="24"/>
              </w:rPr>
              <w:t>学生根据所学知识和方法，开始设计</w:t>
            </w:r>
            <w:r>
              <w:rPr>
                <w:rFonts w:hint="eastAsia" w:ascii="仿宋" w:hAnsi="仿宋" w:eastAsia="仿宋" w:cs="仿宋"/>
                <w:sz w:val="24"/>
                <w:lang w:val="en-US" w:eastAsia="zh-CN"/>
              </w:rPr>
              <w:t>实践思路</w:t>
            </w:r>
            <w:r>
              <w:rPr>
                <w:rFonts w:ascii="仿宋" w:hAnsi="仿宋" w:eastAsia="仿宋" w:cs="仿宋"/>
                <w:sz w:val="24"/>
              </w:rPr>
              <w:t>，遇到问题及时向教师或同学请教，不断完善自己的</w:t>
            </w:r>
            <w:r>
              <w:rPr>
                <w:rFonts w:hint="eastAsia" w:ascii="仿宋" w:hAnsi="仿宋" w:eastAsia="仿宋" w:cs="仿宋"/>
                <w:sz w:val="24"/>
                <w:lang w:val="en-US" w:eastAsia="zh-CN"/>
              </w:rPr>
              <w:t>步骤和提示词</w:t>
            </w:r>
            <w:r>
              <w:rPr>
                <w:rFonts w:ascii="仿宋" w:hAnsi="仿宋" w:eastAsia="仿宋" w:cs="仿宋"/>
                <w:sz w:val="24"/>
              </w:rPr>
              <w:t>。</w:t>
            </w:r>
          </w:p>
        </w:tc>
        <w:tc>
          <w:tcPr>
            <w:tcW w:w="1994" w:type="dxa"/>
            <w:gridSpan w:val="2"/>
            <w:vAlign w:val="center"/>
          </w:tcPr>
          <w:p w14:paraId="7698B2FD">
            <w:pPr>
              <w:spacing w:line="360" w:lineRule="auto"/>
              <w:jc w:val="center"/>
              <w:rPr>
                <w:rFonts w:hint="eastAsia" w:ascii="仿宋" w:hAnsi="仿宋" w:eastAsia="仿宋" w:cs="仿宋"/>
                <w:sz w:val="24"/>
              </w:rPr>
            </w:pPr>
            <w:r>
              <w:rPr>
                <w:rFonts w:ascii="仿宋" w:hAnsi="仿宋" w:eastAsia="仿宋" w:cs="仿宋"/>
                <w:sz w:val="24"/>
              </w:rPr>
              <w:t>通过实际操作让学生掌握</w:t>
            </w:r>
            <w:r>
              <w:rPr>
                <w:rFonts w:hint="eastAsia" w:ascii="仿宋" w:hAnsi="仿宋" w:eastAsia="仿宋" w:cs="仿宋"/>
                <w:sz w:val="24"/>
                <w:lang w:val="en-US" w:eastAsia="zh-CN"/>
              </w:rPr>
              <w:t>AI赋能健康管理的</w:t>
            </w:r>
            <w:r>
              <w:rPr>
                <w:rFonts w:ascii="仿宋" w:hAnsi="仿宋" w:eastAsia="仿宋" w:cs="仿宋"/>
                <w:sz w:val="24"/>
              </w:rPr>
              <w:t>方法，提高学生的动手实践能力，在实践中加深对</w:t>
            </w:r>
            <w:r>
              <w:rPr>
                <w:rFonts w:hint="eastAsia" w:ascii="仿宋" w:hAnsi="仿宋" w:eastAsia="仿宋" w:cs="仿宋"/>
                <w:sz w:val="24"/>
                <w:lang w:val="en-US" w:eastAsia="zh-CN"/>
              </w:rPr>
              <w:t>提示词编写</w:t>
            </w:r>
            <w:r>
              <w:rPr>
                <w:rFonts w:ascii="仿宋" w:hAnsi="仿宋" w:eastAsia="仿宋" w:cs="仿宋"/>
                <w:sz w:val="24"/>
              </w:rPr>
              <w:t>要点的理解，培养学生解决实际问题的能力。</w:t>
            </w:r>
          </w:p>
        </w:tc>
      </w:tr>
      <w:tr w14:paraId="4694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shd w:val="clear" w:color="auto" w:fill="auto"/>
            <w:vAlign w:val="center"/>
          </w:tcPr>
          <w:p w14:paraId="6C9DAE6A">
            <w:pPr>
              <w:spacing w:line="360" w:lineRule="auto"/>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1992" w:type="dxa"/>
            <w:gridSpan w:val="2"/>
            <w:shd w:val="clear" w:color="auto" w:fill="auto"/>
            <w:vAlign w:val="center"/>
          </w:tcPr>
          <w:p w14:paraId="3B38E6D9">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AI赋能社交生态实践</w:t>
            </w:r>
            <w:r>
              <w:rPr>
                <w:rFonts w:ascii="仿宋" w:hAnsi="仿宋" w:eastAsia="仿宋" w:cs="仿宋"/>
                <w:sz w:val="24"/>
              </w:rPr>
              <w:t>。</w:t>
            </w:r>
          </w:p>
        </w:tc>
        <w:tc>
          <w:tcPr>
            <w:tcW w:w="1992" w:type="dxa"/>
            <w:gridSpan w:val="2"/>
            <w:shd w:val="clear" w:color="auto" w:fill="auto"/>
            <w:vAlign w:val="center"/>
          </w:tcPr>
          <w:p w14:paraId="79E87944">
            <w:pPr>
              <w:spacing w:line="360" w:lineRule="auto"/>
              <w:jc w:val="center"/>
              <w:rPr>
                <w:rFonts w:hint="eastAsia" w:ascii="仿宋" w:hAnsi="仿宋" w:eastAsia="仿宋" w:cs="仿宋"/>
                <w:kern w:val="2"/>
                <w:sz w:val="24"/>
                <w:szCs w:val="24"/>
                <w:lang w:val="en-US" w:eastAsia="zh-CN" w:bidi="ar-SA"/>
              </w:rPr>
            </w:pPr>
            <w:r>
              <w:rPr>
                <w:rFonts w:ascii="仿宋" w:hAnsi="仿宋" w:eastAsia="仿宋" w:cs="仿宋"/>
                <w:sz w:val="24"/>
              </w:rPr>
              <w:t>在课堂上展示系统</w:t>
            </w:r>
            <w:r>
              <w:rPr>
                <w:rFonts w:hint="eastAsia" w:ascii="仿宋" w:hAnsi="仿宋" w:eastAsia="仿宋" w:cs="仿宋"/>
                <w:sz w:val="24"/>
                <w:lang w:val="en-US" w:eastAsia="zh-CN"/>
              </w:rPr>
              <w:t>利用AI编写小红书文案的</w:t>
            </w:r>
            <w:r>
              <w:rPr>
                <w:rFonts w:ascii="仿宋" w:hAnsi="仿宋" w:eastAsia="仿宋" w:cs="仿宋"/>
                <w:sz w:val="24"/>
              </w:rPr>
              <w:t>方法，包括</w:t>
            </w:r>
            <w:r>
              <w:rPr>
                <w:rFonts w:hint="eastAsia" w:ascii="仿宋" w:hAnsi="仿宋" w:eastAsia="仿宋" w:cs="仿宋"/>
                <w:sz w:val="24"/>
                <w:lang w:val="en-US" w:eastAsia="zh-CN"/>
              </w:rPr>
              <w:t>设计思路</w:t>
            </w:r>
            <w:r>
              <w:rPr>
                <w:rFonts w:ascii="仿宋" w:hAnsi="仿宋" w:eastAsia="仿宋" w:cs="仿宋"/>
                <w:sz w:val="24"/>
              </w:rPr>
              <w:t>、</w:t>
            </w:r>
            <w:r>
              <w:rPr>
                <w:rFonts w:hint="eastAsia" w:ascii="仿宋" w:hAnsi="仿宋" w:eastAsia="仿宋" w:cs="仿宋"/>
                <w:sz w:val="24"/>
                <w:lang w:val="en-US" w:eastAsia="zh-CN"/>
              </w:rPr>
              <w:t>步骤拆分</w:t>
            </w:r>
            <w:r>
              <w:rPr>
                <w:rFonts w:ascii="仿宋" w:hAnsi="仿宋" w:eastAsia="仿宋" w:cs="仿宋"/>
                <w:sz w:val="24"/>
              </w:rPr>
              <w:t>等。巡视学生设计过程，及时给予指导和建议，针对共性问题进行集中讲解。</w:t>
            </w:r>
          </w:p>
        </w:tc>
        <w:tc>
          <w:tcPr>
            <w:tcW w:w="1992" w:type="dxa"/>
            <w:gridSpan w:val="3"/>
            <w:shd w:val="clear" w:color="auto" w:fill="auto"/>
            <w:vAlign w:val="center"/>
          </w:tcPr>
          <w:p w14:paraId="60810BFB">
            <w:pPr>
              <w:spacing w:line="360" w:lineRule="auto"/>
              <w:jc w:val="center"/>
              <w:rPr>
                <w:rFonts w:hint="eastAsia" w:ascii="仿宋" w:hAnsi="仿宋" w:eastAsia="仿宋" w:cs="仿宋"/>
                <w:kern w:val="2"/>
                <w:sz w:val="24"/>
                <w:szCs w:val="24"/>
                <w:lang w:val="en-US" w:eastAsia="zh-CN" w:bidi="ar-SA"/>
              </w:rPr>
            </w:pPr>
            <w:r>
              <w:rPr>
                <w:rFonts w:ascii="仿宋" w:hAnsi="仿宋" w:eastAsia="仿宋" w:cs="仿宋"/>
                <w:sz w:val="24"/>
              </w:rPr>
              <w:t>学生根据所学知识和方法，开始设计</w:t>
            </w:r>
            <w:r>
              <w:rPr>
                <w:rFonts w:hint="eastAsia" w:ascii="仿宋" w:hAnsi="仿宋" w:eastAsia="仿宋" w:cs="仿宋"/>
                <w:sz w:val="24"/>
                <w:lang w:val="en-US" w:eastAsia="zh-CN"/>
              </w:rPr>
              <w:t>实践思路</w:t>
            </w:r>
            <w:r>
              <w:rPr>
                <w:rFonts w:ascii="仿宋" w:hAnsi="仿宋" w:eastAsia="仿宋" w:cs="仿宋"/>
                <w:sz w:val="24"/>
              </w:rPr>
              <w:t>，遇到问题及时向教师或同学请教，不断完善自己的</w:t>
            </w:r>
            <w:r>
              <w:rPr>
                <w:rFonts w:hint="eastAsia" w:ascii="仿宋" w:hAnsi="仿宋" w:eastAsia="仿宋" w:cs="仿宋"/>
                <w:sz w:val="24"/>
                <w:lang w:val="en-US" w:eastAsia="zh-CN"/>
              </w:rPr>
              <w:t>步骤和提示词</w:t>
            </w:r>
            <w:r>
              <w:rPr>
                <w:rFonts w:ascii="仿宋" w:hAnsi="仿宋" w:eastAsia="仿宋" w:cs="仿宋"/>
                <w:sz w:val="24"/>
              </w:rPr>
              <w:t>。</w:t>
            </w:r>
          </w:p>
        </w:tc>
        <w:tc>
          <w:tcPr>
            <w:tcW w:w="1994" w:type="dxa"/>
            <w:gridSpan w:val="2"/>
            <w:shd w:val="clear" w:color="auto" w:fill="auto"/>
            <w:vAlign w:val="center"/>
          </w:tcPr>
          <w:p w14:paraId="2D26A369">
            <w:pPr>
              <w:spacing w:line="360" w:lineRule="auto"/>
              <w:jc w:val="center"/>
              <w:rPr>
                <w:rFonts w:hint="eastAsia" w:ascii="仿宋" w:hAnsi="仿宋" w:eastAsia="仿宋" w:cs="仿宋"/>
                <w:kern w:val="2"/>
                <w:sz w:val="24"/>
                <w:szCs w:val="24"/>
                <w:lang w:val="en-US" w:eastAsia="zh-CN" w:bidi="ar-SA"/>
              </w:rPr>
            </w:pPr>
            <w:r>
              <w:rPr>
                <w:rFonts w:ascii="仿宋" w:hAnsi="仿宋" w:eastAsia="仿宋" w:cs="仿宋"/>
                <w:sz w:val="24"/>
              </w:rPr>
              <w:t>通过实际操作让学生掌握</w:t>
            </w:r>
            <w:r>
              <w:rPr>
                <w:rFonts w:hint="eastAsia" w:ascii="仿宋" w:hAnsi="仿宋" w:eastAsia="仿宋" w:cs="仿宋"/>
                <w:sz w:val="24"/>
                <w:lang w:val="en-US" w:eastAsia="zh-CN"/>
              </w:rPr>
              <w:t>AI赋能社交生态的</w:t>
            </w:r>
            <w:r>
              <w:rPr>
                <w:rFonts w:ascii="仿宋" w:hAnsi="仿宋" w:eastAsia="仿宋" w:cs="仿宋"/>
                <w:sz w:val="24"/>
              </w:rPr>
              <w:t>方法，提高学生的动手实践能力，在实践中加深对</w:t>
            </w:r>
            <w:r>
              <w:rPr>
                <w:rFonts w:hint="eastAsia" w:ascii="仿宋" w:hAnsi="仿宋" w:eastAsia="仿宋" w:cs="仿宋"/>
                <w:sz w:val="24"/>
                <w:lang w:val="en-US" w:eastAsia="zh-CN"/>
              </w:rPr>
              <w:t>提示词编写</w:t>
            </w:r>
            <w:r>
              <w:rPr>
                <w:rFonts w:ascii="仿宋" w:hAnsi="仿宋" w:eastAsia="仿宋" w:cs="仿宋"/>
                <w:sz w:val="24"/>
              </w:rPr>
              <w:t>要点的理解，培养学生解决实际问题的能力。</w:t>
            </w:r>
          </w:p>
        </w:tc>
      </w:tr>
      <w:tr w14:paraId="7C6B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2E9A9C53">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课后拓展</w:t>
            </w:r>
          </w:p>
        </w:tc>
      </w:tr>
      <w:tr w14:paraId="0E6D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5167A9DF">
            <w:pPr>
              <w:spacing w:line="360" w:lineRule="auto"/>
              <w:jc w:val="center"/>
              <w:rPr>
                <w:rFonts w:hint="eastAsia" w:ascii="仿宋" w:hAnsi="仿宋" w:eastAsia="仿宋" w:cs="仿宋"/>
                <w:b/>
                <w:bCs/>
                <w:sz w:val="24"/>
              </w:rPr>
            </w:pPr>
            <w:r>
              <w:rPr>
                <w:rFonts w:hint="eastAsia" w:ascii="仿宋" w:hAnsi="仿宋" w:eastAsia="仿宋" w:cs="仿宋"/>
                <w:b/>
                <w:bCs/>
                <w:sz w:val="24"/>
              </w:rPr>
              <w:t>教学环节</w:t>
            </w:r>
          </w:p>
        </w:tc>
        <w:tc>
          <w:tcPr>
            <w:tcW w:w="1992" w:type="dxa"/>
            <w:gridSpan w:val="2"/>
            <w:vAlign w:val="center"/>
          </w:tcPr>
          <w:p w14:paraId="10ECB64B">
            <w:pPr>
              <w:spacing w:line="360" w:lineRule="auto"/>
              <w:jc w:val="center"/>
              <w:rPr>
                <w:rFonts w:hint="eastAsia" w:ascii="仿宋" w:hAnsi="仿宋" w:eastAsia="仿宋" w:cs="仿宋"/>
                <w:b/>
                <w:bCs/>
                <w:sz w:val="24"/>
              </w:rPr>
            </w:pPr>
            <w:r>
              <w:rPr>
                <w:rFonts w:hint="eastAsia" w:ascii="仿宋" w:hAnsi="仿宋" w:eastAsia="仿宋" w:cs="仿宋"/>
                <w:b/>
                <w:bCs/>
                <w:sz w:val="24"/>
              </w:rPr>
              <w:t>教学内容</w:t>
            </w:r>
          </w:p>
        </w:tc>
        <w:tc>
          <w:tcPr>
            <w:tcW w:w="1992" w:type="dxa"/>
            <w:gridSpan w:val="2"/>
            <w:vAlign w:val="center"/>
          </w:tcPr>
          <w:p w14:paraId="641A0C66">
            <w:pPr>
              <w:spacing w:line="360" w:lineRule="auto"/>
              <w:jc w:val="center"/>
              <w:rPr>
                <w:rFonts w:hint="eastAsia" w:ascii="仿宋" w:hAnsi="仿宋" w:eastAsia="仿宋" w:cs="仿宋"/>
                <w:b/>
                <w:bCs/>
                <w:sz w:val="24"/>
              </w:rPr>
            </w:pPr>
            <w:r>
              <w:rPr>
                <w:rFonts w:hint="eastAsia" w:ascii="仿宋" w:hAnsi="仿宋" w:eastAsia="仿宋" w:cs="仿宋"/>
                <w:b/>
                <w:bCs/>
                <w:sz w:val="24"/>
              </w:rPr>
              <w:t>教师活动</w:t>
            </w:r>
          </w:p>
        </w:tc>
        <w:tc>
          <w:tcPr>
            <w:tcW w:w="1992" w:type="dxa"/>
            <w:gridSpan w:val="3"/>
            <w:vAlign w:val="center"/>
          </w:tcPr>
          <w:p w14:paraId="565A84E3">
            <w:pPr>
              <w:spacing w:line="360" w:lineRule="auto"/>
              <w:jc w:val="center"/>
              <w:rPr>
                <w:rFonts w:hint="eastAsia" w:ascii="仿宋" w:hAnsi="仿宋" w:eastAsia="仿宋" w:cs="仿宋"/>
                <w:b/>
                <w:bCs/>
                <w:sz w:val="24"/>
              </w:rPr>
            </w:pPr>
            <w:r>
              <w:rPr>
                <w:rFonts w:hint="eastAsia" w:ascii="仿宋" w:hAnsi="仿宋" w:eastAsia="仿宋" w:cs="仿宋"/>
                <w:b/>
                <w:bCs/>
                <w:sz w:val="24"/>
              </w:rPr>
              <w:t>学生活动</w:t>
            </w:r>
          </w:p>
        </w:tc>
        <w:tc>
          <w:tcPr>
            <w:tcW w:w="1994" w:type="dxa"/>
            <w:gridSpan w:val="2"/>
            <w:vAlign w:val="center"/>
          </w:tcPr>
          <w:p w14:paraId="69A8DE84">
            <w:pPr>
              <w:spacing w:line="360" w:lineRule="auto"/>
              <w:jc w:val="center"/>
              <w:rPr>
                <w:rFonts w:hint="eastAsia" w:ascii="仿宋" w:hAnsi="仿宋" w:eastAsia="仿宋" w:cs="仿宋"/>
                <w:b/>
                <w:bCs/>
                <w:sz w:val="24"/>
              </w:rPr>
            </w:pPr>
            <w:r>
              <w:rPr>
                <w:rFonts w:hint="eastAsia" w:ascii="仿宋" w:hAnsi="仿宋" w:eastAsia="仿宋" w:cs="仿宋"/>
                <w:b/>
                <w:bCs/>
                <w:sz w:val="24"/>
              </w:rPr>
              <w:t>设计意图</w:t>
            </w:r>
          </w:p>
        </w:tc>
      </w:tr>
      <w:tr w14:paraId="0DAA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13ACAE4C">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62A7582C">
            <w:pPr>
              <w:spacing w:line="360" w:lineRule="auto"/>
              <w:jc w:val="center"/>
              <w:rPr>
                <w:rFonts w:hint="eastAsia" w:ascii="仿宋" w:hAnsi="仿宋" w:eastAsia="仿宋" w:cs="仿宋"/>
                <w:sz w:val="24"/>
              </w:rPr>
            </w:pPr>
            <w:r>
              <w:rPr>
                <w:rFonts w:hint="eastAsia" w:ascii="仿宋" w:hAnsi="仿宋" w:eastAsia="仿宋" w:cs="仿宋"/>
                <w:sz w:val="24"/>
              </w:rPr>
              <w:t>AI 赋能生活项目实践</w:t>
            </w:r>
            <w:r>
              <w:rPr>
                <w:rFonts w:ascii="仿宋" w:hAnsi="仿宋" w:eastAsia="仿宋" w:cs="仿宋"/>
                <w:sz w:val="24"/>
              </w:rPr>
              <w:t>。</w:t>
            </w:r>
          </w:p>
        </w:tc>
        <w:tc>
          <w:tcPr>
            <w:tcW w:w="1992" w:type="dxa"/>
            <w:gridSpan w:val="2"/>
            <w:vAlign w:val="center"/>
          </w:tcPr>
          <w:p w14:paraId="48EE8386">
            <w:pPr>
              <w:spacing w:line="360" w:lineRule="auto"/>
              <w:jc w:val="center"/>
              <w:rPr>
                <w:rFonts w:hint="eastAsia" w:ascii="仿宋" w:hAnsi="仿宋" w:eastAsia="仿宋" w:cs="仿宋"/>
                <w:sz w:val="24"/>
              </w:rPr>
            </w:pPr>
            <w:r>
              <w:rPr>
                <w:rFonts w:hint="eastAsia" w:ascii="仿宋" w:hAnsi="仿宋" w:eastAsia="仿宋" w:cs="仿宋"/>
                <w:sz w:val="24"/>
              </w:rPr>
              <w:t>让学生选择一个具体的生活问题，运用 AI 技术和所学的提示词设计方法，开展一个小型的实践项目，如设计一个 AI 赋能的家庭生活方案、健康管理计划或社交平台内容创作方案等，并撰写项目报告。</w:t>
            </w:r>
            <w:r>
              <w:rPr>
                <w:rFonts w:ascii="仿宋" w:hAnsi="仿宋" w:eastAsia="仿宋" w:cs="仿宋"/>
                <w:sz w:val="24"/>
              </w:rPr>
              <w:t>。</w:t>
            </w:r>
          </w:p>
        </w:tc>
        <w:tc>
          <w:tcPr>
            <w:tcW w:w="1992" w:type="dxa"/>
            <w:gridSpan w:val="3"/>
            <w:vAlign w:val="center"/>
          </w:tcPr>
          <w:p w14:paraId="013888F8">
            <w:pPr>
              <w:spacing w:line="360" w:lineRule="auto"/>
              <w:jc w:val="center"/>
              <w:rPr>
                <w:rFonts w:hint="eastAsia" w:ascii="仿宋" w:hAnsi="仿宋" w:eastAsia="仿宋" w:cs="仿宋"/>
                <w:sz w:val="24"/>
              </w:rPr>
            </w:pPr>
            <w:r>
              <w:rPr>
                <w:rFonts w:ascii="仿宋" w:hAnsi="仿宋" w:eastAsia="仿宋" w:cs="仿宋"/>
                <w:sz w:val="24"/>
              </w:rPr>
              <w:t>学生参考资料，</w:t>
            </w:r>
            <w:r>
              <w:rPr>
                <w:rFonts w:hint="eastAsia" w:ascii="仿宋" w:hAnsi="仿宋" w:eastAsia="仿宋" w:cs="仿宋"/>
                <w:sz w:val="24"/>
              </w:rPr>
              <w:t>选择问题，开展实践项目，撰写项目报告，提交作业</w:t>
            </w:r>
            <w:r>
              <w:rPr>
                <w:rFonts w:ascii="仿宋" w:hAnsi="仿宋" w:eastAsia="仿宋" w:cs="仿宋"/>
                <w:sz w:val="24"/>
              </w:rPr>
              <w:t>，撰写优化说明文档，记录优化思路和过程。</w:t>
            </w:r>
          </w:p>
        </w:tc>
        <w:tc>
          <w:tcPr>
            <w:tcW w:w="1994" w:type="dxa"/>
            <w:gridSpan w:val="2"/>
            <w:vAlign w:val="center"/>
          </w:tcPr>
          <w:p w14:paraId="70EB4B09">
            <w:pPr>
              <w:spacing w:line="360" w:lineRule="auto"/>
              <w:jc w:val="center"/>
              <w:rPr>
                <w:rFonts w:hint="eastAsia" w:ascii="仿宋" w:hAnsi="仿宋" w:eastAsia="仿宋" w:cs="仿宋"/>
                <w:sz w:val="24"/>
              </w:rPr>
            </w:pPr>
            <w:r>
              <w:rPr>
                <w:rFonts w:ascii="仿宋" w:hAnsi="仿宋" w:eastAsia="仿宋" w:cs="仿宋"/>
                <w:sz w:val="24"/>
              </w:rPr>
              <w:t>培养学生精益求精的态度和自我完善的能力，让学生在优化过程中进一步掌握</w:t>
            </w:r>
            <w:r>
              <w:rPr>
                <w:rFonts w:hint="eastAsia" w:ascii="仿宋" w:hAnsi="仿宋" w:eastAsia="仿宋" w:cs="仿宋"/>
                <w:sz w:val="24"/>
                <w:lang w:val="en-US" w:eastAsia="zh-CN"/>
              </w:rPr>
              <w:t>提示词</w:t>
            </w:r>
            <w:r>
              <w:rPr>
                <w:rFonts w:ascii="仿宋" w:hAnsi="仿宋" w:eastAsia="仿宋" w:cs="仿宋"/>
                <w:sz w:val="24"/>
              </w:rPr>
              <w:t>设计技巧，提高</w:t>
            </w:r>
            <w:r>
              <w:rPr>
                <w:rFonts w:hint="eastAsia" w:ascii="仿宋" w:hAnsi="仿宋" w:eastAsia="仿宋" w:cs="仿宋"/>
                <w:sz w:val="24"/>
                <w:lang w:val="en-US" w:eastAsia="zh-CN"/>
              </w:rPr>
              <w:t>提示词编写</w:t>
            </w:r>
            <w:r>
              <w:rPr>
                <w:rFonts w:ascii="仿宋" w:hAnsi="仿宋" w:eastAsia="仿宋" w:cs="仿宋"/>
                <w:sz w:val="24"/>
              </w:rPr>
              <w:t>水平。</w:t>
            </w:r>
          </w:p>
        </w:tc>
      </w:tr>
      <w:tr w14:paraId="2747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2F5A7B79">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992" w:type="dxa"/>
            <w:gridSpan w:val="2"/>
            <w:vAlign w:val="center"/>
          </w:tcPr>
          <w:p w14:paraId="554067E5">
            <w:pPr>
              <w:spacing w:line="360" w:lineRule="auto"/>
              <w:jc w:val="center"/>
              <w:rPr>
                <w:rFonts w:hint="eastAsia" w:ascii="仿宋" w:hAnsi="仿宋" w:eastAsia="仿宋" w:cs="仿宋"/>
                <w:sz w:val="24"/>
              </w:rPr>
            </w:pPr>
            <w:r>
              <w:rPr>
                <w:rFonts w:hint="eastAsia" w:ascii="仿宋" w:hAnsi="仿宋" w:eastAsia="仿宋" w:cs="仿宋"/>
                <w:sz w:val="24"/>
              </w:rPr>
              <w:t>AI 赋能生活案例分享与交流。</w:t>
            </w:r>
          </w:p>
        </w:tc>
        <w:tc>
          <w:tcPr>
            <w:tcW w:w="1992" w:type="dxa"/>
            <w:gridSpan w:val="2"/>
            <w:vAlign w:val="center"/>
          </w:tcPr>
          <w:p w14:paraId="58EA8A86">
            <w:pPr>
              <w:spacing w:line="360" w:lineRule="auto"/>
              <w:jc w:val="center"/>
              <w:rPr>
                <w:rFonts w:hint="eastAsia" w:ascii="仿宋" w:hAnsi="仿宋" w:eastAsia="仿宋" w:cs="仿宋"/>
                <w:sz w:val="24"/>
              </w:rPr>
            </w:pPr>
            <w:r>
              <w:rPr>
                <w:rFonts w:hint="eastAsia" w:ascii="仿宋" w:hAnsi="仿宋" w:eastAsia="仿宋" w:cs="仿宋"/>
                <w:sz w:val="24"/>
              </w:rPr>
              <w:t>让学生收集和整理一些 AI 赋能生活的优秀案例，在班级中进行分享和交流，分析案例的亮点和启示。</w:t>
            </w:r>
          </w:p>
        </w:tc>
        <w:tc>
          <w:tcPr>
            <w:tcW w:w="1992" w:type="dxa"/>
            <w:gridSpan w:val="3"/>
            <w:vAlign w:val="center"/>
          </w:tcPr>
          <w:p w14:paraId="71EF7802">
            <w:pPr>
              <w:spacing w:line="360" w:lineRule="auto"/>
              <w:jc w:val="center"/>
              <w:rPr>
                <w:rFonts w:ascii="仿宋" w:hAnsi="仿宋" w:eastAsia="仿宋" w:cs="仿宋"/>
                <w:sz w:val="24"/>
              </w:rPr>
            </w:pPr>
            <w:r>
              <w:rPr>
                <w:rFonts w:hint="eastAsia" w:ascii="仿宋" w:hAnsi="仿宋" w:eastAsia="仿宋" w:cs="仿宋"/>
                <w:sz w:val="24"/>
              </w:rPr>
              <w:t>收集和整理案例，进行分享和交流，学习他人经验，拓展视野。</w:t>
            </w:r>
          </w:p>
        </w:tc>
        <w:tc>
          <w:tcPr>
            <w:tcW w:w="1994" w:type="dxa"/>
            <w:gridSpan w:val="2"/>
            <w:vAlign w:val="center"/>
          </w:tcPr>
          <w:p w14:paraId="130BA003">
            <w:pPr>
              <w:spacing w:line="360" w:lineRule="auto"/>
              <w:jc w:val="center"/>
              <w:rPr>
                <w:rFonts w:ascii="仿宋" w:hAnsi="仿宋" w:eastAsia="仿宋" w:cs="仿宋"/>
                <w:sz w:val="24"/>
              </w:rPr>
            </w:pPr>
            <w:r>
              <w:rPr>
                <w:rFonts w:hint="eastAsia" w:ascii="仿宋" w:hAnsi="仿宋" w:eastAsia="仿宋" w:cs="仿宋"/>
                <w:sz w:val="24"/>
              </w:rPr>
              <w:t>拓宽学生的视野，让学生学习他人的成功经验，激发学生的创新思维和学习动力。</w:t>
            </w:r>
          </w:p>
        </w:tc>
      </w:tr>
      <w:tr w14:paraId="61E2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4DD0E4B4">
            <w:pPr>
              <w:spacing w:line="360" w:lineRule="auto"/>
              <w:jc w:val="center"/>
              <w:rPr>
                <w:rFonts w:hint="eastAsia" w:ascii="黑体" w:hAnsi="黑体" w:eastAsia="黑体" w:cs="黑体"/>
                <w:sz w:val="28"/>
                <w:szCs w:val="28"/>
              </w:rPr>
            </w:pPr>
            <w:r>
              <w:rPr>
                <w:rFonts w:hint="eastAsia" w:ascii="黑体" w:hAnsi="黑体" w:eastAsia="黑体" w:cs="黑体"/>
                <w:sz w:val="28"/>
                <w:szCs w:val="28"/>
              </w:rPr>
              <w:t>四、学习效果评价</w:t>
            </w:r>
          </w:p>
        </w:tc>
      </w:tr>
      <w:tr w14:paraId="42AF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187" w:type="dxa"/>
            <w:vMerge w:val="restart"/>
            <w:vAlign w:val="center"/>
          </w:tcPr>
          <w:p w14:paraId="516C9AA1">
            <w:pPr>
              <w:spacing w:line="360" w:lineRule="auto"/>
              <w:jc w:val="center"/>
              <w:rPr>
                <w:rFonts w:hint="eastAsia" w:ascii="仿宋" w:hAnsi="仿宋" w:eastAsia="仿宋" w:cs="仿宋"/>
                <w:b/>
                <w:bCs/>
                <w:sz w:val="24"/>
              </w:rPr>
            </w:pPr>
            <w:r>
              <w:rPr>
                <w:rFonts w:hint="eastAsia" w:ascii="仿宋" w:hAnsi="仿宋" w:eastAsia="仿宋" w:cs="仿宋"/>
                <w:b/>
                <w:bCs/>
                <w:sz w:val="24"/>
              </w:rPr>
              <w:t>评量标准</w:t>
            </w:r>
          </w:p>
        </w:tc>
        <w:tc>
          <w:tcPr>
            <w:tcW w:w="2193" w:type="dxa"/>
            <w:gridSpan w:val="2"/>
          </w:tcPr>
          <w:p w14:paraId="4E74E5A8">
            <w:pPr>
              <w:adjustRightInd w:val="0"/>
              <w:snapToGrid w:val="0"/>
              <w:spacing w:line="360" w:lineRule="auto"/>
              <w:jc w:val="left"/>
              <w:rPr>
                <w:rFonts w:hint="eastAsia" w:ascii="仿宋" w:hAnsi="仿宋" w:eastAsia="仿宋" w:cs="仿宋"/>
                <w:b/>
                <w:bCs/>
                <w:sz w:val="24"/>
              </w:rPr>
            </w:pPr>
          </w:p>
          <w:p w14:paraId="759B4FB2">
            <w:pPr>
              <w:adjustRightInd w:val="0"/>
              <w:snapToGrid w:val="0"/>
              <w:spacing w:line="360" w:lineRule="auto"/>
              <w:jc w:val="left"/>
              <w:rPr>
                <w:rFonts w:hint="eastAsia" w:ascii="仿宋" w:hAnsi="仿宋" w:eastAsia="仿宋" w:cs="仿宋"/>
                <w:b/>
                <w:bCs/>
                <w:sz w:val="24"/>
              </w:rPr>
            </w:pPr>
            <w:r>
              <w:rPr>
                <w:rFonts w:hint="eastAsia" w:ascii="仿宋" w:hAnsi="仿宋" w:eastAsia="仿宋" w:cs="仿宋"/>
                <w:b/>
                <w:bCs/>
                <w:sz w:val="24"/>
              </w:rPr>
              <w:t>质量维度</w:t>
            </w:r>
          </w:p>
          <w:p w14:paraId="624D4E8E">
            <w:pPr>
              <w:adjustRightInd w:val="0"/>
              <w:snapToGrid w:val="0"/>
              <w:spacing w:line="360" w:lineRule="auto"/>
              <w:jc w:val="left"/>
              <w:rPr>
                <w:rFonts w:hint="eastAsia" w:ascii="仿宋" w:hAnsi="仿宋" w:eastAsia="仿宋" w:cs="仿宋"/>
                <w:b/>
                <w:bCs/>
                <w:sz w:val="24"/>
              </w:rPr>
            </w:pPr>
            <w:r>
              <w:rPr>
                <w:rFonts w:hint="eastAsia" w:ascii="仿宋" w:hAnsi="仿宋" w:eastAsia="仿宋" w:cs="仿宋"/>
                <w:b/>
                <w:bCs/>
                <w:sz w:val="24"/>
              </w:rPr>
              <w:t>质量等级</w:t>
            </w:r>
          </w:p>
        </w:tc>
        <w:tc>
          <w:tcPr>
            <w:tcW w:w="2193" w:type="dxa"/>
            <w:gridSpan w:val="2"/>
            <w:vAlign w:val="center"/>
          </w:tcPr>
          <w:p w14:paraId="4ACB9732">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A（优）</w:t>
            </w:r>
          </w:p>
        </w:tc>
        <w:tc>
          <w:tcPr>
            <w:tcW w:w="2193" w:type="dxa"/>
            <w:gridSpan w:val="3"/>
            <w:vAlign w:val="center"/>
          </w:tcPr>
          <w:p w14:paraId="7F742B6F">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B（良）</w:t>
            </w:r>
          </w:p>
        </w:tc>
        <w:tc>
          <w:tcPr>
            <w:tcW w:w="2196" w:type="dxa"/>
            <w:gridSpan w:val="3"/>
            <w:vAlign w:val="center"/>
          </w:tcPr>
          <w:p w14:paraId="26B32C19">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C（中）</w:t>
            </w:r>
          </w:p>
        </w:tc>
      </w:tr>
      <w:tr w14:paraId="106B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64053E02">
            <w:pPr>
              <w:spacing w:line="360" w:lineRule="auto"/>
            </w:pPr>
          </w:p>
        </w:tc>
        <w:tc>
          <w:tcPr>
            <w:tcW w:w="2193" w:type="dxa"/>
            <w:gridSpan w:val="2"/>
            <w:vAlign w:val="center"/>
          </w:tcPr>
          <w:p w14:paraId="3828CB23">
            <w:pPr>
              <w:spacing w:line="360" w:lineRule="auto"/>
            </w:pPr>
            <w:r>
              <w:rPr>
                <w:rFonts w:hint="eastAsia" w:ascii="仿宋" w:hAnsi="仿宋" w:eastAsia="仿宋" w:cs="仿宋"/>
                <w:szCs w:val="21"/>
              </w:rPr>
              <w:t>课堂表现</w:t>
            </w:r>
          </w:p>
        </w:tc>
        <w:tc>
          <w:tcPr>
            <w:tcW w:w="2193" w:type="dxa"/>
            <w:gridSpan w:val="2"/>
            <w:vAlign w:val="center"/>
          </w:tcPr>
          <w:p w14:paraId="0C9D67F2">
            <w:pPr>
              <w:spacing w:line="360" w:lineRule="auto"/>
              <w:jc w:val="center"/>
              <w:rPr>
                <w:rFonts w:hint="eastAsia" w:ascii="仿宋" w:hAnsi="仿宋" w:eastAsia="仿宋" w:cs="仿宋"/>
                <w:szCs w:val="21"/>
              </w:rPr>
            </w:pPr>
            <w:r>
              <w:rPr>
                <w:rFonts w:hint="eastAsia" w:ascii="仿宋" w:hAnsi="仿宋" w:eastAsia="仿宋" w:cs="仿宋"/>
                <w:szCs w:val="21"/>
              </w:rPr>
              <w:t>1.积极参与课堂问题讨论。</w:t>
            </w:r>
          </w:p>
          <w:p w14:paraId="0DA95E0C">
            <w:pPr>
              <w:spacing w:line="360" w:lineRule="auto"/>
              <w:jc w:val="center"/>
              <w:rPr>
                <w:rFonts w:hint="eastAsia" w:ascii="仿宋" w:hAnsi="仿宋" w:eastAsia="仿宋" w:cs="仿宋"/>
                <w:szCs w:val="21"/>
              </w:rPr>
            </w:pPr>
            <w:r>
              <w:rPr>
                <w:rFonts w:hint="eastAsia" w:ascii="仿宋" w:hAnsi="仿宋" w:eastAsia="仿宋" w:cs="仿宋"/>
                <w:szCs w:val="21"/>
              </w:rPr>
              <w:t>2.掌握课堂所学知识点90%以上。</w:t>
            </w:r>
          </w:p>
          <w:p w14:paraId="7EECB528">
            <w:pPr>
              <w:spacing w:line="360" w:lineRule="auto"/>
            </w:pPr>
            <w:r>
              <w:rPr>
                <w:rFonts w:hint="eastAsia" w:ascii="仿宋" w:hAnsi="仿宋" w:eastAsia="仿宋" w:cs="仿宋"/>
                <w:szCs w:val="21"/>
              </w:rPr>
              <w:t>3.一学期上课主动且正确地回答问题超过10次以上。</w:t>
            </w:r>
          </w:p>
        </w:tc>
        <w:tc>
          <w:tcPr>
            <w:tcW w:w="2193" w:type="dxa"/>
            <w:gridSpan w:val="3"/>
            <w:vAlign w:val="center"/>
          </w:tcPr>
          <w:p w14:paraId="7E1EA3BA">
            <w:pPr>
              <w:spacing w:line="360" w:lineRule="auto"/>
              <w:jc w:val="center"/>
              <w:rPr>
                <w:rFonts w:hint="eastAsia" w:ascii="仿宋" w:hAnsi="仿宋" w:eastAsia="仿宋" w:cs="仿宋"/>
                <w:szCs w:val="21"/>
              </w:rPr>
            </w:pPr>
            <w:r>
              <w:rPr>
                <w:rFonts w:hint="eastAsia" w:ascii="仿宋" w:hAnsi="仿宋" w:eastAsia="仿宋" w:cs="仿宋"/>
                <w:szCs w:val="21"/>
              </w:rPr>
              <w:t>1.能够按要求参与课堂讨论。</w:t>
            </w:r>
          </w:p>
          <w:p w14:paraId="787C1BCA">
            <w:pPr>
              <w:spacing w:line="360" w:lineRule="auto"/>
              <w:jc w:val="center"/>
              <w:rPr>
                <w:rFonts w:hint="eastAsia" w:ascii="仿宋" w:hAnsi="仿宋" w:eastAsia="仿宋" w:cs="仿宋"/>
                <w:szCs w:val="21"/>
              </w:rPr>
            </w:pPr>
            <w:r>
              <w:rPr>
                <w:rFonts w:hint="eastAsia" w:ascii="仿宋" w:hAnsi="仿宋" w:eastAsia="仿宋" w:cs="仿宋"/>
                <w:szCs w:val="21"/>
              </w:rPr>
              <w:t>2.掌握课堂所学知识点80%以上。</w:t>
            </w:r>
          </w:p>
          <w:p w14:paraId="59EEC6A0">
            <w:pPr>
              <w:spacing w:line="360" w:lineRule="auto"/>
            </w:pPr>
            <w:r>
              <w:rPr>
                <w:rFonts w:hint="eastAsia" w:ascii="仿宋" w:hAnsi="仿宋" w:eastAsia="仿宋" w:cs="仿宋"/>
                <w:szCs w:val="21"/>
              </w:rPr>
              <w:t>3.一学期上课主动且正确回答问题超过6次以上。</w:t>
            </w:r>
          </w:p>
        </w:tc>
        <w:tc>
          <w:tcPr>
            <w:tcW w:w="2196" w:type="dxa"/>
            <w:gridSpan w:val="3"/>
            <w:vAlign w:val="center"/>
          </w:tcPr>
          <w:p w14:paraId="444012D3">
            <w:pPr>
              <w:spacing w:line="360" w:lineRule="auto"/>
              <w:jc w:val="center"/>
              <w:rPr>
                <w:rFonts w:hint="eastAsia" w:ascii="仿宋" w:hAnsi="仿宋" w:eastAsia="仿宋" w:cs="仿宋"/>
                <w:szCs w:val="21"/>
              </w:rPr>
            </w:pPr>
            <w:r>
              <w:rPr>
                <w:rFonts w:hint="eastAsia" w:ascii="仿宋" w:hAnsi="仿宋" w:eastAsia="仿宋" w:cs="仿宋"/>
                <w:szCs w:val="21"/>
              </w:rPr>
              <w:t>1.课堂讨论参与被动。</w:t>
            </w:r>
          </w:p>
          <w:p w14:paraId="691F0EB4">
            <w:pPr>
              <w:spacing w:line="360" w:lineRule="auto"/>
              <w:jc w:val="center"/>
              <w:rPr>
                <w:rFonts w:hint="eastAsia" w:ascii="仿宋" w:hAnsi="仿宋" w:eastAsia="仿宋" w:cs="仿宋"/>
                <w:szCs w:val="21"/>
              </w:rPr>
            </w:pPr>
            <w:r>
              <w:rPr>
                <w:rFonts w:hint="eastAsia" w:ascii="仿宋" w:hAnsi="仿宋" w:eastAsia="仿宋" w:cs="仿宋"/>
                <w:szCs w:val="21"/>
              </w:rPr>
              <w:t>2.掌握课堂所学知识60%以上。</w:t>
            </w:r>
          </w:p>
          <w:p w14:paraId="3846D525">
            <w:pPr>
              <w:spacing w:line="360" w:lineRule="auto"/>
              <w:rPr>
                <w:rFonts w:hint="eastAsia" w:ascii="仿宋" w:hAnsi="仿宋" w:eastAsia="仿宋" w:cs="仿宋"/>
                <w:sz w:val="24"/>
              </w:rPr>
            </w:pPr>
            <w:r>
              <w:rPr>
                <w:rFonts w:hint="eastAsia" w:ascii="仿宋" w:hAnsi="仿宋" w:eastAsia="仿宋" w:cs="仿宋"/>
                <w:szCs w:val="21"/>
              </w:rPr>
              <w:t>3.一学期上课主动且正确回答问题5次以下。</w:t>
            </w:r>
          </w:p>
        </w:tc>
      </w:tr>
      <w:tr w14:paraId="560C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134916D2">
            <w:pPr>
              <w:spacing w:line="360" w:lineRule="auto"/>
              <w:rPr>
                <w:rFonts w:hint="eastAsia" w:ascii="仿宋" w:hAnsi="仿宋" w:eastAsia="仿宋" w:cs="仿宋"/>
                <w:sz w:val="24"/>
              </w:rPr>
            </w:pPr>
          </w:p>
        </w:tc>
        <w:tc>
          <w:tcPr>
            <w:tcW w:w="2193" w:type="dxa"/>
            <w:gridSpan w:val="2"/>
            <w:vAlign w:val="center"/>
          </w:tcPr>
          <w:p w14:paraId="75FD3154">
            <w:pPr>
              <w:spacing w:line="360" w:lineRule="auto"/>
              <w:rPr>
                <w:rFonts w:hint="eastAsia" w:ascii="仿宋" w:hAnsi="仿宋" w:eastAsia="仿宋" w:cs="仿宋"/>
                <w:sz w:val="24"/>
              </w:rPr>
            </w:pPr>
            <w:r>
              <w:rPr>
                <w:rFonts w:hint="eastAsia" w:ascii="仿宋" w:hAnsi="仿宋" w:eastAsia="仿宋" w:cs="仿宋"/>
                <w:szCs w:val="21"/>
              </w:rPr>
              <w:t>项目实训</w:t>
            </w:r>
          </w:p>
        </w:tc>
        <w:tc>
          <w:tcPr>
            <w:tcW w:w="2193" w:type="dxa"/>
            <w:gridSpan w:val="2"/>
            <w:vAlign w:val="center"/>
          </w:tcPr>
          <w:p w14:paraId="0D5A68D1">
            <w:pPr>
              <w:spacing w:line="360" w:lineRule="auto"/>
              <w:rPr>
                <w:rFonts w:hint="eastAsia" w:ascii="仿宋" w:hAnsi="仿宋" w:eastAsia="仿宋" w:cs="仿宋"/>
                <w:sz w:val="24"/>
              </w:rPr>
            </w:pPr>
            <w:r>
              <w:rPr>
                <w:rFonts w:hint="eastAsia" w:ascii="仿宋" w:hAnsi="仿宋" w:eastAsia="仿宋" w:cs="仿宋"/>
                <w:szCs w:val="21"/>
              </w:rPr>
              <w:t>项目完成效果优秀。能够对实训代码进行扩展，举一反三，超预期完成实训任务。</w:t>
            </w:r>
          </w:p>
        </w:tc>
        <w:tc>
          <w:tcPr>
            <w:tcW w:w="2193" w:type="dxa"/>
            <w:gridSpan w:val="3"/>
            <w:vAlign w:val="center"/>
          </w:tcPr>
          <w:p w14:paraId="6073D2CB">
            <w:pPr>
              <w:spacing w:line="360" w:lineRule="auto"/>
              <w:rPr>
                <w:rFonts w:hint="eastAsia" w:ascii="仿宋" w:hAnsi="仿宋" w:eastAsia="仿宋" w:cs="仿宋"/>
                <w:sz w:val="24"/>
              </w:rPr>
            </w:pPr>
            <w:r>
              <w:rPr>
                <w:rFonts w:hint="eastAsia" w:ascii="仿宋" w:hAnsi="仿宋" w:eastAsia="仿宋" w:cs="仿宋"/>
                <w:szCs w:val="21"/>
              </w:rPr>
              <w:t>能够按要求、按时完成实训任务，完成效果良好，但存在个别细节问题。</w:t>
            </w:r>
          </w:p>
        </w:tc>
        <w:tc>
          <w:tcPr>
            <w:tcW w:w="2196" w:type="dxa"/>
            <w:gridSpan w:val="3"/>
            <w:vAlign w:val="center"/>
          </w:tcPr>
          <w:p w14:paraId="566AB0C7">
            <w:pPr>
              <w:spacing w:line="360" w:lineRule="auto"/>
              <w:rPr>
                <w:rFonts w:hint="eastAsia" w:ascii="仿宋" w:hAnsi="仿宋" w:eastAsia="仿宋" w:cs="仿宋"/>
                <w:sz w:val="24"/>
              </w:rPr>
            </w:pPr>
            <w:r>
              <w:rPr>
                <w:rFonts w:hint="eastAsia" w:ascii="仿宋" w:hAnsi="仿宋" w:eastAsia="仿宋" w:cs="仿宋"/>
                <w:szCs w:val="21"/>
              </w:rPr>
              <w:t>基本完成项目实践任务的主要功能，存在一般性问题。</w:t>
            </w:r>
          </w:p>
        </w:tc>
      </w:tr>
      <w:tr w14:paraId="081D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3E444536">
            <w:pPr>
              <w:spacing w:line="360" w:lineRule="auto"/>
              <w:rPr>
                <w:rFonts w:hint="eastAsia" w:ascii="仿宋" w:hAnsi="仿宋" w:eastAsia="仿宋" w:cs="仿宋"/>
                <w:sz w:val="24"/>
              </w:rPr>
            </w:pPr>
          </w:p>
        </w:tc>
        <w:tc>
          <w:tcPr>
            <w:tcW w:w="2193" w:type="dxa"/>
            <w:gridSpan w:val="2"/>
            <w:vAlign w:val="center"/>
          </w:tcPr>
          <w:p w14:paraId="5C20035B">
            <w:pPr>
              <w:spacing w:line="360" w:lineRule="auto"/>
              <w:rPr>
                <w:rFonts w:hint="eastAsia" w:ascii="仿宋" w:hAnsi="仿宋" w:eastAsia="仿宋" w:cs="仿宋"/>
                <w:sz w:val="24"/>
              </w:rPr>
            </w:pPr>
            <w:r>
              <w:rPr>
                <w:rFonts w:hint="eastAsia" w:ascii="仿宋" w:hAnsi="仿宋" w:eastAsia="仿宋" w:cs="仿宋"/>
                <w:szCs w:val="21"/>
              </w:rPr>
              <w:t>课后作业</w:t>
            </w:r>
          </w:p>
        </w:tc>
        <w:tc>
          <w:tcPr>
            <w:tcW w:w="2193" w:type="dxa"/>
            <w:gridSpan w:val="2"/>
            <w:vAlign w:val="center"/>
          </w:tcPr>
          <w:p w14:paraId="532D929F">
            <w:pPr>
              <w:spacing w:line="360" w:lineRule="auto"/>
              <w:rPr>
                <w:rFonts w:hint="eastAsia" w:ascii="仿宋" w:hAnsi="仿宋" w:eastAsia="仿宋" w:cs="仿宋"/>
                <w:sz w:val="24"/>
              </w:rPr>
            </w:pPr>
            <w:r>
              <w:rPr>
                <w:rFonts w:hint="eastAsia" w:ascii="仿宋" w:hAnsi="仿宋" w:eastAsia="仿宋" w:cs="仿宋"/>
                <w:szCs w:val="21"/>
              </w:rPr>
              <w:t xml:space="preserve">能够按时保质100%地完成课后作业，完成效果优秀。 </w:t>
            </w:r>
          </w:p>
        </w:tc>
        <w:tc>
          <w:tcPr>
            <w:tcW w:w="2193" w:type="dxa"/>
            <w:gridSpan w:val="3"/>
            <w:vAlign w:val="center"/>
          </w:tcPr>
          <w:p w14:paraId="165ED26E">
            <w:pPr>
              <w:spacing w:line="360" w:lineRule="auto"/>
              <w:rPr>
                <w:rFonts w:hint="eastAsia" w:ascii="仿宋" w:hAnsi="仿宋" w:eastAsia="仿宋" w:cs="仿宋"/>
                <w:sz w:val="24"/>
              </w:rPr>
            </w:pPr>
            <w:r>
              <w:rPr>
                <w:rFonts w:hint="eastAsia" w:ascii="仿宋" w:hAnsi="仿宋" w:eastAsia="仿宋" w:cs="仿宋"/>
                <w:szCs w:val="21"/>
              </w:rPr>
              <w:t>能够100%完成课后作业，按时提交，存在细节问题。</w:t>
            </w:r>
          </w:p>
        </w:tc>
        <w:tc>
          <w:tcPr>
            <w:tcW w:w="2196" w:type="dxa"/>
            <w:gridSpan w:val="3"/>
            <w:vAlign w:val="center"/>
          </w:tcPr>
          <w:p w14:paraId="4EBB7251">
            <w:pPr>
              <w:spacing w:line="360" w:lineRule="auto"/>
              <w:rPr>
                <w:rFonts w:hint="eastAsia" w:ascii="仿宋" w:hAnsi="仿宋" w:eastAsia="仿宋" w:cs="仿宋"/>
                <w:sz w:val="24"/>
              </w:rPr>
            </w:pPr>
            <w:r>
              <w:rPr>
                <w:rFonts w:hint="eastAsia" w:ascii="仿宋" w:hAnsi="仿宋" w:eastAsia="仿宋" w:cs="仿宋"/>
                <w:szCs w:val="21"/>
              </w:rPr>
              <w:t>提交作业的80%以上，但存在问题。</w:t>
            </w:r>
          </w:p>
        </w:tc>
      </w:tr>
      <w:tr w14:paraId="458E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E1D4A32">
            <w:pPr>
              <w:spacing w:line="360" w:lineRule="auto"/>
              <w:jc w:val="center"/>
              <w:rPr>
                <w:rFonts w:hint="eastAsia" w:ascii="仿宋" w:hAnsi="仿宋" w:eastAsia="仿宋" w:cs="仿宋"/>
                <w:b/>
                <w:bCs/>
                <w:sz w:val="24"/>
              </w:rPr>
            </w:pPr>
            <w:r>
              <w:rPr>
                <w:rFonts w:hint="eastAsia" w:ascii="仿宋" w:hAnsi="仿宋" w:eastAsia="仿宋" w:cs="仿宋"/>
                <w:b/>
                <w:bCs/>
                <w:sz w:val="24"/>
              </w:rPr>
              <w:t>评价方式</w:t>
            </w:r>
          </w:p>
        </w:tc>
        <w:tc>
          <w:tcPr>
            <w:tcW w:w="8775" w:type="dxa"/>
            <w:gridSpan w:val="10"/>
          </w:tcPr>
          <w:p w14:paraId="74B45786">
            <w:pPr>
              <w:spacing w:line="360" w:lineRule="auto"/>
              <w:rPr>
                <w:rFonts w:hint="eastAsia" w:ascii="仿宋" w:hAnsi="仿宋" w:eastAsia="仿宋" w:cs="仿宋"/>
                <w:sz w:val="24"/>
              </w:rPr>
            </w:pPr>
            <w:r>
              <w:rPr>
                <w:rFonts w:hint="eastAsia" w:ascii="仿宋" w:hAnsi="仿宋" w:eastAsia="仿宋" w:cs="仿宋"/>
                <w:sz w:val="24"/>
              </w:rPr>
              <w:t>通过作业、提问等多种方式评价教学目标的达成度</w:t>
            </w:r>
          </w:p>
        </w:tc>
      </w:tr>
      <w:tr w14:paraId="688C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A49AD88">
            <w:pPr>
              <w:spacing w:line="360" w:lineRule="auto"/>
              <w:jc w:val="center"/>
              <w:rPr>
                <w:rFonts w:hint="eastAsia" w:ascii="仿宋" w:hAnsi="仿宋" w:eastAsia="仿宋" w:cs="仿宋"/>
                <w:b/>
                <w:bCs/>
                <w:sz w:val="24"/>
              </w:rPr>
            </w:pPr>
            <w:r>
              <w:rPr>
                <w:rFonts w:hint="eastAsia" w:ascii="仿宋" w:hAnsi="仿宋" w:eastAsia="仿宋" w:cs="仿宋"/>
                <w:b/>
                <w:bCs/>
                <w:sz w:val="24"/>
              </w:rPr>
              <w:t>教学目标达成情况</w:t>
            </w:r>
          </w:p>
        </w:tc>
        <w:tc>
          <w:tcPr>
            <w:tcW w:w="8775" w:type="dxa"/>
            <w:gridSpan w:val="10"/>
          </w:tcPr>
          <w:p w14:paraId="4792DF45">
            <w:pPr>
              <w:spacing w:line="360" w:lineRule="auto"/>
              <w:rPr>
                <w:rFonts w:hint="eastAsia" w:ascii="仿宋" w:hAnsi="仿宋" w:eastAsia="仿宋" w:cs="仿宋"/>
                <w:sz w:val="24"/>
              </w:rPr>
            </w:pPr>
            <w:r>
              <w:rPr>
                <w:rFonts w:hint="eastAsia" w:ascii="仿宋" w:hAnsi="仿宋" w:eastAsia="仿宋" w:cs="仿宋"/>
                <w:sz w:val="24"/>
              </w:rPr>
              <w:t>绝大多数学生能够认真合格的完成作业和提问，个别学生作业仍有难度。</w:t>
            </w:r>
          </w:p>
        </w:tc>
      </w:tr>
      <w:tr w14:paraId="2C09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67CC84A3">
            <w:pPr>
              <w:spacing w:line="360" w:lineRule="auto"/>
              <w:jc w:val="center"/>
              <w:rPr>
                <w:rFonts w:hint="eastAsia" w:ascii="仿宋" w:hAnsi="仿宋" w:eastAsia="仿宋" w:cs="仿宋"/>
                <w:sz w:val="24"/>
              </w:rPr>
            </w:pPr>
            <w:r>
              <w:rPr>
                <w:rFonts w:hint="eastAsia" w:ascii="黑体" w:hAnsi="黑体" w:eastAsia="黑体" w:cs="黑体"/>
                <w:sz w:val="28"/>
                <w:szCs w:val="28"/>
              </w:rPr>
              <w:t>五、课后反思</w:t>
            </w:r>
          </w:p>
        </w:tc>
      </w:tr>
      <w:tr w14:paraId="5B41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DBA653F">
            <w:pPr>
              <w:spacing w:line="360" w:lineRule="auto"/>
              <w:jc w:val="center"/>
              <w:rPr>
                <w:rFonts w:hint="eastAsia" w:ascii="仿宋" w:hAnsi="仿宋" w:eastAsia="仿宋" w:cs="仿宋"/>
                <w:b/>
                <w:bCs/>
                <w:sz w:val="24"/>
              </w:rPr>
            </w:pPr>
            <w:r>
              <w:rPr>
                <w:rFonts w:hint="eastAsia" w:ascii="仿宋" w:hAnsi="仿宋" w:eastAsia="仿宋" w:cs="仿宋"/>
                <w:b/>
                <w:bCs/>
                <w:sz w:val="24"/>
              </w:rPr>
              <w:t>授课实效</w:t>
            </w:r>
          </w:p>
        </w:tc>
        <w:tc>
          <w:tcPr>
            <w:tcW w:w="8775" w:type="dxa"/>
            <w:gridSpan w:val="10"/>
          </w:tcPr>
          <w:p w14:paraId="7D604110">
            <w:pPr>
              <w:spacing w:line="360" w:lineRule="auto"/>
              <w:rPr>
                <w:rFonts w:hint="eastAsia" w:ascii="仿宋" w:hAnsi="仿宋" w:eastAsia="仿宋" w:cs="仿宋"/>
                <w:sz w:val="24"/>
              </w:rPr>
            </w:pPr>
            <w:r>
              <w:rPr>
                <w:rFonts w:hint="eastAsia" w:ascii="仿宋" w:hAnsi="仿宋" w:eastAsia="仿宋" w:cs="仿宋"/>
                <w:sz w:val="24"/>
              </w:rPr>
              <w:t>1.学生将所学的</w:t>
            </w:r>
            <w:r>
              <w:rPr>
                <w:rFonts w:hint="eastAsia" w:ascii="仿宋" w:hAnsi="仿宋" w:eastAsia="仿宋" w:cs="仿宋"/>
                <w:sz w:val="24"/>
                <w:lang w:val="en-US" w:eastAsia="zh-CN"/>
              </w:rPr>
              <w:t>AI赋能生活场景</w:t>
            </w:r>
            <w:r>
              <w:rPr>
                <w:rFonts w:hint="eastAsia" w:ascii="仿宋" w:hAnsi="仿宋" w:eastAsia="仿宋" w:cs="仿宋"/>
                <w:sz w:val="24"/>
              </w:rPr>
              <w:t>知识运用到真实项目的研发中。</w:t>
            </w:r>
          </w:p>
          <w:p w14:paraId="067896E4">
            <w:pPr>
              <w:spacing w:line="360" w:lineRule="auto"/>
              <w:rPr>
                <w:rFonts w:hint="eastAsia" w:ascii="仿宋" w:hAnsi="仿宋" w:eastAsia="仿宋" w:cs="仿宋"/>
                <w:sz w:val="24"/>
              </w:rPr>
            </w:pPr>
            <w:r>
              <w:rPr>
                <w:rFonts w:hint="eastAsia" w:ascii="仿宋" w:hAnsi="仿宋" w:eastAsia="仿宋" w:cs="仿宋"/>
                <w:sz w:val="24"/>
              </w:rPr>
              <w:t>2.学生能熟悉常见</w:t>
            </w:r>
            <w:r>
              <w:rPr>
                <w:rFonts w:hint="eastAsia" w:ascii="仿宋" w:hAnsi="仿宋" w:eastAsia="仿宋" w:cs="仿宋"/>
                <w:sz w:val="24"/>
                <w:lang w:val="en-US" w:eastAsia="zh-CN"/>
              </w:rPr>
              <w:t>AI赋能生活场景</w:t>
            </w:r>
            <w:r>
              <w:rPr>
                <w:rFonts w:hint="eastAsia" w:ascii="仿宋" w:hAnsi="仿宋" w:eastAsia="仿宋" w:cs="仿宋"/>
                <w:sz w:val="24"/>
              </w:rPr>
              <w:t>应用。</w:t>
            </w:r>
          </w:p>
        </w:tc>
      </w:tr>
      <w:tr w14:paraId="6A0B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3798549">
            <w:pPr>
              <w:spacing w:line="360" w:lineRule="auto"/>
              <w:jc w:val="center"/>
              <w:rPr>
                <w:rFonts w:hint="eastAsia" w:ascii="仿宋" w:hAnsi="仿宋" w:eastAsia="仿宋" w:cs="仿宋"/>
                <w:b/>
                <w:bCs/>
                <w:sz w:val="24"/>
              </w:rPr>
            </w:pPr>
            <w:r>
              <w:rPr>
                <w:rFonts w:hint="eastAsia" w:ascii="仿宋" w:hAnsi="仿宋" w:eastAsia="仿宋" w:cs="仿宋"/>
                <w:b/>
                <w:bCs/>
                <w:sz w:val="24"/>
              </w:rPr>
              <w:t>改革创新</w:t>
            </w:r>
          </w:p>
        </w:tc>
        <w:tc>
          <w:tcPr>
            <w:tcW w:w="8775" w:type="dxa"/>
            <w:gridSpan w:val="10"/>
          </w:tcPr>
          <w:p w14:paraId="74EE92CB">
            <w:pPr>
              <w:spacing w:line="360" w:lineRule="auto"/>
              <w:rPr>
                <w:rFonts w:hint="eastAsia" w:ascii="仿宋" w:hAnsi="仿宋" w:eastAsia="仿宋" w:cs="仿宋"/>
                <w:sz w:val="24"/>
              </w:rPr>
            </w:pPr>
            <w:r>
              <w:rPr>
                <w:rFonts w:hint="eastAsia" w:ascii="仿宋" w:hAnsi="仿宋" w:eastAsia="仿宋" w:cs="仿宋"/>
                <w:sz w:val="24"/>
              </w:rPr>
              <w:t>1.探索式教学，通过问题引导等多样化的教学形式真正凸显了学生的主体地位。</w:t>
            </w:r>
          </w:p>
          <w:p w14:paraId="447F7DD4">
            <w:pPr>
              <w:spacing w:line="360" w:lineRule="auto"/>
              <w:rPr>
                <w:rFonts w:hint="eastAsia" w:ascii="仿宋" w:hAnsi="仿宋" w:eastAsia="仿宋" w:cs="仿宋"/>
                <w:sz w:val="24"/>
              </w:rPr>
            </w:pPr>
            <w:r>
              <w:rPr>
                <w:rFonts w:hint="eastAsia" w:ascii="仿宋" w:hAnsi="仿宋" w:eastAsia="仿宋" w:cs="仿宋"/>
                <w:sz w:val="24"/>
              </w:rPr>
              <w:t>2.体验式教学，通过技术体验，让学生感到学习的乐趣。</w:t>
            </w:r>
          </w:p>
        </w:tc>
      </w:tr>
      <w:tr w14:paraId="2055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56FA043">
            <w:pPr>
              <w:spacing w:line="360" w:lineRule="auto"/>
              <w:jc w:val="center"/>
              <w:rPr>
                <w:rFonts w:hint="eastAsia" w:ascii="仿宋" w:hAnsi="仿宋" w:eastAsia="仿宋" w:cs="仿宋"/>
                <w:b/>
                <w:bCs/>
                <w:sz w:val="24"/>
              </w:rPr>
            </w:pPr>
            <w:r>
              <w:rPr>
                <w:rFonts w:hint="eastAsia" w:ascii="仿宋" w:hAnsi="仿宋" w:eastAsia="仿宋" w:cs="仿宋"/>
                <w:b/>
                <w:bCs/>
                <w:sz w:val="24"/>
              </w:rPr>
              <w:t>存在不足</w:t>
            </w:r>
          </w:p>
        </w:tc>
        <w:tc>
          <w:tcPr>
            <w:tcW w:w="8775" w:type="dxa"/>
            <w:gridSpan w:val="10"/>
          </w:tcPr>
          <w:p w14:paraId="2F4EDDC0">
            <w:pPr>
              <w:spacing w:line="360" w:lineRule="auto"/>
              <w:rPr>
                <w:rFonts w:hint="eastAsia" w:ascii="仿宋" w:hAnsi="仿宋" w:eastAsia="仿宋" w:cs="仿宋"/>
                <w:sz w:val="24"/>
              </w:rPr>
            </w:pPr>
            <w:r>
              <w:rPr>
                <w:rFonts w:hint="eastAsia" w:ascii="仿宋" w:hAnsi="仿宋" w:eastAsia="仿宋" w:cs="仿宋"/>
                <w:sz w:val="24"/>
              </w:rPr>
              <w:t>1.学生普遍对理论知识理解较困难。</w:t>
            </w:r>
          </w:p>
          <w:p w14:paraId="6039B157">
            <w:pPr>
              <w:spacing w:line="360" w:lineRule="auto"/>
              <w:rPr>
                <w:rFonts w:hint="eastAsia" w:ascii="仿宋" w:hAnsi="仿宋" w:eastAsia="仿宋" w:cs="仿宋"/>
                <w:sz w:val="24"/>
              </w:rPr>
            </w:pPr>
            <w:r>
              <w:rPr>
                <w:rFonts w:hint="eastAsia" w:ascii="仿宋" w:hAnsi="仿宋" w:eastAsia="仿宋" w:cs="仿宋"/>
                <w:sz w:val="24"/>
              </w:rPr>
              <w:t>2.学生存在不敢发言的现象。</w:t>
            </w:r>
          </w:p>
        </w:tc>
      </w:tr>
      <w:tr w14:paraId="185D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2D0CD51">
            <w:pPr>
              <w:spacing w:line="360" w:lineRule="auto"/>
              <w:jc w:val="center"/>
              <w:rPr>
                <w:rFonts w:hint="eastAsia" w:ascii="仿宋" w:hAnsi="仿宋" w:eastAsia="仿宋" w:cs="仿宋"/>
                <w:b/>
                <w:bCs/>
                <w:sz w:val="24"/>
              </w:rPr>
            </w:pPr>
            <w:r>
              <w:rPr>
                <w:rFonts w:hint="eastAsia" w:ascii="仿宋" w:hAnsi="仿宋" w:eastAsia="仿宋" w:cs="仿宋"/>
                <w:b/>
                <w:bCs/>
                <w:sz w:val="24"/>
              </w:rPr>
              <w:t>改进设想</w:t>
            </w:r>
          </w:p>
        </w:tc>
        <w:tc>
          <w:tcPr>
            <w:tcW w:w="8775" w:type="dxa"/>
            <w:gridSpan w:val="10"/>
          </w:tcPr>
          <w:p w14:paraId="581E175E">
            <w:pPr>
              <w:spacing w:line="360" w:lineRule="auto"/>
              <w:rPr>
                <w:rFonts w:hint="eastAsia" w:ascii="仿宋" w:hAnsi="仿宋" w:eastAsia="仿宋" w:cs="仿宋"/>
                <w:sz w:val="24"/>
              </w:rPr>
            </w:pPr>
            <w:r>
              <w:rPr>
                <w:rFonts w:hint="eastAsia" w:ascii="仿宋" w:hAnsi="仿宋" w:eastAsia="仿宋" w:cs="仿宋"/>
                <w:sz w:val="24"/>
              </w:rPr>
              <w:t>1.增加配合一些动画等更形象的讲解</w:t>
            </w:r>
          </w:p>
          <w:p w14:paraId="17C269B3">
            <w:pPr>
              <w:spacing w:line="360" w:lineRule="auto"/>
              <w:rPr>
                <w:rFonts w:hint="eastAsia" w:ascii="仿宋" w:hAnsi="仿宋" w:eastAsia="仿宋" w:cs="仿宋"/>
                <w:sz w:val="24"/>
              </w:rPr>
            </w:pPr>
            <w:r>
              <w:rPr>
                <w:rFonts w:hint="eastAsia" w:ascii="仿宋" w:hAnsi="仿宋" w:eastAsia="仿宋" w:cs="仿宋"/>
                <w:sz w:val="24"/>
              </w:rPr>
              <w:t>2.鼓励学生轮流负责项目组负责人，发言代表也尽量覆盖到大多数同学</w:t>
            </w:r>
          </w:p>
        </w:tc>
      </w:tr>
    </w:tbl>
    <w:p w14:paraId="487CBEFB">
      <w:pP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br w:type="page"/>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805"/>
        <w:gridCol w:w="1388"/>
        <w:gridCol w:w="604"/>
        <w:gridCol w:w="1589"/>
        <w:gridCol w:w="403"/>
        <w:gridCol w:w="1685"/>
        <w:gridCol w:w="105"/>
        <w:gridCol w:w="202"/>
        <w:gridCol w:w="972"/>
        <w:gridCol w:w="1022"/>
      </w:tblGrid>
      <w:tr w14:paraId="5D22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2841DAEB">
            <w:pPr>
              <w:spacing w:line="360" w:lineRule="auto"/>
              <w:jc w:val="center"/>
              <w:rPr>
                <w:rFonts w:hint="eastAsia" w:ascii="仿宋" w:hAnsi="仿宋" w:eastAsia="仿宋" w:cs="仿宋"/>
                <w:sz w:val="24"/>
              </w:rPr>
            </w:pPr>
            <w:r>
              <w:rPr>
                <w:rFonts w:hint="eastAsia" w:ascii="黑体" w:hAnsi="黑体" w:eastAsia="黑体" w:cs="黑体"/>
                <w:sz w:val="28"/>
                <w:szCs w:val="28"/>
              </w:rPr>
              <w:t>一、教学分析</w:t>
            </w:r>
          </w:p>
        </w:tc>
      </w:tr>
      <w:tr w14:paraId="7E99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35BC6E62">
            <w:pPr>
              <w:spacing w:line="360" w:lineRule="auto"/>
              <w:jc w:val="center"/>
              <w:rPr>
                <w:rFonts w:hint="eastAsia" w:ascii="黑体" w:hAnsi="黑体" w:eastAsia="黑体" w:cs="黑体"/>
                <w:sz w:val="28"/>
                <w:szCs w:val="28"/>
              </w:rPr>
            </w:pPr>
            <w:r>
              <w:rPr>
                <w:rFonts w:hint="eastAsia" w:ascii="黑体" w:hAnsi="黑体" w:eastAsia="黑体" w:cs="黑体"/>
                <w:sz w:val="28"/>
                <w:szCs w:val="28"/>
              </w:rPr>
              <w:t>授课信息</w:t>
            </w:r>
          </w:p>
        </w:tc>
      </w:tr>
      <w:tr w14:paraId="6FFC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8E17B0A">
            <w:pPr>
              <w:spacing w:line="360" w:lineRule="auto"/>
              <w:jc w:val="center"/>
              <w:rPr>
                <w:rFonts w:hint="eastAsia" w:ascii="仿宋" w:hAnsi="仿宋" w:eastAsia="仿宋" w:cs="仿宋"/>
                <w:b/>
                <w:bCs/>
                <w:sz w:val="24"/>
              </w:rPr>
            </w:pPr>
            <w:r>
              <w:rPr>
                <w:rFonts w:hint="eastAsia" w:ascii="仿宋" w:hAnsi="仿宋" w:eastAsia="仿宋" w:cs="仿宋"/>
                <w:b/>
                <w:bCs/>
                <w:sz w:val="24"/>
              </w:rPr>
              <w:t>任务名称</w:t>
            </w:r>
          </w:p>
        </w:tc>
        <w:tc>
          <w:tcPr>
            <w:tcW w:w="8775" w:type="dxa"/>
            <w:gridSpan w:val="10"/>
            <w:vAlign w:val="center"/>
          </w:tcPr>
          <w:p w14:paraId="4FA1691A">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任务7.1即梦平台功能介绍</w:t>
            </w:r>
          </w:p>
          <w:p w14:paraId="0720EE1D">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任务7.2 即梦平台使用进阶</w:t>
            </w:r>
          </w:p>
          <w:p w14:paraId="65E0A4A2">
            <w:pPr>
              <w:spacing w:line="360" w:lineRule="auto"/>
              <w:jc w:val="center"/>
              <w:rPr>
                <w:rFonts w:hint="eastAsia" w:ascii="仿宋" w:hAnsi="仿宋" w:eastAsia="仿宋" w:cs="仿宋"/>
                <w:sz w:val="24"/>
              </w:rPr>
            </w:pPr>
            <w:r>
              <w:rPr>
                <w:rFonts w:hint="eastAsia" w:ascii="Times New Roman" w:hAnsi="Times New Roman" w:eastAsia="仿宋" w:cs="Times New Roman"/>
                <w:sz w:val="24"/>
              </w:rPr>
              <w:t>任务7.3音乐生成</w:t>
            </w:r>
          </w:p>
        </w:tc>
      </w:tr>
      <w:tr w14:paraId="69E7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61BBE73">
            <w:pPr>
              <w:spacing w:line="360" w:lineRule="auto"/>
              <w:jc w:val="center"/>
              <w:rPr>
                <w:rFonts w:hint="eastAsia" w:ascii="仿宋" w:hAnsi="仿宋" w:eastAsia="仿宋" w:cs="仿宋"/>
                <w:b/>
                <w:bCs/>
                <w:sz w:val="24"/>
              </w:rPr>
            </w:pPr>
            <w:r>
              <w:rPr>
                <w:rFonts w:hint="eastAsia" w:ascii="仿宋" w:hAnsi="仿宋" w:eastAsia="仿宋" w:cs="仿宋"/>
                <w:b/>
                <w:bCs/>
                <w:sz w:val="24"/>
              </w:rPr>
              <w:t>授课形式</w:t>
            </w:r>
          </w:p>
        </w:tc>
        <w:tc>
          <w:tcPr>
            <w:tcW w:w="6474" w:type="dxa"/>
            <w:gridSpan w:val="6"/>
            <w:vAlign w:val="center"/>
          </w:tcPr>
          <w:p w14:paraId="1C23DCCB">
            <w:pPr>
              <w:spacing w:line="360" w:lineRule="auto"/>
              <w:jc w:val="center"/>
              <w:rPr>
                <w:rFonts w:hint="eastAsia" w:ascii="仿宋" w:hAnsi="仿宋" w:eastAsia="仿宋" w:cs="仿宋"/>
                <w:sz w:val="24"/>
              </w:rPr>
            </w:pPr>
            <w:r>
              <w:rPr>
                <w:rFonts w:hint="eastAsia" w:ascii="仿宋" w:hAnsi="仿宋" w:eastAsia="仿宋" w:cs="仿宋"/>
                <w:sz w:val="24"/>
              </w:rPr>
              <w:t>理论/实训/理实一体化等</w:t>
            </w:r>
          </w:p>
        </w:tc>
        <w:tc>
          <w:tcPr>
            <w:tcW w:w="1279" w:type="dxa"/>
            <w:gridSpan w:val="3"/>
            <w:vAlign w:val="center"/>
          </w:tcPr>
          <w:p w14:paraId="5EE5708E">
            <w:pPr>
              <w:spacing w:line="360" w:lineRule="auto"/>
              <w:jc w:val="center"/>
              <w:rPr>
                <w:rFonts w:hint="eastAsia" w:ascii="仿宋" w:hAnsi="仿宋" w:eastAsia="仿宋" w:cs="仿宋"/>
                <w:b/>
                <w:bCs/>
                <w:sz w:val="24"/>
              </w:rPr>
            </w:pPr>
            <w:r>
              <w:rPr>
                <w:rFonts w:hint="eastAsia" w:ascii="仿宋" w:hAnsi="仿宋" w:eastAsia="仿宋" w:cs="仿宋"/>
                <w:b/>
                <w:bCs/>
                <w:sz w:val="24"/>
              </w:rPr>
              <w:t>授课学时</w:t>
            </w:r>
          </w:p>
        </w:tc>
        <w:tc>
          <w:tcPr>
            <w:tcW w:w="1022" w:type="dxa"/>
            <w:vAlign w:val="center"/>
          </w:tcPr>
          <w:p w14:paraId="054066C5">
            <w:pPr>
              <w:spacing w:line="360" w:lineRule="auto"/>
              <w:jc w:val="center"/>
              <w:rPr>
                <w:rFonts w:hint="eastAsia" w:ascii="仿宋" w:hAnsi="仿宋" w:eastAsia="仿宋" w:cs="仿宋"/>
                <w:sz w:val="24"/>
              </w:rPr>
            </w:pPr>
            <w:r>
              <w:rPr>
                <w:rFonts w:hint="eastAsia" w:ascii="仿宋" w:hAnsi="仿宋" w:eastAsia="仿宋" w:cs="仿宋"/>
                <w:sz w:val="24"/>
              </w:rPr>
              <w:t>4</w:t>
            </w:r>
          </w:p>
        </w:tc>
      </w:tr>
      <w:tr w14:paraId="1CA9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639156C0">
            <w:pPr>
              <w:spacing w:line="360" w:lineRule="auto"/>
              <w:jc w:val="center"/>
              <w:rPr>
                <w:rFonts w:hint="eastAsia" w:ascii="仿宋" w:hAnsi="仿宋" w:eastAsia="仿宋" w:cs="仿宋"/>
                <w:sz w:val="24"/>
              </w:rPr>
            </w:pPr>
            <w:r>
              <w:rPr>
                <w:rFonts w:ascii="黑体" w:hAnsi="黑体" w:eastAsia="黑体" w:cs="黑体"/>
                <w:sz w:val="28"/>
                <w:szCs w:val="28"/>
              </w:rPr>
              <w:t>内容分析</w:t>
            </w:r>
          </w:p>
        </w:tc>
      </w:tr>
      <w:tr w14:paraId="6B41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FF8713A">
            <w:pPr>
              <w:spacing w:line="360" w:lineRule="auto"/>
              <w:jc w:val="center"/>
              <w:rPr>
                <w:rFonts w:hint="eastAsia" w:ascii="仿宋" w:hAnsi="仿宋" w:eastAsia="仿宋" w:cs="仿宋"/>
                <w:b/>
                <w:bCs/>
                <w:sz w:val="24"/>
              </w:rPr>
            </w:pPr>
            <w:r>
              <w:rPr>
                <w:rFonts w:hint="eastAsia" w:ascii="仿宋" w:hAnsi="仿宋" w:eastAsia="仿宋" w:cs="仿宋"/>
                <w:b/>
                <w:bCs/>
                <w:sz w:val="24"/>
              </w:rPr>
              <w:t>岗课赛证</w:t>
            </w:r>
          </w:p>
        </w:tc>
        <w:tc>
          <w:tcPr>
            <w:tcW w:w="8775" w:type="dxa"/>
            <w:gridSpan w:val="10"/>
            <w:vAlign w:val="center"/>
          </w:tcPr>
          <w:p w14:paraId="3C25E271">
            <w:pPr>
              <w:spacing w:line="360" w:lineRule="auto"/>
              <w:jc w:val="center"/>
              <w:rPr>
                <w:rFonts w:hint="eastAsia" w:ascii="仿宋" w:hAnsi="仿宋" w:eastAsia="仿宋" w:cs="仿宋"/>
                <w:sz w:val="24"/>
              </w:rPr>
            </w:pPr>
            <w:r>
              <w:rPr>
                <w:rFonts w:hint="eastAsia" w:ascii="仿宋" w:hAnsi="仿宋" w:eastAsia="仿宋" w:cs="仿宋"/>
                <w:sz w:val="24"/>
              </w:rPr>
              <w:t>【公共基础课程可以根据课程实际将“岗课赛证”修改为其他的内容】</w:t>
            </w:r>
          </w:p>
        </w:tc>
      </w:tr>
      <w:tr w14:paraId="7DC6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4417CD8">
            <w:pPr>
              <w:spacing w:line="360" w:lineRule="auto"/>
              <w:jc w:val="center"/>
              <w:rPr>
                <w:rFonts w:hint="eastAsia" w:ascii="仿宋" w:hAnsi="仿宋" w:eastAsia="仿宋" w:cs="仿宋"/>
                <w:b/>
                <w:bCs/>
                <w:sz w:val="24"/>
              </w:rPr>
            </w:pPr>
            <w:r>
              <w:rPr>
                <w:rFonts w:hint="eastAsia" w:ascii="仿宋" w:hAnsi="仿宋" w:eastAsia="仿宋" w:cs="仿宋"/>
                <w:b/>
                <w:bCs/>
                <w:sz w:val="24"/>
              </w:rPr>
              <w:t>教材分析</w:t>
            </w:r>
          </w:p>
        </w:tc>
        <w:tc>
          <w:tcPr>
            <w:tcW w:w="8775" w:type="dxa"/>
            <w:gridSpan w:val="10"/>
            <w:vAlign w:val="center"/>
          </w:tcPr>
          <w:p w14:paraId="6F36C533">
            <w:pPr>
              <w:spacing w:line="360" w:lineRule="auto"/>
              <w:jc w:val="center"/>
              <w:rPr>
                <w:rFonts w:hint="eastAsia" w:ascii="仿宋" w:hAnsi="仿宋" w:eastAsia="仿宋" w:cs="仿宋"/>
                <w:sz w:val="24"/>
              </w:rPr>
            </w:pPr>
          </w:p>
        </w:tc>
      </w:tr>
      <w:tr w14:paraId="11C2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495E5B82">
            <w:pPr>
              <w:spacing w:line="360" w:lineRule="auto"/>
              <w:jc w:val="center"/>
              <w:rPr>
                <w:rFonts w:hint="eastAsia" w:ascii="仿宋" w:hAnsi="仿宋" w:eastAsia="仿宋" w:cs="仿宋"/>
                <w:sz w:val="24"/>
              </w:rPr>
            </w:pPr>
            <w:r>
              <w:rPr>
                <w:rFonts w:hint="eastAsia" w:ascii="黑体" w:hAnsi="黑体" w:eastAsia="黑体" w:cs="黑体"/>
                <w:sz w:val="28"/>
                <w:szCs w:val="28"/>
              </w:rPr>
              <w:t>学情分析</w:t>
            </w:r>
          </w:p>
        </w:tc>
      </w:tr>
      <w:tr w14:paraId="3A40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3828823">
            <w:pPr>
              <w:spacing w:line="360" w:lineRule="auto"/>
              <w:jc w:val="center"/>
              <w:rPr>
                <w:rFonts w:hint="eastAsia" w:ascii="仿宋" w:hAnsi="仿宋" w:eastAsia="仿宋" w:cs="仿宋"/>
                <w:b/>
                <w:bCs/>
                <w:sz w:val="24"/>
              </w:rPr>
            </w:pPr>
            <w:r>
              <w:rPr>
                <w:rFonts w:hint="eastAsia" w:ascii="仿宋" w:hAnsi="仿宋" w:eastAsia="仿宋" w:cs="仿宋"/>
                <w:b/>
                <w:bCs/>
                <w:sz w:val="24"/>
              </w:rPr>
              <w:t>知识技能基础</w:t>
            </w:r>
          </w:p>
        </w:tc>
        <w:tc>
          <w:tcPr>
            <w:tcW w:w="8775" w:type="dxa"/>
            <w:gridSpan w:val="10"/>
            <w:vAlign w:val="center"/>
          </w:tcPr>
          <w:p w14:paraId="21527A32">
            <w:pPr>
              <w:numPr>
                <w:ilvl w:val="0"/>
                <w:numId w:val="17"/>
              </w:numPr>
              <w:spacing w:line="360" w:lineRule="auto"/>
              <w:rPr>
                <w:rFonts w:hint="eastAsia" w:ascii="仿宋" w:hAnsi="仿宋" w:eastAsia="仿宋" w:cs="仿宋"/>
                <w:sz w:val="24"/>
              </w:rPr>
            </w:pPr>
            <w:r>
              <w:rPr>
                <w:rFonts w:hint="eastAsia" w:ascii="仿宋" w:hAnsi="仿宋" w:eastAsia="仿宋" w:cs="仿宋"/>
                <w:sz w:val="24"/>
              </w:rPr>
              <w:t>学生已具备一定的信息技术基础，能够操作计算机和常用软件；</w:t>
            </w:r>
          </w:p>
          <w:p w14:paraId="7777B337">
            <w:pPr>
              <w:numPr>
                <w:ilvl w:val="0"/>
                <w:numId w:val="17"/>
              </w:numPr>
              <w:spacing w:line="360" w:lineRule="auto"/>
              <w:rPr>
                <w:rFonts w:hint="eastAsia" w:ascii="仿宋" w:hAnsi="仿宋" w:eastAsia="仿宋" w:cs="仿宋"/>
                <w:sz w:val="24"/>
              </w:rPr>
            </w:pPr>
            <w:r>
              <w:rPr>
                <w:rFonts w:hint="eastAsia" w:ascii="仿宋" w:hAnsi="仿宋" w:eastAsia="仿宋" w:cs="仿宋"/>
                <w:sz w:val="24"/>
              </w:rPr>
              <w:t>对AI技术有初步了解，但对AI在创作领域的应用尚不熟悉。</w:t>
            </w:r>
          </w:p>
        </w:tc>
      </w:tr>
      <w:tr w14:paraId="34F4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9422049">
            <w:pPr>
              <w:spacing w:line="360" w:lineRule="auto"/>
              <w:jc w:val="center"/>
              <w:rPr>
                <w:rFonts w:hint="eastAsia" w:ascii="仿宋" w:hAnsi="仿宋" w:eastAsia="仿宋" w:cs="仿宋"/>
                <w:b/>
                <w:bCs/>
                <w:sz w:val="24"/>
              </w:rPr>
            </w:pPr>
            <w:r>
              <w:rPr>
                <w:rFonts w:hint="eastAsia" w:ascii="仿宋" w:hAnsi="仿宋" w:eastAsia="仿宋" w:cs="仿宋"/>
                <w:b/>
                <w:bCs/>
                <w:sz w:val="24"/>
              </w:rPr>
              <w:t>认知实践能力</w:t>
            </w:r>
          </w:p>
        </w:tc>
        <w:tc>
          <w:tcPr>
            <w:tcW w:w="8775" w:type="dxa"/>
            <w:gridSpan w:val="10"/>
            <w:vAlign w:val="center"/>
          </w:tcPr>
          <w:p w14:paraId="13C50996">
            <w:pPr>
              <w:numPr>
                <w:ilvl w:val="0"/>
                <w:numId w:val="18"/>
              </w:numPr>
              <w:spacing w:line="360" w:lineRule="auto"/>
              <w:rPr>
                <w:rFonts w:hint="eastAsia" w:ascii="仿宋" w:hAnsi="仿宋" w:eastAsia="仿宋" w:cs="仿宋"/>
                <w:sz w:val="24"/>
              </w:rPr>
            </w:pPr>
            <w:r>
              <w:rPr>
                <w:rFonts w:hint="eastAsia" w:ascii="仿宋" w:hAnsi="仿宋" w:eastAsia="仿宋" w:cs="仿宋"/>
                <w:sz w:val="24"/>
              </w:rPr>
              <w:t>学生具备基本的逻辑思维和信息检索能力；</w:t>
            </w:r>
          </w:p>
          <w:p w14:paraId="38C5AA45">
            <w:pPr>
              <w:numPr>
                <w:ilvl w:val="0"/>
                <w:numId w:val="18"/>
              </w:numPr>
              <w:spacing w:line="360" w:lineRule="auto"/>
              <w:rPr>
                <w:rFonts w:hint="eastAsia" w:ascii="仿宋" w:hAnsi="仿宋" w:eastAsia="仿宋" w:cs="仿宋"/>
                <w:sz w:val="24"/>
              </w:rPr>
            </w:pPr>
            <w:r>
              <w:rPr>
                <w:rFonts w:hint="eastAsia" w:ascii="仿宋" w:hAnsi="仿宋" w:eastAsia="仿宋" w:cs="仿宋"/>
                <w:sz w:val="24"/>
              </w:rPr>
              <w:t>在创意表达和跨媒介融合方面缺乏系统训练和实践经验。</w:t>
            </w:r>
          </w:p>
        </w:tc>
      </w:tr>
      <w:tr w14:paraId="34A5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9D0A9DB">
            <w:pPr>
              <w:spacing w:line="360" w:lineRule="auto"/>
              <w:jc w:val="center"/>
              <w:rPr>
                <w:rFonts w:hint="eastAsia" w:ascii="仿宋" w:hAnsi="仿宋" w:eastAsia="仿宋" w:cs="仿宋"/>
                <w:b/>
                <w:bCs/>
                <w:sz w:val="24"/>
              </w:rPr>
            </w:pPr>
            <w:r>
              <w:rPr>
                <w:rFonts w:hint="eastAsia" w:ascii="仿宋" w:hAnsi="仿宋" w:eastAsia="仿宋" w:cs="仿宋"/>
                <w:b/>
                <w:bCs/>
                <w:sz w:val="24"/>
              </w:rPr>
              <w:t>学生学习特点</w:t>
            </w:r>
          </w:p>
        </w:tc>
        <w:tc>
          <w:tcPr>
            <w:tcW w:w="8775" w:type="dxa"/>
            <w:gridSpan w:val="10"/>
            <w:vAlign w:val="center"/>
          </w:tcPr>
          <w:p w14:paraId="4F9E9EA0">
            <w:pPr>
              <w:numPr>
                <w:ilvl w:val="0"/>
                <w:numId w:val="19"/>
              </w:numPr>
              <w:spacing w:line="360" w:lineRule="auto"/>
              <w:rPr>
                <w:rFonts w:hint="eastAsia" w:ascii="仿宋" w:hAnsi="仿宋" w:eastAsia="仿宋" w:cs="仿宋"/>
                <w:sz w:val="24"/>
              </w:rPr>
            </w:pPr>
            <w:r>
              <w:rPr>
                <w:rFonts w:hint="eastAsia" w:ascii="仿宋" w:hAnsi="仿宋" w:eastAsia="仿宋" w:cs="仿宋"/>
                <w:sz w:val="24"/>
              </w:rPr>
              <w:t>对新技术感兴趣，学习积极性高；</w:t>
            </w:r>
          </w:p>
          <w:p w14:paraId="78D73780">
            <w:pPr>
              <w:numPr>
                <w:ilvl w:val="0"/>
                <w:numId w:val="19"/>
              </w:numPr>
              <w:spacing w:line="360" w:lineRule="auto"/>
              <w:rPr>
                <w:rFonts w:hint="eastAsia" w:ascii="仿宋" w:hAnsi="仿宋" w:eastAsia="仿宋" w:cs="仿宋"/>
                <w:sz w:val="24"/>
              </w:rPr>
            </w:pPr>
            <w:r>
              <w:rPr>
                <w:rFonts w:hint="eastAsia" w:ascii="仿宋" w:hAnsi="仿宋" w:eastAsia="仿宋" w:cs="仿宋"/>
                <w:sz w:val="24"/>
              </w:rPr>
              <w:t>习惯于被动接受知识，主动探索和协作能力有待提升。</w:t>
            </w:r>
          </w:p>
        </w:tc>
      </w:tr>
      <w:tr w14:paraId="2D4F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7C664AB0">
            <w:pPr>
              <w:spacing w:line="360" w:lineRule="auto"/>
              <w:jc w:val="center"/>
              <w:rPr>
                <w:rFonts w:hint="eastAsia" w:ascii="仿宋" w:hAnsi="仿宋" w:eastAsia="仿宋" w:cs="仿宋"/>
                <w:sz w:val="24"/>
              </w:rPr>
            </w:pPr>
            <w:r>
              <w:rPr>
                <w:rFonts w:hint="eastAsia" w:ascii="黑体" w:hAnsi="黑体" w:eastAsia="黑体" w:cs="黑体"/>
                <w:sz w:val="28"/>
                <w:szCs w:val="28"/>
              </w:rPr>
              <w:t>教学目标与重难点</w:t>
            </w:r>
          </w:p>
        </w:tc>
      </w:tr>
      <w:tr w14:paraId="16A8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0D7FB34">
            <w:pPr>
              <w:spacing w:line="360" w:lineRule="auto"/>
              <w:jc w:val="center"/>
              <w:rPr>
                <w:rFonts w:hint="eastAsia" w:ascii="仿宋" w:hAnsi="仿宋" w:eastAsia="仿宋" w:cs="仿宋"/>
                <w:b/>
                <w:bCs/>
                <w:sz w:val="24"/>
              </w:rPr>
            </w:pPr>
            <w:r>
              <w:rPr>
                <w:rFonts w:hint="eastAsia" w:ascii="仿宋" w:hAnsi="仿宋" w:eastAsia="仿宋" w:cs="仿宋"/>
                <w:b/>
                <w:bCs/>
                <w:sz w:val="24"/>
              </w:rPr>
              <w:t>知识目标</w:t>
            </w:r>
          </w:p>
        </w:tc>
        <w:tc>
          <w:tcPr>
            <w:tcW w:w="8775" w:type="dxa"/>
            <w:gridSpan w:val="10"/>
          </w:tcPr>
          <w:p w14:paraId="3DB2A192">
            <w:pPr>
              <w:numPr>
                <w:ilvl w:val="0"/>
                <w:numId w:val="20"/>
              </w:numPr>
              <w:spacing w:line="360" w:lineRule="auto"/>
              <w:rPr>
                <w:rFonts w:hint="eastAsia" w:ascii="仿宋" w:hAnsi="仿宋" w:eastAsia="仿宋" w:cs="仿宋"/>
                <w:sz w:val="24"/>
              </w:rPr>
            </w:pPr>
            <w:r>
              <w:rPr>
                <w:rFonts w:hint="eastAsia" w:ascii="仿宋" w:hAnsi="仿宋" w:eastAsia="仿宋" w:cs="仿宋"/>
                <w:sz w:val="24"/>
              </w:rPr>
              <w:t>了解AI创作的基本概念、应用场景与技术原理；</w:t>
            </w:r>
          </w:p>
          <w:p w14:paraId="4E257C4C">
            <w:pPr>
              <w:numPr>
                <w:ilvl w:val="0"/>
                <w:numId w:val="20"/>
              </w:numPr>
              <w:spacing w:line="360" w:lineRule="auto"/>
              <w:rPr>
                <w:rFonts w:hint="eastAsia" w:ascii="仿宋" w:hAnsi="仿宋" w:eastAsia="仿宋" w:cs="仿宋"/>
                <w:sz w:val="24"/>
              </w:rPr>
            </w:pPr>
            <w:r>
              <w:rPr>
                <w:rFonts w:hint="eastAsia" w:ascii="仿宋" w:hAnsi="仿宋" w:eastAsia="仿宋" w:cs="仿宋"/>
                <w:sz w:val="24"/>
              </w:rPr>
              <w:t>掌握AI生成图像、音乐、视频的基本流程与工具使用；</w:t>
            </w:r>
          </w:p>
          <w:p w14:paraId="556BE96A">
            <w:pPr>
              <w:numPr>
                <w:ilvl w:val="0"/>
                <w:numId w:val="20"/>
              </w:numPr>
              <w:spacing w:line="360" w:lineRule="auto"/>
              <w:rPr>
                <w:rFonts w:hint="eastAsia" w:ascii="仿宋" w:hAnsi="仿宋" w:eastAsia="仿宋" w:cs="仿宋"/>
                <w:sz w:val="24"/>
              </w:rPr>
            </w:pPr>
            <w:r>
              <w:rPr>
                <w:rFonts w:hint="eastAsia" w:ascii="仿宋" w:hAnsi="仿宋" w:eastAsia="仿宋" w:cs="仿宋"/>
                <w:sz w:val="24"/>
              </w:rPr>
              <w:t>认识AI与人类创意协同的现状与未来趋势。</w:t>
            </w:r>
          </w:p>
        </w:tc>
      </w:tr>
      <w:tr w14:paraId="0C54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1BECF41">
            <w:pPr>
              <w:spacing w:line="360" w:lineRule="auto"/>
              <w:jc w:val="center"/>
              <w:rPr>
                <w:rFonts w:hint="eastAsia" w:ascii="仿宋" w:hAnsi="仿宋" w:eastAsia="仿宋" w:cs="仿宋"/>
                <w:b/>
                <w:bCs/>
                <w:sz w:val="24"/>
              </w:rPr>
            </w:pPr>
            <w:r>
              <w:rPr>
                <w:rFonts w:hint="eastAsia" w:ascii="仿宋" w:hAnsi="仿宋" w:eastAsia="仿宋" w:cs="仿宋"/>
                <w:b/>
                <w:bCs/>
                <w:sz w:val="24"/>
              </w:rPr>
              <w:t>能力目标</w:t>
            </w:r>
          </w:p>
        </w:tc>
        <w:tc>
          <w:tcPr>
            <w:tcW w:w="8775" w:type="dxa"/>
            <w:gridSpan w:val="10"/>
          </w:tcPr>
          <w:p w14:paraId="6958C051">
            <w:pPr>
              <w:numPr>
                <w:ilvl w:val="0"/>
                <w:numId w:val="21"/>
              </w:numPr>
              <w:spacing w:line="360" w:lineRule="auto"/>
              <w:rPr>
                <w:rFonts w:hint="eastAsia" w:ascii="仿宋" w:hAnsi="仿宋" w:eastAsia="仿宋" w:cs="仿宋"/>
                <w:sz w:val="24"/>
              </w:rPr>
            </w:pPr>
            <w:r>
              <w:rPr>
                <w:rFonts w:hint="eastAsia" w:ascii="仿宋" w:hAnsi="仿宋" w:eastAsia="仿宋" w:cs="仿宋"/>
                <w:sz w:val="24"/>
              </w:rPr>
              <w:t>能够使用DeepSeek、即梦、豆包等AI工具进行多模态内容生成；</w:t>
            </w:r>
          </w:p>
          <w:p w14:paraId="066E2DC0">
            <w:pPr>
              <w:numPr>
                <w:ilvl w:val="0"/>
                <w:numId w:val="21"/>
              </w:numPr>
              <w:spacing w:line="360" w:lineRule="auto"/>
              <w:rPr>
                <w:rFonts w:hint="eastAsia" w:ascii="仿宋" w:hAnsi="仿宋" w:eastAsia="仿宋" w:cs="仿宋"/>
                <w:sz w:val="24"/>
              </w:rPr>
            </w:pPr>
            <w:r>
              <w:rPr>
                <w:rFonts w:hint="eastAsia" w:ascii="仿宋" w:hAnsi="仿宋" w:eastAsia="仿宋" w:cs="仿宋"/>
                <w:sz w:val="24"/>
              </w:rPr>
              <w:t>能够设计有效的提示词，优化AI输出结果；</w:t>
            </w:r>
          </w:p>
          <w:p w14:paraId="0BCDE0F5">
            <w:pPr>
              <w:numPr>
                <w:ilvl w:val="0"/>
                <w:numId w:val="21"/>
              </w:numPr>
              <w:spacing w:line="360" w:lineRule="auto"/>
              <w:rPr>
                <w:rFonts w:hint="eastAsia" w:ascii="仿宋" w:hAnsi="仿宋" w:eastAsia="仿宋" w:cs="仿宋"/>
                <w:sz w:val="24"/>
              </w:rPr>
            </w:pPr>
            <w:r>
              <w:rPr>
                <w:rFonts w:hint="eastAsia" w:ascii="仿宋" w:hAnsi="仿宋" w:eastAsia="仿宋" w:cs="仿宋"/>
                <w:sz w:val="24"/>
              </w:rPr>
              <w:t>能够完成从创意构思到成品输出的完整AI辅助创作流程。</w:t>
            </w:r>
          </w:p>
        </w:tc>
      </w:tr>
      <w:tr w14:paraId="144F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9558F6A">
            <w:pPr>
              <w:spacing w:line="360" w:lineRule="auto"/>
              <w:jc w:val="center"/>
              <w:rPr>
                <w:rFonts w:hint="eastAsia" w:ascii="仿宋" w:hAnsi="仿宋" w:eastAsia="仿宋" w:cs="仿宋"/>
                <w:b/>
                <w:bCs/>
                <w:sz w:val="24"/>
              </w:rPr>
            </w:pPr>
            <w:r>
              <w:rPr>
                <w:rFonts w:hint="eastAsia" w:ascii="仿宋" w:hAnsi="仿宋" w:eastAsia="仿宋" w:cs="仿宋"/>
                <w:b/>
                <w:bCs/>
                <w:sz w:val="24"/>
              </w:rPr>
              <w:t>素质目标</w:t>
            </w:r>
          </w:p>
        </w:tc>
        <w:tc>
          <w:tcPr>
            <w:tcW w:w="8775" w:type="dxa"/>
            <w:gridSpan w:val="10"/>
          </w:tcPr>
          <w:p w14:paraId="2D0D754E">
            <w:pPr>
              <w:numPr>
                <w:ilvl w:val="0"/>
                <w:numId w:val="22"/>
              </w:numPr>
              <w:spacing w:line="360" w:lineRule="auto"/>
              <w:rPr>
                <w:rFonts w:hint="eastAsia" w:ascii="仿宋" w:hAnsi="仿宋" w:eastAsia="仿宋" w:cs="仿宋"/>
                <w:sz w:val="24"/>
              </w:rPr>
            </w:pPr>
            <w:r>
              <w:rPr>
                <w:rFonts w:hint="eastAsia" w:ascii="仿宋" w:hAnsi="仿宋" w:eastAsia="仿宋" w:cs="仿宋"/>
                <w:sz w:val="24"/>
              </w:rPr>
              <w:t>培养创新思维与跨学科整合能力；</w:t>
            </w:r>
          </w:p>
          <w:p w14:paraId="572CDDF8">
            <w:pPr>
              <w:numPr>
                <w:ilvl w:val="0"/>
                <w:numId w:val="22"/>
              </w:numPr>
              <w:spacing w:line="360" w:lineRule="auto"/>
              <w:rPr>
                <w:rFonts w:hint="eastAsia" w:ascii="仿宋" w:hAnsi="仿宋" w:eastAsia="仿宋" w:cs="仿宋"/>
                <w:sz w:val="24"/>
              </w:rPr>
            </w:pPr>
            <w:r>
              <w:rPr>
                <w:rFonts w:hint="eastAsia" w:ascii="仿宋" w:hAnsi="仿宋" w:eastAsia="仿宋" w:cs="仿宋"/>
                <w:sz w:val="24"/>
              </w:rPr>
              <w:t>增强团队协作与项目执行能力；</w:t>
            </w:r>
          </w:p>
          <w:p w14:paraId="27B36146">
            <w:pPr>
              <w:numPr>
                <w:ilvl w:val="0"/>
                <w:numId w:val="22"/>
              </w:numPr>
              <w:spacing w:line="360" w:lineRule="auto"/>
              <w:rPr>
                <w:rFonts w:hint="eastAsia" w:ascii="仿宋" w:hAnsi="仿宋" w:eastAsia="仿宋" w:cs="仿宋"/>
                <w:sz w:val="24"/>
              </w:rPr>
            </w:pPr>
            <w:r>
              <w:rPr>
                <w:rFonts w:hint="eastAsia" w:ascii="仿宋" w:hAnsi="仿宋" w:eastAsia="仿宋" w:cs="仿宋"/>
                <w:sz w:val="24"/>
              </w:rPr>
              <w:t>树立科技向善、守正创新的价值观。</w:t>
            </w:r>
          </w:p>
        </w:tc>
      </w:tr>
      <w:tr w14:paraId="06DE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8AFE506">
            <w:pPr>
              <w:spacing w:line="360" w:lineRule="auto"/>
              <w:jc w:val="center"/>
              <w:rPr>
                <w:rFonts w:hint="eastAsia" w:ascii="仿宋" w:hAnsi="仿宋" w:eastAsia="仿宋" w:cs="仿宋"/>
                <w:b/>
                <w:bCs/>
                <w:sz w:val="24"/>
              </w:rPr>
            </w:pPr>
            <w:r>
              <w:rPr>
                <w:rFonts w:hint="eastAsia" w:ascii="仿宋" w:hAnsi="仿宋" w:eastAsia="仿宋" w:cs="仿宋"/>
                <w:b/>
                <w:bCs/>
                <w:sz w:val="24"/>
              </w:rPr>
              <w:t>教学重点与解决方法</w:t>
            </w:r>
          </w:p>
        </w:tc>
        <w:tc>
          <w:tcPr>
            <w:tcW w:w="8775" w:type="dxa"/>
            <w:gridSpan w:val="10"/>
          </w:tcPr>
          <w:p w14:paraId="59A5FE2A">
            <w:pPr>
              <w:spacing w:line="360" w:lineRule="auto"/>
              <w:ind w:firstLine="480" w:firstLineChars="200"/>
              <w:rPr>
                <w:rFonts w:hint="eastAsia" w:ascii="仿宋" w:hAnsi="仿宋" w:eastAsia="仿宋" w:cs="仿宋"/>
                <w:sz w:val="24"/>
              </w:rPr>
            </w:pPr>
            <w:r>
              <w:rPr>
                <w:rFonts w:hint="eastAsia" w:ascii="仿宋" w:hAnsi="仿宋" w:eastAsia="仿宋" w:cs="仿宋"/>
                <w:sz w:val="24"/>
              </w:rPr>
              <w:t>AI创作工具的基本操作与提示词设计。</w:t>
            </w:r>
          </w:p>
          <w:p w14:paraId="194BF3E3">
            <w:pPr>
              <w:spacing w:line="360" w:lineRule="auto"/>
              <w:rPr>
                <w:rFonts w:hint="eastAsia" w:ascii="仿宋" w:hAnsi="仿宋" w:eastAsia="仿宋" w:cs="仿宋"/>
                <w:b/>
                <w:bCs/>
                <w:sz w:val="24"/>
              </w:rPr>
            </w:pPr>
            <w:r>
              <w:rPr>
                <w:rFonts w:hint="eastAsia" w:ascii="仿宋" w:hAnsi="仿宋" w:eastAsia="仿宋" w:cs="仿宋"/>
                <w:b/>
                <w:bCs/>
                <w:sz w:val="24"/>
              </w:rPr>
              <w:t>【解决方法】</w:t>
            </w:r>
          </w:p>
          <w:p w14:paraId="39D8EA46">
            <w:pPr>
              <w:numPr>
                <w:ilvl w:val="0"/>
                <w:numId w:val="24"/>
              </w:numPr>
              <w:spacing w:line="360" w:lineRule="auto"/>
              <w:rPr>
                <w:rFonts w:hint="eastAsia" w:ascii="仿宋" w:hAnsi="仿宋" w:eastAsia="仿宋" w:cs="仿宋"/>
                <w:sz w:val="24"/>
              </w:rPr>
            </w:pPr>
            <w:r>
              <w:rPr>
                <w:rFonts w:hint="eastAsia" w:ascii="仿宋" w:hAnsi="仿宋" w:eastAsia="仿宋" w:cs="仿宋"/>
                <w:sz w:val="24"/>
              </w:rPr>
              <w:t>通过案例演示+实操训练结合，提供结构化提示词模板，引导学生逐步掌握。</w:t>
            </w:r>
          </w:p>
        </w:tc>
      </w:tr>
      <w:tr w14:paraId="1964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336671A">
            <w:pPr>
              <w:spacing w:line="360" w:lineRule="auto"/>
              <w:jc w:val="center"/>
              <w:rPr>
                <w:rFonts w:hint="eastAsia" w:ascii="仿宋" w:hAnsi="仿宋" w:eastAsia="仿宋" w:cs="仿宋"/>
                <w:b/>
                <w:bCs/>
                <w:sz w:val="24"/>
              </w:rPr>
            </w:pPr>
            <w:r>
              <w:rPr>
                <w:rFonts w:hint="eastAsia" w:ascii="仿宋" w:hAnsi="仿宋" w:eastAsia="仿宋" w:cs="仿宋"/>
                <w:b/>
                <w:bCs/>
                <w:sz w:val="24"/>
              </w:rPr>
              <w:t>教学难点与解决方法</w:t>
            </w:r>
          </w:p>
        </w:tc>
        <w:tc>
          <w:tcPr>
            <w:tcW w:w="8775" w:type="dxa"/>
            <w:gridSpan w:val="10"/>
          </w:tcPr>
          <w:p w14:paraId="552CF9A0">
            <w:pPr>
              <w:spacing w:line="360" w:lineRule="auto"/>
              <w:ind w:firstLine="480" w:firstLineChars="200"/>
              <w:rPr>
                <w:rFonts w:hint="eastAsia" w:ascii="仿宋" w:hAnsi="仿宋" w:eastAsia="仿宋" w:cs="仿宋"/>
                <w:sz w:val="24"/>
              </w:rPr>
            </w:pPr>
            <w:r>
              <w:rPr>
                <w:rFonts w:hint="eastAsia" w:ascii="仿宋" w:hAnsi="仿宋" w:eastAsia="仿宋" w:cs="仿宋"/>
                <w:sz w:val="24"/>
              </w:rPr>
              <w:t>如何将AI生成内容进行优化与融合，形成完整作品。</w:t>
            </w:r>
          </w:p>
          <w:p w14:paraId="6AE02D03">
            <w:pPr>
              <w:spacing w:line="360" w:lineRule="auto"/>
              <w:rPr>
                <w:rFonts w:hint="eastAsia" w:ascii="仿宋" w:hAnsi="仿宋" w:eastAsia="仿宋" w:cs="仿宋"/>
                <w:b/>
                <w:bCs/>
                <w:sz w:val="24"/>
              </w:rPr>
            </w:pPr>
            <w:r>
              <w:rPr>
                <w:rFonts w:hint="eastAsia" w:ascii="仿宋" w:hAnsi="仿宋" w:eastAsia="仿宋" w:cs="仿宋"/>
                <w:b/>
                <w:bCs/>
                <w:sz w:val="24"/>
              </w:rPr>
              <w:t>【解决方法】</w:t>
            </w:r>
          </w:p>
          <w:p w14:paraId="331D5845">
            <w:pPr>
              <w:numPr>
                <w:ilvl w:val="0"/>
                <w:numId w:val="26"/>
              </w:numPr>
              <w:spacing w:line="360" w:lineRule="auto"/>
              <w:rPr>
                <w:rFonts w:hint="eastAsia" w:ascii="仿宋" w:hAnsi="仿宋" w:eastAsia="仿宋" w:cs="仿宋"/>
                <w:sz w:val="24"/>
              </w:rPr>
            </w:pPr>
            <w:r>
              <w:rPr>
                <w:rFonts w:hint="eastAsia" w:ascii="仿宋" w:hAnsi="仿宋" w:eastAsia="仿宋" w:cs="仿宋"/>
                <w:sz w:val="24"/>
              </w:rPr>
              <w:t>分步骤拆解任务，提供多个优化工具（如超清重绘、智能画布等），强化细节处理训练。</w:t>
            </w:r>
          </w:p>
        </w:tc>
      </w:tr>
      <w:tr w14:paraId="184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549D2339">
            <w:pPr>
              <w:spacing w:line="360" w:lineRule="auto"/>
              <w:jc w:val="center"/>
              <w:rPr>
                <w:rFonts w:hint="eastAsia" w:ascii="仿宋" w:hAnsi="仿宋" w:eastAsia="仿宋" w:cs="仿宋"/>
                <w:sz w:val="24"/>
              </w:rPr>
            </w:pPr>
            <w:r>
              <w:rPr>
                <w:rFonts w:hint="eastAsia" w:ascii="黑体" w:hAnsi="黑体" w:eastAsia="黑体" w:cs="黑体"/>
                <w:sz w:val="28"/>
                <w:szCs w:val="28"/>
              </w:rPr>
              <w:t>二、教学策略</w:t>
            </w:r>
          </w:p>
        </w:tc>
      </w:tr>
      <w:tr w14:paraId="3C44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3079A33">
            <w:pPr>
              <w:spacing w:line="360" w:lineRule="auto"/>
              <w:jc w:val="center"/>
              <w:rPr>
                <w:rFonts w:hint="eastAsia" w:ascii="仿宋" w:hAnsi="仿宋" w:eastAsia="仿宋" w:cs="仿宋"/>
                <w:b/>
                <w:bCs/>
                <w:sz w:val="24"/>
              </w:rPr>
            </w:pPr>
            <w:r>
              <w:rPr>
                <w:rFonts w:hint="eastAsia" w:ascii="仿宋" w:hAnsi="仿宋" w:eastAsia="仿宋" w:cs="仿宋"/>
                <w:b/>
                <w:bCs/>
                <w:sz w:val="24"/>
              </w:rPr>
              <w:t>教学流程</w:t>
            </w:r>
          </w:p>
        </w:tc>
        <w:tc>
          <w:tcPr>
            <w:tcW w:w="8775" w:type="dxa"/>
            <w:gridSpan w:val="10"/>
          </w:tcPr>
          <w:p w14:paraId="1E1C0B70">
            <w:pPr>
              <w:spacing w:line="360" w:lineRule="auto"/>
              <w:rPr>
                <w:rFonts w:hint="eastAsia" w:ascii="仿宋" w:hAnsi="仿宋" w:eastAsia="仿宋" w:cs="仿宋"/>
                <w:sz w:val="24"/>
              </w:rPr>
            </w:pPr>
            <w:r>
              <w:rPr>
                <w:rFonts w:hint="eastAsia" w:ascii="仿宋" w:hAnsi="仿宋" w:eastAsia="仿宋" w:cs="仿宋"/>
                <w:sz w:val="24"/>
              </w:rPr>
              <w:t>课前导入，课中应用场景、应用案例、相关知识，课后拓展应用</w:t>
            </w:r>
          </w:p>
        </w:tc>
      </w:tr>
      <w:tr w14:paraId="600C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00B7FB8">
            <w:pPr>
              <w:spacing w:line="360" w:lineRule="auto"/>
              <w:jc w:val="center"/>
              <w:rPr>
                <w:rFonts w:hint="eastAsia" w:ascii="仿宋" w:hAnsi="仿宋" w:eastAsia="仿宋" w:cs="仿宋"/>
                <w:b/>
                <w:bCs/>
                <w:sz w:val="24"/>
              </w:rPr>
            </w:pPr>
            <w:r>
              <w:rPr>
                <w:rFonts w:hint="eastAsia" w:ascii="仿宋" w:hAnsi="仿宋" w:eastAsia="仿宋" w:cs="仿宋"/>
                <w:b/>
                <w:bCs/>
                <w:sz w:val="24"/>
              </w:rPr>
              <w:t>教学方法</w:t>
            </w:r>
          </w:p>
        </w:tc>
        <w:tc>
          <w:tcPr>
            <w:tcW w:w="8775" w:type="dxa"/>
            <w:gridSpan w:val="10"/>
          </w:tcPr>
          <w:p w14:paraId="7B1334BA">
            <w:pPr>
              <w:spacing w:line="360" w:lineRule="auto"/>
              <w:rPr>
                <w:rFonts w:hint="eastAsia" w:ascii="仿宋" w:hAnsi="仿宋" w:eastAsia="仿宋" w:cs="仿宋"/>
                <w:sz w:val="24"/>
              </w:rPr>
            </w:pPr>
            <w:r>
              <w:rPr>
                <w:rFonts w:ascii="仿宋" w:hAnsi="仿宋" w:eastAsia="仿宋" w:cs="仿宋"/>
                <w:sz w:val="24"/>
              </w:rPr>
              <w:t>讲授法</w:t>
            </w:r>
            <w:r>
              <w:rPr>
                <w:rFonts w:hint="eastAsia" w:ascii="仿宋" w:hAnsi="仿宋" w:eastAsia="仿宋" w:cs="仿宋"/>
                <w:sz w:val="24"/>
              </w:rPr>
              <w:t>，实战演练</w:t>
            </w:r>
          </w:p>
        </w:tc>
      </w:tr>
      <w:tr w14:paraId="7698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48652A5">
            <w:pPr>
              <w:spacing w:line="360" w:lineRule="auto"/>
              <w:jc w:val="center"/>
              <w:rPr>
                <w:rFonts w:hint="eastAsia" w:ascii="仿宋" w:hAnsi="仿宋" w:eastAsia="仿宋" w:cs="仿宋"/>
                <w:b/>
                <w:bCs/>
                <w:sz w:val="24"/>
              </w:rPr>
            </w:pPr>
            <w:r>
              <w:rPr>
                <w:rFonts w:hint="eastAsia" w:ascii="仿宋" w:hAnsi="仿宋" w:eastAsia="仿宋" w:cs="仿宋"/>
                <w:b/>
                <w:bCs/>
                <w:sz w:val="24"/>
              </w:rPr>
              <w:t>教学资源</w:t>
            </w:r>
          </w:p>
        </w:tc>
        <w:tc>
          <w:tcPr>
            <w:tcW w:w="8775" w:type="dxa"/>
            <w:gridSpan w:val="10"/>
          </w:tcPr>
          <w:p w14:paraId="5CF2F7C1">
            <w:pPr>
              <w:spacing w:line="360" w:lineRule="auto"/>
              <w:rPr>
                <w:rFonts w:hint="eastAsia" w:ascii="仿宋" w:hAnsi="仿宋" w:eastAsia="仿宋" w:cs="仿宋"/>
                <w:sz w:val="24"/>
              </w:rPr>
            </w:pPr>
            <w:r>
              <w:rPr>
                <w:rFonts w:hint="eastAsia" w:ascii="仿宋" w:hAnsi="仿宋" w:eastAsia="仿宋" w:cs="仿宋"/>
                <w:sz w:val="24"/>
              </w:rPr>
              <w:t>1.PPT</w:t>
            </w:r>
          </w:p>
          <w:p w14:paraId="2001C25A">
            <w:pPr>
              <w:spacing w:line="360" w:lineRule="auto"/>
              <w:rPr>
                <w:rFonts w:hint="eastAsia"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实战演示</w:t>
            </w:r>
          </w:p>
        </w:tc>
      </w:tr>
      <w:tr w14:paraId="3DE1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068E2F11">
            <w:pPr>
              <w:spacing w:line="360" w:lineRule="auto"/>
              <w:jc w:val="center"/>
              <w:rPr>
                <w:rFonts w:hint="eastAsia" w:ascii="仿宋" w:hAnsi="仿宋" w:eastAsia="仿宋" w:cs="仿宋"/>
                <w:sz w:val="24"/>
              </w:rPr>
            </w:pPr>
            <w:r>
              <w:rPr>
                <w:rFonts w:hint="eastAsia" w:ascii="黑体" w:hAnsi="黑体" w:eastAsia="黑体" w:cs="黑体"/>
                <w:sz w:val="28"/>
                <w:szCs w:val="28"/>
              </w:rPr>
              <w:t>三、教学活动安排</w:t>
            </w:r>
          </w:p>
        </w:tc>
      </w:tr>
      <w:tr w14:paraId="0EF5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5704D365">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课前探究</w:t>
            </w:r>
          </w:p>
        </w:tc>
      </w:tr>
      <w:tr w14:paraId="442D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6B9CFCFF">
            <w:pPr>
              <w:spacing w:line="360" w:lineRule="auto"/>
              <w:jc w:val="center"/>
              <w:rPr>
                <w:rFonts w:hint="eastAsia" w:ascii="仿宋" w:hAnsi="仿宋" w:eastAsia="仿宋" w:cs="仿宋"/>
                <w:sz w:val="24"/>
              </w:rPr>
            </w:pPr>
            <w:r>
              <w:rPr>
                <w:rFonts w:hint="eastAsia" w:ascii="仿宋" w:hAnsi="仿宋" w:eastAsia="仿宋" w:cs="仿宋"/>
                <w:b/>
                <w:bCs/>
                <w:sz w:val="24"/>
              </w:rPr>
              <w:t>教学环节</w:t>
            </w:r>
          </w:p>
        </w:tc>
        <w:tc>
          <w:tcPr>
            <w:tcW w:w="1992" w:type="dxa"/>
            <w:gridSpan w:val="2"/>
            <w:vAlign w:val="center"/>
          </w:tcPr>
          <w:p w14:paraId="12B5CA84">
            <w:pPr>
              <w:spacing w:line="360" w:lineRule="auto"/>
              <w:jc w:val="center"/>
              <w:rPr>
                <w:rFonts w:hint="eastAsia" w:ascii="仿宋" w:hAnsi="仿宋" w:eastAsia="仿宋" w:cs="仿宋"/>
                <w:sz w:val="24"/>
              </w:rPr>
            </w:pPr>
            <w:r>
              <w:rPr>
                <w:rFonts w:hint="eastAsia" w:ascii="仿宋" w:hAnsi="仿宋" w:eastAsia="仿宋" w:cs="仿宋"/>
                <w:b/>
                <w:bCs/>
                <w:sz w:val="24"/>
              </w:rPr>
              <w:t>教学内容</w:t>
            </w:r>
          </w:p>
        </w:tc>
        <w:tc>
          <w:tcPr>
            <w:tcW w:w="1992" w:type="dxa"/>
            <w:gridSpan w:val="2"/>
            <w:vAlign w:val="center"/>
          </w:tcPr>
          <w:p w14:paraId="31D39810">
            <w:pPr>
              <w:spacing w:line="360" w:lineRule="auto"/>
              <w:jc w:val="center"/>
              <w:rPr>
                <w:rFonts w:hint="eastAsia" w:ascii="仿宋" w:hAnsi="仿宋" w:eastAsia="仿宋" w:cs="仿宋"/>
                <w:sz w:val="24"/>
              </w:rPr>
            </w:pPr>
            <w:r>
              <w:rPr>
                <w:rFonts w:hint="eastAsia" w:ascii="仿宋" w:hAnsi="仿宋" w:eastAsia="仿宋" w:cs="仿宋"/>
                <w:b/>
                <w:bCs/>
                <w:sz w:val="24"/>
              </w:rPr>
              <w:t>教师活动</w:t>
            </w:r>
          </w:p>
        </w:tc>
        <w:tc>
          <w:tcPr>
            <w:tcW w:w="1992" w:type="dxa"/>
            <w:gridSpan w:val="3"/>
            <w:vAlign w:val="center"/>
          </w:tcPr>
          <w:p w14:paraId="23BB065F">
            <w:pPr>
              <w:spacing w:line="360" w:lineRule="auto"/>
              <w:jc w:val="center"/>
              <w:rPr>
                <w:rFonts w:hint="eastAsia" w:ascii="仿宋" w:hAnsi="仿宋" w:eastAsia="仿宋" w:cs="仿宋"/>
                <w:sz w:val="24"/>
              </w:rPr>
            </w:pPr>
            <w:r>
              <w:rPr>
                <w:rFonts w:hint="eastAsia" w:ascii="仿宋" w:hAnsi="仿宋" w:eastAsia="仿宋" w:cs="仿宋"/>
                <w:b/>
                <w:bCs/>
                <w:sz w:val="24"/>
              </w:rPr>
              <w:t>学生活动</w:t>
            </w:r>
          </w:p>
        </w:tc>
        <w:tc>
          <w:tcPr>
            <w:tcW w:w="1994" w:type="dxa"/>
            <w:gridSpan w:val="2"/>
            <w:vAlign w:val="center"/>
          </w:tcPr>
          <w:p w14:paraId="17F16C6B">
            <w:pPr>
              <w:spacing w:line="360" w:lineRule="auto"/>
              <w:jc w:val="center"/>
              <w:rPr>
                <w:rFonts w:hint="eastAsia" w:ascii="仿宋" w:hAnsi="仿宋" w:eastAsia="仿宋" w:cs="仿宋"/>
                <w:sz w:val="24"/>
              </w:rPr>
            </w:pPr>
            <w:r>
              <w:rPr>
                <w:rFonts w:hint="eastAsia" w:ascii="仿宋" w:hAnsi="仿宋" w:eastAsia="仿宋" w:cs="仿宋"/>
                <w:b/>
                <w:bCs/>
                <w:sz w:val="24"/>
              </w:rPr>
              <w:t>设计意图</w:t>
            </w:r>
          </w:p>
        </w:tc>
      </w:tr>
      <w:tr w14:paraId="77FF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5CB1041F">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06E16125">
            <w:pPr>
              <w:spacing w:line="360" w:lineRule="auto"/>
              <w:rPr>
                <w:rFonts w:hint="eastAsia" w:ascii="仿宋" w:hAnsi="仿宋" w:eastAsia="仿宋" w:cs="仿宋"/>
                <w:sz w:val="24"/>
                <w:lang w:eastAsia="zh-CN"/>
              </w:rPr>
            </w:pPr>
            <w:r>
              <w:rPr>
                <w:rFonts w:hint="eastAsia" w:ascii="仿宋" w:hAnsi="仿宋" w:eastAsia="仿宋" w:cs="仿宋"/>
                <w:sz w:val="24"/>
              </w:rPr>
              <w:t>观看AI创作发展历程微课视频，了解AI创作的基本概念</w:t>
            </w:r>
            <w:r>
              <w:rPr>
                <w:rFonts w:hint="eastAsia" w:ascii="仿宋" w:hAnsi="仿宋" w:eastAsia="仿宋" w:cs="仿宋"/>
                <w:sz w:val="24"/>
                <w:lang w:eastAsia="zh-CN"/>
              </w:rPr>
              <w:t>。</w:t>
            </w:r>
          </w:p>
        </w:tc>
        <w:tc>
          <w:tcPr>
            <w:tcW w:w="1992" w:type="dxa"/>
            <w:gridSpan w:val="2"/>
            <w:vAlign w:val="center"/>
          </w:tcPr>
          <w:p w14:paraId="60DCB244">
            <w:pPr>
              <w:spacing w:line="360" w:lineRule="auto"/>
              <w:rPr>
                <w:rFonts w:hint="eastAsia" w:ascii="仿宋" w:hAnsi="仿宋" w:eastAsia="仿宋" w:cs="仿宋"/>
                <w:sz w:val="24"/>
                <w:lang w:eastAsia="zh-CN"/>
              </w:rPr>
            </w:pPr>
            <w:r>
              <w:rPr>
                <w:rFonts w:hint="eastAsia" w:ascii="仿宋" w:hAnsi="仿宋" w:eastAsia="仿宋" w:cs="仿宋"/>
                <w:sz w:val="24"/>
              </w:rPr>
              <w:t>发布学习任务清单，提供相关视频资源和阅读材料，设置在线讨论话题</w:t>
            </w:r>
            <w:r>
              <w:rPr>
                <w:rFonts w:hint="eastAsia" w:ascii="仿宋" w:hAnsi="仿宋" w:eastAsia="仿宋" w:cs="仿宋"/>
                <w:sz w:val="24"/>
                <w:lang w:eastAsia="zh-CN"/>
              </w:rPr>
              <w:t>。</w:t>
            </w:r>
          </w:p>
        </w:tc>
        <w:tc>
          <w:tcPr>
            <w:tcW w:w="1992" w:type="dxa"/>
            <w:gridSpan w:val="3"/>
            <w:vAlign w:val="center"/>
          </w:tcPr>
          <w:p w14:paraId="066E2556">
            <w:pPr>
              <w:spacing w:line="360" w:lineRule="auto"/>
              <w:rPr>
                <w:rFonts w:hint="eastAsia" w:ascii="仿宋" w:hAnsi="仿宋" w:eastAsia="仿宋" w:cs="仿宋"/>
                <w:sz w:val="24"/>
              </w:rPr>
            </w:pPr>
            <w:r>
              <w:rPr>
                <w:rFonts w:hint="eastAsia" w:ascii="仿宋" w:hAnsi="仿宋" w:eastAsia="仿宋" w:cs="仿宋"/>
                <w:sz w:val="24"/>
              </w:rPr>
              <w:t>观看视频，阅读材料，在讨论区分享对AI创作的初步认识和疑问</w:t>
            </w:r>
            <w:r>
              <w:rPr>
                <w:rFonts w:ascii="仿宋" w:hAnsi="仿宋" w:eastAsia="仿宋" w:cs="仿宋"/>
                <w:sz w:val="24"/>
              </w:rPr>
              <w:t>。</w:t>
            </w:r>
          </w:p>
        </w:tc>
        <w:tc>
          <w:tcPr>
            <w:tcW w:w="1994" w:type="dxa"/>
            <w:gridSpan w:val="2"/>
            <w:vAlign w:val="center"/>
          </w:tcPr>
          <w:p w14:paraId="40540FBB">
            <w:pPr>
              <w:spacing w:line="360" w:lineRule="auto"/>
              <w:rPr>
                <w:rFonts w:hint="eastAsia" w:ascii="仿宋" w:hAnsi="仿宋" w:eastAsia="仿宋" w:cs="仿宋"/>
                <w:sz w:val="24"/>
              </w:rPr>
            </w:pPr>
            <w:r>
              <w:rPr>
                <w:rFonts w:hint="eastAsia" w:ascii="仿宋" w:hAnsi="仿宋" w:eastAsia="仿宋" w:cs="仿宋"/>
                <w:sz w:val="24"/>
              </w:rPr>
              <w:t>建立学生对AI创作的基础认知，激发学习兴趣，为课堂学习做好知识铺垫</w:t>
            </w:r>
            <w:r>
              <w:rPr>
                <w:rFonts w:ascii="仿宋" w:hAnsi="仿宋" w:eastAsia="仿宋" w:cs="仿宋"/>
                <w:sz w:val="24"/>
              </w:rPr>
              <w:t>。</w:t>
            </w:r>
          </w:p>
        </w:tc>
      </w:tr>
      <w:tr w14:paraId="3F09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11FC9F79">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992" w:type="dxa"/>
            <w:gridSpan w:val="2"/>
            <w:vAlign w:val="center"/>
          </w:tcPr>
          <w:p w14:paraId="17F8AFB8">
            <w:pPr>
              <w:spacing w:line="360" w:lineRule="auto"/>
              <w:jc w:val="center"/>
              <w:rPr>
                <w:rFonts w:hint="eastAsia" w:ascii="仿宋" w:hAnsi="仿宋" w:eastAsia="仿宋" w:cs="仿宋"/>
                <w:sz w:val="24"/>
              </w:rPr>
            </w:pPr>
          </w:p>
        </w:tc>
        <w:tc>
          <w:tcPr>
            <w:tcW w:w="1992" w:type="dxa"/>
            <w:gridSpan w:val="2"/>
            <w:vAlign w:val="center"/>
          </w:tcPr>
          <w:p w14:paraId="3ADC102F">
            <w:pPr>
              <w:spacing w:line="360" w:lineRule="auto"/>
              <w:jc w:val="center"/>
              <w:rPr>
                <w:rFonts w:hint="eastAsia" w:ascii="仿宋" w:hAnsi="仿宋" w:eastAsia="仿宋" w:cs="仿宋"/>
                <w:sz w:val="24"/>
              </w:rPr>
            </w:pPr>
          </w:p>
        </w:tc>
        <w:tc>
          <w:tcPr>
            <w:tcW w:w="1992" w:type="dxa"/>
            <w:gridSpan w:val="3"/>
            <w:vAlign w:val="center"/>
          </w:tcPr>
          <w:p w14:paraId="7CE3A928">
            <w:pPr>
              <w:spacing w:line="360" w:lineRule="auto"/>
              <w:jc w:val="center"/>
              <w:rPr>
                <w:rFonts w:hint="eastAsia" w:ascii="仿宋" w:hAnsi="仿宋" w:eastAsia="仿宋" w:cs="仿宋"/>
                <w:sz w:val="24"/>
              </w:rPr>
            </w:pPr>
          </w:p>
        </w:tc>
        <w:tc>
          <w:tcPr>
            <w:tcW w:w="1994" w:type="dxa"/>
            <w:gridSpan w:val="2"/>
            <w:vAlign w:val="center"/>
          </w:tcPr>
          <w:p w14:paraId="2B4C1A57">
            <w:pPr>
              <w:spacing w:line="360" w:lineRule="auto"/>
              <w:jc w:val="center"/>
              <w:rPr>
                <w:rFonts w:hint="eastAsia" w:ascii="仿宋" w:hAnsi="仿宋" w:eastAsia="仿宋" w:cs="仿宋"/>
                <w:sz w:val="24"/>
              </w:rPr>
            </w:pPr>
          </w:p>
        </w:tc>
      </w:tr>
      <w:tr w14:paraId="22C0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3E4598F2">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课中内化</w:t>
            </w:r>
          </w:p>
        </w:tc>
      </w:tr>
      <w:tr w14:paraId="0195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34E4354C">
            <w:pPr>
              <w:spacing w:line="360" w:lineRule="auto"/>
              <w:jc w:val="center"/>
              <w:rPr>
                <w:rFonts w:hint="eastAsia" w:ascii="仿宋" w:hAnsi="仿宋" w:eastAsia="仿宋" w:cs="仿宋"/>
                <w:sz w:val="24"/>
              </w:rPr>
            </w:pPr>
            <w:r>
              <w:rPr>
                <w:rFonts w:hint="eastAsia" w:ascii="仿宋" w:hAnsi="仿宋" w:eastAsia="仿宋" w:cs="仿宋"/>
                <w:b/>
                <w:bCs/>
                <w:sz w:val="24"/>
              </w:rPr>
              <w:t>教学环节</w:t>
            </w:r>
          </w:p>
        </w:tc>
        <w:tc>
          <w:tcPr>
            <w:tcW w:w="1992" w:type="dxa"/>
            <w:gridSpan w:val="2"/>
            <w:vAlign w:val="center"/>
          </w:tcPr>
          <w:p w14:paraId="3BF4F4E2">
            <w:pPr>
              <w:spacing w:line="360" w:lineRule="auto"/>
              <w:jc w:val="center"/>
              <w:rPr>
                <w:rFonts w:hint="eastAsia" w:ascii="仿宋" w:hAnsi="仿宋" w:eastAsia="仿宋" w:cs="仿宋"/>
                <w:sz w:val="24"/>
              </w:rPr>
            </w:pPr>
            <w:r>
              <w:rPr>
                <w:rFonts w:hint="eastAsia" w:ascii="仿宋" w:hAnsi="仿宋" w:eastAsia="仿宋" w:cs="仿宋"/>
                <w:b/>
                <w:bCs/>
                <w:sz w:val="24"/>
              </w:rPr>
              <w:t>教学内容</w:t>
            </w:r>
          </w:p>
        </w:tc>
        <w:tc>
          <w:tcPr>
            <w:tcW w:w="1992" w:type="dxa"/>
            <w:gridSpan w:val="2"/>
            <w:vAlign w:val="center"/>
          </w:tcPr>
          <w:p w14:paraId="07F74CA2">
            <w:pPr>
              <w:spacing w:line="360" w:lineRule="auto"/>
              <w:jc w:val="center"/>
              <w:rPr>
                <w:rFonts w:hint="eastAsia" w:ascii="仿宋" w:hAnsi="仿宋" w:eastAsia="仿宋" w:cs="仿宋"/>
                <w:sz w:val="24"/>
              </w:rPr>
            </w:pPr>
            <w:r>
              <w:rPr>
                <w:rFonts w:hint="eastAsia" w:ascii="仿宋" w:hAnsi="仿宋" w:eastAsia="仿宋" w:cs="仿宋"/>
                <w:b/>
                <w:bCs/>
                <w:sz w:val="24"/>
              </w:rPr>
              <w:t>教师活动</w:t>
            </w:r>
          </w:p>
        </w:tc>
        <w:tc>
          <w:tcPr>
            <w:tcW w:w="1992" w:type="dxa"/>
            <w:gridSpan w:val="3"/>
            <w:vAlign w:val="center"/>
          </w:tcPr>
          <w:p w14:paraId="2330698B">
            <w:pPr>
              <w:spacing w:line="360" w:lineRule="auto"/>
              <w:jc w:val="center"/>
              <w:rPr>
                <w:rFonts w:hint="eastAsia" w:ascii="仿宋" w:hAnsi="仿宋" w:eastAsia="仿宋" w:cs="仿宋"/>
                <w:sz w:val="24"/>
              </w:rPr>
            </w:pPr>
            <w:r>
              <w:rPr>
                <w:rFonts w:hint="eastAsia" w:ascii="仿宋" w:hAnsi="仿宋" w:eastAsia="仿宋" w:cs="仿宋"/>
                <w:b/>
                <w:bCs/>
                <w:sz w:val="24"/>
              </w:rPr>
              <w:t>学生活动</w:t>
            </w:r>
          </w:p>
        </w:tc>
        <w:tc>
          <w:tcPr>
            <w:tcW w:w="1994" w:type="dxa"/>
            <w:gridSpan w:val="2"/>
            <w:vAlign w:val="center"/>
          </w:tcPr>
          <w:p w14:paraId="636A06BF">
            <w:pPr>
              <w:spacing w:line="360" w:lineRule="auto"/>
              <w:jc w:val="center"/>
              <w:rPr>
                <w:rFonts w:hint="eastAsia" w:ascii="仿宋" w:hAnsi="仿宋" w:eastAsia="仿宋" w:cs="仿宋"/>
                <w:sz w:val="24"/>
              </w:rPr>
            </w:pPr>
            <w:r>
              <w:rPr>
                <w:rFonts w:hint="eastAsia" w:ascii="仿宋" w:hAnsi="仿宋" w:eastAsia="仿宋" w:cs="仿宋"/>
                <w:b/>
                <w:bCs/>
                <w:sz w:val="24"/>
              </w:rPr>
              <w:t>设计意图</w:t>
            </w:r>
          </w:p>
        </w:tc>
      </w:tr>
      <w:tr w14:paraId="2F30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4445E9A5">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0FFEAF4B">
            <w:pPr>
              <w:spacing w:line="360" w:lineRule="auto"/>
              <w:jc w:val="left"/>
              <w:rPr>
                <w:rFonts w:hint="eastAsia" w:ascii="仿宋" w:hAnsi="仿宋" w:eastAsia="仿宋" w:cs="仿宋"/>
                <w:sz w:val="24"/>
              </w:rPr>
            </w:pPr>
            <w:r>
              <w:rPr>
                <w:rFonts w:hint="eastAsia" w:ascii="仿宋" w:hAnsi="仿宋" w:eastAsia="仿宋" w:cs="仿宋"/>
                <w:sz w:val="24"/>
              </w:rPr>
              <w:t>AI创作的核心原理解析和传统创作痛点分析</w:t>
            </w:r>
            <w:r>
              <w:rPr>
                <w:rFonts w:hint="eastAsia" w:ascii="仿宋" w:hAnsi="仿宋" w:eastAsia="仿宋" w:cs="仿宋"/>
                <w:sz w:val="24"/>
                <w:lang w:eastAsia="zh-CN"/>
              </w:rPr>
              <w:t>。</w:t>
            </w:r>
          </w:p>
        </w:tc>
        <w:tc>
          <w:tcPr>
            <w:tcW w:w="1992" w:type="dxa"/>
            <w:gridSpan w:val="2"/>
            <w:vAlign w:val="center"/>
          </w:tcPr>
          <w:p w14:paraId="366B772D">
            <w:pPr>
              <w:spacing w:line="360" w:lineRule="auto"/>
              <w:jc w:val="left"/>
              <w:rPr>
                <w:rFonts w:hint="eastAsia" w:ascii="仿宋" w:hAnsi="仿宋" w:eastAsia="仿宋" w:cs="仿宋"/>
                <w:sz w:val="24"/>
              </w:rPr>
            </w:pPr>
            <w:r>
              <w:rPr>
                <w:rFonts w:hint="eastAsia" w:ascii="仿宋" w:hAnsi="仿宋" w:eastAsia="仿宋" w:cs="仿宋"/>
                <w:sz w:val="24"/>
              </w:rPr>
              <w:t>通过对比案例展示AI创作与传统创作的差异，引导学生思考AI创作的价值</w:t>
            </w:r>
            <w:r>
              <w:rPr>
                <w:rFonts w:hint="eastAsia" w:ascii="仿宋" w:hAnsi="仿宋" w:eastAsia="仿宋" w:cs="仿宋"/>
                <w:sz w:val="24"/>
                <w:lang w:eastAsia="zh-CN"/>
              </w:rPr>
              <w:t>。</w:t>
            </w:r>
          </w:p>
        </w:tc>
        <w:tc>
          <w:tcPr>
            <w:tcW w:w="1992" w:type="dxa"/>
            <w:gridSpan w:val="3"/>
            <w:vAlign w:val="center"/>
          </w:tcPr>
          <w:p w14:paraId="092A855F">
            <w:pPr>
              <w:spacing w:line="360" w:lineRule="auto"/>
              <w:jc w:val="left"/>
              <w:rPr>
                <w:rFonts w:hint="eastAsia" w:ascii="仿宋" w:hAnsi="仿宋" w:eastAsia="仿宋" w:cs="仿宋"/>
                <w:sz w:val="24"/>
              </w:rPr>
            </w:pPr>
            <w:r>
              <w:rPr>
                <w:rFonts w:hint="eastAsia" w:ascii="仿宋" w:hAnsi="仿宋" w:eastAsia="仿宋" w:cs="仿宋"/>
                <w:sz w:val="24"/>
              </w:rPr>
              <w:t>参与小组讨论，分析不同创作方式的优缺点，分享个人创作经历</w:t>
            </w:r>
            <w:r>
              <w:rPr>
                <w:rFonts w:hint="eastAsia" w:ascii="仿宋" w:hAnsi="仿宋" w:eastAsia="仿宋" w:cs="仿宋"/>
                <w:sz w:val="24"/>
                <w:lang w:eastAsia="zh-CN"/>
              </w:rPr>
              <w:t>。</w:t>
            </w:r>
          </w:p>
        </w:tc>
        <w:tc>
          <w:tcPr>
            <w:tcW w:w="1994" w:type="dxa"/>
            <w:gridSpan w:val="2"/>
            <w:vAlign w:val="center"/>
          </w:tcPr>
          <w:p w14:paraId="1A89EF2C">
            <w:pPr>
              <w:spacing w:line="360" w:lineRule="auto"/>
              <w:jc w:val="left"/>
              <w:rPr>
                <w:rFonts w:hint="eastAsia" w:ascii="仿宋" w:hAnsi="仿宋" w:eastAsia="仿宋" w:cs="仿宋"/>
                <w:sz w:val="24"/>
              </w:rPr>
            </w:pPr>
            <w:r>
              <w:rPr>
                <w:rFonts w:hint="eastAsia" w:ascii="仿宋" w:hAnsi="仿宋" w:eastAsia="仿宋" w:cs="仿宋"/>
                <w:sz w:val="24"/>
              </w:rPr>
              <w:t>帮助学生理解AI创作的本质，建立正确的技术认知和应用理念</w:t>
            </w:r>
            <w:r>
              <w:rPr>
                <w:rFonts w:hint="eastAsia" w:ascii="仿宋" w:hAnsi="仿宋" w:eastAsia="仿宋" w:cs="仿宋"/>
                <w:sz w:val="24"/>
                <w:lang w:eastAsia="zh-CN"/>
              </w:rPr>
              <w:t>。</w:t>
            </w:r>
          </w:p>
        </w:tc>
      </w:tr>
      <w:tr w14:paraId="594D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2A3463BD">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992" w:type="dxa"/>
            <w:gridSpan w:val="2"/>
            <w:vAlign w:val="center"/>
          </w:tcPr>
          <w:p w14:paraId="6BDC2895">
            <w:pPr>
              <w:spacing w:line="360" w:lineRule="auto"/>
              <w:jc w:val="left"/>
              <w:rPr>
                <w:rFonts w:hint="eastAsia" w:ascii="仿宋" w:hAnsi="仿宋" w:eastAsia="仿宋" w:cs="仿宋"/>
                <w:sz w:val="24"/>
                <w:lang w:eastAsia="zh-CN"/>
              </w:rPr>
            </w:pPr>
            <w:r>
              <w:rPr>
                <w:rFonts w:hint="eastAsia" w:ascii="仿宋" w:hAnsi="仿宋" w:eastAsia="仿宋" w:cs="仿宋"/>
                <w:sz w:val="24"/>
                <w:lang w:eastAsia="zh-CN"/>
              </w:rPr>
              <w:t>示词工程的设计原理和实战技巧。</w:t>
            </w:r>
          </w:p>
        </w:tc>
        <w:tc>
          <w:tcPr>
            <w:tcW w:w="1992" w:type="dxa"/>
            <w:gridSpan w:val="2"/>
            <w:vAlign w:val="center"/>
          </w:tcPr>
          <w:p w14:paraId="74F1CB5E">
            <w:pPr>
              <w:spacing w:line="360" w:lineRule="auto"/>
              <w:jc w:val="left"/>
              <w:rPr>
                <w:rFonts w:hint="eastAsia" w:ascii="仿宋" w:hAnsi="仿宋" w:eastAsia="仿宋" w:cs="仿宋"/>
                <w:sz w:val="24"/>
                <w:lang w:eastAsia="zh-CN"/>
              </w:rPr>
            </w:pPr>
            <w:r>
              <w:rPr>
                <w:rFonts w:hint="eastAsia" w:ascii="仿宋" w:hAnsi="仿宋" w:eastAsia="仿宋" w:cs="仿宋"/>
                <w:sz w:val="24"/>
                <w:lang w:eastAsia="zh-CN"/>
              </w:rPr>
              <w:t>演示提示词的构建方法，分析优秀案例，指导学生练习。</w:t>
            </w:r>
          </w:p>
        </w:tc>
        <w:tc>
          <w:tcPr>
            <w:tcW w:w="1992" w:type="dxa"/>
            <w:gridSpan w:val="3"/>
            <w:vAlign w:val="center"/>
          </w:tcPr>
          <w:p w14:paraId="145039D9">
            <w:pPr>
              <w:spacing w:line="360" w:lineRule="auto"/>
              <w:jc w:val="left"/>
              <w:rPr>
                <w:rFonts w:hint="eastAsia" w:ascii="仿宋" w:hAnsi="仿宋" w:eastAsia="仿宋" w:cs="仿宋"/>
                <w:sz w:val="24"/>
                <w:lang w:eastAsia="zh-CN"/>
              </w:rPr>
            </w:pPr>
            <w:r>
              <w:rPr>
                <w:rFonts w:hint="eastAsia" w:ascii="仿宋" w:hAnsi="仿宋" w:eastAsia="仿宋" w:cs="仿宋"/>
                <w:sz w:val="24"/>
                <w:lang w:eastAsia="zh-CN"/>
              </w:rPr>
              <w:t>按照公式练习设计提示词，测试生成效果，互相评价和改进。</w:t>
            </w:r>
          </w:p>
        </w:tc>
        <w:tc>
          <w:tcPr>
            <w:tcW w:w="1994" w:type="dxa"/>
            <w:gridSpan w:val="2"/>
            <w:vAlign w:val="center"/>
          </w:tcPr>
          <w:p w14:paraId="299DEFAB">
            <w:pPr>
              <w:spacing w:line="360" w:lineRule="auto"/>
              <w:jc w:val="left"/>
              <w:rPr>
                <w:rFonts w:hint="eastAsia" w:ascii="仿宋" w:hAnsi="仿宋" w:eastAsia="仿宋" w:cs="仿宋"/>
                <w:sz w:val="24"/>
                <w:lang w:eastAsia="zh-CN"/>
              </w:rPr>
            </w:pPr>
            <w:r>
              <w:rPr>
                <w:rFonts w:hint="eastAsia" w:ascii="仿宋" w:hAnsi="仿宋" w:eastAsia="仿宋" w:cs="仿宋"/>
                <w:sz w:val="24"/>
                <w:lang w:eastAsia="zh-CN"/>
              </w:rPr>
              <w:t>掌握AI创作的核心技能，提升学生精准表达需求的能力。</w:t>
            </w:r>
          </w:p>
        </w:tc>
      </w:tr>
      <w:tr w14:paraId="3987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shd w:val="clear" w:color="auto" w:fill="auto"/>
            <w:vAlign w:val="center"/>
          </w:tcPr>
          <w:p w14:paraId="41159EE6">
            <w:pPr>
              <w:spacing w:line="360" w:lineRule="auto"/>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1992" w:type="dxa"/>
            <w:gridSpan w:val="2"/>
            <w:shd w:val="clear" w:color="auto" w:fill="auto"/>
            <w:vAlign w:val="center"/>
          </w:tcPr>
          <w:p w14:paraId="29CA0FB4">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完成电商促销海报制作的完整实践项目。</w:t>
            </w:r>
          </w:p>
        </w:tc>
        <w:tc>
          <w:tcPr>
            <w:tcW w:w="1992" w:type="dxa"/>
            <w:gridSpan w:val="2"/>
            <w:shd w:val="clear" w:color="auto" w:fill="auto"/>
            <w:vAlign w:val="center"/>
          </w:tcPr>
          <w:p w14:paraId="3F32C36F">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现场指导操作流程，解答技术问题，点评学生作品。</w:t>
            </w:r>
          </w:p>
        </w:tc>
        <w:tc>
          <w:tcPr>
            <w:tcW w:w="1992" w:type="dxa"/>
            <w:gridSpan w:val="3"/>
            <w:shd w:val="clear" w:color="auto" w:fill="auto"/>
            <w:vAlign w:val="center"/>
          </w:tcPr>
          <w:p w14:paraId="110D5957">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跟随教师演示完成海报制作，独立完成个性化调整，展示最终作品。</w:t>
            </w:r>
          </w:p>
        </w:tc>
        <w:tc>
          <w:tcPr>
            <w:tcW w:w="1994" w:type="dxa"/>
            <w:gridSpan w:val="2"/>
            <w:shd w:val="clear" w:color="auto" w:fill="auto"/>
            <w:vAlign w:val="center"/>
          </w:tcPr>
          <w:p w14:paraId="5F85CCCE">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通过完整项目实践巩固所学知识，培养解决实际问题的能力。</w:t>
            </w:r>
          </w:p>
        </w:tc>
      </w:tr>
      <w:tr w14:paraId="21C5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725743E3">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课后拓展</w:t>
            </w:r>
          </w:p>
        </w:tc>
      </w:tr>
      <w:tr w14:paraId="3CC3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3BD6B12A">
            <w:pPr>
              <w:spacing w:line="360" w:lineRule="auto"/>
              <w:jc w:val="center"/>
              <w:rPr>
                <w:rFonts w:hint="eastAsia" w:ascii="仿宋" w:hAnsi="仿宋" w:eastAsia="仿宋" w:cs="仿宋"/>
                <w:b/>
                <w:bCs/>
                <w:sz w:val="24"/>
              </w:rPr>
            </w:pPr>
            <w:r>
              <w:rPr>
                <w:rFonts w:hint="eastAsia" w:ascii="仿宋" w:hAnsi="仿宋" w:eastAsia="仿宋" w:cs="仿宋"/>
                <w:b/>
                <w:bCs/>
                <w:sz w:val="24"/>
              </w:rPr>
              <w:t>教学环节</w:t>
            </w:r>
          </w:p>
        </w:tc>
        <w:tc>
          <w:tcPr>
            <w:tcW w:w="1992" w:type="dxa"/>
            <w:gridSpan w:val="2"/>
            <w:vAlign w:val="center"/>
          </w:tcPr>
          <w:p w14:paraId="67EAAF56">
            <w:pPr>
              <w:spacing w:line="360" w:lineRule="auto"/>
              <w:jc w:val="center"/>
              <w:rPr>
                <w:rFonts w:hint="eastAsia" w:ascii="仿宋" w:hAnsi="仿宋" w:eastAsia="仿宋" w:cs="仿宋"/>
                <w:b/>
                <w:bCs/>
                <w:sz w:val="24"/>
              </w:rPr>
            </w:pPr>
            <w:r>
              <w:rPr>
                <w:rFonts w:hint="eastAsia" w:ascii="仿宋" w:hAnsi="仿宋" w:eastAsia="仿宋" w:cs="仿宋"/>
                <w:b/>
                <w:bCs/>
                <w:sz w:val="24"/>
              </w:rPr>
              <w:t>教学内容</w:t>
            </w:r>
          </w:p>
        </w:tc>
        <w:tc>
          <w:tcPr>
            <w:tcW w:w="1992" w:type="dxa"/>
            <w:gridSpan w:val="2"/>
            <w:vAlign w:val="center"/>
          </w:tcPr>
          <w:p w14:paraId="1968EB3C">
            <w:pPr>
              <w:spacing w:line="360" w:lineRule="auto"/>
              <w:jc w:val="center"/>
              <w:rPr>
                <w:rFonts w:hint="eastAsia" w:ascii="仿宋" w:hAnsi="仿宋" w:eastAsia="仿宋" w:cs="仿宋"/>
                <w:b/>
                <w:bCs/>
                <w:sz w:val="24"/>
              </w:rPr>
            </w:pPr>
            <w:r>
              <w:rPr>
                <w:rFonts w:hint="eastAsia" w:ascii="仿宋" w:hAnsi="仿宋" w:eastAsia="仿宋" w:cs="仿宋"/>
                <w:b/>
                <w:bCs/>
                <w:sz w:val="24"/>
              </w:rPr>
              <w:t>教师活动</w:t>
            </w:r>
          </w:p>
        </w:tc>
        <w:tc>
          <w:tcPr>
            <w:tcW w:w="1992" w:type="dxa"/>
            <w:gridSpan w:val="3"/>
            <w:vAlign w:val="center"/>
          </w:tcPr>
          <w:p w14:paraId="3BAFBDA0">
            <w:pPr>
              <w:spacing w:line="360" w:lineRule="auto"/>
              <w:jc w:val="center"/>
              <w:rPr>
                <w:rFonts w:hint="eastAsia" w:ascii="仿宋" w:hAnsi="仿宋" w:eastAsia="仿宋" w:cs="仿宋"/>
                <w:b/>
                <w:bCs/>
                <w:sz w:val="24"/>
              </w:rPr>
            </w:pPr>
            <w:r>
              <w:rPr>
                <w:rFonts w:hint="eastAsia" w:ascii="仿宋" w:hAnsi="仿宋" w:eastAsia="仿宋" w:cs="仿宋"/>
                <w:b/>
                <w:bCs/>
                <w:sz w:val="24"/>
              </w:rPr>
              <w:t>学生活动</w:t>
            </w:r>
          </w:p>
        </w:tc>
        <w:tc>
          <w:tcPr>
            <w:tcW w:w="1994" w:type="dxa"/>
            <w:gridSpan w:val="2"/>
            <w:vAlign w:val="center"/>
          </w:tcPr>
          <w:p w14:paraId="2A4E734F">
            <w:pPr>
              <w:spacing w:line="360" w:lineRule="auto"/>
              <w:jc w:val="center"/>
              <w:rPr>
                <w:rFonts w:hint="eastAsia" w:ascii="仿宋" w:hAnsi="仿宋" w:eastAsia="仿宋" w:cs="仿宋"/>
                <w:b/>
                <w:bCs/>
                <w:sz w:val="24"/>
              </w:rPr>
            </w:pPr>
            <w:r>
              <w:rPr>
                <w:rFonts w:hint="eastAsia" w:ascii="仿宋" w:hAnsi="仿宋" w:eastAsia="仿宋" w:cs="仿宋"/>
                <w:b/>
                <w:bCs/>
                <w:sz w:val="24"/>
              </w:rPr>
              <w:t>设计意图</w:t>
            </w:r>
          </w:p>
        </w:tc>
      </w:tr>
      <w:tr w14:paraId="3BA8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6B449803">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5141BA35">
            <w:pPr>
              <w:spacing w:line="360" w:lineRule="auto"/>
              <w:jc w:val="left"/>
              <w:rPr>
                <w:rFonts w:hint="eastAsia" w:ascii="仿宋" w:hAnsi="仿宋" w:eastAsia="仿宋" w:cs="仿宋"/>
                <w:sz w:val="24"/>
                <w:lang w:eastAsia="zh-CN"/>
              </w:rPr>
            </w:pPr>
            <w:r>
              <w:rPr>
                <w:rFonts w:hint="eastAsia" w:ascii="仿宋" w:hAnsi="仿宋" w:eastAsia="仿宋" w:cs="仿宋"/>
                <w:sz w:val="24"/>
              </w:rPr>
              <w:t>音乐创作和视频制作项目的自主完成</w:t>
            </w:r>
            <w:r>
              <w:rPr>
                <w:rFonts w:hint="eastAsia" w:ascii="仿宋" w:hAnsi="仿宋" w:eastAsia="仿宋" w:cs="仿宋"/>
                <w:sz w:val="24"/>
                <w:lang w:eastAsia="zh-CN"/>
              </w:rPr>
              <w:t>。</w:t>
            </w:r>
          </w:p>
        </w:tc>
        <w:tc>
          <w:tcPr>
            <w:tcW w:w="1992" w:type="dxa"/>
            <w:gridSpan w:val="2"/>
            <w:vAlign w:val="center"/>
          </w:tcPr>
          <w:p w14:paraId="183CC6F8">
            <w:pPr>
              <w:spacing w:line="360" w:lineRule="auto"/>
              <w:jc w:val="left"/>
              <w:rPr>
                <w:rFonts w:hint="eastAsia" w:ascii="仿宋" w:hAnsi="仿宋" w:eastAsia="仿宋" w:cs="仿宋"/>
                <w:sz w:val="24"/>
                <w:lang w:eastAsia="zh-CN"/>
              </w:rPr>
            </w:pPr>
            <w:r>
              <w:rPr>
                <w:rFonts w:hint="eastAsia" w:ascii="仿宋" w:hAnsi="仿宋" w:eastAsia="仿宋" w:cs="仿宋"/>
                <w:sz w:val="24"/>
              </w:rPr>
              <w:t>提供项目任务书和评价标准，定期在线答疑，组织作品分享会</w:t>
            </w:r>
            <w:r>
              <w:rPr>
                <w:rFonts w:hint="eastAsia" w:ascii="仿宋" w:hAnsi="仿宋" w:eastAsia="仿宋" w:cs="仿宋"/>
                <w:sz w:val="24"/>
                <w:lang w:eastAsia="zh-CN"/>
              </w:rPr>
              <w:t>。</w:t>
            </w:r>
          </w:p>
        </w:tc>
        <w:tc>
          <w:tcPr>
            <w:tcW w:w="1992" w:type="dxa"/>
            <w:gridSpan w:val="3"/>
            <w:vAlign w:val="center"/>
          </w:tcPr>
          <w:p w14:paraId="36F673E6">
            <w:pPr>
              <w:spacing w:line="360" w:lineRule="auto"/>
              <w:jc w:val="left"/>
              <w:rPr>
                <w:rFonts w:hint="eastAsia" w:ascii="仿宋" w:hAnsi="仿宋" w:eastAsia="仿宋" w:cs="仿宋"/>
                <w:sz w:val="24"/>
                <w:lang w:eastAsia="zh-CN"/>
              </w:rPr>
            </w:pPr>
            <w:r>
              <w:rPr>
                <w:rFonts w:hint="eastAsia" w:ascii="仿宋" w:hAnsi="仿宋" w:eastAsia="仿宋" w:cs="仿宋"/>
                <w:sz w:val="24"/>
              </w:rPr>
              <w:t>选择感兴趣的创作方向，独立完成完整的创作项目，撰写创作心得</w:t>
            </w:r>
            <w:r>
              <w:rPr>
                <w:rFonts w:hint="eastAsia" w:ascii="仿宋" w:hAnsi="仿宋" w:eastAsia="仿宋" w:cs="仿宋"/>
                <w:sz w:val="24"/>
                <w:lang w:eastAsia="zh-CN"/>
              </w:rPr>
              <w:t>。</w:t>
            </w:r>
          </w:p>
        </w:tc>
        <w:tc>
          <w:tcPr>
            <w:tcW w:w="1994" w:type="dxa"/>
            <w:gridSpan w:val="2"/>
            <w:vAlign w:val="center"/>
          </w:tcPr>
          <w:p w14:paraId="24CEFEDC">
            <w:pPr>
              <w:spacing w:line="360" w:lineRule="auto"/>
              <w:jc w:val="left"/>
              <w:rPr>
                <w:rFonts w:hint="eastAsia" w:ascii="仿宋" w:hAnsi="仿宋" w:eastAsia="仿宋" w:cs="仿宋"/>
                <w:sz w:val="24"/>
                <w:lang w:eastAsia="zh-CN"/>
              </w:rPr>
            </w:pPr>
            <w:r>
              <w:rPr>
                <w:rFonts w:hint="eastAsia" w:ascii="仿宋" w:hAnsi="仿宋" w:eastAsia="仿宋" w:cs="仿宋"/>
                <w:sz w:val="24"/>
              </w:rPr>
              <w:t>强化技能训练，培养学生的自主学习能力和创新精神</w:t>
            </w:r>
            <w:r>
              <w:rPr>
                <w:rFonts w:hint="eastAsia" w:ascii="仿宋" w:hAnsi="仿宋" w:eastAsia="仿宋" w:cs="仿宋"/>
                <w:sz w:val="24"/>
                <w:lang w:eastAsia="zh-CN"/>
              </w:rPr>
              <w:t>。</w:t>
            </w:r>
          </w:p>
        </w:tc>
      </w:tr>
      <w:tr w14:paraId="72BF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20CC8BF5">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992" w:type="dxa"/>
            <w:gridSpan w:val="2"/>
            <w:vAlign w:val="center"/>
          </w:tcPr>
          <w:p w14:paraId="110D95E0">
            <w:pPr>
              <w:spacing w:line="360" w:lineRule="auto"/>
              <w:jc w:val="left"/>
              <w:rPr>
                <w:rFonts w:hint="eastAsia" w:ascii="仿宋" w:hAnsi="仿宋" w:eastAsia="仿宋" w:cs="仿宋"/>
                <w:sz w:val="24"/>
                <w:lang w:eastAsia="zh-CN"/>
              </w:rPr>
            </w:pPr>
            <w:r>
              <w:rPr>
                <w:rFonts w:hint="eastAsia" w:ascii="仿宋" w:hAnsi="仿宋" w:eastAsia="仿宋" w:cs="仿宋"/>
                <w:sz w:val="24"/>
              </w:rPr>
              <w:t>AI创作伦理和版权问题的深度思考</w:t>
            </w:r>
            <w:r>
              <w:rPr>
                <w:rFonts w:hint="eastAsia" w:ascii="仿宋" w:hAnsi="仿宋" w:eastAsia="仿宋" w:cs="仿宋"/>
                <w:sz w:val="24"/>
                <w:lang w:eastAsia="zh-CN"/>
              </w:rPr>
              <w:t>。</w:t>
            </w:r>
          </w:p>
        </w:tc>
        <w:tc>
          <w:tcPr>
            <w:tcW w:w="1992" w:type="dxa"/>
            <w:gridSpan w:val="2"/>
            <w:vAlign w:val="center"/>
          </w:tcPr>
          <w:p w14:paraId="4EEDB7DB">
            <w:pPr>
              <w:spacing w:line="360" w:lineRule="auto"/>
              <w:jc w:val="left"/>
              <w:rPr>
                <w:rFonts w:hint="eastAsia" w:ascii="仿宋" w:hAnsi="仿宋" w:eastAsia="仿宋" w:cs="仿宋"/>
                <w:sz w:val="24"/>
                <w:lang w:eastAsia="zh-CN"/>
              </w:rPr>
            </w:pPr>
            <w:r>
              <w:rPr>
                <w:rFonts w:hint="eastAsia" w:ascii="仿宋" w:hAnsi="仿宋" w:eastAsia="仿宋" w:cs="仿宋"/>
                <w:sz w:val="24"/>
              </w:rPr>
              <w:t>布置调研任务，提供相关资源，组织在线讨论和辩论</w:t>
            </w:r>
            <w:r>
              <w:rPr>
                <w:rFonts w:hint="eastAsia" w:ascii="仿宋" w:hAnsi="仿宋" w:eastAsia="仿宋" w:cs="仿宋"/>
                <w:sz w:val="24"/>
                <w:lang w:eastAsia="zh-CN"/>
              </w:rPr>
              <w:t>。</w:t>
            </w:r>
          </w:p>
        </w:tc>
        <w:tc>
          <w:tcPr>
            <w:tcW w:w="1992" w:type="dxa"/>
            <w:gridSpan w:val="3"/>
            <w:vAlign w:val="center"/>
          </w:tcPr>
          <w:p w14:paraId="21AA61F8">
            <w:pPr>
              <w:spacing w:line="360" w:lineRule="auto"/>
              <w:jc w:val="left"/>
              <w:rPr>
                <w:rFonts w:hint="eastAsia" w:ascii="仿宋" w:hAnsi="仿宋" w:eastAsia="仿宋" w:cs="仿宋"/>
                <w:sz w:val="24"/>
                <w:lang w:eastAsia="zh-CN"/>
              </w:rPr>
            </w:pPr>
            <w:r>
              <w:rPr>
                <w:rFonts w:hint="eastAsia" w:ascii="仿宋" w:hAnsi="仿宋" w:eastAsia="仿宋" w:cs="仿宋"/>
                <w:sz w:val="24"/>
              </w:rPr>
              <w:t>调研AI创作的法律法规，思考技术发展的社会影响，参与课堂辩论</w:t>
            </w:r>
            <w:r>
              <w:rPr>
                <w:rFonts w:hint="eastAsia" w:ascii="仿宋" w:hAnsi="仿宋" w:eastAsia="仿宋" w:cs="仿宋"/>
                <w:sz w:val="24"/>
                <w:lang w:eastAsia="zh-CN"/>
              </w:rPr>
              <w:t>。</w:t>
            </w:r>
          </w:p>
        </w:tc>
        <w:tc>
          <w:tcPr>
            <w:tcW w:w="1994" w:type="dxa"/>
            <w:gridSpan w:val="2"/>
            <w:vAlign w:val="center"/>
          </w:tcPr>
          <w:p w14:paraId="21A0718D">
            <w:pPr>
              <w:spacing w:line="360" w:lineRule="auto"/>
              <w:jc w:val="left"/>
              <w:rPr>
                <w:rFonts w:hint="eastAsia" w:ascii="仿宋" w:hAnsi="仿宋" w:eastAsia="仿宋" w:cs="仿宋"/>
                <w:sz w:val="24"/>
                <w:lang w:eastAsia="zh-CN"/>
              </w:rPr>
            </w:pPr>
            <w:r>
              <w:rPr>
                <w:rFonts w:hint="eastAsia" w:ascii="仿宋" w:hAnsi="仿宋" w:eastAsia="仿宋" w:cs="仿宋"/>
                <w:sz w:val="24"/>
              </w:rPr>
              <w:t>培养学生的批判性思维和社会责任感，提升综合素养</w:t>
            </w:r>
            <w:r>
              <w:rPr>
                <w:rFonts w:hint="eastAsia" w:ascii="仿宋" w:hAnsi="仿宋" w:eastAsia="仿宋" w:cs="仿宋"/>
                <w:sz w:val="24"/>
                <w:lang w:eastAsia="zh-CN"/>
              </w:rPr>
              <w:t>。</w:t>
            </w:r>
          </w:p>
        </w:tc>
      </w:tr>
      <w:tr w14:paraId="7105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78A18012">
            <w:pPr>
              <w:spacing w:line="360" w:lineRule="auto"/>
              <w:jc w:val="center"/>
              <w:rPr>
                <w:rFonts w:hint="eastAsia" w:ascii="黑体" w:hAnsi="黑体" w:eastAsia="黑体" w:cs="黑体"/>
                <w:sz w:val="28"/>
                <w:szCs w:val="28"/>
              </w:rPr>
            </w:pPr>
            <w:r>
              <w:rPr>
                <w:rFonts w:hint="eastAsia" w:ascii="黑体" w:hAnsi="黑体" w:eastAsia="黑体" w:cs="黑体"/>
                <w:sz w:val="28"/>
                <w:szCs w:val="28"/>
              </w:rPr>
              <w:t>四、学习效果评价</w:t>
            </w:r>
          </w:p>
        </w:tc>
      </w:tr>
      <w:tr w14:paraId="2C46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187" w:type="dxa"/>
            <w:vMerge w:val="restart"/>
            <w:vAlign w:val="center"/>
          </w:tcPr>
          <w:p w14:paraId="54EABFA1">
            <w:pPr>
              <w:spacing w:line="360" w:lineRule="auto"/>
              <w:jc w:val="center"/>
              <w:rPr>
                <w:rFonts w:hint="eastAsia" w:ascii="仿宋" w:hAnsi="仿宋" w:eastAsia="仿宋" w:cs="仿宋"/>
                <w:b/>
                <w:bCs/>
                <w:sz w:val="24"/>
              </w:rPr>
            </w:pPr>
            <w:r>
              <w:rPr>
                <w:rFonts w:hint="eastAsia" w:ascii="仿宋" w:hAnsi="仿宋" w:eastAsia="仿宋" w:cs="仿宋"/>
                <w:b/>
                <w:bCs/>
                <w:sz w:val="24"/>
              </w:rPr>
              <w:t>评量标准</w:t>
            </w:r>
          </w:p>
        </w:tc>
        <w:tc>
          <w:tcPr>
            <w:tcW w:w="2193" w:type="dxa"/>
            <w:gridSpan w:val="2"/>
          </w:tcPr>
          <w:p w14:paraId="182F51B7">
            <w:pPr>
              <w:adjustRightInd w:val="0"/>
              <w:snapToGrid w:val="0"/>
              <w:spacing w:line="360" w:lineRule="auto"/>
              <w:jc w:val="left"/>
              <w:rPr>
                <w:rFonts w:hint="eastAsia" w:ascii="仿宋" w:hAnsi="仿宋" w:eastAsia="仿宋" w:cs="仿宋"/>
                <w:b/>
                <w:bCs/>
                <w:sz w:val="24"/>
              </w:rPr>
            </w:pPr>
          </w:p>
          <w:p w14:paraId="78D1217F">
            <w:pPr>
              <w:adjustRightInd w:val="0"/>
              <w:snapToGrid w:val="0"/>
              <w:spacing w:line="360" w:lineRule="auto"/>
              <w:jc w:val="left"/>
              <w:rPr>
                <w:rFonts w:hint="eastAsia" w:ascii="仿宋" w:hAnsi="仿宋" w:eastAsia="仿宋" w:cs="仿宋"/>
                <w:b/>
                <w:bCs/>
                <w:sz w:val="24"/>
              </w:rPr>
            </w:pPr>
            <w:r>
              <w:rPr>
                <w:rFonts w:hint="eastAsia" w:ascii="仿宋" w:hAnsi="仿宋" w:eastAsia="仿宋" w:cs="仿宋"/>
                <w:b/>
                <w:bCs/>
                <w:sz w:val="24"/>
              </w:rPr>
              <w:t>质量维度</w:t>
            </w:r>
          </w:p>
          <w:p w14:paraId="0A55DA54">
            <w:pPr>
              <w:adjustRightInd w:val="0"/>
              <w:snapToGrid w:val="0"/>
              <w:spacing w:line="360" w:lineRule="auto"/>
              <w:jc w:val="left"/>
              <w:rPr>
                <w:rFonts w:hint="eastAsia" w:ascii="仿宋" w:hAnsi="仿宋" w:eastAsia="仿宋" w:cs="仿宋"/>
                <w:b/>
                <w:bCs/>
                <w:sz w:val="24"/>
              </w:rPr>
            </w:pPr>
            <w:r>
              <w:rPr>
                <w:rFonts w:hint="eastAsia" w:ascii="仿宋" w:hAnsi="仿宋" w:eastAsia="仿宋" w:cs="仿宋"/>
                <w:b/>
                <w:bCs/>
                <w:sz w:val="24"/>
              </w:rPr>
              <w:t>质量等级</w:t>
            </w:r>
          </w:p>
        </w:tc>
        <w:tc>
          <w:tcPr>
            <w:tcW w:w="2193" w:type="dxa"/>
            <w:gridSpan w:val="2"/>
            <w:vAlign w:val="center"/>
          </w:tcPr>
          <w:p w14:paraId="0FE5A972">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A（优）</w:t>
            </w:r>
          </w:p>
        </w:tc>
        <w:tc>
          <w:tcPr>
            <w:tcW w:w="2193" w:type="dxa"/>
            <w:gridSpan w:val="3"/>
            <w:vAlign w:val="center"/>
          </w:tcPr>
          <w:p w14:paraId="31F26983">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B（良）</w:t>
            </w:r>
          </w:p>
        </w:tc>
        <w:tc>
          <w:tcPr>
            <w:tcW w:w="2196" w:type="dxa"/>
            <w:gridSpan w:val="3"/>
            <w:vAlign w:val="center"/>
          </w:tcPr>
          <w:p w14:paraId="4F4D2750">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C（中）</w:t>
            </w:r>
          </w:p>
        </w:tc>
      </w:tr>
      <w:tr w14:paraId="69B6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51EEF6D5">
            <w:pPr>
              <w:spacing w:line="360" w:lineRule="auto"/>
            </w:pPr>
          </w:p>
        </w:tc>
        <w:tc>
          <w:tcPr>
            <w:tcW w:w="2193" w:type="dxa"/>
            <w:gridSpan w:val="2"/>
            <w:vAlign w:val="center"/>
          </w:tcPr>
          <w:p w14:paraId="1A13972A">
            <w:pPr>
              <w:spacing w:line="360" w:lineRule="auto"/>
              <w:jc w:val="left"/>
            </w:pPr>
            <w:r>
              <w:rPr>
                <w:rFonts w:hint="eastAsia" w:ascii="仿宋" w:hAnsi="仿宋" w:eastAsia="仿宋" w:cs="仿宋"/>
                <w:szCs w:val="21"/>
              </w:rPr>
              <w:t>课堂表现</w:t>
            </w:r>
          </w:p>
        </w:tc>
        <w:tc>
          <w:tcPr>
            <w:tcW w:w="2193" w:type="dxa"/>
            <w:gridSpan w:val="2"/>
            <w:vAlign w:val="center"/>
          </w:tcPr>
          <w:p w14:paraId="773C9F4D">
            <w:pPr>
              <w:spacing w:line="360" w:lineRule="auto"/>
              <w:jc w:val="left"/>
              <w:rPr>
                <w:rFonts w:hint="eastAsia" w:ascii="仿宋" w:hAnsi="仿宋" w:eastAsia="仿宋" w:cs="仿宋"/>
                <w:szCs w:val="21"/>
              </w:rPr>
            </w:pPr>
            <w:r>
              <w:rPr>
                <w:rFonts w:hint="eastAsia" w:ascii="仿宋" w:hAnsi="仿宋" w:eastAsia="仿宋" w:cs="仿宋"/>
                <w:szCs w:val="21"/>
              </w:rPr>
              <w:t>1.积极参与课堂问题讨论。</w:t>
            </w:r>
          </w:p>
          <w:p w14:paraId="09D5B32C">
            <w:pPr>
              <w:spacing w:line="360" w:lineRule="auto"/>
              <w:jc w:val="left"/>
              <w:rPr>
                <w:rFonts w:hint="eastAsia" w:ascii="仿宋" w:hAnsi="仿宋" w:eastAsia="仿宋" w:cs="仿宋"/>
                <w:szCs w:val="21"/>
              </w:rPr>
            </w:pPr>
            <w:r>
              <w:rPr>
                <w:rFonts w:hint="eastAsia" w:ascii="仿宋" w:hAnsi="仿宋" w:eastAsia="仿宋" w:cs="仿宋"/>
                <w:szCs w:val="21"/>
              </w:rPr>
              <w:t>2.掌握课堂所学知识点90%以上。</w:t>
            </w:r>
          </w:p>
          <w:p w14:paraId="2F157ED9">
            <w:pPr>
              <w:spacing w:line="360" w:lineRule="auto"/>
              <w:jc w:val="left"/>
            </w:pPr>
            <w:r>
              <w:rPr>
                <w:rFonts w:hint="eastAsia" w:ascii="仿宋" w:hAnsi="仿宋" w:eastAsia="仿宋" w:cs="仿宋"/>
                <w:szCs w:val="21"/>
              </w:rPr>
              <w:t>3.一学期上课主动且正确地回答问题超过10次以上。</w:t>
            </w:r>
          </w:p>
        </w:tc>
        <w:tc>
          <w:tcPr>
            <w:tcW w:w="2193" w:type="dxa"/>
            <w:gridSpan w:val="3"/>
            <w:vAlign w:val="center"/>
          </w:tcPr>
          <w:p w14:paraId="27900EE9">
            <w:pPr>
              <w:spacing w:line="360" w:lineRule="auto"/>
              <w:jc w:val="left"/>
              <w:rPr>
                <w:rFonts w:hint="eastAsia" w:ascii="仿宋" w:hAnsi="仿宋" w:eastAsia="仿宋" w:cs="仿宋"/>
                <w:szCs w:val="21"/>
              </w:rPr>
            </w:pPr>
            <w:r>
              <w:rPr>
                <w:rFonts w:hint="eastAsia" w:ascii="仿宋" w:hAnsi="仿宋" w:eastAsia="仿宋" w:cs="仿宋"/>
                <w:szCs w:val="21"/>
              </w:rPr>
              <w:t>1.能够按要求参与课堂讨论。</w:t>
            </w:r>
          </w:p>
          <w:p w14:paraId="7735BC00">
            <w:pPr>
              <w:spacing w:line="360" w:lineRule="auto"/>
              <w:jc w:val="left"/>
              <w:rPr>
                <w:rFonts w:hint="eastAsia" w:ascii="仿宋" w:hAnsi="仿宋" w:eastAsia="仿宋" w:cs="仿宋"/>
                <w:szCs w:val="21"/>
              </w:rPr>
            </w:pPr>
            <w:r>
              <w:rPr>
                <w:rFonts w:hint="eastAsia" w:ascii="仿宋" w:hAnsi="仿宋" w:eastAsia="仿宋" w:cs="仿宋"/>
                <w:szCs w:val="21"/>
              </w:rPr>
              <w:t>2.掌握课堂所学知识点80%以上。</w:t>
            </w:r>
          </w:p>
          <w:p w14:paraId="63E7B448">
            <w:pPr>
              <w:spacing w:line="360" w:lineRule="auto"/>
              <w:jc w:val="left"/>
            </w:pPr>
            <w:r>
              <w:rPr>
                <w:rFonts w:hint="eastAsia" w:ascii="仿宋" w:hAnsi="仿宋" w:eastAsia="仿宋" w:cs="仿宋"/>
                <w:szCs w:val="21"/>
              </w:rPr>
              <w:t>3.一学期上课主动且正确回答问题超过6次以上。</w:t>
            </w:r>
          </w:p>
        </w:tc>
        <w:tc>
          <w:tcPr>
            <w:tcW w:w="2196" w:type="dxa"/>
            <w:gridSpan w:val="3"/>
            <w:vAlign w:val="center"/>
          </w:tcPr>
          <w:p w14:paraId="4964D809">
            <w:pPr>
              <w:spacing w:line="360" w:lineRule="auto"/>
              <w:jc w:val="left"/>
              <w:rPr>
                <w:rFonts w:hint="eastAsia" w:ascii="仿宋" w:hAnsi="仿宋" w:eastAsia="仿宋" w:cs="仿宋"/>
                <w:szCs w:val="21"/>
              </w:rPr>
            </w:pPr>
            <w:r>
              <w:rPr>
                <w:rFonts w:hint="eastAsia" w:ascii="仿宋" w:hAnsi="仿宋" w:eastAsia="仿宋" w:cs="仿宋"/>
                <w:szCs w:val="21"/>
              </w:rPr>
              <w:t>1.课堂讨论参与被动。</w:t>
            </w:r>
          </w:p>
          <w:p w14:paraId="2B400DA8">
            <w:pPr>
              <w:spacing w:line="360" w:lineRule="auto"/>
              <w:jc w:val="left"/>
              <w:rPr>
                <w:rFonts w:hint="eastAsia" w:ascii="仿宋" w:hAnsi="仿宋" w:eastAsia="仿宋" w:cs="仿宋"/>
                <w:szCs w:val="21"/>
              </w:rPr>
            </w:pPr>
            <w:r>
              <w:rPr>
                <w:rFonts w:hint="eastAsia" w:ascii="仿宋" w:hAnsi="仿宋" w:eastAsia="仿宋" w:cs="仿宋"/>
                <w:szCs w:val="21"/>
              </w:rPr>
              <w:t>2.掌握课堂所学知识60%以上。</w:t>
            </w:r>
          </w:p>
          <w:p w14:paraId="1C087940">
            <w:pPr>
              <w:spacing w:line="360" w:lineRule="auto"/>
              <w:jc w:val="left"/>
              <w:rPr>
                <w:rFonts w:hint="eastAsia" w:ascii="仿宋" w:hAnsi="仿宋" w:eastAsia="仿宋" w:cs="仿宋"/>
                <w:sz w:val="24"/>
              </w:rPr>
            </w:pPr>
            <w:r>
              <w:rPr>
                <w:rFonts w:hint="eastAsia" w:ascii="仿宋" w:hAnsi="仿宋" w:eastAsia="仿宋" w:cs="仿宋"/>
                <w:szCs w:val="21"/>
              </w:rPr>
              <w:t>3.一学期上课主动且正确回答问题5次以下。</w:t>
            </w:r>
          </w:p>
        </w:tc>
      </w:tr>
      <w:tr w14:paraId="48E8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563D6EFB">
            <w:pPr>
              <w:spacing w:line="360" w:lineRule="auto"/>
              <w:rPr>
                <w:rFonts w:hint="eastAsia" w:ascii="仿宋" w:hAnsi="仿宋" w:eastAsia="仿宋" w:cs="仿宋"/>
                <w:sz w:val="24"/>
              </w:rPr>
            </w:pPr>
          </w:p>
        </w:tc>
        <w:tc>
          <w:tcPr>
            <w:tcW w:w="2193" w:type="dxa"/>
            <w:gridSpan w:val="2"/>
            <w:vAlign w:val="center"/>
          </w:tcPr>
          <w:p w14:paraId="169EA29F">
            <w:pPr>
              <w:spacing w:line="360" w:lineRule="auto"/>
              <w:jc w:val="left"/>
              <w:rPr>
                <w:rFonts w:hint="eastAsia" w:ascii="仿宋" w:hAnsi="仿宋" w:eastAsia="仿宋" w:cs="仿宋"/>
                <w:sz w:val="24"/>
              </w:rPr>
            </w:pPr>
            <w:r>
              <w:rPr>
                <w:rFonts w:hint="eastAsia" w:ascii="仿宋" w:hAnsi="仿宋" w:eastAsia="仿宋" w:cs="仿宋"/>
                <w:szCs w:val="21"/>
              </w:rPr>
              <w:t>项目实训</w:t>
            </w:r>
          </w:p>
        </w:tc>
        <w:tc>
          <w:tcPr>
            <w:tcW w:w="2193" w:type="dxa"/>
            <w:gridSpan w:val="2"/>
            <w:vAlign w:val="center"/>
          </w:tcPr>
          <w:p w14:paraId="5AEA9896">
            <w:pPr>
              <w:spacing w:line="360" w:lineRule="auto"/>
              <w:jc w:val="left"/>
              <w:rPr>
                <w:rFonts w:hint="eastAsia" w:ascii="仿宋" w:hAnsi="仿宋" w:eastAsia="仿宋" w:cs="仿宋"/>
                <w:sz w:val="24"/>
              </w:rPr>
            </w:pPr>
            <w:r>
              <w:rPr>
                <w:rFonts w:hint="eastAsia" w:ascii="仿宋" w:hAnsi="仿宋" w:eastAsia="仿宋" w:cs="仿宋"/>
                <w:szCs w:val="21"/>
              </w:rPr>
              <w:t>项目完成效果优秀。能够对实训代码进行扩展，举一反三，超预期完成实训任务。</w:t>
            </w:r>
          </w:p>
        </w:tc>
        <w:tc>
          <w:tcPr>
            <w:tcW w:w="2193" w:type="dxa"/>
            <w:gridSpan w:val="3"/>
            <w:vAlign w:val="center"/>
          </w:tcPr>
          <w:p w14:paraId="512ED510">
            <w:pPr>
              <w:spacing w:line="360" w:lineRule="auto"/>
              <w:jc w:val="left"/>
              <w:rPr>
                <w:rFonts w:hint="eastAsia" w:ascii="仿宋" w:hAnsi="仿宋" w:eastAsia="仿宋" w:cs="仿宋"/>
                <w:sz w:val="24"/>
              </w:rPr>
            </w:pPr>
            <w:r>
              <w:rPr>
                <w:rFonts w:hint="eastAsia" w:ascii="仿宋" w:hAnsi="仿宋" w:eastAsia="仿宋" w:cs="仿宋"/>
                <w:szCs w:val="21"/>
              </w:rPr>
              <w:t>能够按要求、按时完成实训任务，完成效果良好，但存在个别细节问题。</w:t>
            </w:r>
          </w:p>
        </w:tc>
        <w:tc>
          <w:tcPr>
            <w:tcW w:w="2196" w:type="dxa"/>
            <w:gridSpan w:val="3"/>
            <w:vAlign w:val="center"/>
          </w:tcPr>
          <w:p w14:paraId="0E2D9A92">
            <w:pPr>
              <w:spacing w:line="360" w:lineRule="auto"/>
              <w:jc w:val="left"/>
              <w:rPr>
                <w:rFonts w:hint="eastAsia" w:ascii="仿宋" w:hAnsi="仿宋" w:eastAsia="仿宋" w:cs="仿宋"/>
                <w:sz w:val="24"/>
              </w:rPr>
            </w:pPr>
            <w:r>
              <w:rPr>
                <w:rFonts w:hint="eastAsia" w:ascii="仿宋" w:hAnsi="仿宋" w:eastAsia="仿宋" w:cs="仿宋"/>
                <w:szCs w:val="21"/>
              </w:rPr>
              <w:t>基本完成项目实践任务的主要功能，存在一般性问题。</w:t>
            </w:r>
          </w:p>
        </w:tc>
      </w:tr>
      <w:tr w14:paraId="08BC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354C0E2E">
            <w:pPr>
              <w:spacing w:line="360" w:lineRule="auto"/>
              <w:rPr>
                <w:rFonts w:hint="eastAsia" w:ascii="仿宋" w:hAnsi="仿宋" w:eastAsia="仿宋" w:cs="仿宋"/>
                <w:sz w:val="24"/>
              </w:rPr>
            </w:pPr>
          </w:p>
        </w:tc>
        <w:tc>
          <w:tcPr>
            <w:tcW w:w="2193" w:type="dxa"/>
            <w:gridSpan w:val="2"/>
            <w:vAlign w:val="center"/>
          </w:tcPr>
          <w:p w14:paraId="3F4080CE">
            <w:pPr>
              <w:spacing w:line="360" w:lineRule="auto"/>
              <w:jc w:val="left"/>
              <w:rPr>
                <w:rFonts w:hint="eastAsia" w:ascii="仿宋" w:hAnsi="仿宋" w:eastAsia="仿宋" w:cs="仿宋"/>
                <w:sz w:val="24"/>
              </w:rPr>
            </w:pPr>
            <w:r>
              <w:rPr>
                <w:rFonts w:hint="eastAsia" w:ascii="仿宋" w:hAnsi="仿宋" w:eastAsia="仿宋" w:cs="仿宋"/>
                <w:szCs w:val="21"/>
              </w:rPr>
              <w:t>课后作业</w:t>
            </w:r>
          </w:p>
        </w:tc>
        <w:tc>
          <w:tcPr>
            <w:tcW w:w="2193" w:type="dxa"/>
            <w:gridSpan w:val="2"/>
            <w:vAlign w:val="center"/>
          </w:tcPr>
          <w:p w14:paraId="0BDD2C94">
            <w:pPr>
              <w:spacing w:line="360" w:lineRule="auto"/>
              <w:jc w:val="left"/>
              <w:rPr>
                <w:rFonts w:hint="eastAsia" w:ascii="仿宋" w:hAnsi="仿宋" w:eastAsia="仿宋" w:cs="仿宋"/>
                <w:sz w:val="24"/>
              </w:rPr>
            </w:pPr>
            <w:r>
              <w:rPr>
                <w:rFonts w:hint="eastAsia" w:ascii="仿宋" w:hAnsi="仿宋" w:eastAsia="仿宋" w:cs="仿宋"/>
                <w:szCs w:val="21"/>
              </w:rPr>
              <w:t xml:space="preserve">能够按时保质100%地完成课后作业，完成效果优秀。 </w:t>
            </w:r>
          </w:p>
        </w:tc>
        <w:tc>
          <w:tcPr>
            <w:tcW w:w="2193" w:type="dxa"/>
            <w:gridSpan w:val="3"/>
            <w:vAlign w:val="center"/>
          </w:tcPr>
          <w:p w14:paraId="67671C1A">
            <w:pPr>
              <w:spacing w:line="360" w:lineRule="auto"/>
              <w:jc w:val="left"/>
              <w:rPr>
                <w:rFonts w:hint="eastAsia" w:ascii="仿宋" w:hAnsi="仿宋" w:eastAsia="仿宋" w:cs="仿宋"/>
                <w:sz w:val="24"/>
              </w:rPr>
            </w:pPr>
            <w:r>
              <w:rPr>
                <w:rFonts w:hint="eastAsia" w:ascii="仿宋" w:hAnsi="仿宋" w:eastAsia="仿宋" w:cs="仿宋"/>
                <w:szCs w:val="21"/>
              </w:rPr>
              <w:t>能够100%完成课后作业，按时提交，存在细节问题。</w:t>
            </w:r>
          </w:p>
        </w:tc>
        <w:tc>
          <w:tcPr>
            <w:tcW w:w="2196" w:type="dxa"/>
            <w:gridSpan w:val="3"/>
            <w:vAlign w:val="center"/>
          </w:tcPr>
          <w:p w14:paraId="657E6918">
            <w:pPr>
              <w:spacing w:line="360" w:lineRule="auto"/>
              <w:jc w:val="left"/>
              <w:rPr>
                <w:rFonts w:hint="eastAsia" w:ascii="仿宋" w:hAnsi="仿宋" w:eastAsia="仿宋" w:cs="仿宋"/>
                <w:sz w:val="24"/>
              </w:rPr>
            </w:pPr>
            <w:r>
              <w:rPr>
                <w:rFonts w:hint="eastAsia" w:ascii="仿宋" w:hAnsi="仿宋" w:eastAsia="仿宋" w:cs="仿宋"/>
                <w:szCs w:val="21"/>
              </w:rPr>
              <w:t>提交作业的80%以上，但存在问题。</w:t>
            </w:r>
          </w:p>
        </w:tc>
      </w:tr>
      <w:tr w14:paraId="7560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DDA871F">
            <w:pPr>
              <w:spacing w:line="360" w:lineRule="auto"/>
              <w:jc w:val="center"/>
              <w:rPr>
                <w:rFonts w:hint="eastAsia" w:ascii="仿宋" w:hAnsi="仿宋" w:eastAsia="仿宋" w:cs="仿宋"/>
                <w:b/>
                <w:bCs/>
                <w:sz w:val="24"/>
              </w:rPr>
            </w:pPr>
            <w:r>
              <w:rPr>
                <w:rFonts w:hint="eastAsia" w:ascii="仿宋" w:hAnsi="仿宋" w:eastAsia="仿宋" w:cs="仿宋"/>
                <w:b/>
                <w:bCs/>
                <w:sz w:val="24"/>
              </w:rPr>
              <w:t>评价方式</w:t>
            </w:r>
          </w:p>
        </w:tc>
        <w:tc>
          <w:tcPr>
            <w:tcW w:w="8775" w:type="dxa"/>
            <w:gridSpan w:val="10"/>
          </w:tcPr>
          <w:p w14:paraId="52DD24FD">
            <w:pPr>
              <w:spacing w:line="360" w:lineRule="auto"/>
              <w:rPr>
                <w:rFonts w:hint="eastAsia" w:ascii="仿宋" w:hAnsi="仿宋" w:eastAsia="仿宋" w:cs="仿宋"/>
                <w:sz w:val="24"/>
              </w:rPr>
            </w:pPr>
            <w:r>
              <w:rPr>
                <w:rFonts w:hint="eastAsia" w:ascii="仿宋" w:hAnsi="仿宋" w:eastAsia="仿宋" w:cs="仿宋"/>
                <w:sz w:val="24"/>
              </w:rPr>
              <w:t>通过作业、提问等多种方式评价教学目标的达成度</w:t>
            </w:r>
          </w:p>
        </w:tc>
      </w:tr>
      <w:tr w14:paraId="4FD6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7EBE871">
            <w:pPr>
              <w:spacing w:line="360" w:lineRule="auto"/>
              <w:jc w:val="center"/>
              <w:rPr>
                <w:rFonts w:hint="eastAsia" w:ascii="仿宋" w:hAnsi="仿宋" w:eastAsia="仿宋" w:cs="仿宋"/>
                <w:b/>
                <w:bCs/>
                <w:sz w:val="24"/>
              </w:rPr>
            </w:pPr>
            <w:r>
              <w:rPr>
                <w:rFonts w:hint="eastAsia" w:ascii="仿宋" w:hAnsi="仿宋" w:eastAsia="仿宋" w:cs="仿宋"/>
                <w:b/>
                <w:bCs/>
                <w:sz w:val="24"/>
              </w:rPr>
              <w:t>教学目标达成情况</w:t>
            </w:r>
          </w:p>
        </w:tc>
        <w:tc>
          <w:tcPr>
            <w:tcW w:w="8775" w:type="dxa"/>
            <w:gridSpan w:val="10"/>
          </w:tcPr>
          <w:p w14:paraId="5C79748E">
            <w:pPr>
              <w:spacing w:line="360" w:lineRule="auto"/>
              <w:rPr>
                <w:rFonts w:hint="eastAsia" w:ascii="仿宋" w:hAnsi="仿宋" w:eastAsia="仿宋" w:cs="仿宋"/>
                <w:sz w:val="24"/>
              </w:rPr>
            </w:pPr>
            <w:r>
              <w:rPr>
                <w:rFonts w:hint="eastAsia" w:ascii="仿宋" w:hAnsi="仿宋" w:eastAsia="仿宋" w:cs="仿宋"/>
                <w:sz w:val="24"/>
              </w:rPr>
              <w:t>绝大多数学生能够认真合格的完成作业和提问，个别学生作业仍有难度。</w:t>
            </w:r>
          </w:p>
        </w:tc>
      </w:tr>
      <w:tr w14:paraId="2247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5457AAD2">
            <w:pPr>
              <w:spacing w:line="360" w:lineRule="auto"/>
              <w:jc w:val="center"/>
              <w:rPr>
                <w:rFonts w:hint="eastAsia" w:ascii="仿宋" w:hAnsi="仿宋" w:eastAsia="仿宋" w:cs="仿宋"/>
                <w:sz w:val="24"/>
              </w:rPr>
            </w:pPr>
            <w:r>
              <w:rPr>
                <w:rFonts w:hint="eastAsia" w:ascii="黑体" w:hAnsi="黑体" w:eastAsia="黑体" w:cs="黑体"/>
                <w:sz w:val="28"/>
                <w:szCs w:val="28"/>
              </w:rPr>
              <w:t>五、课后反思</w:t>
            </w:r>
          </w:p>
        </w:tc>
      </w:tr>
      <w:tr w14:paraId="29FB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5BC2941">
            <w:pPr>
              <w:spacing w:line="360" w:lineRule="auto"/>
              <w:jc w:val="center"/>
              <w:rPr>
                <w:rFonts w:hint="eastAsia" w:ascii="仿宋" w:hAnsi="仿宋" w:eastAsia="仿宋" w:cs="仿宋"/>
                <w:b/>
                <w:bCs/>
                <w:sz w:val="24"/>
              </w:rPr>
            </w:pPr>
            <w:r>
              <w:rPr>
                <w:rFonts w:hint="eastAsia" w:ascii="仿宋" w:hAnsi="仿宋" w:eastAsia="仿宋" w:cs="仿宋"/>
                <w:b/>
                <w:bCs/>
                <w:sz w:val="24"/>
              </w:rPr>
              <w:t>授课实效</w:t>
            </w:r>
          </w:p>
        </w:tc>
        <w:tc>
          <w:tcPr>
            <w:tcW w:w="8775" w:type="dxa"/>
            <w:gridSpan w:val="10"/>
          </w:tcPr>
          <w:p w14:paraId="7A932EB2">
            <w:pPr>
              <w:spacing w:line="360" w:lineRule="auto"/>
              <w:rPr>
                <w:rFonts w:hint="eastAsia" w:ascii="仿宋" w:hAnsi="仿宋" w:eastAsia="仿宋" w:cs="仿宋"/>
                <w:sz w:val="24"/>
              </w:rPr>
            </w:pPr>
            <w:r>
              <w:rPr>
                <w:rFonts w:hint="eastAsia" w:ascii="仿宋" w:hAnsi="仿宋" w:eastAsia="仿宋" w:cs="仿宋"/>
                <w:sz w:val="24"/>
              </w:rPr>
              <w:t>1.学生将所学的</w:t>
            </w:r>
            <w:r>
              <w:rPr>
                <w:rFonts w:hint="eastAsia" w:ascii="仿宋" w:hAnsi="仿宋" w:eastAsia="仿宋" w:cs="仿宋"/>
                <w:sz w:val="24"/>
                <w:lang w:val="en-US" w:eastAsia="zh-CN"/>
              </w:rPr>
              <w:t>AI创作场景</w:t>
            </w:r>
            <w:r>
              <w:rPr>
                <w:rFonts w:hint="eastAsia" w:ascii="仿宋" w:hAnsi="仿宋" w:eastAsia="仿宋" w:cs="仿宋"/>
                <w:sz w:val="24"/>
              </w:rPr>
              <w:t>知识运用到真实项目的研发中。</w:t>
            </w:r>
          </w:p>
          <w:p w14:paraId="27994C42">
            <w:pPr>
              <w:spacing w:line="360" w:lineRule="auto"/>
              <w:rPr>
                <w:rFonts w:hint="eastAsia" w:ascii="仿宋" w:hAnsi="仿宋" w:eastAsia="仿宋" w:cs="仿宋"/>
                <w:sz w:val="24"/>
              </w:rPr>
            </w:pPr>
            <w:r>
              <w:rPr>
                <w:rFonts w:hint="eastAsia" w:ascii="仿宋" w:hAnsi="仿宋" w:eastAsia="仿宋" w:cs="仿宋"/>
                <w:sz w:val="24"/>
              </w:rPr>
              <w:t>2.学生能熟悉常见</w:t>
            </w:r>
            <w:r>
              <w:rPr>
                <w:rFonts w:hint="eastAsia" w:ascii="仿宋" w:hAnsi="仿宋" w:eastAsia="仿宋" w:cs="仿宋"/>
                <w:sz w:val="24"/>
                <w:lang w:val="en-US" w:eastAsia="zh-CN"/>
              </w:rPr>
              <w:t>AI赋能生活场景</w:t>
            </w:r>
            <w:r>
              <w:rPr>
                <w:rFonts w:hint="eastAsia" w:ascii="仿宋" w:hAnsi="仿宋" w:eastAsia="仿宋" w:cs="仿宋"/>
                <w:sz w:val="24"/>
              </w:rPr>
              <w:t>应用。</w:t>
            </w:r>
          </w:p>
        </w:tc>
      </w:tr>
      <w:tr w14:paraId="7E53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A34275A">
            <w:pPr>
              <w:spacing w:line="360" w:lineRule="auto"/>
              <w:jc w:val="center"/>
              <w:rPr>
                <w:rFonts w:hint="eastAsia" w:ascii="仿宋" w:hAnsi="仿宋" w:eastAsia="仿宋" w:cs="仿宋"/>
                <w:b/>
                <w:bCs/>
                <w:sz w:val="24"/>
              </w:rPr>
            </w:pPr>
            <w:r>
              <w:rPr>
                <w:rFonts w:hint="eastAsia" w:ascii="仿宋" w:hAnsi="仿宋" w:eastAsia="仿宋" w:cs="仿宋"/>
                <w:b/>
                <w:bCs/>
                <w:sz w:val="24"/>
              </w:rPr>
              <w:t>改革创新</w:t>
            </w:r>
          </w:p>
        </w:tc>
        <w:tc>
          <w:tcPr>
            <w:tcW w:w="8775" w:type="dxa"/>
            <w:gridSpan w:val="10"/>
          </w:tcPr>
          <w:p w14:paraId="64F880CD">
            <w:pPr>
              <w:spacing w:line="360" w:lineRule="auto"/>
              <w:rPr>
                <w:rFonts w:hint="eastAsia" w:ascii="仿宋" w:hAnsi="仿宋" w:eastAsia="仿宋" w:cs="仿宋"/>
                <w:sz w:val="24"/>
              </w:rPr>
            </w:pPr>
            <w:r>
              <w:rPr>
                <w:rFonts w:hint="eastAsia" w:ascii="仿宋" w:hAnsi="仿宋" w:eastAsia="仿宋" w:cs="仿宋"/>
                <w:sz w:val="24"/>
              </w:rPr>
              <w:t>1.探索式教学，通过问题引导等多样化的教学形式真正凸显了学生的主体地位。</w:t>
            </w:r>
          </w:p>
          <w:p w14:paraId="6E5D5709">
            <w:pPr>
              <w:spacing w:line="360" w:lineRule="auto"/>
              <w:rPr>
                <w:rFonts w:hint="eastAsia" w:ascii="仿宋" w:hAnsi="仿宋" w:eastAsia="仿宋" w:cs="仿宋"/>
                <w:sz w:val="24"/>
              </w:rPr>
            </w:pPr>
            <w:r>
              <w:rPr>
                <w:rFonts w:hint="eastAsia" w:ascii="仿宋" w:hAnsi="仿宋" w:eastAsia="仿宋" w:cs="仿宋"/>
                <w:sz w:val="24"/>
              </w:rPr>
              <w:t>2.体验式教学，通过技术体验，让学生感到学习的乐趣。</w:t>
            </w:r>
          </w:p>
        </w:tc>
      </w:tr>
      <w:tr w14:paraId="54E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AF0C472">
            <w:pPr>
              <w:spacing w:line="360" w:lineRule="auto"/>
              <w:jc w:val="center"/>
              <w:rPr>
                <w:rFonts w:hint="eastAsia" w:ascii="仿宋" w:hAnsi="仿宋" w:eastAsia="仿宋" w:cs="仿宋"/>
                <w:b/>
                <w:bCs/>
                <w:sz w:val="24"/>
              </w:rPr>
            </w:pPr>
            <w:r>
              <w:rPr>
                <w:rFonts w:hint="eastAsia" w:ascii="仿宋" w:hAnsi="仿宋" w:eastAsia="仿宋" w:cs="仿宋"/>
                <w:b/>
                <w:bCs/>
                <w:sz w:val="24"/>
              </w:rPr>
              <w:t>存在不足</w:t>
            </w:r>
          </w:p>
        </w:tc>
        <w:tc>
          <w:tcPr>
            <w:tcW w:w="8775" w:type="dxa"/>
            <w:gridSpan w:val="10"/>
          </w:tcPr>
          <w:p w14:paraId="375671F8">
            <w:pPr>
              <w:spacing w:line="360" w:lineRule="auto"/>
              <w:rPr>
                <w:rFonts w:hint="eastAsia" w:ascii="仿宋" w:hAnsi="仿宋" w:eastAsia="仿宋" w:cs="仿宋"/>
                <w:sz w:val="24"/>
              </w:rPr>
            </w:pPr>
            <w:r>
              <w:rPr>
                <w:rFonts w:hint="eastAsia" w:ascii="仿宋" w:hAnsi="仿宋" w:eastAsia="仿宋" w:cs="仿宋"/>
                <w:sz w:val="24"/>
              </w:rPr>
              <w:t>1.学生普遍对理论知识理解较困难。</w:t>
            </w:r>
          </w:p>
          <w:p w14:paraId="67320845">
            <w:pPr>
              <w:spacing w:line="360" w:lineRule="auto"/>
              <w:rPr>
                <w:rFonts w:hint="eastAsia" w:ascii="仿宋" w:hAnsi="仿宋" w:eastAsia="仿宋" w:cs="仿宋"/>
                <w:sz w:val="24"/>
              </w:rPr>
            </w:pPr>
            <w:r>
              <w:rPr>
                <w:rFonts w:hint="eastAsia" w:ascii="仿宋" w:hAnsi="仿宋" w:eastAsia="仿宋" w:cs="仿宋"/>
                <w:sz w:val="24"/>
              </w:rPr>
              <w:t>2.学生存在不敢发言的现象。</w:t>
            </w:r>
          </w:p>
        </w:tc>
      </w:tr>
      <w:tr w14:paraId="76A4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F22B9F8">
            <w:pPr>
              <w:spacing w:line="360" w:lineRule="auto"/>
              <w:jc w:val="center"/>
              <w:rPr>
                <w:rFonts w:hint="eastAsia" w:ascii="仿宋" w:hAnsi="仿宋" w:eastAsia="仿宋" w:cs="仿宋"/>
                <w:b/>
                <w:bCs/>
                <w:sz w:val="24"/>
              </w:rPr>
            </w:pPr>
            <w:r>
              <w:rPr>
                <w:rFonts w:hint="eastAsia" w:ascii="仿宋" w:hAnsi="仿宋" w:eastAsia="仿宋" w:cs="仿宋"/>
                <w:b/>
                <w:bCs/>
                <w:sz w:val="24"/>
              </w:rPr>
              <w:t>改进设想</w:t>
            </w:r>
          </w:p>
        </w:tc>
        <w:tc>
          <w:tcPr>
            <w:tcW w:w="8775" w:type="dxa"/>
            <w:gridSpan w:val="10"/>
          </w:tcPr>
          <w:p w14:paraId="1769D435">
            <w:pPr>
              <w:spacing w:line="360" w:lineRule="auto"/>
              <w:rPr>
                <w:rFonts w:hint="eastAsia" w:ascii="仿宋" w:hAnsi="仿宋" w:eastAsia="仿宋" w:cs="仿宋"/>
                <w:sz w:val="24"/>
              </w:rPr>
            </w:pPr>
            <w:r>
              <w:rPr>
                <w:rFonts w:hint="eastAsia" w:ascii="仿宋" w:hAnsi="仿宋" w:eastAsia="仿宋" w:cs="仿宋"/>
                <w:sz w:val="24"/>
              </w:rPr>
              <w:t>1.增加配合一些动画等更形象的讲解</w:t>
            </w:r>
          </w:p>
          <w:p w14:paraId="3B502EEE">
            <w:pPr>
              <w:spacing w:line="360" w:lineRule="auto"/>
              <w:rPr>
                <w:rFonts w:hint="eastAsia" w:ascii="仿宋" w:hAnsi="仿宋" w:eastAsia="仿宋" w:cs="仿宋"/>
                <w:sz w:val="24"/>
              </w:rPr>
            </w:pPr>
            <w:r>
              <w:rPr>
                <w:rFonts w:hint="eastAsia" w:ascii="仿宋" w:hAnsi="仿宋" w:eastAsia="仿宋" w:cs="仿宋"/>
                <w:sz w:val="24"/>
              </w:rPr>
              <w:t>2.鼓励学生轮流负责项目组负责人，发言代表也尽量覆盖到大多数同学</w:t>
            </w:r>
          </w:p>
        </w:tc>
      </w:tr>
    </w:tbl>
    <w:p w14:paraId="695A62D2">
      <w:pPr>
        <w:numPr>
          <w:ilvl w:val="0"/>
          <w:numId w:val="0"/>
        </w:numPr>
        <w:ind w:leftChars="0"/>
        <w:jc w:val="both"/>
        <w:rPr>
          <w:rFonts w:hint="eastAsia" w:asciiTheme="majorEastAsia" w:hAnsiTheme="majorEastAsia" w:eastAsiaTheme="majorEastAsia" w:cstheme="majorEastAsia"/>
          <w:b/>
          <w:bCs/>
          <w:sz w:val="32"/>
          <w:szCs w:val="32"/>
          <w:lang w:val="en-US" w:eastAsia="zh-CN"/>
        </w:rPr>
      </w:pPr>
    </w:p>
    <w:p w14:paraId="16C7164C">
      <w:pPr>
        <w:numPr>
          <w:ilvl w:val="0"/>
          <w:numId w:val="0"/>
        </w:numPr>
        <w:ind w:leftChars="0"/>
        <w:jc w:val="both"/>
        <w:rPr>
          <w:rFonts w:hint="eastAsia" w:asciiTheme="majorEastAsia" w:hAnsiTheme="majorEastAsia" w:eastAsiaTheme="majorEastAsia" w:cstheme="majorEastAsia"/>
          <w:b/>
          <w:bCs/>
          <w:sz w:val="32"/>
          <w:szCs w:val="32"/>
          <w:lang w:val="en-US" w:eastAsia="zh-CN"/>
        </w:rPr>
      </w:pPr>
    </w:p>
    <w:p w14:paraId="0088C46E">
      <w:pPr>
        <w:numPr>
          <w:ilvl w:val="0"/>
          <w:numId w:val="0"/>
        </w:numPr>
        <w:ind w:leftChars="0"/>
        <w:jc w:val="both"/>
        <w:rPr>
          <w:rFonts w:hint="eastAsia" w:asciiTheme="majorEastAsia" w:hAnsiTheme="majorEastAsia" w:eastAsiaTheme="majorEastAsia" w:cstheme="majorEastAsia"/>
          <w:b/>
          <w:bCs/>
          <w:sz w:val="32"/>
          <w:szCs w:val="32"/>
          <w:lang w:val="en-US" w:eastAsia="zh-CN"/>
        </w:rPr>
      </w:pPr>
    </w:p>
    <w:p w14:paraId="28A66C4E">
      <w:pPr>
        <w:numPr>
          <w:ilvl w:val="0"/>
          <w:numId w:val="0"/>
        </w:numPr>
        <w:ind w:leftChars="0"/>
        <w:jc w:val="both"/>
        <w:rPr>
          <w:rFonts w:hint="eastAsia" w:asciiTheme="majorEastAsia" w:hAnsiTheme="majorEastAsia" w:eastAsiaTheme="majorEastAsia" w:cstheme="majorEastAsia"/>
          <w:b/>
          <w:bCs/>
          <w:sz w:val="32"/>
          <w:szCs w:val="32"/>
          <w:lang w:val="en-US" w:eastAsia="zh-CN"/>
        </w:rPr>
      </w:pPr>
    </w:p>
    <w:p w14:paraId="4FF5DE0A">
      <w:pPr>
        <w:numPr>
          <w:ilvl w:val="0"/>
          <w:numId w:val="0"/>
        </w:numPr>
        <w:ind w:leftChars="0"/>
        <w:jc w:val="both"/>
        <w:rPr>
          <w:rFonts w:hint="eastAsia" w:asciiTheme="majorEastAsia" w:hAnsiTheme="majorEastAsia" w:eastAsiaTheme="majorEastAsia" w:cstheme="majorEastAsia"/>
          <w:b/>
          <w:bCs/>
          <w:sz w:val="32"/>
          <w:szCs w:val="32"/>
          <w:lang w:val="en-US" w:eastAsia="zh-CN"/>
        </w:rPr>
      </w:pP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805"/>
        <w:gridCol w:w="1388"/>
        <w:gridCol w:w="604"/>
        <w:gridCol w:w="1589"/>
        <w:gridCol w:w="403"/>
        <w:gridCol w:w="1685"/>
        <w:gridCol w:w="105"/>
        <w:gridCol w:w="202"/>
        <w:gridCol w:w="972"/>
        <w:gridCol w:w="1022"/>
      </w:tblGrid>
      <w:tr w14:paraId="6E30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711282CC">
            <w:pPr>
              <w:spacing w:line="360" w:lineRule="auto"/>
              <w:jc w:val="center"/>
              <w:rPr>
                <w:rFonts w:hint="eastAsia" w:ascii="仿宋" w:hAnsi="仿宋" w:eastAsia="仿宋" w:cs="仿宋"/>
                <w:sz w:val="24"/>
              </w:rPr>
            </w:pPr>
            <w:r>
              <w:rPr>
                <w:rFonts w:hint="eastAsia" w:ascii="黑体" w:hAnsi="黑体" w:eastAsia="黑体" w:cs="黑体"/>
                <w:sz w:val="28"/>
                <w:szCs w:val="28"/>
              </w:rPr>
              <w:t>一、教学分析</w:t>
            </w:r>
          </w:p>
        </w:tc>
      </w:tr>
      <w:tr w14:paraId="47D3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5C947EDA">
            <w:pPr>
              <w:spacing w:line="360" w:lineRule="auto"/>
              <w:jc w:val="center"/>
              <w:rPr>
                <w:rFonts w:hint="eastAsia" w:ascii="黑体" w:hAnsi="黑体" w:eastAsia="黑体" w:cs="黑体"/>
                <w:sz w:val="28"/>
                <w:szCs w:val="28"/>
              </w:rPr>
            </w:pPr>
            <w:r>
              <w:rPr>
                <w:rFonts w:hint="eastAsia" w:ascii="黑体" w:hAnsi="黑体" w:eastAsia="黑体" w:cs="黑体"/>
                <w:sz w:val="28"/>
                <w:szCs w:val="28"/>
              </w:rPr>
              <w:t>授课信息</w:t>
            </w:r>
          </w:p>
        </w:tc>
      </w:tr>
      <w:tr w14:paraId="6F44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1905752">
            <w:pPr>
              <w:spacing w:line="360" w:lineRule="auto"/>
              <w:jc w:val="center"/>
              <w:rPr>
                <w:rFonts w:hint="eastAsia" w:ascii="仿宋" w:hAnsi="仿宋" w:eastAsia="仿宋" w:cs="仿宋"/>
                <w:b/>
                <w:bCs/>
                <w:sz w:val="24"/>
              </w:rPr>
            </w:pPr>
            <w:r>
              <w:rPr>
                <w:rFonts w:hint="eastAsia" w:ascii="仿宋" w:hAnsi="仿宋" w:eastAsia="仿宋" w:cs="仿宋"/>
                <w:b/>
                <w:bCs/>
                <w:sz w:val="24"/>
              </w:rPr>
              <w:t>任务名称</w:t>
            </w:r>
          </w:p>
        </w:tc>
        <w:tc>
          <w:tcPr>
            <w:tcW w:w="8775" w:type="dxa"/>
            <w:gridSpan w:val="10"/>
            <w:vAlign w:val="center"/>
          </w:tcPr>
          <w:p w14:paraId="40DEAA1F">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任务1：李白机器人</w:t>
            </w:r>
          </w:p>
          <w:p w14:paraId="19FEB6B6">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任务2：电商客服</w:t>
            </w:r>
          </w:p>
          <w:p w14:paraId="35C1C92A">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任务3：智能体制作求职助手</w:t>
            </w:r>
          </w:p>
          <w:p w14:paraId="1973AD58">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任务4：对话机器人</w:t>
            </w:r>
          </w:p>
          <w:p w14:paraId="36FFA311">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任务5: 问路机器人</w:t>
            </w:r>
          </w:p>
          <w:p w14:paraId="6F2C7913">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任务6: 虚拟辅助员</w:t>
            </w:r>
          </w:p>
          <w:p w14:paraId="5EEAE79A">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任务7: 生成思维导图</w:t>
            </w:r>
          </w:p>
          <w:p w14:paraId="28AF80DD">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任务8: 开支记录工具</w:t>
            </w:r>
          </w:p>
          <w:p w14:paraId="6972AC32">
            <w:pPr>
              <w:spacing w:line="360" w:lineRule="auto"/>
              <w:jc w:val="center"/>
              <w:rPr>
                <w:rFonts w:hint="eastAsia" w:ascii="仿宋" w:hAnsi="仿宋" w:eastAsia="仿宋" w:cs="仿宋"/>
                <w:sz w:val="24"/>
              </w:rPr>
            </w:pPr>
            <w:r>
              <w:rPr>
                <w:rFonts w:hint="eastAsia" w:ascii="Times New Roman" w:hAnsi="Times New Roman" w:eastAsia="仿宋" w:cs="Times New Roman"/>
                <w:sz w:val="24"/>
              </w:rPr>
              <w:t>任务9: 生成长故事并配插图</w:t>
            </w:r>
          </w:p>
        </w:tc>
      </w:tr>
      <w:tr w14:paraId="45EB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F1E552E">
            <w:pPr>
              <w:spacing w:line="360" w:lineRule="auto"/>
              <w:jc w:val="center"/>
              <w:rPr>
                <w:rFonts w:hint="eastAsia" w:ascii="仿宋" w:hAnsi="仿宋" w:eastAsia="仿宋" w:cs="仿宋"/>
                <w:b/>
                <w:bCs/>
                <w:sz w:val="24"/>
              </w:rPr>
            </w:pPr>
            <w:r>
              <w:rPr>
                <w:rFonts w:hint="eastAsia" w:ascii="仿宋" w:hAnsi="仿宋" w:eastAsia="仿宋" w:cs="仿宋"/>
                <w:b/>
                <w:bCs/>
                <w:sz w:val="24"/>
              </w:rPr>
              <w:t>授课形式</w:t>
            </w:r>
          </w:p>
        </w:tc>
        <w:tc>
          <w:tcPr>
            <w:tcW w:w="6474" w:type="dxa"/>
            <w:gridSpan w:val="6"/>
            <w:vAlign w:val="center"/>
          </w:tcPr>
          <w:p w14:paraId="09B6AAF1">
            <w:pPr>
              <w:spacing w:line="360" w:lineRule="auto"/>
              <w:jc w:val="center"/>
              <w:rPr>
                <w:rFonts w:hint="eastAsia" w:ascii="仿宋" w:hAnsi="仿宋" w:eastAsia="仿宋" w:cs="仿宋"/>
                <w:sz w:val="24"/>
              </w:rPr>
            </w:pPr>
            <w:r>
              <w:rPr>
                <w:rFonts w:hint="eastAsia" w:ascii="仿宋" w:hAnsi="仿宋" w:eastAsia="仿宋" w:cs="仿宋"/>
                <w:sz w:val="24"/>
              </w:rPr>
              <w:t>理论/实训/理实一体化等</w:t>
            </w:r>
          </w:p>
        </w:tc>
        <w:tc>
          <w:tcPr>
            <w:tcW w:w="1279" w:type="dxa"/>
            <w:gridSpan w:val="3"/>
            <w:vAlign w:val="center"/>
          </w:tcPr>
          <w:p w14:paraId="3FC8A23D">
            <w:pPr>
              <w:spacing w:line="360" w:lineRule="auto"/>
              <w:jc w:val="center"/>
              <w:rPr>
                <w:rFonts w:hint="eastAsia" w:ascii="仿宋" w:hAnsi="仿宋" w:eastAsia="仿宋" w:cs="仿宋"/>
                <w:b/>
                <w:bCs/>
                <w:sz w:val="24"/>
              </w:rPr>
            </w:pPr>
            <w:r>
              <w:rPr>
                <w:rFonts w:hint="eastAsia" w:ascii="仿宋" w:hAnsi="仿宋" w:eastAsia="仿宋" w:cs="仿宋"/>
                <w:b/>
                <w:bCs/>
                <w:sz w:val="24"/>
              </w:rPr>
              <w:t>授课学时</w:t>
            </w:r>
          </w:p>
        </w:tc>
        <w:tc>
          <w:tcPr>
            <w:tcW w:w="1022" w:type="dxa"/>
            <w:vAlign w:val="center"/>
          </w:tcPr>
          <w:p w14:paraId="0F04CAF7">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12</w:t>
            </w:r>
          </w:p>
        </w:tc>
      </w:tr>
      <w:tr w14:paraId="3426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683E2BE5">
            <w:pPr>
              <w:spacing w:line="360" w:lineRule="auto"/>
              <w:jc w:val="center"/>
              <w:rPr>
                <w:rFonts w:hint="eastAsia" w:ascii="仿宋" w:hAnsi="仿宋" w:eastAsia="仿宋" w:cs="仿宋"/>
                <w:sz w:val="24"/>
              </w:rPr>
            </w:pPr>
            <w:r>
              <w:rPr>
                <w:rFonts w:ascii="黑体" w:hAnsi="黑体" w:eastAsia="黑体" w:cs="黑体"/>
                <w:sz w:val="28"/>
                <w:szCs w:val="28"/>
              </w:rPr>
              <w:t>内容分析</w:t>
            </w:r>
          </w:p>
        </w:tc>
      </w:tr>
      <w:tr w14:paraId="22B1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4DE447E">
            <w:pPr>
              <w:spacing w:line="360" w:lineRule="auto"/>
              <w:jc w:val="center"/>
              <w:rPr>
                <w:rFonts w:hint="eastAsia" w:ascii="仿宋" w:hAnsi="仿宋" w:eastAsia="仿宋" w:cs="仿宋"/>
                <w:b/>
                <w:bCs/>
                <w:sz w:val="24"/>
              </w:rPr>
            </w:pPr>
            <w:r>
              <w:rPr>
                <w:rFonts w:hint="eastAsia" w:ascii="仿宋" w:hAnsi="仿宋" w:eastAsia="仿宋" w:cs="仿宋"/>
                <w:b/>
                <w:bCs/>
                <w:sz w:val="24"/>
              </w:rPr>
              <w:t>岗课赛证</w:t>
            </w:r>
          </w:p>
        </w:tc>
        <w:tc>
          <w:tcPr>
            <w:tcW w:w="8775" w:type="dxa"/>
            <w:gridSpan w:val="10"/>
            <w:vAlign w:val="center"/>
          </w:tcPr>
          <w:p w14:paraId="6DF67348">
            <w:pPr>
              <w:spacing w:line="360" w:lineRule="auto"/>
              <w:jc w:val="center"/>
              <w:rPr>
                <w:rFonts w:hint="eastAsia" w:ascii="仿宋" w:hAnsi="仿宋" w:eastAsia="仿宋" w:cs="仿宋"/>
                <w:sz w:val="24"/>
              </w:rPr>
            </w:pPr>
            <w:r>
              <w:rPr>
                <w:rFonts w:hint="eastAsia" w:ascii="仿宋" w:hAnsi="仿宋" w:eastAsia="仿宋" w:cs="仿宋"/>
                <w:sz w:val="24"/>
              </w:rPr>
              <w:t>【公共基础课程可以根据课程实际将“岗课赛证”修改为其他的内容】</w:t>
            </w:r>
          </w:p>
        </w:tc>
      </w:tr>
      <w:tr w14:paraId="3A9D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F565CDD">
            <w:pPr>
              <w:spacing w:line="360" w:lineRule="auto"/>
              <w:jc w:val="center"/>
              <w:rPr>
                <w:rFonts w:hint="eastAsia" w:ascii="仿宋" w:hAnsi="仿宋" w:eastAsia="仿宋" w:cs="仿宋"/>
                <w:b/>
                <w:bCs/>
                <w:sz w:val="24"/>
              </w:rPr>
            </w:pPr>
            <w:r>
              <w:rPr>
                <w:rFonts w:hint="eastAsia" w:ascii="仿宋" w:hAnsi="仿宋" w:eastAsia="仿宋" w:cs="仿宋"/>
                <w:b/>
                <w:bCs/>
                <w:sz w:val="24"/>
              </w:rPr>
              <w:t>教材分析</w:t>
            </w:r>
          </w:p>
        </w:tc>
        <w:tc>
          <w:tcPr>
            <w:tcW w:w="8775" w:type="dxa"/>
            <w:gridSpan w:val="10"/>
            <w:vAlign w:val="center"/>
          </w:tcPr>
          <w:p w14:paraId="7F354B78">
            <w:pPr>
              <w:spacing w:line="360" w:lineRule="auto"/>
              <w:jc w:val="center"/>
              <w:rPr>
                <w:rFonts w:hint="eastAsia" w:ascii="仿宋" w:hAnsi="仿宋" w:eastAsia="仿宋" w:cs="仿宋"/>
                <w:sz w:val="24"/>
              </w:rPr>
            </w:pPr>
          </w:p>
        </w:tc>
      </w:tr>
      <w:tr w14:paraId="51C0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3D0DB40C">
            <w:pPr>
              <w:spacing w:line="360" w:lineRule="auto"/>
              <w:jc w:val="center"/>
              <w:rPr>
                <w:rFonts w:hint="eastAsia" w:ascii="仿宋" w:hAnsi="仿宋" w:eastAsia="仿宋" w:cs="仿宋"/>
                <w:sz w:val="24"/>
              </w:rPr>
            </w:pPr>
            <w:r>
              <w:rPr>
                <w:rFonts w:hint="eastAsia" w:ascii="黑体" w:hAnsi="黑体" w:eastAsia="黑体" w:cs="黑体"/>
                <w:sz w:val="28"/>
                <w:szCs w:val="28"/>
              </w:rPr>
              <w:t>学情分析</w:t>
            </w:r>
          </w:p>
        </w:tc>
      </w:tr>
      <w:tr w14:paraId="56F9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3C58E50">
            <w:pPr>
              <w:spacing w:line="360" w:lineRule="auto"/>
              <w:jc w:val="center"/>
              <w:rPr>
                <w:rFonts w:hint="eastAsia" w:ascii="仿宋" w:hAnsi="仿宋" w:eastAsia="仿宋" w:cs="仿宋"/>
                <w:b/>
                <w:bCs/>
                <w:sz w:val="24"/>
              </w:rPr>
            </w:pPr>
            <w:r>
              <w:rPr>
                <w:rFonts w:hint="eastAsia" w:ascii="仿宋" w:hAnsi="仿宋" w:eastAsia="仿宋" w:cs="仿宋"/>
                <w:b/>
                <w:bCs/>
                <w:sz w:val="24"/>
              </w:rPr>
              <w:t>知识技能基础</w:t>
            </w:r>
          </w:p>
        </w:tc>
        <w:tc>
          <w:tcPr>
            <w:tcW w:w="8775" w:type="dxa"/>
            <w:gridSpan w:val="10"/>
            <w:vAlign w:val="center"/>
          </w:tcPr>
          <w:p w14:paraId="6A964824">
            <w:pPr>
              <w:numPr>
                <w:ilvl w:val="0"/>
                <w:numId w:val="27"/>
              </w:numPr>
              <w:spacing w:line="360" w:lineRule="auto"/>
              <w:rPr>
                <w:rFonts w:hint="eastAsia" w:ascii="仿宋" w:hAnsi="仿宋" w:eastAsia="仿宋" w:cs="仿宋"/>
                <w:sz w:val="24"/>
              </w:rPr>
            </w:pPr>
            <w:r>
              <w:rPr>
                <w:rFonts w:hint="eastAsia" w:ascii="仿宋" w:hAnsi="仿宋" w:eastAsia="仿宋" w:cs="仿宋"/>
                <w:sz w:val="24"/>
              </w:rPr>
              <w:t>学生可能对人工智能有一定的了解，但对于智能体的概念、发展、系统架构以及应用场景等专业知识较为陌生。</w:t>
            </w:r>
          </w:p>
          <w:p w14:paraId="7CF17A9C">
            <w:pPr>
              <w:numPr>
                <w:ilvl w:val="0"/>
                <w:numId w:val="27"/>
              </w:numPr>
              <w:spacing w:line="360" w:lineRule="auto"/>
              <w:rPr>
                <w:rFonts w:hint="eastAsia" w:ascii="仿宋" w:hAnsi="仿宋" w:eastAsia="仿宋" w:cs="仿宋"/>
                <w:sz w:val="24"/>
              </w:rPr>
            </w:pPr>
            <w:r>
              <w:rPr>
                <w:rFonts w:hint="eastAsia" w:ascii="仿宋" w:hAnsi="仿宋" w:eastAsia="仿宋" w:cs="仿宋"/>
                <w:sz w:val="24"/>
              </w:rPr>
              <w:t>学生具备基本的计算机操作技能，但在使用智能体制作工具（如 COZE 平台）和设计提示词方面缺乏经验。</w:t>
            </w:r>
            <w:r>
              <w:rPr>
                <w:rFonts w:ascii="仿宋" w:hAnsi="仿宋" w:eastAsia="仿宋" w:cs="仿宋"/>
                <w:sz w:val="24"/>
              </w:rPr>
              <w:t>。</w:t>
            </w:r>
          </w:p>
        </w:tc>
      </w:tr>
      <w:tr w14:paraId="2E7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47E0B0D">
            <w:pPr>
              <w:spacing w:line="360" w:lineRule="auto"/>
              <w:jc w:val="center"/>
              <w:rPr>
                <w:rFonts w:hint="eastAsia" w:ascii="仿宋" w:hAnsi="仿宋" w:eastAsia="仿宋" w:cs="仿宋"/>
                <w:b/>
                <w:bCs/>
                <w:sz w:val="24"/>
              </w:rPr>
            </w:pPr>
            <w:r>
              <w:rPr>
                <w:rFonts w:hint="eastAsia" w:ascii="仿宋" w:hAnsi="仿宋" w:eastAsia="仿宋" w:cs="仿宋"/>
                <w:b/>
                <w:bCs/>
                <w:sz w:val="24"/>
              </w:rPr>
              <w:t>认知实践能力</w:t>
            </w:r>
          </w:p>
        </w:tc>
        <w:tc>
          <w:tcPr>
            <w:tcW w:w="8775" w:type="dxa"/>
            <w:gridSpan w:val="10"/>
            <w:vAlign w:val="center"/>
          </w:tcPr>
          <w:p w14:paraId="56E97CE8">
            <w:pPr>
              <w:numPr>
                <w:ilvl w:val="0"/>
                <w:numId w:val="28"/>
              </w:numPr>
              <w:spacing w:line="360" w:lineRule="auto"/>
              <w:rPr>
                <w:rFonts w:hint="eastAsia" w:ascii="仿宋" w:hAnsi="仿宋" w:eastAsia="仿宋" w:cs="仿宋"/>
                <w:sz w:val="24"/>
              </w:rPr>
            </w:pPr>
            <w:r>
              <w:rPr>
                <w:rFonts w:hint="eastAsia" w:ascii="仿宋" w:hAnsi="仿宋" w:eastAsia="仿宋" w:cs="仿宋"/>
                <w:sz w:val="24"/>
              </w:rPr>
              <w:t>学生在日常学习中能够进行简单的逻辑思考和问题分析，但在理解智能体复杂的工作原理和系统架构方面存在困难。</w:t>
            </w:r>
          </w:p>
          <w:p w14:paraId="327ADCDF">
            <w:pPr>
              <w:numPr>
                <w:ilvl w:val="0"/>
                <w:numId w:val="28"/>
              </w:numPr>
              <w:spacing w:line="360" w:lineRule="auto"/>
              <w:rPr>
                <w:rFonts w:hint="eastAsia" w:ascii="仿宋" w:hAnsi="仿宋" w:eastAsia="仿宋" w:cs="仿宋"/>
                <w:sz w:val="24"/>
              </w:rPr>
            </w:pPr>
            <w:r>
              <w:rPr>
                <w:rFonts w:hint="eastAsia" w:ascii="仿宋" w:hAnsi="仿宋" w:eastAsia="仿宋" w:cs="仿宋"/>
                <w:sz w:val="24"/>
              </w:rPr>
              <w:t>学生可能有过团队合作和项目实践的经历，但在运用智能体技术解决实际问题（如制作角色扮演对话机器人、电商客服、求职助手等）时，实践能力和创新能力有待提高。</w:t>
            </w:r>
          </w:p>
        </w:tc>
      </w:tr>
      <w:tr w14:paraId="739D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2813DAE">
            <w:pPr>
              <w:spacing w:line="360" w:lineRule="auto"/>
              <w:jc w:val="center"/>
              <w:rPr>
                <w:rFonts w:hint="eastAsia" w:ascii="仿宋" w:hAnsi="仿宋" w:eastAsia="仿宋" w:cs="仿宋"/>
                <w:b/>
                <w:bCs/>
                <w:sz w:val="24"/>
              </w:rPr>
            </w:pPr>
            <w:r>
              <w:rPr>
                <w:rFonts w:hint="eastAsia" w:ascii="仿宋" w:hAnsi="仿宋" w:eastAsia="仿宋" w:cs="仿宋"/>
                <w:b/>
                <w:bCs/>
                <w:sz w:val="24"/>
              </w:rPr>
              <w:t>学生学习特点</w:t>
            </w:r>
          </w:p>
        </w:tc>
        <w:tc>
          <w:tcPr>
            <w:tcW w:w="8775" w:type="dxa"/>
            <w:gridSpan w:val="10"/>
            <w:vAlign w:val="center"/>
          </w:tcPr>
          <w:p w14:paraId="57B2FE4D">
            <w:pPr>
              <w:numPr>
                <w:ilvl w:val="0"/>
                <w:numId w:val="29"/>
              </w:numPr>
              <w:spacing w:line="360" w:lineRule="auto"/>
              <w:rPr>
                <w:rFonts w:hint="eastAsia" w:ascii="仿宋" w:hAnsi="仿宋" w:eastAsia="仿宋" w:cs="仿宋"/>
                <w:sz w:val="24"/>
              </w:rPr>
            </w:pPr>
            <w:r>
              <w:rPr>
                <w:rFonts w:hint="eastAsia" w:ascii="仿宋" w:hAnsi="仿宋" w:eastAsia="仿宋" w:cs="仿宋"/>
                <w:sz w:val="24"/>
              </w:rPr>
              <w:t>学生对新兴的智能体技术充满好奇，喜欢通过实际操作和案例分析来学习新知识，对智能体在不同领域的应用有较高的学习积极性。</w:t>
            </w:r>
          </w:p>
          <w:p w14:paraId="43281440">
            <w:pPr>
              <w:numPr>
                <w:ilvl w:val="0"/>
                <w:numId w:val="29"/>
              </w:numPr>
              <w:spacing w:line="360" w:lineRule="auto"/>
              <w:rPr>
                <w:rFonts w:hint="eastAsia" w:ascii="仿宋" w:hAnsi="仿宋" w:eastAsia="仿宋" w:cs="仿宋"/>
                <w:sz w:val="24"/>
              </w:rPr>
            </w:pPr>
            <w:r>
              <w:rPr>
                <w:rFonts w:hint="eastAsia" w:ascii="仿宋" w:hAnsi="仿宋" w:eastAsia="仿宋" w:cs="仿宋"/>
                <w:sz w:val="24"/>
              </w:rPr>
              <w:t>学生在学习过程中可能缺乏系统的学习方法和深度的思考，容易被表面现象吸引，需要教师引导深入探究</w:t>
            </w:r>
            <w:r>
              <w:rPr>
                <w:rFonts w:ascii="仿宋" w:hAnsi="仿宋" w:eastAsia="仿宋" w:cs="仿宋"/>
                <w:sz w:val="24"/>
              </w:rPr>
              <w:t>。</w:t>
            </w:r>
          </w:p>
        </w:tc>
      </w:tr>
      <w:tr w14:paraId="70B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06AE88B5">
            <w:pPr>
              <w:spacing w:line="360" w:lineRule="auto"/>
              <w:jc w:val="center"/>
              <w:rPr>
                <w:rFonts w:hint="eastAsia" w:ascii="仿宋" w:hAnsi="仿宋" w:eastAsia="仿宋" w:cs="仿宋"/>
                <w:sz w:val="24"/>
              </w:rPr>
            </w:pPr>
            <w:r>
              <w:rPr>
                <w:rFonts w:hint="eastAsia" w:ascii="黑体" w:hAnsi="黑体" w:eastAsia="黑体" w:cs="黑体"/>
                <w:sz w:val="28"/>
                <w:szCs w:val="28"/>
              </w:rPr>
              <w:t>教学目标与重难点</w:t>
            </w:r>
          </w:p>
        </w:tc>
      </w:tr>
      <w:tr w14:paraId="53B3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5FC3953">
            <w:pPr>
              <w:spacing w:line="360" w:lineRule="auto"/>
              <w:jc w:val="center"/>
              <w:rPr>
                <w:rFonts w:hint="eastAsia" w:ascii="仿宋" w:hAnsi="仿宋" w:eastAsia="仿宋" w:cs="仿宋"/>
                <w:b/>
                <w:bCs/>
                <w:sz w:val="24"/>
              </w:rPr>
            </w:pPr>
            <w:r>
              <w:rPr>
                <w:rFonts w:hint="eastAsia" w:ascii="仿宋" w:hAnsi="仿宋" w:eastAsia="仿宋" w:cs="仿宋"/>
                <w:b/>
                <w:bCs/>
                <w:sz w:val="24"/>
              </w:rPr>
              <w:t>知识目标</w:t>
            </w:r>
          </w:p>
        </w:tc>
        <w:tc>
          <w:tcPr>
            <w:tcW w:w="8775" w:type="dxa"/>
            <w:gridSpan w:val="10"/>
          </w:tcPr>
          <w:p w14:paraId="0174175F">
            <w:pPr>
              <w:numPr>
                <w:ilvl w:val="0"/>
                <w:numId w:val="30"/>
              </w:numPr>
              <w:spacing w:line="360" w:lineRule="auto"/>
              <w:rPr>
                <w:rFonts w:hint="eastAsia" w:ascii="仿宋" w:hAnsi="仿宋" w:eastAsia="仿宋" w:cs="仿宋"/>
                <w:sz w:val="24"/>
              </w:rPr>
            </w:pPr>
            <w:r>
              <w:rPr>
                <w:rFonts w:hint="eastAsia" w:ascii="仿宋" w:hAnsi="仿宋" w:eastAsia="仿宋" w:cs="仿宋"/>
                <w:sz w:val="24"/>
              </w:rPr>
              <w:t>了解智能体的概念、发展历程、双重范式和系统架构。</w:t>
            </w:r>
          </w:p>
          <w:p w14:paraId="01B829F9">
            <w:pPr>
              <w:numPr>
                <w:ilvl w:val="0"/>
                <w:numId w:val="30"/>
              </w:numPr>
              <w:spacing w:line="360" w:lineRule="auto"/>
              <w:rPr>
                <w:rFonts w:hint="eastAsia" w:ascii="仿宋" w:hAnsi="仿宋" w:eastAsia="仿宋" w:cs="仿宋"/>
                <w:sz w:val="24"/>
              </w:rPr>
            </w:pPr>
            <w:r>
              <w:rPr>
                <w:rFonts w:hint="eastAsia" w:ascii="仿宋" w:hAnsi="仿宋" w:eastAsia="仿宋" w:cs="仿宋"/>
                <w:sz w:val="24"/>
              </w:rPr>
              <w:t>掌握智能体在不同领域（如教育、电商、求职等）的应用场景和设计方法。</w:t>
            </w:r>
          </w:p>
          <w:p w14:paraId="16C30C17">
            <w:pPr>
              <w:numPr>
                <w:ilvl w:val="0"/>
                <w:numId w:val="30"/>
              </w:numPr>
              <w:spacing w:line="360" w:lineRule="auto"/>
              <w:rPr>
                <w:rFonts w:hint="eastAsia" w:ascii="仿宋" w:hAnsi="仿宋" w:eastAsia="仿宋" w:cs="仿宋"/>
                <w:sz w:val="24"/>
              </w:rPr>
            </w:pPr>
            <w:r>
              <w:rPr>
                <w:rFonts w:hint="eastAsia" w:ascii="仿宋" w:hAnsi="仿宋" w:eastAsia="仿宋" w:cs="仿宋"/>
                <w:sz w:val="24"/>
              </w:rPr>
              <w:t>理解角色提示词、插件交互提示词和回答用户提示词的设计原则和方法。</w:t>
            </w:r>
          </w:p>
          <w:p w14:paraId="5A02E052">
            <w:pPr>
              <w:numPr>
                <w:ilvl w:val="0"/>
                <w:numId w:val="30"/>
              </w:numPr>
              <w:spacing w:line="360" w:lineRule="auto"/>
              <w:rPr>
                <w:rFonts w:hint="eastAsia" w:ascii="仿宋" w:hAnsi="仿宋" w:eastAsia="仿宋" w:cs="仿宋"/>
                <w:sz w:val="24"/>
              </w:rPr>
            </w:pPr>
            <w:r>
              <w:rPr>
                <w:rFonts w:hint="eastAsia" w:ascii="仿宋" w:hAnsi="仿宋" w:eastAsia="仿宋" w:cs="仿宋"/>
                <w:sz w:val="24"/>
              </w:rPr>
              <w:t>熟悉工作流的概念、构建方法和与智能体的交互方式。</w:t>
            </w:r>
          </w:p>
        </w:tc>
      </w:tr>
      <w:tr w14:paraId="5B8F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857BC40">
            <w:pPr>
              <w:spacing w:line="360" w:lineRule="auto"/>
              <w:jc w:val="center"/>
              <w:rPr>
                <w:rFonts w:hint="eastAsia" w:ascii="仿宋" w:hAnsi="仿宋" w:eastAsia="仿宋" w:cs="仿宋"/>
                <w:b/>
                <w:bCs/>
                <w:sz w:val="24"/>
              </w:rPr>
            </w:pPr>
            <w:r>
              <w:rPr>
                <w:rFonts w:hint="eastAsia" w:ascii="仿宋" w:hAnsi="仿宋" w:eastAsia="仿宋" w:cs="仿宋"/>
                <w:b/>
                <w:bCs/>
                <w:sz w:val="24"/>
              </w:rPr>
              <w:t>能力目标</w:t>
            </w:r>
          </w:p>
        </w:tc>
        <w:tc>
          <w:tcPr>
            <w:tcW w:w="8775" w:type="dxa"/>
            <w:gridSpan w:val="10"/>
          </w:tcPr>
          <w:p w14:paraId="7EB68787">
            <w:pPr>
              <w:numPr>
                <w:ilvl w:val="0"/>
                <w:numId w:val="31"/>
              </w:numPr>
              <w:spacing w:line="360" w:lineRule="auto"/>
              <w:rPr>
                <w:rFonts w:hint="eastAsia" w:ascii="仿宋" w:hAnsi="仿宋" w:eastAsia="仿宋" w:cs="仿宋"/>
                <w:sz w:val="24"/>
              </w:rPr>
            </w:pPr>
            <w:r>
              <w:rPr>
                <w:rFonts w:hint="eastAsia" w:ascii="仿宋" w:hAnsi="仿宋" w:eastAsia="仿宋" w:cs="仿宋"/>
                <w:sz w:val="24"/>
              </w:rPr>
              <w:t>能够运用智能体技术制作角色扮演对话机器人、电商客服和求职助手等智能体。</w:t>
            </w:r>
          </w:p>
          <w:p w14:paraId="4F0DC4A8">
            <w:pPr>
              <w:numPr>
                <w:ilvl w:val="0"/>
                <w:numId w:val="31"/>
              </w:numPr>
              <w:spacing w:line="360" w:lineRule="auto"/>
              <w:rPr>
                <w:rFonts w:hint="eastAsia" w:ascii="仿宋" w:hAnsi="仿宋" w:eastAsia="仿宋" w:cs="仿宋"/>
                <w:sz w:val="24"/>
              </w:rPr>
            </w:pPr>
            <w:r>
              <w:rPr>
                <w:rFonts w:hint="eastAsia" w:ascii="仿宋" w:hAnsi="仿宋" w:eastAsia="仿宋" w:cs="仿宋"/>
                <w:sz w:val="24"/>
              </w:rPr>
              <w:t>具备设计和优化提示词的能力，提高智能体的交互质量和安全性。</w:t>
            </w:r>
          </w:p>
          <w:p w14:paraId="698A9A87">
            <w:pPr>
              <w:numPr>
                <w:ilvl w:val="0"/>
                <w:numId w:val="31"/>
              </w:numPr>
              <w:spacing w:line="360" w:lineRule="auto"/>
              <w:rPr>
                <w:rFonts w:hint="eastAsia" w:ascii="仿宋" w:hAnsi="仿宋" w:eastAsia="仿宋" w:cs="仿宋"/>
                <w:sz w:val="24"/>
              </w:rPr>
            </w:pPr>
            <w:r>
              <w:rPr>
                <w:rFonts w:hint="eastAsia" w:ascii="仿宋" w:hAnsi="仿宋" w:eastAsia="仿宋" w:cs="仿宋"/>
                <w:sz w:val="24"/>
              </w:rPr>
              <w:t>能够构建和配置工作流，实现智能体的自动化任务处理。</w:t>
            </w:r>
          </w:p>
          <w:p w14:paraId="7C9AD94F">
            <w:pPr>
              <w:numPr>
                <w:ilvl w:val="0"/>
                <w:numId w:val="31"/>
              </w:numPr>
              <w:spacing w:line="360" w:lineRule="auto"/>
              <w:rPr>
                <w:rFonts w:hint="eastAsia" w:ascii="仿宋" w:hAnsi="仿宋" w:eastAsia="仿宋" w:cs="仿宋"/>
                <w:sz w:val="24"/>
              </w:rPr>
            </w:pPr>
            <w:r>
              <w:rPr>
                <w:rFonts w:hint="eastAsia" w:ascii="仿宋" w:hAnsi="仿宋" w:eastAsia="仿宋" w:cs="仿宋"/>
                <w:sz w:val="24"/>
              </w:rPr>
              <w:t>能够分析和解决智能体应用过程中遇到的问题，提高问题解决能力</w:t>
            </w:r>
            <w:r>
              <w:rPr>
                <w:rFonts w:ascii="仿宋" w:hAnsi="仿宋" w:eastAsia="仿宋" w:cs="仿宋"/>
                <w:sz w:val="24"/>
              </w:rPr>
              <w:t>。</w:t>
            </w:r>
          </w:p>
        </w:tc>
      </w:tr>
      <w:tr w14:paraId="5DF5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2DF21F0">
            <w:pPr>
              <w:spacing w:line="360" w:lineRule="auto"/>
              <w:jc w:val="center"/>
              <w:rPr>
                <w:rFonts w:hint="eastAsia" w:ascii="仿宋" w:hAnsi="仿宋" w:eastAsia="仿宋" w:cs="仿宋"/>
                <w:b/>
                <w:bCs/>
                <w:sz w:val="24"/>
              </w:rPr>
            </w:pPr>
            <w:r>
              <w:rPr>
                <w:rFonts w:hint="eastAsia" w:ascii="仿宋" w:hAnsi="仿宋" w:eastAsia="仿宋" w:cs="仿宋"/>
                <w:b/>
                <w:bCs/>
                <w:sz w:val="24"/>
              </w:rPr>
              <w:t>素质目标</w:t>
            </w:r>
          </w:p>
        </w:tc>
        <w:tc>
          <w:tcPr>
            <w:tcW w:w="8775" w:type="dxa"/>
            <w:gridSpan w:val="10"/>
          </w:tcPr>
          <w:p w14:paraId="30CC6E3C">
            <w:pPr>
              <w:numPr>
                <w:ilvl w:val="0"/>
                <w:numId w:val="32"/>
              </w:numPr>
              <w:spacing w:line="360" w:lineRule="auto"/>
              <w:rPr>
                <w:rFonts w:hint="eastAsia" w:ascii="仿宋" w:hAnsi="仿宋" w:eastAsia="仿宋" w:cs="仿宋"/>
                <w:sz w:val="24"/>
              </w:rPr>
            </w:pPr>
            <w:r>
              <w:rPr>
                <w:rFonts w:hint="eastAsia" w:ascii="仿宋" w:hAnsi="仿宋" w:eastAsia="仿宋" w:cs="仿宋"/>
                <w:sz w:val="24"/>
              </w:rPr>
              <w:t>培养学生的创新思维和实践能力，鼓励学生探索智能体技术的更多应用可能性。</w:t>
            </w:r>
          </w:p>
          <w:p w14:paraId="030406EE">
            <w:pPr>
              <w:numPr>
                <w:ilvl w:val="0"/>
                <w:numId w:val="32"/>
              </w:numPr>
              <w:spacing w:line="360" w:lineRule="auto"/>
              <w:rPr>
                <w:rFonts w:hint="eastAsia" w:ascii="仿宋" w:hAnsi="仿宋" w:eastAsia="仿宋" w:cs="仿宋"/>
                <w:sz w:val="24"/>
              </w:rPr>
            </w:pPr>
            <w:r>
              <w:rPr>
                <w:rFonts w:hint="eastAsia" w:ascii="仿宋" w:hAnsi="仿宋" w:eastAsia="仿宋" w:cs="仿宋"/>
                <w:sz w:val="24"/>
              </w:rPr>
              <w:t>增强学生的信息素养和科技意识，引导学生正确看待智能体技术的发展和应用。</w:t>
            </w:r>
          </w:p>
          <w:p w14:paraId="04BCE6F9">
            <w:pPr>
              <w:numPr>
                <w:ilvl w:val="0"/>
                <w:numId w:val="32"/>
              </w:numPr>
              <w:spacing w:line="360" w:lineRule="auto"/>
              <w:rPr>
                <w:rFonts w:hint="eastAsia" w:ascii="仿宋" w:hAnsi="仿宋" w:eastAsia="仿宋" w:cs="仿宋"/>
                <w:sz w:val="24"/>
              </w:rPr>
            </w:pPr>
            <w:r>
              <w:rPr>
                <w:rFonts w:hint="eastAsia" w:ascii="仿宋" w:hAnsi="仿宋" w:eastAsia="仿宋" w:cs="仿宋"/>
                <w:sz w:val="24"/>
              </w:rPr>
              <w:t>培养学生的团队合作精神和沟通能力，提高学生的综合素质。</w:t>
            </w:r>
          </w:p>
        </w:tc>
      </w:tr>
      <w:tr w14:paraId="6D78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E6B4C56">
            <w:pPr>
              <w:spacing w:line="360" w:lineRule="auto"/>
              <w:jc w:val="center"/>
              <w:rPr>
                <w:rFonts w:hint="eastAsia" w:ascii="仿宋" w:hAnsi="仿宋" w:eastAsia="仿宋" w:cs="仿宋"/>
                <w:b/>
                <w:bCs/>
                <w:sz w:val="24"/>
              </w:rPr>
            </w:pPr>
            <w:r>
              <w:rPr>
                <w:rFonts w:hint="eastAsia" w:ascii="仿宋" w:hAnsi="仿宋" w:eastAsia="仿宋" w:cs="仿宋"/>
                <w:b/>
                <w:bCs/>
                <w:sz w:val="24"/>
              </w:rPr>
              <w:t>教学重点与解决方法</w:t>
            </w:r>
          </w:p>
        </w:tc>
        <w:tc>
          <w:tcPr>
            <w:tcW w:w="8775" w:type="dxa"/>
            <w:gridSpan w:val="10"/>
          </w:tcPr>
          <w:p w14:paraId="50E2441B">
            <w:pPr>
              <w:numPr>
                <w:ilvl w:val="0"/>
                <w:numId w:val="33"/>
              </w:numPr>
              <w:spacing w:line="360" w:lineRule="auto"/>
              <w:rPr>
                <w:rFonts w:hint="eastAsia" w:ascii="仿宋" w:hAnsi="仿宋" w:eastAsia="仿宋" w:cs="仿宋"/>
                <w:sz w:val="24"/>
              </w:rPr>
            </w:pPr>
            <w:r>
              <w:rPr>
                <w:rFonts w:hint="eastAsia" w:ascii="仿宋" w:hAnsi="仿宋" w:eastAsia="仿宋" w:cs="仿宋"/>
                <w:sz w:val="24"/>
              </w:rPr>
              <w:t>智能体的概念、发展历程、双重范式和系统架构。</w:t>
            </w:r>
          </w:p>
          <w:p w14:paraId="7A57AB16">
            <w:pPr>
              <w:numPr>
                <w:ilvl w:val="0"/>
                <w:numId w:val="33"/>
              </w:numPr>
              <w:spacing w:line="360" w:lineRule="auto"/>
              <w:rPr>
                <w:rFonts w:hint="eastAsia" w:ascii="仿宋" w:hAnsi="仿宋" w:eastAsia="仿宋" w:cs="仿宋"/>
                <w:sz w:val="24"/>
              </w:rPr>
            </w:pPr>
            <w:r>
              <w:rPr>
                <w:rFonts w:hint="eastAsia" w:ascii="仿宋" w:hAnsi="仿宋" w:eastAsia="仿宋" w:cs="仿宋"/>
                <w:sz w:val="24"/>
              </w:rPr>
              <w:t>智能体在不同领域的应用场景和设计方法。</w:t>
            </w:r>
          </w:p>
          <w:p w14:paraId="3F827D82">
            <w:pPr>
              <w:numPr>
                <w:ilvl w:val="0"/>
                <w:numId w:val="33"/>
              </w:numPr>
              <w:spacing w:line="360" w:lineRule="auto"/>
              <w:rPr>
                <w:rFonts w:hint="eastAsia" w:ascii="仿宋" w:hAnsi="仿宋" w:eastAsia="仿宋" w:cs="仿宋"/>
                <w:sz w:val="24"/>
              </w:rPr>
            </w:pPr>
            <w:r>
              <w:rPr>
                <w:rFonts w:hint="eastAsia" w:ascii="仿宋" w:hAnsi="仿宋" w:eastAsia="仿宋" w:cs="仿宋"/>
                <w:sz w:val="24"/>
              </w:rPr>
              <w:t>角色提示词、插件交互提示词和回答用户提示词的设计原则和方法。</w:t>
            </w:r>
          </w:p>
          <w:p w14:paraId="0E6541A3">
            <w:pPr>
              <w:numPr>
                <w:ilvl w:val="0"/>
                <w:numId w:val="33"/>
              </w:numPr>
              <w:spacing w:line="360" w:lineRule="auto"/>
              <w:rPr>
                <w:rFonts w:ascii="仿宋" w:hAnsi="仿宋" w:eastAsia="仿宋" w:cs="仿宋"/>
                <w:sz w:val="24"/>
              </w:rPr>
            </w:pPr>
            <w:r>
              <w:rPr>
                <w:rFonts w:hint="eastAsia" w:ascii="仿宋" w:hAnsi="仿宋" w:eastAsia="仿宋" w:cs="仿宋"/>
                <w:sz w:val="24"/>
              </w:rPr>
              <w:t>工作流的构建方法和与智能体的交互方式</w:t>
            </w:r>
            <w:r>
              <w:rPr>
                <w:rFonts w:ascii="仿宋" w:hAnsi="仿宋" w:eastAsia="仿宋" w:cs="仿宋"/>
                <w:sz w:val="24"/>
              </w:rPr>
              <w:t>。</w:t>
            </w:r>
          </w:p>
          <w:p w14:paraId="7ACC0088">
            <w:pPr>
              <w:spacing w:line="360" w:lineRule="auto"/>
              <w:rPr>
                <w:rFonts w:hint="eastAsia" w:ascii="仿宋" w:hAnsi="仿宋" w:eastAsia="仿宋" w:cs="仿宋"/>
                <w:b/>
                <w:bCs/>
                <w:sz w:val="24"/>
              </w:rPr>
            </w:pPr>
            <w:r>
              <w:rPr>
                <w:rFonts w:hint="eastAsia" w:ascii="仿宋" w:hAnsi="仿宋" w:eastAsia="仿宋" w:cs="仿宋"/>
                <w:b/>
                <w:bCs/>
                <w:sz w:val="24"/>
              </w:rPr>
              <w:t>【解决方法】</w:t>
            </w:r>
          </w:p>
          <w:p w14:paraId="68CFED39">
            <w:pPr>
              <w:numPr>
                <w:ilvl w:val="0"/>
                <w:numId w:val="34"/>
              </w:numPr>
              <w:spacing w:line="360" w:lineRule="auto"/>
              <w:rPr>
                <w:rFonts w:hint="eastAsia" w:ascii="仿宋" w:hAnsi="仿宋" w:eastAsia="仿宋" w:cs="仿宋"/>
                <w:sz w:val="24"/>
              </w:rPr>
            </w:pPr>
            <w:r>
              <w:rPr>
                <w:rFonts w:hint="eastAsia" w:ascii="仿宋" w:hAnsi="仿宋" w:eastAsia="仿宋" w:cs="仿宋"/>
                <w:sz w:val="24"/>
              </w:rPr>
              <w:t>通过详细的讲解、案例分析和视频演示，让学生深入理解智能体的相关概念和原理。</w:t>
            </w:r>
          </w:p>
          <w:p w14:paraId="617F2873">
            <w:pPr>
              <w:numPr>
                <w:ilvl w:val="0"/>
                <w:numId w:val="34"/>
              </w:numPr>
              <w:spacing w:line="360" w:lineRule="auto"/>
              <w:rPr>
                <w:rFonts w:hint="eastAsia" w:ascii="仿宋" w:hAnsi="仿宋" w:eastAsia="仿宋" w:cs="仿宋"/>
                <w:sz w:val="24"/>
              </w:rPr>
            </w:pPr>
            <w:r>
              <w:rPr>
                <w:rFonts w:hint="eastAsia" w:ascii="仿宋" w:hAnsi="仿宋" w:eastAsia="仿宋" w:cs="仿宋"/>
                <w:sz w:val="24"/>
              </w:rPr>
              <w:t>组织学生进行实践操作，让学生在实际制作智能体的过程中掌握设计方法和技巧。</w:t>
            </w:r>
          </w:p>
          <w:p w14:paraId="26699DFD">
            <w:pPr>
              <w:numPr>
                <w:ilvl w:val="0"/>
                <w:numId w:val="34"/>
              </w:numPr>
              <w:spacing w:line="360" w:lineRule="auto"/>
              <w:rPr>
                <w:rFonts w:hint="eastAsia" w:ascii="仿宋" w:hAnsi="仿宋" w:eastAsia="仿宋" w:cs="仿宋"/>
                <w:sz w:val="24"/>
              </w:rPr>
            </w:pPr>
            <w:r>
              <w:rPr>
                <w:rFonts w:hint="eastAsia" w:ascii="仿宋" w:hAnsi="仿宋" w:eastAsia="仿宋" w:cs="仿宋"/>
                <w:sz w:val="24"/>
              </w:rPr>
              <w:t>提供丰富的提示词设计案例和模板，引导学生学习和模仿，提高提示词设计能力。</w:t>
            </w:r>
          </w:p>
          <w:p w14:paraId="7F3D4B20">
            <w:pPr>
              <w:numPr>
                <w:ilvl w:val="0"/>
                <w:numId w:val="34"/>
              </w:numPr>
              <w:spacing w:line="360" w:lineRule="auto"/>
              <w:rPr>
                <w:rFonts w:hint="eastAsia" w:ascii="仿宋" w:hAnsi="仿宋" w:eastAsia="仿宋" w:cs="仿宋"/>
                <w:sz w:val="24"/>
              </w:rPr>
            </w:pPr>
            <w:r>
              <w:rPr>
                <w:rFonts w:hint="eastAsia" w:ascii="仿宋" w:hAnsi="仿宋" w:eastAsia="仿宋" w:cs="仿宋"/>
                <w:sz w:val="24"/>
              </w:rPr>
              <w:t>通过实际的工作流构建案例，让学生掌握工作流的构建方法和与智能体的交互方式</w:t>
            </w:r>
            <w:r>
              <w:rPr>
                <w:rFonts w:ascii="仿宋" w:hAnsi="仿宋" w:eastAsia="仿宋" w:cs="仿宋"/>
                <w:sz w:val="24"/>
              </w:rPr>
              <w:t>。</w:t>
            </w:r>
          </w:p>
        </w:tc>
      </w:tr>
      <w:tr w14:paraId="58D5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2F9251B">
            <w:pPr>
              <w:spacing w:line="360" w:lineRule="auto"/>
              <w:jc w:val="center"/>
              <w:rPr>
                <w:rFonts w:hint="eastAsia" w:ascii="仿宋" w:hAnsi="仿宋" w:eastAsia="仿宋" w:cs="仿宋"/>
                <w:b/>
                <w:bCs/>
                <w:sz w:val="24"/>
              </w:rPr>
            </w:pPr>
            <w:r>
              <w:rPr>
                <w:rFonts w:hint="eastAsia" w:ascii="仿宋" w:hAnsi="仿宋" w:eastAsia="仿宋" w:cs="仿宋"/>
                <w:b/>
                <w:bCs/>
                <w:sz w:val="24"/>
              </w:rPr>
              <w:t>教学难点与解决方法</w:t>
            </w:r>
          </w:p>
        </w:tc>
        <w:tc>
          <w:tcPr>
            <w:tcW w:w="8775" w:type="dxa"/>
            <w:gridSpan w:val="10"/>
          </w:tcPr>
          <w:p w14:paraId="225537C7">
            <w:pPr>
              <w:numPr>
                <w:ilvl w:val="0"/>
                <w:numId w:val="35"/>
              </w:numPr>
              <w:spacing w:line="360" w:lineRule="auto"/>
              <w:rPr>
                <w:rFonts w:hint="eastAsia" w:ascii="仿宋" w:hAnsi="仿宋" w:eastAsia="仿宋" w:cs="仿宋"/>
                <w:sz w:val="24"/>
              </w:rPr>
            </w:pPr>
            <w:r>
              <w:rPr>
                <w:rFonts w:hint="eastAsia" w:ascii="仿宋" w:hAnsi="仿宋" w:eastAsia="仿宋" w:cs="仿宋"/>
                <w:sz w:val="24"/>
              </w:rPr>
              <w:t>1.</w:t>
            </w:r>
            <w:r>
              <w:rPr>
                <w:rFonts w:ascii="Arial" w:hAnsi="Arial" w:eastAsia="宋体" w:cs="Arial"/>
                <w:color w:val="222222"/>
                <w:kern w:val="0"/>
                <w:szCs w:val="21"/>
              </w:rPr>
              <w:t xml:space="preserve"> </w:t>
            </w:r>
            <w:r>
              <w:rPr>
                <w:rFonts w:hint="eastAsia" w:ascii="仿宋" w:hAnsi="仿宋" w:eastAsia="仿宋" w:cs="仿宋"/>
                <w:sz w:val="24"/>
              </w:rPr>
              <w:t>理解智能体的系统架构和工作原理，以及各组件之间的协同工作方式。</w:t>
            </w:r>
          </w:p>
          <w:p w14:paraId="5E6A287B">
            <w:pPr>
              <w:numPr>
                <w:ilvl w:val="0"/>
                <w:numId w:val="35"/>
              </w:numPr>
              <w:spacing w:line="360" w:lineRule="auto"/>
              <w:rPr>
                <w:rFonts w:hint="eastAsia" w:ascii="仿宋" w:hAnsi="仿宋" w:eastAsia="仿宋" w:cs="仿宋"/>
                <w:sz w:val="24"/>
              </w:rPr>
            </w:pPr>
            <w:r>
              <w:rPr>
                <w:rFonts w:hint="eastAsia" w:ascii="仿宋" w:hAnsi="仿宋" w:eastAsia="仿宋" w:cs="仿宋"/>
                <w:sz w:val="24"/>
                <w:lang w:val="en-US" w:eastAsia="zh-CN"/>
              </w:rPr>
              <w:t xml:space="preserve">2. </w:t>
            </w:r>
            <w:r>
              <w:rPr>
                <w:rFonts w:hint="eastAsia" w:ascii="仿宋" w:hAnsi="仿宋" w:eastAsia="仿宋" w:cs="仿宋"/>
                <w:sz w:val="24"/>
              </w:rPr>
              <w:t>设计高质量的提示词，使智能体能够准确理解用户意图，提供个性化的交互体验。</w:t>
            </w:r>
          </w:p>
          <w:p w14:paraId="0F387A5C">
            <w:pPr>
              <w:numPr>
                <w:ilvl w:val="0"/>
                <w:numId w:val="35"/>
              </w:numPr>
              <w:spacing w:line="360" w:lineRule="auto"/>
              <w:rPr>
                <w:rFonts w:hint="eastAsia" w:ascii="仿宋" w:hAnsi="仿宋" w:eastAsia="仿宋" w:cs="仿宋"/>
                <w:sz w:val="24"/>
              </w:rPr>
            </w:pPr>
            <w:r>
              <w:rPr>
                <w:rFonts w:hint="eastAsia" w:ascii="仿宋" w:hAnsi="仿宋" w:eastAsia="仿宋" w:cs="仿宋"/>
                <w:sz w:val="24"/>
                <w:lang w:val="en-US" w:eastAsia="zh-CN"/>
              </w:rPr>
              <w:t xml:space="preserve">3. </w:t>
            </w:r>
            <w:r>
              <w:rPr>
                <w:rFonts w:hint="eastAsia" w:ascii="仿宋" w:hAnsi="仿宋" w:eastAsia="仿宋" w:cs="仿宋"/>
                <w:sz w:val="24"/>
              </w:rPr>
              <w:t>构建复杂的工作流，实现智能体的自动化任务处理和决策。</w:t>
            </w:r>
          </w:p>
          <w:p w14:paraId="383FB3DC">
            <w:pPr>
              <w:numPr>
                <w:ilvl w:val="0"/>
                <w:numId w:val="35"/>
              </w:numPr>
              <w:spacing w:line="360" w:lineRule="auto"/>
              <w:rPr>
                <w:rFonts w:hint="eastAsia" w:ascii="仿宋" w:hAnsi="仿宋" w:eastAsia="仿宋" w:cs="仿宋"/>
                <w:sz w:val="24"/>
              </w:rPr>
            </w:pPr>
            <w:r>
              <w:rPr>
                <w:rFonts w:hint="eastAsia" w:ascii="仿宋" w:hAnsi="仿宋" w:eastAsia="仿宋" w:cs="仿宋"/>
                <w:sz w:val="24"/>
                <w:lang w:val="en-US" w:eastAsia="zh-CN"/>
              </w:rPr>
              <w:t xml:space="preserve">4. </w:t>
            </w:r>
            <w:r>
              <w:rPr>
                <w:rFonts w:hint="eastAsia" w:ascii="仿宋" w:hAnsi="仿宋" w:eastAsia="仿宋" w:cs="仿宋"/>
                <w:sz w:val="24"/>
              </w:rPr>
              <w:t>解决智能体应用过程中遇到的实际问题，如数据隐私、安全风险等。</w:t>
            </w:r>
          </w:p>
          <w:p w14:paraId="51430BF5">
            <w:pPr>
              <w:spacing w:line="360" w:lineRule="auto"/>
              <w:rPr>
                <w:rFonts w:hint="eastAsia" w:ascii="仿宋" w:hAnsi="仿宋" w:eastAsia="仿宋" w:cs="仿宋"/>
                <w:b/>
                <w:bCs/>
                <w:sz w:val="24"/>
              </w:rPr>
            </w:pPr>
            <w:r>
              <w:rPr>
                <w:rFonts w:hint="eastAsia" w:ascii="仿宋" w:hAnsi="仿宋" w:eastAsia="仿宋" w:cs="仿宋"/>
                <w:b/>
                <w:bCs/>
                <w:sz w:val="24"/>
              </w:rPr>
              <w:t>【解决方法】</w:t>
            </w:r>
          </w:p>
          <w:p w14:paraId="08060A16">
            <w:pPr>
              <w:numPr>
                <w:ilvl w:val="0"/>
                <w:numId w:val="36"/>
              </w:numPr>
              <w:spacing w:line="360" w:lineRule="auto"/>
              <w:rPr>
                <w:rFonts w:hint="eastAsia" w:ascii="仿宋" w:hAnsi="仿宋" w:eastAsia="仿宋" w:cs="仿宋"/>
                <w:sz w:val="24"/>
              </w:rPr>
            </w:pPr>
            <w:r>
              <w:rPr>
                <w:rFonts w:hint="eastAsia" w:ascii="仿宋" w:hAnsi="仿宋" w:eastAsia="仿宋" w:cs="仿宋"/>
                <w:sz w:val="24"/>
              </w:rPr>
              <w:t>结合具体的案例，深入剖析智能体的系统架构和工作原理，让学生通过实际操作和观察，理解各组件之间的协同工作方式。</w:t>
            </w:r>
          </w:p>
          <w:p w14:paraId="7CA83842">
            <w:pPr>
              <w:numPr>
                <w:ilvl w:val="0"/>
                <w:numId w:val="36"/>
              </w:numPr>
              <w:spacing w:line="360" w:lineRule="auto"/>
              <w:rPr>
                <w:rFonts w:hint="eastAsia" w:ascii="仿宋" w:hAnsi="仿宋" w:eastAsia="仿宋" w:cs="仿宋"/>
                <w:sz w:val="24"/>
              </w:rPr>
            </w:pPr>
            <w:r>
              <w:rPr>
                <w:rFonts w:hint="eastAsia" w:ascii="仿宋" w:hAnsi="仿宋" w:eastAsia="仿宋" w:cs="仿宋"/>
                <w:sz w:val="24"/>
              </w:rPr>
              <w:t>引导学生进行提示词的设计和优化，通过不断的实践和反馈，提高提示词的质量和效果。</w:t>
            </w:r>
          </w:p>
          <w:p w14:paraId="2C751653">
            <w:pPr>
              <w:numPr>
                <w:ilvl w:val="0"/>
                <w:numId w:val="36"/>
              </w:numPr>
              <w:spacing w:line="360" w:lineRule="auto"/>
              <w:rPr>
                <w:rFonts w:hint="eastAsia" w:ascii="仿宋" w:hAnsi="仿宋" w:eastAsia="仿宋" w:cs="仿宋"/>
                <w:sz w:val="24"/>
              </w:rPr>
            </w:pPr>
            <w:r>
              <w:rPr>
                <w:rFonts w:hint="eastAsia" w:ascii="仿宋" w:hAnsi="仿宋" w:eastAsia="仿宋" w:cs="仿宋"/>
                <w:sz w:val="24"/>
              </w:rPr>
              <w:t>提供工作流构建的指导和案例，让学生逐步掌握工作流的构建方法和技巧，鼓励学生尝试构建复杂的工作流。</w:t>
            </w:r>
          </w:p>
          <w:p w14:paraId="142E8CA0">
            <w:pPr>
              <w:numPr>
                <w:ilvl w:val="0"/>
                <w:numId w:val="36"/>
              </w:numPr>
              <w:spacing w:line="360" w:lineRule="auto"/>
              <w:rPr>
                <w:rFonts w:hint="eastAsia" w:ascii="仿宋" w:hAnsi="仿宋" w:eastAsia="仿宋" w:cs="仿宋"/>
                <w:sz w:val="24"/>
              </w:rPr>
            </w:pPr>
            <w:r>
              <w:rPr>
                <w:rFonts w:hint="eastAsia" w:ascii="仿宋" w:hAnsi="仿宋" w:eastAsia="仿宋" w:cs="仿宋"/>
                <w:sz w:val="24"/>
              </w:rPr>
              <w:t>组织学生进行小组讨论和案例分析，共同探讨智能体应用过程中遇到的实际问题，提出解决方案。</w:t>
            </w:r>
            <w:r>
              <w:rPr>
                <w:rFonts w:ascii="仿宋" w:hAnsi="仿宋" w:eastAsia="仿宋" w:cs="仿宋"/>
                <w:sz w:val="24"/>
              </w:rPr>
              <w:t>。</w:t>
            </w:r>
          </w:p>
        </w:tc>
      </w:tr>
      <w:tr w14:paraId="7B1E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165CA478">
            <w:pPr>
              <w:spacing w:line="360" w:lineRule="auto"/>
              <w:jc w:val="center"/>
              <w:rPr>
                <w:rFonts w:hint="eastAsia" w:ascii="仿宋" w:hAnsi="仿宋" w:eastAsia="仿宋" w:cs="仿宋"/>
                <w:sz w:val="24"/>
              </w:rPr>
            </w:pPr>
            <w:r>
              <w:rPr>
                <w:rFonts w:hint="eastAsia" w:ascii="黑体" w:hAnsi="黑体" w:eastAsia="黑体" w:cs="黑体"/>
                <w:sz w:val="28"/>
                <w:szCs w:val="28"/>
              </w:rPr>
              <w:t>二、教学策略</w:t>
            </w:r>
          </w:p>
        </w:tc>
      </w:tr>
      <w:tr w14:paraId="7A9F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4B7A76C">
            <w:pPr>
              <w:spacing w:line="360" w:lineRule="auto"/>
              <w:jc w:val="center"/>
              <w:rPr>
                <w:rFonts w:hint="eastAsia" w:ascii="仿宋" w:hAnsi="仿宋" w:eastAsia="仿宋" w:cs="仿宋"/>
                <w:b/>
                <w:bCs/>
                <w:sz w:val="24"/>
              </w:rPr>
            </w:pPr>
            <w:r>
              <w:rPr>
                <w:rFonts w:hint="eastAsia" w:ascii="仿宋" w:hAnsi="仿宋" w:eastAsia="仿宋" w:cs="仿宋"/>
                <w:b/>
                <w:bCs/>
                <w:sz w:val="24"/>
              </w:rPr>
              <w:t>教学流程</w:t>
            </w:r>
          </w:p>
        </w:tc>
        <w:tc>
          <w:tcPr>
            <w:tcW w:w="8775" w:type="dxa"/>
            <w:gridSpan w:val="10"/>
          </w:tcPr>
          <w:p w14:paraId="249EC95B">
            <w:pPr>
              <w:spacing w:line="360" w:lineRule="auto"/>
              <w:rPr>
                <w:rFonts w:hint="eastAsia" w:ascii="仿宋" w:hAnsi="仿宋" w:eastAsia="仿宋" w:cs="仿宋"/>
                <w:sz w:val="24"/>
              </w:rPr>
            </w:pPr>
            <w:r>
              <w:rPr>
                <w:rFonts w:hint="eastAsia" w:ascii="仿宋" w:hAnsi="仿宋" w:eastAsia="仿宋" w:cs="仿宋"/>
                <w:sz w:val="24"/>
              </w:rPr>
              <w:t>课前导入，课中应用场景、应用案例、相关知识，课后拓展应用</w:t>
            </w:r>
          </w:p>
        </w:tc>
      </w:tr>
      <w:tr w14:paraId="0EAA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0AC6FBD">
            <w:pPr>
              <w:spacing w:line="360" w:lineRule="auto"/>
              <w:jc w:val="center"/>
              <w:rPr>
                <w:rFonts w:hint="eastAsia" w:ascii="仿宋" w:hAnsi="仿宋" w:eastAsia="仿宋" w:cs="仿宋"/>
                <w:b/>
                <w:bCs/>
                <w:sz w:val="24"/>
              </w:rPr>
            </w:pPr>
            <w:r>
              <w:rPr>
                <w:rFonts w:hint="eastAsia" w:ascii="仿宋" w:hAnsi="仿宋" w:eastAsia="仿宋" w:cs="仿宋"/>
                <w:b/>
                <w:bCs/>
                <w:sz w:val="24"/>
              </w:rPr>
              <w:t>教学方法</w:t>
            </w:r>
          </w:p>
        </w:tc>
        <w:tc>
          <w:tcPr>
            <w:tcW w:w="8775" w:type="dxa"/>
            <w:gridSpan w:val="10"/>
          </w:tcPr>
          <w:p w14:paraId="024791A3">
            <w:pPr>
              <w:spacing w:line="360" w:lineRule="auto"/>
              <w:rPr>
                <w:rFonts w:hint="eastAsia" w:ascii="仿宋" w:hAnsi="仿宋" w:eastAsia="仿宋" w:cs="仿宋"/>
                <w:sz w:val="24"/>
              </w:rPr>
            </w:pPr>
            <w:r>
              <w:rPr>
                <w:rFonts w:ascii="仿宋" w:hAnsi="仿宋" w:eastAsia="仿宋" w:cs="仿宋"/>
                <w:sz w:val="24"/>
              </w:rPr>
              <w:t>讲授法</w:t>
            </w:r>
            <w:r>
              <w:rPr>
                <w:rFonts w:hint="eastAsia" w:ascii="仿宋" w:hAnsi="仿宋" w:eastAsia="仿宋" w:cs="仿宋"/>
                <w:sz w:val="24"/>
              </w:rPr>
              <w:t>，实战演练</w:t>
            </w:r>
          </w:p>
        </w:tc>
      </w:tr>
      <w:tr w14:paraId="0808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82941EB">
            <w:pPr>
              <w:spacing w:line="360" w:lineRule="auto"/>
              <w:jc w:val="center"/>
              <w:rPr>
                <w:rFonts w:hint="eastAsia" w:ascii="仿宋" w:hAnsi="仿宋" w:eastAsia="仿宋" w:cs="仿宋"/>
                <w:b/>
                <w:bCs/>
                <w:sz w:val="24"/>
              </w:rPr>
            </w:pPr>
            <w:r>
              <w:rPr>
                <w:rFonts w:hint="eastAsia" w:ascii="仿宋" w:hAnsi="仿宋" w:eastAsia="仿宋" w:cs="仿宋"/>
                <w:b/>
                <w:bCs/>
                <w:sz w:val="24"/>
              </w:rPr>
              <w:t>教学资源</w:t>
            </w:r>
          </w:p>
        </w:tc>
        <w:tc>
          <w:tcPr>
            <w:tcW w:w="8775" w:type="dxa"/>
            <w:gridSpan w:val="10"/>
          </w:tcPr>
          <w:p w14:paraId="32AB60F7">
            <w:pPr>
              <w:spacing w:line="360" w:lineRule="auto"/>
              <w:rPr>
                <w:rFonts w:hint="eastAsia" w:ascii="仿宋" w:hAnsi="仿宋" w:eastAsia="仿宋" w:cs="仿宋"/>
                <w:sz w:val="24"/>
              </w:rPr>
            </w:pPr>
            <w:r>
              <w:rPr>
                <w:rFonts w:hint="eastAsia" w:ascii="仿宋" w:hAnsi="仿宋" w:eastAsia="仿宋" w:cs="仿宋"/>
                <w:sz w:val="24"/>
              </w:rPr>
              <w:t>1.PPT</w:t>
            </w:r>
          </w:p>
          <w:p w14:paraId="534B3A4C">
            <w:pPr>
              <w:spacing w:line="360" w:lineRule="auto"/>
              <w:rPr>
                <w:rFonts w:hint="eastAsia" w:ascii="仿宋" w:hAnsi="仿宋" w:eastAsia="仿宋" w:cs="仿宋"/>
                <w:sz w:val="24"/>
              </w:rPr>
            </w:pPr>
            <w:r>
              <w:rPr>
                <w:rFonts w:hint="eastAsia" w:ascii="仿宋" w:hAnsi="仿宋" w:eastAsia="仿宋" w:cs="仿宋"/>
                <w:sz w:val="24"/>
              </w:rPr>
              <w:t>2.示例代码</w:t>
            </w:r>
          </w:p>
        </w:tc>
      </w:tr>
      <w:tr w14:paraId="5E89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41D9E094">
            <w:pPr>
              <w:spacing w:line="360" w:lineRule="auto"/>
              <w:jc w:val="center"/>
              <w:rPr>
                <w:rFonts w:hint="eastAsia" w:ascii="仿宋" w:hAnsi="仿宋" w:eastAsia="仿宋" w:cs="仿宋"/>
                <w:sz w:val="24"/>
              </w:rPr>
            </w:pPr>
            <w:r>
              <w:rPr>
                <w:rFonts w:hint="eastAsia" w:ascii="黑体" w:hAnsi="黑体" w:eastAsia="黑体" w:cs="黑体"/>
                <w:sz w:val="28"/>
                <w:szCs w:val="28"/>
              </w:rPr>
              <w:t>三、教学活动安排</w:t>
            </w:r>
          </w:p>
        </w:tc>
      </w:tr>
      <w:tr w14:paraId="7053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58E550A4">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课前探究</w:t>
            </w:r>
          </w:p>
        </w:tc>
      </w:tr>
      <w:tr w14:paraId="4C2E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5229B390">
            <w:pPr>
              <w:spacing w:line="360" w:lineRule="auto"/>
              <w:jc w:val="center"/>
              <w:rPr>
                <w:rFonts w:hint="eastAsia" w:ascii="仿宋" w:hAnsi="仿宋" w:eastAsia="仿宋" w:cs="仿宋"/>
                <w:sz w:val="24"/>
              </w:rPr>
            </w:pPr>
            <w:r>
              <w:rPr>
                <w:rFonts w:hint="eastAsia" w:ascii="仿宋" w:hAnsi="仿宋" w:eastAsia="仿宋" w:cs="仿宋"/>
                <w:b/>
                <w:bCs/>
                <w:sz w:val="24"/>
              </w:rPr>
              <w:t>教学环节</w:t>
            </w:r>
          </w:p>
        </w:tc>
        <w:tc>
          <w:tcPr>
            <w:tcW w:w="1992" w:type="dxa"/>
            <w:gridSpan w:val="2"/>
            <w:vAlign w:val="center"/>
          </w:tcPr>
          <w:p w14:paraId="24DA7A66">
            <w:pPr>
              <w:spacing w:line="360" w:lineRule="auto"/>
              <w:jc w:val="center"/>
              <w:rPr>
                <w:rFonts w:hint="eastAsia" w:ascii="仿宋" w:hAnsi="仿宋" w:eastAsia="仿宋" w:cs="仿宋"/>
                <w:sz w:val="24"/>
              </w:rPr>
            </w:pPr>
            <w:r>
              <w:rPr>
                <w:rFonts w:hint="eastAsia" w:ascii="仿宋" w:hAnsi="仿宋" w:eastAsia="仿宋" w:cs="仿宋"/>
                <w:b/>
                <w:bCs/>
                <w:sz w:val="24"/>
              </w:rPr>
              <w:t>教学内容</w:t>
            </w:r>
          </w:p>
        </w:tc>
        <w:tc>
          <w:tcPr>
            <w:tcW w:w="1992" w:type="dxa"/>
            <w:gridSpan w:val="2"/>
            <w:vAlign w:val="center"/>
          </w:tcPr>
          <w:p w14:paraId="6C9661C9">
            <w:pPr>
              <w:spacing w:line="360" w:lineRule="auto"/>
              <w:jc w:val="center"/>
              <w:rPr>
                <w:rFonts w:hint="eastAsia" w:ascii="仿宋" w:hAnsi="仿宋" w:eastAsia="仿宋" w:cs="仿宋"/>
                <w:sz w:val="24"/>
              </w:rPr>
            </w:pPr>
            <w:r>
              <w:rPr>
                <w:rFonts w:hint="eastAsia" w:ascii="仿宋" w:hAnsi="仿宋" w:eastAsia="仿宋" w:cs="仿宋"/>
                <w:b/>
                <w:bCs/>
                <w:sz w:val="24"/>
              </w:rPr>
              <w:t>教师活动</w:t>
            </w:r>
          </w:p>
        </w:tc>
        <w:tc>
          <w:tcPr>
            <w:tcW w:w="1992" w:type="dxa"/>
            <w:gridSpan w:val="3"/>
            <w:vAlign w:val="center"/>
          </w:tcPr>
          <w:p w14:paraId="603247D7">
            <w:pPr>
              <w:spacing w:line="360" w:lineRule="auto"/>
              <w:jc w:val="center"/>
              <w:rPr>
                <w:rFonts w:hint="eastAsia" w:ascii="仿宋" w:hAnsi="仿宋" w:eastAsia="仿宋" w:cs="仿宋"/>
                <w:sz w:val="24"/>
              </w:rPr>
            </w:pPr>
            <w:r>
              <w:rPr>
                <w:rFonts w:hint="eastAsia" w:ascii="仿宋" w:hAnsi="仿宋" w:eastAsia="仿宋" w:cs="仿宋"/>
                <w:b/>
                <w:bCs/>
                <w:sz w:val="24"/>
              </w:rPr>
              <w:t>学生活动</w:t>
            </w:r>
          </w:p>
        </w:tc>
        <w:tc>
          <w:tcPr>
            <w:tcW w:w="1994" w:type="dxa"/>
            <w:gridSpan w:val="2"/>
            <w:vAlign w:val="center"/>
          </w:tcPr>
          <w:p w14:paraId="03FAEBA2">
            <w:pPr>
              <w:spacing w:line="360" w:lineRule="auto"/>
              <w:jc w:val="center"/>
              <w:rPr>
                <w:rFonts w:hint="eastAsia" w:ascii="仿宋" w:hAnsi="仿宋" w:eastAsia="仿宋" w:cs="仿宋"/>
                <w:sz w:val="24"/>
              </w:rPr>
            </w:pPr>
            <w:r>
              <w:rPr>
                <w:rFonts w:hint="eastAsia" w:ascii="仿宋" w:hAnsi="仿宋" w:eastAsia="仿宋" w:cs="仿宋"/>
                <w:b/>
                <w:bCs/>
                <w:sz w:val="24"/>
              </w:rPr>
              <w:t>设计意图</w:t>
            </w:r>
          </w:p>
        </w:tc>
      </w:tr>
      <w:tr w14:paraId="293A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2B61C374">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296CF298">
            <w:pPr>
              <w:spacing w:line="360" w:lineRule="auto"/>
              <w:rPr>
                <w:rFonts w:hint="eastAsia" w:ascii="仿宋" w:hAnsi="仿宋" w:eastAsia="仿宋" w:cs="仿宋"/>
                <w:sz w:val="24"/>
              </w:rPr>
            </w:pPr>
            <w:r>
              <w:rPr>
                <w:rFonts w:ascii="仿宋" w:hAnsi="仿宋" w:eastAsia="仿宋" w:cs="仿宋"/>
                <w:sz w:val="24"/>
              </w:rPr>
              <w:t>了解</w:t>
            </w:r>
            <w:r>
              <w:rPr>
                <w:rFonts w:hint="eastAsia" w:ascii="仿宋" w:hAnsi="仿宋" w:eastAsia="仿宋" w:cs="仿宋"/>
                <w:sz w:val="24"/>
                <w:lang w:val="en-US" w:eastAsia="zh-CN"/>
              </w:rPr>
              <w:t>智能体基础</w:t>
            </w:r>
            <w:r>
              <w:rPr>
                <w:rFonts w:ascii="仿宋" w:hAnsi="仿宋" w:eastAsia="仿宋" w:cs="仿宋"/>
                <w:sz w:val="24"/>
              </w:rPr>
              <w:t>。</w:t>
            </w:r>
          </w:p>
        </w:tc>
        <w:tc>
          <w:tcPr>
            <w:tcW w:w="1992" w:type="dxa"/>
            <w:gridSpan w:val="2"/>
            <w:vAlign w:val="center"/>
          </w:tcPr>
          <w:p w14:paraId="40745A27">
            <w:pPr>
              <w:spacing w:line="360" w:lineRule="auto"/>
              <w:rPr>
                <w:rFonts w:hint="eastAsia" w:ascii="仿宋" w:hAnsi="仿宋" w:eastAsia="仿宋" w:cs="仿宋"/>
                <w:sz w:val="24"/>
              </w:rPr>
            </w:pPr>
            <w:r>
              <w:rPr>
                <w:rFonts w:hint="eastAsia" w:ascii="仿宋" w:hAnsi="仿宋" w:eastAsia="仿宋" w:cs="仿宋"/>
                <w:sz w:val="24"/>
              </w:rPr>
              <w:t>让学生观看关于智能体在生活中应用的微课视频，思考视频中无人车做出的决策与人类司机的不同之处，并扫描二维码回答相关问题。</w:t>
            </w:r>
          </w:p>
        </w:tc>
        <w:tc>
          <w:tcPr>
            <w:tcW w:w="1992" w:type="dxa"/>
            <w:gridSpan w:val="3"/>
            <w:vAlign w:val="center"/>
          </w:tcPr>
          <w:p w14:paraId="5E7DD8FE">
            <w:pPr>
              <w:spacing w:line="360" w:lineRule="auto"/>
              <w:rPr>
                <w:rFonts w:hint="eastAsia" w:ascii="仿宋" w:hAnsi="仿宋" w:eastAsia="仿宋" w:cs="仿宋"/>
                <w:sz w:val="24"/>
              </w:rPr>
            </w:pPr>
            <w:r>
              <w:rPr>
                <w:rFonts w:hint="eastAsia" w:ascii="仿宋" w:hAnsi="仿宋" w:eastAsia="仿宋" w:cs="仿宋"/>
                <w:sz w:val="24"/>
              </w:rPr>
              <w:t>观看视频，思考问题，扫描二维码回答问题，记录自己的想法和疑问</w:t>
            </w:r>
            <w:r>
              <w:rPr>
                <w:rFonts w:ascii="仿宋" w:hAnsi="仿宋" w:eastAsia="仿宋" w:cs="仿宋"/>
                <w:sz w:val="24"/>
              </w:rPr>
              <w:t>。</w:t>
            </w:r>
          </w:p>
        </w:tc>
        <w:tc>
          <w:tcPr>
            <w:tcW w:w="1994" w:type="dxa"/>
            <w:gridSpan w:val="2"/>
            <w:vAlign w:val="center"/>
          </w:tcPr>
          <w:p w14:paraId="4F41C54C">
            <w:pPr>
              <w:spacing w:line="360" w:lineRule="auto"/>
              <w:rPr>
                <w:rFonts w:hint="eastAsia" w:ascii="仿宋" w:hAnsi="仿宋" w:eastAsia="仿宋" w:cs="仿宋"/>
                <w:sz w:val="24"/>
              </w:rPr>
            </w:pPr>
            <w:r>
              <w:rPr>
                <w:rFonts w:hint="eastAsia" w:ascii="仿宋" w:hAnsi="仿宋" w:eastAsia="仿宋" w:cs="仿宋"/>
                <w:sz w:val="24"/>
              </w:rPr>
              <w:t>激发学生的学习兴趣，引导学生关注智能体技术在生活中的应用，为课堂学习做好铺垫</w:t>
            </w:r>
            <w:r>
              <w:rPr>
                <w:rFonts w:ascii="仿宋" w:hAnsi="仿宋" w:eastAsia="仿宋" w:cs="仿宋"/>
                <w:sz w:val="24"/>
              </w:rPr>
              <w:t>。</w:t>
            </w:r>
          </w:p>
        </w:tc>
      </w:tr>
      <w:tr w14:paraId="3AD7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40812490">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992" w:type="dxa"/>
            <w:gridSpan w:val="2"/>
            <w:vAlign w:val="center"/>
          </w:tcPr>
          <w:p w14:paraId="35648C7E">
            <w:pPr>
              <w:spacing w:line="360" w:lineRule="auto"/>
              <w:jc w:val="center"/>
              <w:rPr>
                <w:rFonts w:hint="eastAsia" w:ascii="仿宋" w:hAnsi="仿宋" w:eastAsia="仿宋" w:cs="仿宋"/>
                <w:sz w:val="24"/>
              </w:rPr>
            </w:pPr>
            <w:r>
              <w:rPr>
                <w:rFonts w:hint="eastAsia" w:ascii="仿宋" w:hAnsi="仿宋" w:eastAsia="仿宋" w:cs="仿宋"/>
                <w:sz w:val="24"/>
                <w:lang w:val="en-US" w:eastAsia="zh-CN"/>
              </w:rPr>
              <w:t>学习智能体相关知识</w:t>
            </w:r>
            <w:r>
              <w:rPr>
                <w:rFonts w:ascii="仿宋" w:hAnsi="仿宋" w:eastAsia="仿宋" w:cs="仿宋"/>
                <w:sz w:val="24"/>
              </w:rPr>
              <w:t>。</w:t>
            </w:r>
          </w:p>
        </w:tc>
        <w:tc>
          <w:tcPr>
            <w:tcW w:w="1992" w:type="dxa"/>
            <w:gridSpan w:val="2"/>
            <w:vAlign w:val="center"/>
          </w:tcPr>
          <w:p w14:paraId="6D6E91FE">
            <w:pPr>
              <w:spacing w:line="360" w:lineRule="auto"/>
              <w:jc w:val="center"/>
              <w:rPr>
                <w:rFonts w:hint="eastAsia" w:ascii="仿宋" w:hAnsi="仿宋" w:eastAsia="仿宋" w:cs="仿宋"/>
                <w:sz w:val="24"/>
              </w:rPr>
            </w:pPr>
            <w:r>
              <w:rPr>
                <w:rFonts w:hint="eastAsia" w:ascii="仿宋" w:hAnsi="仿宋" w:eastAsia="仿宋" w:cs="仿宋"/>
                <w:sz w:val="24"/>
              </w:rPr>
              <w:t>让学生阅读教材中关于智能体的概念、发展历程、系统架构和应用场景等相关内容，并完成一份简单的填空练习，巩固所学知识</w:t>
            </w:r>
            <w:r>
              <w:rPr>
                <w:rFonts w:ascii="仿宋" w:hAnsi="仿宋" w:eastAsia="仿宋" w:cs="仿宋"/>
                <w:sz w:val="24"/>
              </w:rPr>
              <w:t>。</w:t>
            </w:r>
          </w:p>
        </w:tc>
        <w:tc>
          <w:tcPr>
            <w:tcW w:w="1992" w:type="dxa"/>
            <w:gridSpan w:val="3"/>
            <w:vAlign w:val="center"/>
          </w:tcPr>
          <w:p w14:paraId="45E39D68">
            <w:pPr>
              <w:spacing w:line="360" w:lineRule="auto"/>
              <w:jc w:val="center"/>
              <w:rPr>
                <w:rFonts w:hint="eastAsia" w:ascii="仿宋" w:hAnsi="仿宋" w:eastAsia="仿宋" w:cs="仿宋"/>
                <w:sz w:val="24"/>
              </w:rPr>
            </w:pPr>
            <w:r>
              <w:rPr>
                <w:rFonts w:hint="eastAsia" w:ascii="仿宋" w:hAnsi="仿宋" w:eastAsia="仿宋" w:cs="仿宋"/>
                <w:sz w:val="24"/>
              </w:rPr>
              <w:t>阅读教材，完成填空练习，对照答案检查自己的学习情况</w:t>
            </w:r>
            <w:r>
              <w:rPr>
                <w:rFonts w:ascii="仿宋" w:hAnsi="仿宋" w:eastAsia="仿宋" w:cs="仿宋"/>
                <w:sz w:val="24"/>
              </w:rPr>
              <w:t>。</w:t>
            </w:r>
          </w:p>
        </w:tc>
        <w:tc>
          <w:tcPr>
            <w:tcW w:w="1994" w:type="dxa"/>
            <w:gridSpan w:val="2"/>
            <w:vAlign w:val="center"/>
          </w:tcPr>
          <w:p w14:paraId="481A7A6B">
            <w:pPr>
              <w:spacing w:line="360" w:lineRule="auto"/>
              <w:jc w:val="center"/>
              <w:rPr>
                <w:rFonts w:hint="eastAsia" w:ascii="仿宋" w:hAnsi="仿宋" w:eastAsia="仿宋" w:cs="仿宋"/>
                <w:sz w:val="24"/>
              </w:rPr>
            </w:pPr>
            <w:r>
              <w:rPr>
                <w:rFonts w:hint="eastAsia" w:ascii="仿宋" w:hAnsi="仿宋" w:eastAsia="仿宋" w:cs="仿宋"/>
                <w:sz w:val="24"/>
              </w:rPr>
              <w:t>帮助学生初步了解智能体的基本知识，培养学生的自主学习能力和信息整理能力</w:t>
            </w:r>
            <w:r>
              <w:rPr>
                <w:rFonts w:ascii="仿宋" w:hAnsi="仿宋" w:eastAsia="仿宋" w:cs="仿宋"/>
                <w:sz w:val="24"/>
              </w:rPr>
              <w:t>。</w:t>
            </w:r>
          </w:p>
        </w:tc>
      </w:tr>
      <w:tr w14:paraId="1B22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6DE59216">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课中内化</w:t>
            </w:r>
          </w:p>
        </w:tc>
      </w:tr>
      <w:tr w14:paraId="0459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0EECF25E">
            <w:pPr>
              <w:spacing w:line="360" w:lineRule="auto"/>
              <w:jc w:val="center"/>
              <w:rPr>
                <w:rFonts w:hint="eastAsia" w:ascii="仿宋" w:hAnsi="仿宋" w:eastAsia="仿宋" w:cs="仿宋"/>
                <w:sz w:val="24"/>
              </w:rPr>
            </w:pPr>
            <w:r>
              <w:rPr>
                <w:rFonts w:hint="eastAsia" w:ascii="仿宋" w:hAnsi="仿宋" w:eastAsia="仿宋" w:cs="仿宋"/>
                <w:b/>
                <w:bCs/>
                <w:sz w:val="24"/>
              </w:rPr>
              <w:t>教学环节</w:t>
            </w:r>
          </w:p>
        </w:tc>
        <w:tc>
          <w:tcPr>
            <w:tcW w:w="1992" w:type="dxa"/>
            <w:gridSpan w:val="2"/>
            <w:vAlign w:val="center"/>
          </w:tcPr>
          <w:p w14:paraId="331AA9F6">
            <w:pPr>
              <w:spacing w:line="360" w:lineRule="auto"/>
              <w:jc w:val="center"/>
              <w:rPr>
                <w:rFonts w:hint="eastAsia" w:ascii="仿宋" w:hAnsi="仿宋" w:eastAsia="仿宋" w:cs="仿宋"/>
                <w:sz w:val="24"/>
              </w:rPr>
            </w:pPr>
            <w:r>
              <w:rPr>
                <w:rFonts w:hint="eastAsia" w:ascii="仿宋" w:hAnsi="仿宋" w:eastAsia="仿宋" w:cs="仿宋"/>
                <w:b/>
                <w:bCs/>
                <w:sz w:val="24"/>
              </w:rPr>
              <w:t>教学内容</w:t>
            </w:r>
          </w:p>
        </w:tc>
        <w:tc>
          <w:tcPr>
            <w:tcW w:w="1992" w:type="dxa"/>
            <w:gridSpan w:val="2"/>
            <w:vAlign w:val="center"/>
          </w:tcPr>
          <w:p w14:paraId="20F7037B">
            <w:pPr>
              <w:spacing w:line="360" w:lineRule="auto"/>
              <w:jc w:val="center"/>
              <w:rPr>
                <w:rFonts w:hint="eastAsia" w:ascii="仿宋" w:hAnsi="仿宋" w:eastAsia="仿宋" w:cs="仿宋"/>
                <w:sz w:val="24"/>
              </w:rPr>
            </w:pPr>
            <w:r>
              <w:rPr>
                <w:rFonts w:hint="eastAsia" w:ascii="仿宋" w:hAnsi="仿宋" w:eastAsia="仿宋" w:cs="仿宋"/>
                <w:b/>
                <w:bCs/>
                <w:sz w:val="24"/>
              </w:rPr>
              <w:t>教师活动</w:t>
            </w:r>
          </w:p>
        </w:tc>
        <w:tc>
          <w:tcPr>
            <w:tcW w:w="1992" w:type="dxa"/>
            <w:gridSpan w:val="3"/>
            <w:vAlign w:val="center"/>
          </w:tcPr>
          <w:p w14:paraId="3F4D599B">
            <w:pPr>
              <w:spacing w:line="360" w:lineRule="auto"/>
              <w:jc w:val="center"/>
              <w:rPr>
                <w:rFonts w:hint="eastAsia" w:ascii="仿宋" w:hAnsi="仿宋" w:eastAsia="仿宋" w:cs="仿宋"/>
                <w:sz w:val="24"/>
              </w:rPr>
            </w:pPr>
            <w:r>
              <w:rPr>
                <w:rFonts w:hint="eastAsia" w:ascii="仿宋" w:hAnsi="仿宋" w:eastAsia="仿宋" w:cs="仿宋"/>
                <w:b/>
                <w:bCs/>
                <w:sz w:val="24"/>
              </w:rPr>
              <w:t>学生活动</w:t>
            </w:r>
          </w:p>
        </w:tc>
        <w:tc>
          <w:tcPr>
            <w:tcW w:w="1994" w:type="dxa"/>
            <w:gridSpan w:val="2"/>
            <w:vAlign w:val="center"/>
          </w:tcPr>
          <w:p w14:paraId="15735392">
            <w:pPr>
              <w:spacing w:line="360" w:lineRule="auto"/>
              <w:jc w:val="center"/>
              <w:rPr>
                <w:rFonts w:hint="eastAsia" w:ascii="仿宋" w:hAnsi="仿宋" w:eastAsia="仿宋" w:cs="仿宋"/>
                <w:sz w:val="24"/>
              </w:rPr>
            </w:pPr>
            <w:r>
              <w:rPr>
                <w:rFonts w:hint="eastAsia" w:ascii="仿宋" w:hAnsi="仿宋" w:eastAsia="仿宋" w:cs="仿宋"/>
                <w:b/>
                <w:bCs/>
                <w:sz w:val="24"/>
              </w:rPr>
              <w:t>设计意图</w:t>
            </w:r>
          </w:p>
        </w:tc>
      </w:tr>
      <w:tr w14:paraId="7137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04360934">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280BBEF3">
            <w:pPr>
              <w:spacing w:line="360" w:lineRule="auto"/>
              <w:jc w:val="center"/>
              <w:rPr>
                <w:rFonts w:hint="eastAsia" w:ascii="仿宋" w:hAnsi="仿宋" w:eastAsia="仿宋" w:cs="仿宋"/>
                <w:sz w:val="24"/>
              </w:rPr>
            </w:pPr>
            <w:r>
              <w:rPr>
                <w:rFonts w:hint="eastAsia" w:ascii="仿宋" w:hAnsi="仿宋" w:eastAsia="仿宋" w:cs="仿宋"/>
                <w:sz w:val="24"/>
              </w:rPr>
              <w:t>智能体概念与发展讲解</w:t>
            </w:r>
            <w:r>
              <w:rPr>
                <w:rFonts w:ascii="仿宋" w:hAnsi="仿宋" w:eastAsia="仿宋" w:cs="仿宋"/>
                <w:sz w:val="24"/>
              </w:rPr>
              <w:t>。</w:t>
            </w:r>
          </w:p>
        </w:tc>
        <w:tc>
          <w:tcPr>
            <w:tcW w:w="1992" w:type="dxa"/>
            <w:gridSpan w:val="2"/>
            <w:vAlign w:val="center"/>
          </w:tcPr>
          <w:p w14:paraId="65A92673">
            <w:pPr>
              <w:spacing w:line="360" w:lineRule="auto"/>
              <w:jc w:val="center"/>
              <w:rPr>
                <w:rFonts w:hint="eastAsia" w:ascii="仿宋" w:hAnsi="仿宋" w:eastAsia="仿宋" w:cs="仿宋"/>
                <w:sz w:val="24"/>
              </w:rPr>
            </w:pPr>
            <w:r>
              <w:rPr>
                <w:rFonts w:hint="eastAsia" w:ascii="仿宋" w:hAnsi="仿宋" w:eastAsia="仿宋" w:cs="仿宋"/>
                <w:sz w:val="24"/>
              </w:rPr>
              <w:t>教师详细讲解智能体的概念、发展历程、双重范式和系统架构，结合实际案例分析智能体在不同领域的应用场景和优势</w:t>
            </w:r>
            <w:r>
              <w:rPr>
                <w:rFonts w:ascii="仿宋" w:hAnsi="仿宋" w:eastAsia="仿宋" w:cs="仿宋"/>
                <w:sz w:val="24"/>
              </w:rPr>
              <w:t>。</w:t>
            </w:r>
          </w:p>
        </w:tc>
        <w:tc>
          <w:tcPr>
            <w:tcW w:w="1992" w:type="dxa"/>
            <w:gridSpan w:val="3"/>
            <w:vAlign w:val="center"/>
          </w:tcPr>
          <w:p w14:paraId="2534F022">
            <w:pPr>
              <w:spacing w:line="360" w:lineRule="auto"/>
              <w:jc w:val="center"/>
              <w:rPr>
                <w:rFonts w:hint="eastAsia" w:ascii="仿宋" w:hAnsi="仿宋" w:eastAsia="仿宋" w:cs="仿宋"/>
                <w:sz w:val="24"/>
              </w:rPr>
            </w:pPr>
            <w:r>
              <w:rPr>
                <w:rFonts w:hint="eastAsia" w:ascii="仿宋" w:hAnsi="仿宋" w:eastAsia="仿宋" w:cs="仿宋"/>
                <w:sz w:val="24"/>
              </w:rPr>
              <w:t>认真听讲，观看案例，参与讨论，提出自己的疑问和观点</w:t>
            </w:r>
            <w:r>
              <w:rPr>
                <w:rFonts w:ascii="仿宋" w:hAnsi="仿宋" w:eastAsia="仿宋" w:cs="仿宋"/>
                <w:sz w:val="24"/>
              </w:rPr>
              <w:t>。</w:t>
            </w:r>
          </w:p>
        </w:tc>
        <w:tc>
          <w:tcPr>
            <w:tcW w:w="1994" w:type="dxa"/>
            <w:gridSpan w:val="2"/>
            <w:vAlign w:val="center"/>
          </w:tcPr>
          <w:p w14:paraId="7AED0078">
            <w:pPr>
              <w:spacing w:line="360" w:lineRule="auto"/>
              <w:jc w:val="center"/>
              <w:rPr>
                <w:rFonts w:hint="eastAsia" w:ascii="仿宋" w:hAnsi="仿宋" w:eastAsia="仿宋" w:cs="仿宋"/>
                <w:sz w:val="24"/>
              </w:rPr>
            </w:pPr>
            <w:r>
              <w:rPr>
                <w:rFonts w:hint="eastAsia" w:ascii="仿宋" w:hAnsi="仿宋" w:eastAsia="仿宋" w:cs="仿宋"/>
                <w:sz w:val="24"/>
              </w:rPr>
              <w:t>让学生深入理解智能体的相关概念和原理，了解智能体技术的发展趋势和应用前景</w:t>
            </w:r>
            <w:r>
              <w:rPr>
                <w:rFonts w:ascii="仿宋" w:hAnsi="仿宋" w:eastAsia="仿宋" w:cs="仿宋"/>
                <w:sz w:val="24"/>
              </w:rPr>
              <w:t>。</w:t>
            </w:r>
          </w:p>
        </w:tc>
      </w:tr>
      <w:tr w14:paraId="2383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0C0B6F8D">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992" w:type="dxa"/>
            <w:gridSpan w:val="2"/>
            <w:vAlign w:val="center"/>
          </w:tcPr>
          <w:p w14:paraId="2DC33363">
            <w:pPr>
              <w:spacing w:line="360" w:lineRule="auto"/>
              <w:jc w:val="center"/>
              <w:rPr>
                <w:rFonts w:hint="eastAsia" w:ascii="仿宋" w:hAnsi="仿宋" w:eastAsia="仿宋" w:cs="仿宋"/>
                <w:sz w:val="24"/>
              </w:rPr>
            </w:pPr>
            <w:r>
              <w:rPr>
                <w:rFonts w:hint="eastAsia" w:ascii="仿宋" w:hAnsi="仿宋" w:eastAsia="仿宋" w:cs="仿宋"/>
                <w:sz w:val="24"/>
              </w:rPr>
              <w:t>智能体制作角色扮演对话机器人</w:t>
            </w:r>
            <w:r>
              <w:rPr>
                <w:rFonts w:ascii="仿宋" w:hAnsi="仿宋" w:eastAsia="仿宋" w:cs="仿宋"/>
                <w:sz w:val="24"/>
              </w:rPr>
              <w:t>。</w:t>
            </w:r>
          </w:p>
        </w:tc>
        <w:tc>
          <w:tcPr>
            <w:tcW w:w="1992" w:type="dxa"/>
            <w:gridSpan w:val="2"/>
            <w:vAlign w:val="center"/>
          </w:tcPr>
          <w:p w14:paraId="34973B86">
            <w:pPr>
              <w:spacing w:line="360" w:lineRule="auto"/>
              <w:jc w:val="center"/>
              <w:rPr>
                <w:rFonts w:hint="eastAsia" w:ascii="仿宋" w:hAnsi="仿宋" w:eastAsia="仿宋" w:cs="仿宋"/>
                <w:sz w:val="24"/>
              </w:rPr>
            </w:pPr>
            <w:r>
              <w:rPr>
                <w:rFonts w:hint="eastAsia" w:ascii="仿宋" w:hAnsi="仿宋" w:eastAsia="仿宋" w:cs="仿宋"/>
                <w:sz w:val="24"/>
              </w:rPr>
              <w:t>深入探讨如何利用智能体技术打造唐朝诗人李白角色扮演机器人。包括详细分析角色提示词的设计维度、原则，以及如何设计大模型在不同交互阶段（用户提问、与插件交互、回答用户）的提示词，让机器人能基于李白生平经历展开符合时代背景的对话，展现豪放洒脱的语言风格，并根据学生情绪调整互动方式</w:t>
            </w:r>
            <w:r>
              <w:rPr>
                <w:rFonts w:ascii="仿宋" w:hAnsi="仿宋" w:eastAsia="仿宋" w:cs="仿宋"/>
                <w:sz w:val="24"/>
              </w:rPr>
              <w:t>。</w:t>
            </w:r>
          </w:p>
        </w:tc>
        <w:tc>
          <w:tcPr>
            <w:tcW w:w="1992" w:type="dxa"/>
            <w:gridSpan w:val="3"/>
            <w:vAlign w:val="center"/>
          </w:tcPr>
          <w:p w14:paraId="28D3665D">
            <w:pPr>
              <w:spacing w:line="360" w:lineRule="auto"/>
              <w:jc w:val="center"/>
              <w:rPr>
                <w:rFonts w:hint="eastAsia" w:ascii="仿宋" w:hAnsi="仿宋" w:eastAsia="仿宋" w:cs="仿宋"/>
                <w:sz w:val="24"/>
              </w:rPr>
            </w:pPr>
            <w:r>
              <w:rPr>
                <w:rFonts w:hint="eastAsia" w:ascii="仿宋" w:hAnsi="仿宋" w:eastAsia="仿宋" w:cs="仿宋"/>
                <w:sz w:val="24"/>
              </w:rPr>
              <w:t>分组讨论李白机器人的角色定位、行为准则和交互风格，设计角色提示词；根据所学知识，设计大模型在不同交互阶段的提示词；参与小组汇报和交流，听取他人意见，改进自己的设计</w:t>
            </w:r>
            <w:r>
              <w:rPr>
                <w:rFonts w:ascii="仿宋" w:hAnsi="仿宋" w:eastAsia="仿宋" w:cs="仿宋"/>
                <w:sz w:val="24"/>
              </w:rPr>
              <w:t>。</w:t>
            </w:r>
          </w:p>
        </w:tc>
        <w:tc>
          <w:tcPr>
            <w:tcW w:w="1994" w:type="dxa"/>
            <w:gridSpan w:val="2"/>
            <w:vAlign w:val="center"/>
          </w:tcPr>
          <w:p w14:paraId="510AB9BA">
            <w:pPr>
              <w:spacing w:line="360" w:lineRule="auto"/>
              <w:jc w:val="center"/>
              <w:rPr>
                <w:rFonts w:hint="eastAsia" w:ascii="仿宋" w:hAnsi="仿宋" w:eastAsia="仿宋" w:cs="仿宋"/>
                <w:sz w:val="24"/>
              </w:rPr>
            </w:pPr>
            <w:r>
              <w:rPr>
                <w:rFonts w:hint="eastAsia" w:ascii="仿宋" w:hAnsi="仿宋" w:eastAsia="仿宋" w:cs="仿宋"/>
                <w:sz w:val="24"/>
              </w:rPr>
              <w:t>通过实际任务，让学生掌握角色提示词设计和大模型提示词设计的方法，提高学生运用智能体技术实现特定角色交互体验的能力，培养学生的创新思维和团队协作精神</w:t>
            </w:r>
            <w:r>
              <w:rPr>
                <w:rFonts w:ascii="仿宋" w:hAnsi="仿宋" w:eastAsia="仿宋" w:cs="仿宋"/>
                <w:sz w:val="24"/>
              </w:rPr>
              <w:t>。</w:t>
            </w:r>
          </w:p>
        </w:tc>
      </w:tr>
      <w:tr w14:paraId="4EE9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0953F9D4">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992" w:type="dxa"/>
            <w:gridSpan w:val="2"/>
            <w:vAlign w:val="center"/>
          </w:tcPr>
          <w:p w14:paraId="6A9F9C73">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电商客服制作。</w:t>
            </w:r>
          </w:p>
        </w:tc>
        <w:tc>
          <w:tcPr>
            <w:tcW w:w="1992" w:type="dxa"/>
            <w:gridSpan w:val="2"/>
            <w:vAlign w:val="center"/>
          </w:tcPr>
          <w:p w14:paraId="32208A8C">
            <w:pPr>
              <w:spacing w:line="360" w:lineRule="auto"/>
              <w:jc w:val="center"/>
              <w:rPr>
                <w:rFonts w:hint="eastAsia" w:ascii="仿宋" w:hAnsi="仿宋" w:eastAsia="仿宋" w:cs="仿宋"/>
                <w:sz w:val="24"/>
              </w:rPr>
            </w:pPr>
            <w:r>
              <w:rPr>
                <w:rFonts w:hint="eastAsia" w:ascii="仿宋" w:hAnsi="仿宋" w:eastAsia="仿宋" w:cs="仿宋"/>
                <w:sz w:val="24"/>
              </w:rPr>
              <w:t>详细讲解知识库的作用、构建方法和检索机制；指导学生设计客服提示词，强调明确角色与目标、强制知识库优先、结构化引导等原则；演示在 COZE 平台上创建智能客服智能体和知识库的操作步骤，解答学生在操作过程中遇到的问题</w:t>
            </w:r>
          </w:p>
        </w:tc>
        <w:tc>
          <w:tcPr>
            <w:tcW w:w="1992" w:type="dxa"/>
            <w:gridSpan w:val="3"/>
            <w:vAlign w:val="center"/>
          </w:tcPr>
          <w:p w14:paraId="4D282EBE">
            <w:pPr>
              <w:spacing w:line="360" w:lineRule="auto"/>
              <w:jc w:val="center"/>
              <w:rPr>
                <w:rFonts w:hint="eastAsia" w:ascii="仿宋" w:hAnsi="仿宋" w:eastAsia="仿宋" w:cs="仿宋"/>
                <w:sz w:val="24"/>
              </w:rPr>
            </w:pPr>
            <w:r>
              <w:rPr>
                <w:rFonts w:hint="eastAsia" w:ascii="仿宋" w:hAnsi="仿宋" w:eastAsia="仿宋" w:cs="仿宋"/>
                <w:sz w:val="24"/>
              </w:rPr>
              <w:t>分析电商客服的角色特点和任务需求，设计客服提示词；在 COZE 平台上创建智能客服智能体和知识库，上传相关文档并进行数据处理；对设计的智能客服进行测试和优化，根据测试结果调整提示词。</w:t>
            </w:r>
          </w:p>
        </w:tc>
        <w:tc>
          <w:tcPr>
            <w:tcW w:w="1994" w:type="dxa"/>
            <w:gridSpan w:val="2"/>
            <w:vAlign w:val="center"/>
          </w:tcPr>
          <w:p w14:paraId="3750593E">
            <w:pPr>
              <w:spacing w:line="360" w:lineRule="auto"/>
              <w:jc w:val="center"/>
              <w:rPr>
                <w:rFonts w:hint="eastAsia" w:ascii="仿宋" w:hAnsi="仿宋" w:eastAsia="仿宋" w:cs="仿宋"/>
                <w:sz w:val="24"/>
              </w:rPr>
            </w:pPr>
            <w:r>
              <w:rPr>
                <w:rFonts w:hint="eastAsia" w:ascii="仿宋" w:hAnsi="仿宋" w:eastAsia="仿宋" w:cs="仿宋"/>
                <w:sz w:val="24"/>
              </w:rPr>
              <w:t>让学生掌握电商客服智能体的设计方法和知识库的应用，提高学生解决实际电商客服问题的能力，熟悉智能体平台的操作流程，培养学生的实践能力和问题解决能力。</w:t>
            </w:r>
          </w:p>
        </w:tc>
      </w:tr>
      <w:tr w14:paraId="7025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682B17D2">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1992" w:type="dxa"/>
            <w:gridSpan w:val="2"/>
            <w:vAlign w:val="center"/>
          </w:tcPr>
          <w:p w14:paraId="5C1C6868">
            <w:pPr>
              <w:spacing w:line="360" w:lineRule="auto"/>
              <w:jc w:val="center"/>
              <w:rPr>
                <w:rFonts w:hint="eastAsia" w:ascii="仿宋" w:hAnsi="仿宋" w:eastAsia="仿宋" w:cs="仿宋"/>
                <w:sz w:val="24"/>
                <w:lang w:eastAsia="zh-CN"/>
              </w:rPr>
            </w:pPr>
            <w:r>
              <w:rPr>
                <w:rFonts w:hint="eastAsia" w:ascii="仿宋" w:hAnsi="仿宋" w:eastAsia="仿宋" w:cs="仿宋"/>
                <w:sz w:val="24"/>
              </w:rPr>
              <w:t>智能体制作求职助手</w:t>
            </w:r>
            <w:r>
              <w:rPr>
                <w:rFonts w:hint="eastAsia" w:ascii="仿宋" w:hAnsi="仿宋" w:eastAsia="仿宋" w:cs="仿宋"/>
                <w:sz w:val="24"/>
                <w:lang w:eastAsia="zh-CN"/>
              </w:rPr>
              <w:t>。</w:t>
            </w:r>
          </w:p>
        </w:tc>
        <w:tc>
          <w:tcPr>
            <w:tcW w:w="1992" w:type="dxa"/>
            <w:gridSpan w:val="2"/>
            <w:vAlign w:val="center"/>
          </w:tcPr>
          <w:p w14:paraId="5E79DDDC">
            <w:pPr>
              <w:spacing w:line="360" w:lineRule="auto"/>
              <w:jc w:val="center"/>
              <w:rPr>
                <w:rFonts w:hint="eastAsia" w:ascii="仿宋" w:hAnsi="仿宋" w:eastAsia="仿宋" w:cs="仿宋"/>
                <w:sz w:val="24"/>
                <w:lang w:eastAsia="zh-CN"/>
              </w:rPr>
            </w:pPr>
            <w:r>
              <w:rPr>
                <w:rFonts w:hint="eastAsia" w:ascii="仿宋" w:hAnsi="仿宋" w:eastAsia="仿宋" w:cs="仿宋"/>
                <w:sz w:val="24"/>
              </w:rPr>
              <w:t>讲解工作流的基本概念和作用，通过实际案例演示工作流的构建过程；指导学生进行工作流节点的配置和组合，解决学生在配置过程中遇到的问题；引导学生思考如何根据用户需求设置调用工作流的条件，对学生的设计方案进行点评和指导</w:t>
            </w:r>
            <w:r>
              <w:rPr>
                <w:rFonts w:hint="eastAsia" w:ascii="仿宋" w:hAnsi="仿宋" w:eastAsia="仿宋" w:cs="仿宋"/>
                <w:sz w:val="24"/>
                <w:lang w:eastAsia="zh-CN"/>
              </w:rPr>
              <w:t>。</w:t>
            </w:r>
          </w:p>
        </w:tc>
        <w:tc>
          <w:tcPr>
            <w:tcW w:w="1992" w:type="dxa"/>
            <w:gridSpan w:val="3"/>
            <w:vAlign w:val="center"/>
          </w:tcPr>
          <w:p w14:paraId="1B893F9F">
            <w:pPr>
              <w:spacing w:line="360" w:lineRule="auto"/>
              <w:jc w:val="center"/>
              <w:rPr>
                <w:rFonts w:hint="eastAsia" w:ascii="仿宋" w:hAnsi="仿宋" w:eastAsia="仿宋" w:cs="仿宋"/>
                <w:sz w:val="24"/>
              </w:rPr>
            </w:pPr>
            <w:r>
              <w:rPr>
                <w:rFonts w:hint="eastAsia" w:ascii="仿宋" w:hAnsi="仿宋" w:eastAsia="仿宋" w:cs="仿宋"/>
                <w:sz w:val="24"/>
              </w:rPr>
              <w:t>学习工作流的相关知识，构建简历优化和岗位匹配的工作流；配置工作流节点，确保输入输出参数及提示词的精准设置；设置智能体调用工作流的提示词，添加开场白等进行体验优化；对求职助手智能体进行测试和评估，提出改进建议。</w:t>
            </w:r>
          </w:p>
        </w:tc>
        <w:tc>
          <w:tcPr>
            <w:tcW w:w="1994" w:type="dxa"/>
            <w:gridSpan w:val="2"/>
            <w:vAlign w:val="center"/>
          </w:tcPr>
          <w:p w14:paraId="7B7F4B5D">
            <w:pPr>
              <w:spacing w:line="360" w:lineRule="auto"/>
              <w:jc w:val="center"/>
              <w:rPr>
                <w:rFonts w:hint="eastAsia" w:ascii="仿宋" w:hAnsi="仿宋" w:eastAsia="仿宋" w:cs="仿宋"/>
                <w:sz w:val="24"/>
              </w:rPr>
            </w:pPr>
            <w:r>
              <w:rPr>
                <w:rFonts w:hint="eastAsia" w:ascii="仿宋" w:hAnsi="仿宋" w:eastAsia="仿宋" w:cs="仿宋"/>
                <w:sz w:val="24"/>
              </w:rPr>
              <w:t>让学生掌握工作流的构建和应用方法，提高学生运用智能体技术解决求职问题的能力，培养学生的系统设计和优化能力。</w:t>
            </w:r>
          </w:p>
        </w:tc>
      </w:tr>
      <w:tr w14:paraId="25E3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43F19043">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1992" w:type="dxa"/>
            <w:gridSpan w:val="2"/>
            <w:vAlign w:val="center"/>
          </w:tcPr>
          <w:p w14:paraId="2CB1117A">
            <w:pPr>
              <w:spacing w:line="360" w:lineRule="auto"/>
              <w:jc w:val="center"/>
              <w:rPr>
                <w:rFonts w:hint="eastAsia" w:ascii="仿宋" w:hAnsi="仿宋" w:eastAsia="仿宋" w:cs="仿宋"/>
                <w:sz w:val="24"/>
              </w:rPr>
            </w:pPr>
            <w:r>
              <w:rPr>
                <w:rFonts w:hint="eastAsia" w:ascii="仿宋" w:hAnsi="仿宋" w:eastAsia="仿宋" w:cs="仿宋"/>
                <w:sz w:val="24"/>
              </w:rPr>
              <w:t>对话机器人</w:t>
            </w:r>
          </w:p>
        </w:tc>
        <w:tc>
          <w:tcPr>
            <w:tcW w:w="1992" w:type="dxa"/>
            <w:gridSpan w:val="2"/>
            <w:vAlign w:val="center"/>
          </w:tcPr>
          <w:p w14:paraId="551E53FE">
            <w:pPr>
              <w:spacing w:line="360" w:lineRule="auto"/>
              <w:jc w:val="center"/>
              <w:rPr>
                <w:rFonts w:hint="eastAsia" w:ascii="仿宋" w:hAnsi="仿宋" w:eastAsia="仿宋" w:cs="仿宋"/>
                <w:sz w:val="24"/>
                <w:lang w:eastAsia="zh-CN"/>
              </w:rPr>
            </w:pPr>
            <w:r>
              <w:rPr>
                <w:rFonts w:hint="eastAsia" w:ascii="仿宋" w:hAnsi="仿宋" w:eastAsia="仿宋" w:cs="仿宋"/>
                <w:sz w:val="24"/>
              </w:rPr>
              <w:t>讲解对话机器人的基本原理和设计思路，分享对话机器人设计的成功案例和经验；组织学生进行对话机器人的需求分析和功能设计，指导学生设计提示词；引导学生思考如何运用情感识别和个性化策略优化对话机器人的交互体验，对学生的设计方案进行评估和反馈</w:t>
            </w:r>
            <w:r>
              <w:rPr>
                <w:rFonts w:hint="eastAsia" w:ascii="仿宋" w:hAnsi="仿宋" w:eastAsia="仿宋" w:cs="仿宋"/>
                <w:sz w:val="24"/>
                <w:lang w:eastAsia="zh-CN"/>
              </w:rPr>
              <w:t>。</w:t>
            </w:r>
          </w:p>
        </w:tc>
        <w:tc>
          <w:tcPr>
            <w:tcW w:w="1992" w:type="dxa"/>
            <w:gridSpan w:val="3"/>
            <w:vAlign w:val="center"/>
          </w:tcPr>
          <w:p w14:paraId="76E2AE1E">
            <w:pPr>
              <w:spacing w:line="360" w:lineRule="auto"/>
              <w:jc w:val="center"/>
              <w:rPr>
                <w:rFonts w:hint="eastAsia" w:ascii="仿宋" w:hAnsi="仿宋" w:eastAsia="仿宋" w:cs="仿宋"/>
                <w:sz w:val="24"/>
              </w:rPr>
            </w:pPr>
            <w:r>
              <w:rPr>
                <w:rFonts w:hint="eastAsia" w:ascii="仿宋" w:hAnsi="仿宋" w:eastAsia="仿宋" w:cs="仿宋"/>
                <w:sz w:val="24"/>
              </w:rPr>
              <w:t>分析对话机器人的应用场景和用户需求，设计对话机器人的功能模块和提示词；尝试引入情感识别和个性化策略，提升对话机器人的交互质量；对设计的对话机器人进行测试和验证，根据测试结果进行调整和改进。</w:t>
            </w:r>
          </w:p>
        </w:tc>
        <w:tc>
          <w:tcPr>
            <w:tcW w:w="1994" w:type="dxa"/>
            <w:gridSpan w:val="2"/>
            <w:vAlign w:val="center"/>
          </w:tcPr>
          <w:p w14:paraId="768F3BA4">
            <w:pPr>
              <w:keepNext w:val="0"/>
              <w:keepLines w:val="0"/>
              <w:widowControl w:val="0"/>
              <w:suppressLineNumbers w:val="0"/>
              <w:spacing w:before="0" w:beforeAutospacing="0" w:after="0" w:afterAutospacing="0"/>
              <w:ind w:left="0" w:right="0"/>
              <w:jc w:val="both"/>
              <w:rPr>
                <w:rFonts w:hint="eastAsia" w:ascii="仿宋" w:hAnsi="仿宋" w:eastAsia="仿宋" w:cs="仿宋"/>
                <w:sz w:val="24"/>
              </w:rPr>
            </w:pPr>
            <w:r>
              <w:rPr>
                <w:rFonts w:hint="default" w:ascii="仿宋" w:hAnsi="仿宋" w:eastAsia="仿宋" w:cs="仿宋"/>
                <w:kern w:val="2"/>
                <w:sz w:val="24"/>
                <w:szCs w:val="24"/>
                <w:lang w:val="en-US" w:eastAsia="zh-CN" w:bidi="ar"/>
              </w:rPr>
              <w:t>让学生掌握对话机器人的设计方法和技巧，提高学生设计智能对话系统的能力，培养学生的用户体验意识和创新能力。</w:t>
            </w:r>
          </w:p>
        </w:tc>
      </w:tr>
      <w:tr w14:paraId="4C6D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36F37846">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1992" w:type="dxa"/>
            <w:gridSpan w:val="2"/>
            <w:vAlign w:val="center"/>
          </w:tcPr>
          <w:p w14:paraId="3C1F9188">
            <w:pPr>
              <w:spacing w:line="360" w:lineRule="auto"/>
              <w:jc w:val="center"/>
              <w:rPr>
                <w:rFonts w:hint="eastAsia" w:ascii="仿宋" w:hAnsi="仿宋" w:eastAsia="仿宋" w:cs="仿宋"/>
                <w:sz w:val="24"/>
              </w:rPr>
            </w:pPr>
            <w:r>
              <w:rPr>
                <w:rFonts w:hint="eastAsia" w:ascii="仿宋" w:hAnsi="仿宋" w:eastAsia="仿宋" w:cs="仿宋"/>
                <w:sz w:val="24"/>
              </w:rPr>
              <w:t>问路机器人</w:t>
            </w:r>
            <w:r>
              <w:rPr>
                <w:rFonts w:hint="eastAsia" w:ascii="仿宋" w:hAnsi="仿宋" w:eastAsia="仿宋" w:cs="仿宋"/>
                <w:sz w:val="24"/>
                <w:lang w:eastAsia="zh-CN"/>
              </w:rPr>
              <w:t>。</w:t>
            </w:r>
          </w:p>
        </w:tc>
        <w:tc>
          <w:tcPr>
            <w:tcW w:w="1992" w:type="dxa"/>
            <w:gridSpan w:val="2"/>
            <w:vAlign w:val="center"/>
          </w:tcPr>
          <w:p w14:paraId="3C81EC3C">
            <w:pPr>
              <w:spacing w:line="360" w:lineRule="auto"/>
              <w:jc w:val="center"/>
              <w:rPr>
                <w:rFonts w:hint="eastAsia" w:ascii="仿宋" w:hAnsi="仿宋" w:eastAsia="仿宋" w:cs="仿宋"/>
                <w:sz w:val="24"/>
              </w:rPr>
            </w:pPr>
            <w:r>
              <w:rPr>
                <w:rFonts w:hint="eastAsia" w:ascii="仿宋" w:hAnsi="仿宋" w:eastAsia="仿宋" w:cs="仿宋"/>
                <w:sz w:val="24"/>
              </w:rPr>
              <w:t>专注于问路机器人的设计与开发。了解地图数据和路径规划算法在问路机器人中的应用，学习如何设计提示词使问路机器人能够准确获取用户的出发地、目的地和其他需求信息，为用户提供合理的路线规划和导航建议；探讨如何处理复杂的地理信息和用户特殊需求。</w:t>
            </w:r>
          </w:p>
        </w:tc>
        <w:tc>
          <w:tcPr>
            <w:tcW w:w="1992" w:type="dxa"/>
            <w:gridSpan w:val="3"/>
            <w:vAlign w:val="center"/>
          </w:tcPr>
          <w:p w14:paraId="06EB3ABE">
            <w:pPr>
              <w:spacing w:line="360" w:lineRule="auto"/>
              <w:jc w:val="center"/>
              <w:rPr>
                <w:rFonts w:hint="eastAsia" w:ascii="仿宋" w:hAnsi="仿宋" w:eastAsia="仿宋" w:cs="仿宋"/>
                <w:sz w:val="24"/>
              </w:rPr>
            </w:pPr>
            <w:r>
              <w:rPr>
                <w:rFonts w:hint="eastAsia" w:ascii="仿宋" w:hAnsi="仿宋" w:eastAsia="仿宋" w:cs="仿宋"/>
                <w:sz w:val="24"/>
              </w:rPr>
              <w:t>分析问路机器人的功能需求，设计提示词，实现用户信息的准确获取和路线规划；研究如何处理复杂地理信息和用户特殊需求，提出相应的解决方案；对设计的问路机器人进行测试和优化，提高其性能和可靠性。</w:t>
            </w:r>
          </w:p>
        </w:tc>
        <w:tc>
          <w:tcPr>
            <w:tcW w:w="1994" w:type="dxa"/>
            <w:gridSpan w:val="2"/>
            <w:vAlign w:val="center"/>
          </w:tcPr>
          <w:p w14:paraId="221DB5DA">
            <w:pPr>
              <w:spacing w:line="360" w:lineRule="auto"/>
              <w:jc w:val="center"/>
              <w:rPr>
                <w:rFonts w:hint="eastAsia" w:ascii="仿宋" w:hAnsi="仿宋" w:eastAsia="仿宋" w:cs="仿宋"/>
                <w:sz w:val="24"/>
              </w:rPr>
            </w:pPr>
            <w:r>
              <w:rPr>
                <w:rFonts w:hint="eastAsia" w:ascii="仿宋" w:hAnsi="仿宋" w:eastAsia="仿宋" w:cs="仿宋"/>
                <w:sz w:val="24"/>
              </w:rPr>
              <w:t>让学生掌握问路机器人的设计原理和方法，提高学生运用智能体技术解决地理信息查询和导航问题的能力，培养学生的数据分析和问题解决能力。</w:t>
            </w:r>
          </w:p>
        </w:tc>
      </w:tr>
      <w:tr w14:paraId="3AF3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17602884">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1992" w:type="dxa"/>
            <w:gridSpan w:val="2"/>
            <w:vAlign w:val="center"/>
          </w:tcPr>
          <w:p w14:paraId="4BACD50F">
            <w:pPr>
              <w:spacing w:line="360" w:lineRule="auto"/>
              <w:jc w:val="center"/>
              <w:rPr>
                <w:rFonts w:hint="eastAsia" w:ascii="仿宋" w:hAnsi="仿宋" w:eastAsia="仿宋" w:cs="仿宋"/>
                <w:sz w:val="24"/>
                <w:lang w:eastAsia="zh-CN"/>
              </w:rPr>
            </w:pPr>
            <w:r>
              <w:rPr>
                <w:rFonts w:hint="eastAsia" w:ascii="仿宋" w:hAnsi="仿宋" w:eastAsia="仿宋" w:cs="仿宋"/>
                <w:sz w:val="24"/>
              </w:rPr>
              <w:t>虚拟辅助员</w:t>
            </w:r>
            <w:r>
              <w:rPr>
                <w:rFonts w:hint="eastAsia" w:ascii="仿宋" w:hAnsi="仿宋" w:eastAsia="仿宋" w:cs="仿宋"/>
                <w:sz w:val="24"/>
                <w:lang w:eastAsia="zh-CN"/>
              </w:rPr>
              <w:t>。</w:t>
            </w:r>
          </w:p>
        </w:tc>
        <w:tc>
          <w:tcPr>
            <w:tcW w:w="1992" w:type="dxa"/>
            <w:gridSpan w:val="2"/>
            <w:vAlign w:val="center"/>
          </w:tcPr>
          <w:p w14:paraId="2D6A52DE">
            <w:pPr>
              <w:spacing w:line="360" w:lineRule="auto"/>
              <w:jc w:val="center"/>
              <w:rPr>
                <w:rFonts w:hint="eastAsia" w:ascii="仿宋" w:hAnsi="仿宋" w:eastAsia="仿宋" w:cs="仿宋"/>
                <w:sz w:val="24"/>
              </w:rPr>
            </w:pPr>
            <w:r>
              <w:rPr>
                <w:rFonts w:hint="eastAsia" w:ascii="仿宋" w:hAnsi="仿宋" w:eastAsia="仿宋" w:cs="仿宋"/>
                <w:sz w:val="24"/>
              </w:rPr>
              <w:t>讲解虚拟辅助员的概念和应用场景，分享虚拟辅助员设计的优秀案例；指导学生进行虚拟辅助员的需求分析和角色设计，设计提示词；组织学生讨论多模态交互技术在虚拟辅助员中的应用，对学生的设计方案进行评估和指导。</w:t>
            </w:r>
          </w:p>
        </w:tc>
        <w:tc>
          <w:tcPr>
            <w:tcW w:w="1992" w:type="dxa"/>
            <w:gridSpan w:val="3"/>
            <w:vAlign w:val="center"/>
          </w:tcPr>
          <w:p w14:paraId="040B123A">
            <w:pPr>
              <w:spacing w:line="360" w:lineRule="auto"/>
              <w:jc w:val="center"/>
              <w:rPr>
                <w:rFonts w:hint="eastAsia" w:ascii="仿宋" w:hAnsi="仿宋" w:eastAsia="仿宋" w:cs="仿宋"/>
                <w:sz w:val="24"/>
              </w:rPr>
            </w:pPr>
            <w:r>
              <w:rPr>
                <w:rFonts w:hint="eastAsia" w:ascii="仿宋" w:hAnsi="仿宋" w:eastAsia="仿宋" w:cs="仿宋"/>
                <w:sz w:val="24"/>
              </w:rPr>
              <w:t>分析不同应用场景下虚拟辅助员的需求，设计虚拟辅助员的角色、功能和交互方式；设计虚拟辅助员的提示词，实现高效、个性化的服务；研究多模态交互技术在虚拟辅助员中的应用，提出相应的设计方案；对设计的虚拟辅助员进行测试和优化，提升其用户体验。</w:t>
            </w:r>
          </w:p>
        </w:tc>
        <w:tc>
          <w:tcPr>
            <w:tcW w:w="1994" w:type="dxa"/>
            <w:gridSpan w:val="2"/>
            <w:vAlign w:val="center"/>
          </w:tcPr>
          <w:p w14:paraId="194471E8">
            <w:pPr>
              <w:spacing w:line="360" w:lineRule="auto"/>
              <w:jc w:val="center"/>
              <w:rPr>
                <w:rFonts w:hint="eastAsia" w:ascii="仿宋" w:hAnsi="仿宋" w:eastAsia="仿宋" w:cs="仿宋"/>
                <w:sz w:val="24"/>
              </w:rPr>
            </w:pPr>
            <w:r>
              <w:rPr>
                <w:rFonts w:hint="eastAsia" w:ascii="仿宋" w:hAnsi="仿宋" w:eastAsia="仿宋" w:cs="仿宋"/>
                <w:sz w:val="24"/>
              </w:rPr>
              <w:t>让学生掌握虚拟辅助员的设计方法和多模态交互技术的应用，提高学生设计智能辅助系统的能力，培养学生的创新思维和用户体验设计能力。</w:t>
            </w:r>
          </w:p>
        </w:tc>
      </w:tr>
      <w:tr w14:paraId="6F8C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69BB24E2">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1992" w:type="dxa"/>
            <w:gridSpan w:val="2"/>
            <w:vAlign w:val="center"/>
          </w:tcPr>
          <w:p w14:paraId="2047DB52">
            <w:pPr>
              <w:spacing w:line="360" w:lineRule="auto"/>
              <w:jc w:val="center"/>
              <w:rPr>
                <w:rFonts w:hint="eastAsia" w:ascii="仿宋" w:hAnsi="仿宋" w:eastAsia="仿宋" w:cs="仿宋"/>
                <w:sz w:val="24"/>
                <w:lang w:eastAsia="zh-CN"/>
              </w:rPr>
            </w:pPr>
            <w:r>
              <w:rPr>
                <w:rFonts w:hint="eastAsia" w:ascii="仿宋" w:hAnsi="仿宋" w:eastAsia="仿宋" w:cs="仿宋"/>
                <w:sz w:val="24"/>
              </w:rPr>
              <w:t>生成思维导图</w:t>
            </w:r>
            <w:r>
              <w:rPr>
                <w:rFonts w:hint="eastAsia" w:ascii="仿宋" w:hAnsi="仿宋" w:eastAsia="仿宋" w:cs="仿宋"/>
                <w:sz w:val="24"/>
                <w:lang w:eastAsia="zh-CN"/>
              </w:rPr>
              <w:t>。</w:t>
            </w:r>
          </w:p>
        </w:tc>
        <w:tc>
          <w:tcPr>
            <w:tcW w:w="1992" w:type="dxa"/>
            <w:gridSpan w:val="2"/>
            <w:vAlign w:val="center"/>
          </w:tcPr>
          <w:p w14:paraId="56DD2D4E">
            <w:pPr>
              <w:spacing w:line="360" w:lineRule="auto"/>
              <w:jc w:val="center"/>
              <w:rPr>
                <w:rFonts w:hint="eastAsia" w:ascii="仿宋" w:hAnsi="仿宋" w:eastAsia="仿宋" w:cs="仿宋"/>
                <w:sz w:val="24"/>
              </w:rPr>
            </w:pPr>
            <w:r>
              <w:rPr>
                <w:rFonts w:hint="eastAsia" w:ascii="仿宋" w:hAnsi="仿宋" w:eastAsia="仿宋" w:cs="仿宋"/>
                <w:sz w:val="24"/>
              </w:rPr>
              <w:t>介绍思维导图的基本概念和作用，展示优秀的思维导图案例；讲解文本信息提取和思维导图生成的方法，指导学生设计提示词；组织学生对生成的思维导图进行评估和优化，分享优化的经验和方法。</w:t>
            </w:r>
          </w:p>
        </w:tc>
        <w:tc>
          <w:tcPr>
            <w:tcW w:w="1992" w:type="dxa"/>
            <w:gridSpan w:val="3"/>
            <w:vAlign w:val="center"/>
          </w:tcPr>
          <w:p w14:paraId="1C4D4BB6">
            <w:pPr>
              <w:spacing w:line="360" w:lineRule="auto"/>
              <w:jc w:val="center"/>
              <w:rPr>
                <w:rFonts w:hint="eastAsia" w:ascii="仿宋" w:hAnsi="仿宋" w:eastAsia="仿宋" w:cs="仿宋"/>
                <w:sz w:val="24"/>
              </w:rPr>
            </w:pPr>
            <w:r>
              <w:rPr>
                <w:rFonts w:hint="eastAsia" w:ascii="仿宋" w:hAnsi="仿宋" w:eastAsia="仿宋" w:cs="仿宋"/>
                <w:sz w:val="24"/>
              </w:rPr>
              <w:t>选择合适的文本内容，设计提示词，让智能体生成思维导图；分析生成的思维导图，找出存在的问题并进行优化和调整；参与小组交流和分享，学习他人的经验和方法，提高思维导图生成的质量。</w:t>
            </w:r>
          </w:p>
        </w:tc>
        <w:tc>
          <w:tcPr>
            <w:tcW w:w="1994" w:type="dxa"/>
            <w:gridSpan w:val="2"/>
            <w:vAlign w:val="center"/>
          </w:tcPr>
          <w:p w14:paraId="7CFFE535">
            <w:pPr>
              <w:spacing w:line="360" w:lineRule="auto"/>
              <w:jc w:val="center"/>
              <w:rPr>
                <w:rFonts w:hint="eastAsia" w:ascii="仿宋" w:hAnsi="仿宋" w:eastAsia="仿宋" w:cs="仿宋"/>
                <w:sz w:val="24"/>
              </w:rPr>
            </w:pPr>
            <w:r>
              <w:rPr>
                <w:rFonts w:hint="eastAsia" w:ascii="仿宋" w:hAnsi="仿宋" w:eastAsia="仿宋" w:cs="仿宋"/>
                <w:sz w:val="24"/>
              </w:rPr>
              <w:t>让学生掌握利用智能体技术生成思维导图的方法，提高学生的信息分析和整理能力，培养学生的逻辑思维和创新能力。</w:t>
            </w:r>
          </w:p>
        </w:tc>
      </w:tr>
      <w:tr w14:paraId="763A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0750C2A0">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1992" w:type="dxa"/>
            <w:gridSpan w:val="2"/>
            <w:vAlign w:val="center"/>
          </w:tcPr>
          <w:p w14:paraId="5C632F8C">
            <w:pPr>
              <w:spacing w:line="360" w:lineRule="auto"/>
              <w:jc w:val="center"/>
              <w:rPr>
                <w:rFonts w:hint="eastAsia" w:ascii="仿宋" w:hAnsi="仿宋" w:eastAsia="仿宋" w:cs="仿宋"/>
                <w:sz w:val="24"/>
                <w:lang w:eastAsia="zh-CN"/>
              </w:rPr>
            </w:pPr>
            <w:r>
              <w:rPr>
                <w:rFonts w:hint="eastAsia" w:ascii="仿宋" w:hAnsi="仿宋" w:eastAsia="仿宋" w:cs="仿宋"/>
                <w:sz w:val="24"/>
              </w:rPr>
              <w:t>开支记录工具</w:t>
            </w:r>
            <w:r>
              <w:rPr>
                <w:rFonts w:hint="eastAsia" w:ascii="仿宋" w:hAnsi="仿宋" w:eastAsia="仿宋" w:cs="仿宋"/>
                <w:sz w:val="24"/>
                <w:lang w:eastAsia="zh-CN"/>
              </w:rPr>
              <w:t>。</w:t>
            </w:r>
          </w:p>
        </w:tc>
        <w:tc>
          <w:tcPr>
            <w:tcW w:w="1992" w:type="dxa"/>
            <w:gridSpan w:val="2"/>
            <w:vAlign w:val="center"/>
          </w:tcPr>
          <w:p w14:paraId="732C2DA6">
            <w:pPr>
              <w:spacing w:line="360" w:lineRule="auto"/>
              <w:jc w:val="center"/>
              <w:rPr>
                <w:rFonts w:hint="eastAsia" w:ascii="仿宋" w:hAnsi="仿宋" w:eastAsia="仿宋" w:cs="仿宋"/>
                <w:sz w:val="24"/>
              </w:rPr>
            </w:pPr>
            <w:r>
              <w:rPr>
                <w:rFonts w:hint="eastAsia" w:ascii="仿宋" w:hAnsi="仿宋" w:eastAsia="仿宋" w:cs="仿宋"/>
                <w:sz w:val="24"/>
              </w:rPr>
              <w:t>讲解开支记录工具的功能需求和设计思路，介绍数据分类、存储和管理的方法；指导学生设计提示词，实现开支信息的准确记录和统计分析；展示数据可视化的案例和方法，引导学生对开支数据进行可视化展示。</w:t>
            </w:r>
          </w:p>
        </w:tc>
        <w:tc>
          <w:tcPr>
            <w:tcW w:w="1992" w:type="dxa"/>
            <w:gridSpan w:val="3"/>
            <w:vAlign w:val="center"/>
          </w:tcPr>
          <w:p w14:paraId="591F7674">
            <w:pPr>
              <w:spacing w:line="360" w:lineRule="auto"/>
              <w:jc w:val="center"/>
              <w:rPr>
                <w:rFonts w:hint="eastAsia" w:ascii="仿宋" w:hAnsi="仿宋" w:eastAsia="仿宋" w:cs="仿宋"/>
                <w:sz w:val="24"/>
              </w:rPr>
            </w:pPr>
            <w:r>
              <w:rPr>
                <w:rFonts w:hint="eastAsia" w:ascii="仿宋" w:hAnsi="仿宋" w:eastAsia="仿宋" w:cs="仿宋"/>
                <w:sz w:val="24"/>
              </w:rPr>
              <w:t>分析开支记录工具的功能需求，设计提示词，实现开支信息的记录和统计分析；学习数据可视化技术，将开支数据以直观的图表形式展示出来；对设计的开支记录工具进行测试和优化，提高其易用性和实用性。</w:t>
            </w:r>
          </w:p>
        </w:tc>
        <w:tc>
          <w:tcPr>
            <w:tcW w:w="1994" w:type="dxa"/>
            <w:gridSpan w:val="2"/>
            <w:vAlign w:val="center"/>
          </w:tcPr>
          <w:p w14:paraId="0BEBF483">
            <w:pPr>
              <w:spacing w:line="360" w:lineRule="auto"/>
              <w:jc w:val="center"/>
              <w:rPr>
                <w:rFonts w:hint="eastAsia" w:ascii="仿宋" w:hAnsi="仿宋" w:eastAsia="仿宋" w:cs="仿宋"/>
                <w:sz w:val="24"/>
              </w:rPr>
            </w:pPr>
            <w:r>
              <w:rPr>
                <w:rFonts w:hint="eastAsia" w:ascii="仿宋" w:hAnsi="仿宋" w:eastAsia="仿宋" w:cs="仿宋"/>
                <w:sz w:val="24"/>
              </w:rPr>
              <w:t>让学生掌握开支记录工具智能体的设计方法和数据可视化技术的应用，提高学生运用智能体技术解决财务管理问题的能力，培养学生的数据分析和决策能力。</w:t>
            </w:r>
          </w:p>
        </w:tc>
      </w:tr>
      <w:tr w14:paraId="469F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45F01E03">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1992" w:type="dxa"/>
            <w:gridSpan w:val="2"/>
            <w:vAlign w:val="center"/>
          </w:tcPr>
          <w:p w14:paraId="58F1E9A9">
            <w:pPr>
              <w:spacing w:line="360" w:lineRule="auto"/>
              <w:jc w:val="center"/>
              <w:rPr>
                <w:rFonts w:hint="eastAsia" w:ascii="仿宋" w:hAnsi="仿宋" w:eastAsia="仿宋" w:cs="仿宋"/>
                <w:sz w:val="24"/>
                <w:lang w:eastAsia="zh-CN"/>
              </w:rPr>
            </w:pPr>
            <w:r>
              <w:rPr>
                <w:rFonts w:hint="eastAsia" w:ascii="仿宋" w:hAnsi="仿宋" w:eastAsia="仿宋" w:cs="仿宋"/>
                <w:sz w:val="24"/>
              </w:rPr>
              <w:t>生成长故事并配插图</w:t>
            </w:r>
            <w:r>
              <w:rPr>
                <w:rFonts w:hint="eastAsia" w:ascii="仿宋" w:hAnsi="仿宋" w:eastAsia="仿宋" w:cs="仿宋"/>
                <w:sz w:val="24"/>
                <w:lang w:eastAsia="zh-CN"/>
              </w:rPr>
              <w:t>。</w:t>
            </w:r>
          </w:p>
        </w:tc>
        <w:tc>
          <w:tcPr>
            <w:tcW w:w="1992" w:type="dxa"/>
            <w:gridSpan w:val="2"/>
            <w:vAlign w:val="center"/>
          </w:tcPr>
          <w:p w14:paraId="678F8143">
            <w:pPr>
              <w:spacing w:line="360" w:lineRule="auto"/>
              <w:jc w:val="center"/>
              <w:rPr>
                <w:rFonts w:hint="eastAsia" w:ascii="仿宋" w:hAnsi="仿宋" w:eastAsia="仿宋" w:cs="仿宋"/>
                <w:sz w:val="24"/>
              </w:rPr>
            </w:pPr>
            <w:r>
              <w:rPr>
                <w:rFonts w:hint="eastAsia" w:ascii="仿宋" w:hAnsi="仿宋" w:eastAsia="仿宋" w:cs="仿宋"/>
                <w:sz w:val="24"/>
              </w:rPr>
              <w:t>讲解故事生成的基本原理和方法，分享优秀的故事案例和创作经验；指导学生设计故事生成的提示词，引导学生进行情节构思和人物塑造；介绍图像生成技术的应用，展示图像生成与故事结合的优秀案例，对学生的设计方案进行点评和指导。</w:t>
            </w:r>
          </w:p>
        </w:tc>
        <w:tc>
          <w:tcPr>
            <w:tcW w:w="1992" w:type="dxa"/>
            <w:gridSpan w:val="3"/>
            <w:vAlign w:val="center"/>
          </w:tcPr>
          <w:p w14:paraId="189BE72C">
            <w:pPr>
              <w:spacing w:line="360" w:lineRule="auto"/>
              <w:jc w:val="center"/>
              <w:rPr>
                <w:rFonts w:hint="eastAsia" w:ascii="仿宋" w:hAnsi="仿宋" w:eastAsia="仿宋" w:cs="仿宋"/>
                <w:sz w:val="24"/>
              </w:rPr>
            </w:pPr>
            <w:r>
              <w:rPr>
                <w:rFonts w:hint="eastAsia" w:ascii="仿宋" w:hAnsi="仿宋" w:eastAsia="仿宋" w:cs="仿宋"/>
                <w:sz w:val="24"/>
              </w:rPr>
              <w:t>根据给定的主题或用户需求，设计故事生成的提示词，生成富有创意的长故事；学习图像生成技术，为生成的故事配插图；对生成的故事和插图进行评估和优化，提高故事的质量和可视化效果。</w:t>
            </w:r>
          </w:p>
        </w:tc>
        <w:tc>
          <w:tcPr>
            <w:tcW w:w="1994" w:type="dxa"/>
            <w:gridSpan w:val="2"/>
            <w:vAlign w:val="center"/>
          </w:tcPr>
          <w:p w14:paraId="63243A0A">
            <w:pPr>
              <w:spacing w:line="360" w:lineRule="auto"/>
              <w:jc w:val="center"/>
              <w:rPr>
                <w:rFonts w:hint="eastAsia" w:ascii="仿宋" w:hAnsi="仿宋" w:eastAsia="仿宋" w:cs="仿宋"/>
                <w:sz w:val="24"/>
              </w:rPr>
            </w:pPr>
            <w:r>
              <w:rPr>
                <w:rFonts w:hint="eastAsia" w:ascii="仿宋" w:hAnsi="仿宋" w:eastAsia="仿宋" w:cs="仿宋"/>
                <w:sz w:val="24"/>
              </w:rPr>
              <w:t>让学生掌握故事生成和图像生成技术的应用，提高学生的创意写作和可视化表达能力，培养学生的跨学科综合应用能力和创新精神。</w:t>
            </w:r>
          </w:p>
        </w:tc>
      </w:tr>
      <w:tr w14:paraId="78C7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1929EF20">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课后拓展</w:t>
            </w:r>
          </w:p>
        </w:tc>
      </w:tr>
      <w:tr w14:paraId="68BC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16400C19">
            <w:pPr>
              <w:spacing w:line="360" w:lineRule="auto"/>
              <w:jc w:val="center"/>
              <w:rPr>
                <w:rFonts w:hint="eastAsia" w:ascii="仿宋" w:hAnsi="仿宋" w:eastAsia="仿宋" w:cs="仿宋"/>
                <w:b/>
                <w:bCs/>
                <w:sz w:val="24"/>
              </w:rPr>
            </w:pPr>
            <w:r>
              <w:rPr>
                <w:rFonts w:hint="eastAsia" w:ascii="仿宋" w:hAnsi="仿宋" w:eastAsia="仿宋" w:cs="仿宋"/>
                <w:b/>
                <w:bCs/>
                <w:sz w:val="24"/>
              </w:rPr>
              <w:t>教学环节</w:t>
            </w:r>
          </w:p>
        </w:tc>
        <w:tc>
          <w:tcPr>
            <w:tcW w:w="1992" w:type="dxa"/>
            <w:gridSpan w:val="2"/>
            <w:vAlign w:val="center"/>
          </w:tcPr>
          <w:p w14:paraId="321CCC76">
            <w:pPr>
              <w:spacing w:line="360" w:lineRule="auto"/>
              <w:jc w:val="center"/>
              <w:rPr>
                <w:rFonts w:hint="eastAsia" w:ascii="仿宋" w:hAnsi="仿宋" w:eastAsia="仿宋" w:cs="仿宋"/>
                <w:b/>
                <w:bCs/>
                <w:sz w:val="24"/>
              </w:rPr>
            </w:pPr>
            <w:r>
              <w:rPr>
                <w:rFonts w:hint="eastAsia" w:ascii="仿宋" w:hAnsi="仿宋" w:eastAsia="仿宋" w:cs="仿宋"/>
                <w:b/>
                <w:bCs/>
                <w:sz w:val="24"/>
              </w:rPr>
              <w:t>教学内容</w:t>
            </w:r>
          </w:p>
        </w:tc>
        <w:tc>
          <w:tcPr>
            <w:tcW w:w="1992" w:type="dxa"/>
            <w:gridSpan w:val="2"/>
            <w:vAlign w:val="center"/>
          </w:tcPr>
          <w:p w14:paraId="15DC993F">
            <w:pPr>
              <w:spacing w:line="360" w:lineRule="auto"/>
              <w:jc w:val="center"/>
              <w:rPr>
                <w:rFonts w:hint="eastAsia" w:ascii="仿宋" w:hAnsi="仿宋" w:eastAsia="仿宋" w:cs="仿宋"/>
                <w:b/>
                <w:bCs/>
                <w:sz w:val="24"/>
              </w:rPr>
            </w:pPr>
            <w:r>
              <w:rPr>
                <w:rFonts w:hint="eastAsia" w:ascii="仿宋" w:hAnsi="仿宋" w:eastAsia="仿宋" w:cs="仿宋"/>
                <w:b/>
                <w:bCs/>
                <w:sz w:val="24"/>
              </w:rPr>
              <w:t>教师活动</w:t>
            </w:r>
          </w:p>
        </w:tc>
        <w:tc>
          <w:tcPr>
            <w:tcW w:w="1992" w:type="dxa"/>
            <w:gridSpan w:val="3"/>
            <w:vAlign w:val="center"/>
          </w:tcPr>
          <w:p w14:paraId="4AEFB936">
            <w:pPr>
              <w:spacing w:line="360" w:lineRule="auto"/>
              <w:jc w:val="center"/>
              <w:rPr>
                <w:rFonts w:hint="eastAsia" w:ascii="仿宋" w:hAnsi="仿宋" w:eastAsia="仿宋" w:cs="仿宋"/>
                <w:b/>
                <w:bCs/>
                <w:sz w:val="24"/>
              </w:rPr>
            </w:pPr>
            <w:r>
              <w:rPr>
                <w:rFonts w:hint="eastAsia" w:ascii="仿宋" w:hAnsi="仿宋" w:eastAsia="仿宋" w:cs="仿宋"/>
                <w:b/>
                <w:bCs/>
                <w:sz w:val="24"/>
              </w:rPr>
              <w:t>学生活动</w:t>
            </w:r>
          </w:p>
        </w:tc>
        <w:tc>
          <w:tcPr>
            <w:tcW w:w="1994" w:type="dxa"/>
            <w:gridSpan w:val="2"/>
            <w:vAlign w:val="center"/>
          </w:tcPr>
          <w:p w14:paraId="69A136B7">
            <w:pPr>
              <w:spacing w:line="360" w:lineRule="auto"/>
              <w:jc w:val="center"/>
              <w:rPr>
                <w:rFonts w:hint="eastAsia" w:ascii="仿宋" w:hAnsi="仿宋" w:eastAsia="仿宋" w:cs="仿宋"/>
                <w:b/>
                <w:bCs/>
                <w:sz w:val="24"/>
              </w:rPr>
            </w:pPr>
            <w:r>
              <w:rPr>
                <w:rFonts w:hint="eastAsia" w:ascii="仿宋" w:hAnsi="仿宋" w:eastAsia="仿宋" w:cs="仿宋"/>
                <w:b/>
                <w:bCs/>
                <w:sz w:val="24"/>
              </w:rPr>
              <w:t>设计意图</w:t>
            </w:r>
          </w:p>
        </w:tc>
      </w:tr>
      <w:tr w14:paraId="56D0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32BAE203">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467D5FE3">
            <w:pPr>
              <w:spacing w:line="360" w:lineRule="auto"/>
              <w:jc w:val="center"/>
              <w:rPr>
                <w:rFonts w:hint="eastAsia" w:ascii="仿宋" w:hAnsi="仿宋" w:eastAsia="仿宋" w:cs="仿宋"/>
                <w:sz w:val="24"/>
              </w:rPr>
            </w:pPr>
            <w:r>
              <w:rPr>
                <w:rFonts w:ascii="仿宋" w:hAnsi="仿宋" w:eastAsia="仿宋" w:cs="仿宋"/>
                <w:sz w:val="24"/>
              </w:rPr>
              <w:t>优化用户表和文章表设计。</w:t>
            </w:r>
          </w:p>
        </w:tc>
        <w:tc>
          <w:tcPr>
            <w:tcW w:w="1992" w:type="dxa"/>
            <w:gridSpan w:val="2"/>
            <w:vAlign w:val="center"/>
          </w:tcPr>
          <w:p w14:paraId="52D4564A">
            <w:pPr>
              <w:spacing w:line="360" w:lineRule="auto"/>
              <w:jc w:val="center"/>
              <w:rPr>
                <w:rFonts w:hint="eastAsia" w:ascii="仿宋" w:hAnsi="仿宋" w:eastAsia="仿宋" w:cs="仿宋"/>
                <w:sz w:val="24"/>
              </w:rPr>
            </w:pPr>
            <w:r>
              <w:rPr>
                <w:rFonts w:hint="eastAsia" w:ascii="仿宋" w:hAnsi="仿宋" w:eastAsia="仿宋" w:cs="仿宋"/>
                <w:sz w:val="24"/>
              </w:rPr>
              <w:t>让学生完成教材中的拓学任务（如制作写诗词并配图的智能体），运用所学知识和技能，设计工作流，制作智能体，并撰写项目报告</w:t>
            </w:r>
            <w:r>
              <w:rPr>
                <w:rFonts w:ascii="仿宋" w:hAnsi="仿宋" w:eastAsia="仿宋" w:cs="仿宋"/>
                <w:sz w:val="24"/>
              </w:rPr>
              <w:t>。</w:t>
            </w:r>
          </w:p>
        </w:tc>
        <w:tc>
          <w:tcPr>
            <w:tcW w:w="1992" w:type="dxa"/>
            <w:gridSpan w:val="3"/>
            <w:vAlign w:val="center"/>
          </w:tcPr>
          <w:p w14:paraId="36FF3205">
            <w:pPr>
              <w:spacing w:line="360" w:lineRule="auto"/>
              <w:jc w:val="center"/>
              <w:rPr>
                <w:rFonts w:hint="eastAsia" w:ascii="仿宋" w:hAnsi="仿宋" w:eastAsia="仿宋" w:cs="仿宋"/>
                <w:sz w:val="24"/>
              </w:rPr>
            </w:pPr>
            <w:r>
              <w:rPr>
                <w:rFonts w:ascii="仿宋" w:hAnsi="仿宋" w:eastAsia="仿宋" w:cs="仿宋"/>
                <w:sz w:val="24"/>
              </w:rPr>
              <w:t>学生参考资料，</w:t>
            </w:r>
            <w:r>
              <w:rPr>
                <w:rFonts w:hint="eastAsia" w:ascii="仿宋" w:hAnsi="仿宋" w:eastAsia="仿宋" w:cs="仿宋"/>
                <w:sz w:val="24"/>
              </w:rPr>
              <w:t>完成拓学任务，制作智能体，撰写项目报告，提交作业。收集和整理案例，进行分享和交流，学习他人经验，拓展视野</w:t>
            </w:r>
            <w:r>
              <w:rPr>
                <w:rFonts w:ascii="仿宋" w:hAnsi="仿宋" w:eastAsia="仿宋" w:cs="仿宋"/>
                <w:sz w:val="24"/>
              </w:rPr>
              <w:t>。</w:t>
            </w:r>
          </w:p>
        </w:tc>
        <w:tc>
          <w:tcPr>
            <w:tcW w:w="1994" w:type="dxa"/>
            <w:gridSpan w:val="2"/>
            <w:vAlign w:val="center"/>
          </w:tcPr>
          <w:p w14:paraId="772EBB2F">
            <w:pPr>
              <w:spacing w:line="360" w:lineRule="auto"/>
              <w:jc w:val="center"/>
              <w:rPr>
                <w:rFonts w:hint="eastAsia" w:ascii="仿宋" w:hAnsi="仿宋" w:eastAsia="仿宋" w:cs="仿宋"/>
                <w:sz w:val="24"/>
              </w:rPr>
            </w:pPr>
            <w:r>
              <w:rPr>
                <w:rFonts w:ascii="仿宋" w:hAnsi="仿宋" w:eastAsia="仿宋" w:cs="仿宋"/>
                <w:sz w:val="24"/>
              </w:rPr>
              <w:t>培养学生自我完善能力，</w:t>
            </w:r>
            <w:r>
              <w:rPr>
                <w:rFonts w:hint="eastAsia" w:ascii="仿宋" w:hAnsi="仿宋" w:eastAsia="仿宋" w:cs="仿宋"/>
                <w:sz w:val="24"/>
              </w:rPr>
              <w:t>让学生在实践中巩固所学知识，提高综合应用能力和创新实践能力。拓宽学生的视野，让学生学习他人的成功经验，激发学生的创新思维和学习动力</w:t>
            </w:r>
            <w:r>
              <w:rPr>
                <w:rFonts w:ascii="仿宋" w:hAnsi="仿宋" w:eastAsia="仿宋" w:cs="仿宋"/>
                <w:sz w:val="24"/>
              </w:rPr>
              <w:t>。</w:t>
            </w:r>
          </w:p>
        </w:tc>
      </w:tr>
      <w:tr w14:paraId="2962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6F04E214">
            <w:pPr>
              <w:spacing w:line="360" w:lineRule="auto"/>
              <w:jc w:val="center"/>
              <w:rPr>
                <w:rFonts w:hint="eastAsia" w:ascii="黑体" w:hAnsi="黑体" w:eastAsia="黑体" w:cs="黑体"/>
                <w:sz w:val="28"/>
                <w:szCs w:val="28"/>
              </w:rPr>
            </w:pPr>
            <w:r>
              <w:rPr>
                <w:rFonts w:hint="eastAsia" w:ascii="黑体" w:hAnsi="黑体" w:eastAsia="黑体" w:cs="黑体"/>
                <w:sz w:val="28"/>
                <w:szCs w:val="28"/>
              </w:rPr>
              <w:t>四、学习效果评价</w:t>
            </w:r>
          </w:p>
        </w:tc>
      </w:tr>
      <w:tr w14:paraId="782C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187" w:type="dxa"/>
            <w:vMerge w:val="restart"/>
            <w:vAlign w:val="center"/>
          </w:tcPr>
          <w:p w14:paraId="30FF7ECB">
            <w:pPr>
              <w:spacing w:line="360" w:lineRule="auto"/>
              <w:jc w:val="center"/>
              <w:rPr>
                <w:rFonts w:hint="eastAsia" w:ascii="仿宋" w:hAnsi="仿宋" w:eastAsia="仿宋" w:cs="仿宋"/>
                <w:b/>
                <w:bCs/>
                <w:sz w:val="24"/>
              </w:rPr>
            </w:pPr>
            <w:r>
              <w:rPr>
                <w:rFonts w:hint="eastAsia" w:ascii="仿宋" w:hAnsi="仿宋" w:eastAsia="仿宋" w:cs="仿宋"/>
                <w:b/>
                <w:bCs/>
                <w:sz w:val="24"/>
              </w:rPr>
              <w:t>评量标准</w:t>
            </w:r>
          </w:p>
        </w:tc>
        <w:tc>
          <w:tcPr>
            <w:tcW w:w="2193" w:type="dxa"/>
            <w:gridSpan w:val="2"/>
          </w:tcPr>
          <w:p w14:paraId="54B00404">
            <w:pPr>
              <w:adjustRightInd w:val="0"/>
              <w:snapToGrid w:val="0"/>
              <w:spacing w:line="360" w:lineRule="auto"/>
              <w:jc w:val="left"/>
              <w:rPr>
                <w:rFonts w:hint="eastAsia" w:ascii="仿宋" w:hAnsi="仿宋" w:eastAsia="仿宋" w:cs="仿宋"/>
                <w:b/>
                <w:bCs/>
                <w:sz w:val="24"/>
              </w:rPr>
            </w:pPr>
          </w:p>
          <w:p w14:paraId="7F96F839">
            <w:pPr>
              <w:adjustRightInd w:val="0"/>
              <w:snapToGrid w:val="0"/>
              <w:spacing w:line="360" w:lineRule="auto"/>
              <w:jc w:val="left"/>
              <w:rPr>
                <w:rFonts w:hint="eastAsia" w:ascii="仿宋" w:hAnsi="仿宋" w:eastAsia="仿宋" w:cs="仿宋"/>
                <w:b/>
                <w:bCs/>
                <w:sz w:val="24"/>
              </w:rPr>
            </w:pPr>
            <w:r>
              <w:rPr>
                <w:rFonts w:hint="eastAsia" w:ascii="仿宋" w:hAnsi="仿宋" w:eastAsia="仿宋" w:cs="仿宋"/>
                <w:b/>
                <w:bCs/>
                <w:sz w:val="24"/>
              </w:rPr>
              <w:t>质量维度</w:t>
            </w:r>
          </w:p>
          <w:p w14:paraId="5DBD9CB0">
            <w:pPr>
              <w:adjustRightInd w:val="0"/>
              <w:snapToGrid w:val="0"/>
              <w:spacing w:line="360" w:lineRule="auto"/>
              <w:jc w:val="left"/>
              <w:rPr>
                <w:rFonts w:hint="eastAsia" w:ascii="仿宋" w:hAnsi="仿宋" w:eastAsia="仿宋" w:cs="仿宋"/>
                <w:b/>
                <w:bCs/>
                <w:sz w:val="24"/>
              </w:rPr>
            </w:pPr>
            <w:r>
              <w:rPr>
                <w:rFonts w:hint="eastAsia" w:ascii="仿宋" w:hAnsi="仿宋" w:eastAsia="仿宋" w:cs="仿宋"/>
                <w:b/>
                <w:bCs/>
                <w:sz w:val="24"/>
              </w:rPr>
              <w:t>质量等级</w:t>
            </w:r>
          </w:p>
        </w:tc>
        <w:tc>
          <w:tcPr>
            <w:tcW w:w="2193" w:type="dxa"/>
            <w:gridSpan w:val="2"/>
            <w:vAlign w:val="center"/>
          </w:tcPr>
          <w:p w14:paraId="4E31010D">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A（优）</w:t>
            </w:r>
          </w:p>
        </w:tc>
        <w:tc>
          <w:tcPr>
            <w:tcW w:w="2193" w:type="dxa"/>
            <w:gridSpan w:val="3"/>
            <w:vAlign w:val="center"/>
          </w:tcPr>
          <w:p w14:paraId="490225E4">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B（良）</w:t>
            </w:r>
          </w:p>
        </w:tc>
        <w:tc>
          <w:tcPr>
            <w:tcW w:w="2196" w:type="dxa"/>
            <w:gridSpan w:val="3"/>
            <w:vAlign w:val="center"/>
          </w:tcPr>
          <w:p w14:paraId="72747152">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C（中）</w:t>
            </w:r>
          </w:p>
        </w:tc>
      </w:tr>
      <w:tr w14:paraId="7707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53C5317A">
            <w:pPr>
              <w:spacing w:line="360" w:lineRule="auto"/>
            </w:pPr>
          </w:p>
        </w:tc>
        <w:tc>
          <w:tcPr>
            <w:tcW w:w="2193" w:type="dxa"/>
            <w:gridSpan w:val="2"/>
            <w:vAlign w:val="center"/>
          </w:tcPr>
          <w:p w14:paraId="4F07F441">
            <w:pPr>
              <w:spacing w:line="360" w:lineRule="auto"/>
            </w:pPr>
            <w:r>
              <w:rPr>
                <w:rFonts w:hint="eastAsia" w:ascii="仿宋" w:hAnsi="仿宋" w:eastAsia="仿宋" w:cs="仿宋"/>
                <w:szCs w:val="21"/>
              </w:rPr>
              <w:t>课堂表现</w:t>
            </w:r>
          </w:p>
        </w:tc>
        <w:tc>
          <w:tcPr>
            <w:tcW w:w="2193" w:type="dxa"/>
            <w:gridSpan w:val="2"/>
            <w:vAlign w:val="center"/>
          </w:tcPr>
          <w:p w14:paraId="49734A06">
            <w:pPr>
              <w:spacing w:line="360" w:lineRule="auto"/>
              <w:jc w:val="center"/>
              <w:rPr>
                <w:rFonts w:hint="eastAsia" w:ascii="仿宋" w:hAnsi="仿宋" w:eastAsia="仿宋" w:cs="仿宋"/>
                <w:szCs w:val="21"/>
              </w:rPr>
            </w:pPr>
            <w:r>
              <w:rPr>
                <w:rFonts w:hint="eastAsia" w:ascii="仿宋" w:hAnsi="仿宋" w:eastAsia="仿宋" w:cs="仿宋"/>
                <w:szCs w:val="21"/>
              </w:rPr>
              <w:t>1.积极参与课堂问题讨论。</w:t>
            </w:r>
          </w:p>
          <w:p w14:paraId="66EB9F52">
            <w:pPr>
              <w:spacing w:line="360" w:lineRule="auto"/>
              <w:jc w:val="center"/>
              <w:rPr>
                <w:rFonts w:hint="eastAsia" w:ascii="仿宋" w:hAnsi="仿宋" w:eastAsia="仿宋" w:cs="仿宋"/>
                <w:szCs w:val="21"/>
              </w:rPr>
            </w:pPr>
            <w:r>
              <w:rPr>
                <w:rFonts w:hint="eastAsia" w:ascii="仿宋" w:hAnsi="仿宋" w:eastAsia="仿宋" w:cs="仿宋"/>
                <w:szCs w:val="21"/>
              </w:rPr>
              <w:t>2.掌握课堂所学知识点90%以上。</w:t>
            </w:r>
          </w:p>
          <w:p w14:paraId="7F3D3D43">
            <w:pPr>
              <w:spacing w:line="360" w:lineRule="auto"/>
            </w:pPr>
            <w:r>
              <w:rPr>
                <w:rFonts w:hint="eastAsia" w:ascii="仿宋" w:hAnsi="仿宋" w:eastAsia="仿宋" w:cs="仿宋"/>
                <w:szCs w:val="21"/>
              </w:rPr>
              <w:t>3.一学期上课主动且正确地回答问题超过10次以上。</w:t>
            </w:r>
          </w:p>
        </w:tc>
        <w:tc>
          <w:tcPr>
            <w:tcW w:w="2193" w:type="dxa"/>
            <w:gridSpan w:val="3"/>
            <w:vAlign w:val="center"/>
          </w:tcPr>
          <w:p w14:paraId="14488FBD">
            <w:pPr>
              <w:spacing w:line="360" w:lineRule="auto"/>
              <w:jc w:val="center"/>
              <w:rPr>
                <w:rFonts w:hint="eastAsia" w:ascii="仿宋" w:hAnsi="仿宋" w:eastAsia="仿宋" w:cs="仿宋"/>
                <w:szCs w:val="21"/>
              </w:rPr>
            </w:pPr>
            <w:r>
              <w:rPr>
                <w:rFonts w:hint="eastAsia" w:ascii="仿宋" w:hAnsi="仿宋" w:eastAsia="仿宋" w:cs="仿宋"/>
                <w:szCs w:val="21"/>
              </w:rPr>
              <w:t>1.能够按要求参与课堂讨论。</w:t>
            </w:r>
          </w:p>
          <w:p w14:paraId="3EBF0679">
            <w:pPr>
              <w:spacing w:line="360" w:lineRule="auto"/>
              <w:jc w:val="center"/>
              <w:rPr>
                <w:rFonts w:hint="eastAsia" w:ascii="仿宋" w:hAnsi="仿宋" w:eastAsia="仿宋" w:cs="仿宋"/>
                <w:szCs w:val="21"/>
              </w:rPr>
            </w:pPr>
            <w:r>
              <w:rPr>
                <w:rFonts w:hint="eastAsia" w:ascii="仿宋" w:hAnsi="仿宋" w:eastAsia="仿宋" w:cs="仿宋"/>
                <w:szCs w:val="21"/>
              </w:rPr>
              <w:t>2.掌握课堂所学知识点80%以上。</w:t>
            </w:r>
          </w:p>
          <w:p w14:paraId="6B642321">
            <w:pPr>
              <w:spacing w:line="360" w:lineRule="auto"/>
            </w:pPr>
            <w:r>
              <w:rPr>
                <w:rFonts w:hint="eastAsia" w:ascii="仿宋" w:hAnsi="仿宋" w:eastAsia="仿宋" w:cs="仿宋"/>
                <w:szCs w:val="21"/>
              </w:rPr>
              <w:t>3.一学期上课主动且正确回答问题超过6次以上。</w:t>
            </w:r>
          </w:p>
        </w:tc>
        <w:tc>
          <w:tcPr>
            <w:tcW w:w="2196" w:type="dxa"/>
            <w:gridSpan w:val="3"/>
            <w:vAlign w:val="center"/>
          </w:tcPr>
          <w:p w14:paraId="54C7A0E4">
            <w:pPr>
              <w:spacing w:line="360" w:lineRule="auto"/>
              <w:jc w:val="center"/>
              <w:rPr>
                <w:rFonts w:hint="eastAsia" w:ascii="仿宋" w:hAnsi="仿宋" w:eastAsia="仿宋" w:cs="仿宋"/>
                <w:szCs w:val="21"/>
              </w:rPr>
            </w:pPr>
            <w:r>
              <w:rPr>
                <w:rFonts w:hint="eastAsia" w:ascii="仿宋" w:hAnsi="仿宋" w:eastAsia="仿宋" w:cs="仿宋"/>
                <w:szCs w:val="21"/>
              </w:rPr>
              <w:t>1.课堂讨论参与被动。</w:t>
            </w:r>
          </w:p>
          <w:p w14:paraId="09743561">
            <w:pPr>
              <w:spacing w:line="360" w:lineRule="auto"/>
              <w:jc w:val="center"/>
              <w:rPr>
                <w:rFonts w:hint="eastAsia" w:ascii="仿宋" w:hAnsi="仿宋" w:eastAsia="仿宋" w:cs="仿宋"/>
                <w:szCs w:val="21"/>
              </w:rPr>
            </w:pPr>
            <w:r>
              <w:rPr>
                <w:rFonts w:hint="eastAsia" w:ascii="仿宋" w:hAnsi="仿宋" w:eastAsia="仿宋" w:cs="仿宋"/>
                <w:szCs w:val="21"/>
              </w:rPr>
              <w:t>2.掌握课堂所学知识60%以上。</w:t>
            </w:r>
          </w:p>
          <w:p w14:paraId="7BA4A97D">
            <w:pPr>
              <w:spacing w:line="360" w:lineRule="auto"/>
              <w:rPr>
                <w:rFonts w:hint="eastAsia" w:ascii="仿宋" w:hAnsi="仿宋" w:eastAsia="仿宋" w:cs="仿宋"/>
                <w:sz w:val="24"/>
              </w:rPr>
            </w:pPr>
            <w:r>
              <w:rPr>
                <w:rFonts w:hint="eastAsia" w:ascii="仿宋" w:hAnsi="仿宋" w:eastAsia="仿宋" w:cs="仿宋"/>
                <w:szCs w:val="21"/>
              </w:rPr>
              <w:t>3.一学期上课主动且正确回答问题5次以下。</w:t>
            </w:r>
          </w:p>
        </w:tc>
      </w:tr>
      <w:tr w14:paraId="3682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64B218DA">
            <w:pPr>
              <w:spacing w:line="360" w:lineRule="auto"/>
              <w:rPr>
                <w:rFonts w:hint="eastAsia" w:ascii="仿宋" w:hAnsi="仿宋" w:eastAsia="仿宋" w:cs="仿宋"/>
                <w:sz w:val="24"/>
              </w:rPr>
            </w:pPr>
          </w:p>
        </w:tc>
        <w:tc>
          <w:tcPr>
            <w:tcW w:w="2193" w:type="dxa"/>
            <w:gridSpan w:val="2"/>
            <w:vAlign w:val="center"/>
          </w:tcPr>
          <w:p w14:paraId="1F705C35">
            <w:pPr>
              <w:spacing w:line="360" w:lineRule="auto"/>
              <w:rPr>
                <w:rFonts w:hint="eastAsia" w:ascii="仿宋" w:hAnsi="仿宋" w:eastAsia="仿宋" w:cs="仿宋"/>
                <w:sz w:val="24"/>
              </w:rPr>
            </w:pPr>
            <w:r>
              <w:rPr>
                <w:rFonts w:hint="eastAsia" w:ascii="仿宋" w:hAnsi="仿宋" w:eastAsia="仿宋" w:cs="仿宋"/>
                <w:szCs w:val="21"/>
              </w:rPr>
              <w:t>项目实训</w:t>
            </w:r>
          </w:p>
        </w:tc>
        <w:tc>
          <w:tcPr>
            <w:tcW w:w="2193" w:type="dxa"/>
            <w:gridSpan w:val="2"/>
            <w:vAlign w:val="center"/>
          </w:tcPr>
          <w:p w14:paraId="348E1E25">
            <w:pPr>
              <w:spacing w:line="360" w:lineRule="auto"/>
              <w:rPr>
                <w:rFonts w:hint="eastAsia" w:ascii="仿宋" w:hAnsi="仿宋" w:eastAsia="仿宋" w:cs="仿宋"/>
                <w:sz w:val="24"/>
              </w:rPr>
            </w:pPr>
            <w:r>
              <w:rPr>
                <w:rFonts w:hint="eastAsia" w:ascii="仿宋" w:hAnsi="仿宋" w:eastAsia="仿宋" w:cs="仿宋"/>
                <w:szCs w:val="21"/>
              </w:rPr>
              <w:t>项目完成效果优秀。能够对实训代码进行扩展，举一反三，超预期完成实训任务。</w:t>
            </w:r>
          </w:p>
        </w:tc>
        <w:tc>
          <w:tcPr>
            <w:tcW w:w="2193" w:type="dxa"/>
            <w:gridSpan w:val="3"/>
            <w:vAlign w:val="center"/>
          </w:tcPr>
          <w:p w14:paraId="4B273075">
            <w:pPr>
              <w:spacing w:line="360" w:lineRule="auto"/>
              <w:rPr>
                <w:rFonts w:hint="eastAsia" w:ascii="仿宋" w:hAnsi="仿宋" w:eastAsia="仿宋" w:cs="仿宋"/>
                <w:sz w:val="24"/>
              </w:rPr>
            </w:pPr>
            <w:r>
              <w:rPr>
                <w:rFonts w:hint="eastAsia" w:ascii="仿宋" w:hAnsi="仿宋" w:eastAsia="仿宋" w:cs="仿宋"/>
                <w:szCs w:val="21"/>
              </w:rPr>
              <w:t>能够按要求、按时完成实训任务，完成效果良好，但存在个别细节问题。</w:t>
            </w:r>
          </w:p>
        </w:tc>
        <w:tc>
          <w:tcPr>
            <w:tcW w:w="2196" w:type="dxa"/>
            <w:gridSpan w:val="3"/>
            <w:vAlign w:val="center"/>
          </w:tcPr>
          <w:p w14:paraId="397AC921">
            <w:pPr>
              <w:spacing w:line="360" w:lineRule="auto"/>
              <w:rPr>
                <w:rFonts w:hint="eastAsia" w:ascii="仿宋" w:hAnsi="仿宋" w:eastAsia="仿宋" w:cs="仿宋"/>
                <w:sz w:val="24"/>
              </w:rPr>
            </w:pPr>
            <w:r>
              <w:rPr>
                <w:rFonts w:hint="eastAsia" w:ascii="仿宋" w:hAnsi="仿宋" w:eastAsia="仿宋" w:cs="仿宋"/>
                <w:szCs w:val="21"/>
              </w:rPr>
              <w:t>基本完成项目实践任务的主要功能，存在一般性问题。</w:t>
            </w:r>
          </w:p>
        </w:tc>
      </w:tr>
      <w:tr w14:paraId="2B67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5061CB6A">
            <w:pPr>
              <w:spacing w:line="360" w:lineRule="auto"/>
              <w:rPr>
                <w:rFonts w:hint="eastAsia" w:ascii="仿宋" w:hAnsi="仿宋" w:eastAsia="仿宋" w:cs="仿宋"/>
                <w:sz w:val="24"/>
              </w:rPr>
            </w:pPr>
          </w:p>
        </w:tc>
        <w:tc>
          <w:tcPr>
            <w:tcW w:w="2193" w:type="dxa"/>
            <w:gridSpan w:val="2"/>
            <w:vAlign w:val="center"/>
          </w:tcPr>
          <w:p w14:paraId="52C58E61">
            <w:pPr>
              <w:spacing w:line="360" w:lineRule="auto"/>
              <w:rPr>
                <w:rFonts w:hint="eastAsia" w:ascii="仿宋" w:hAnsi="仿宋" w:eastAsia="仿宋" w:cs="仿宋"/>
                <w:sz w:val="24"/>
              </w:rPr>
            </w:pPr>
            <w:r>
              <w:rPr>
                <w:rFonts w:hint="eastAsia" w:ascii="仿宋" w:hAnsi="仿宋" w:eastAsia="仿宋" w:cs="仿宋"/>
                <w:szCs w:val="21"/>
              </w:rPr>
              <w:t>课后作业</w:t>
            </w:r>
          </w:p>
        </w:tc>
        <w:tc>
          <w:tcPr>
            <w:tcW w:w="2193" w:type="dxa"/>
            <w:gridSpan w:val="2"/>
            <w:vAlign w:val="center"/>
          </w:tcPr>
          <w:p w14:paraId="7FF3F627">
            <w:pPr>
              <w:spacing w:line="360" w:lineRule="auto"/>
              <w:rPr>
                <w:rFonts w:hint="eastAsia" w:ascii="仿宋" w:hAnsi="仿宋" w:eastAsia="仿宋" w:cs="仿宋"/>
                <w:sz w:val="24"/>
              </w:rPr>
            </w:pPr>
            <w:r>
              <w:rPr>
                <w:rFonts w:hint="eastAsia" w:ascii="仿宋" w:hAnsi="仿宋" w:eastAsia="仿宋" w:cs="仿宋"/>
                <w:szCs w:val="21"/>
              </w:rPr>
              <w:t xml:space="preserve">能够按时保质100%地完成课后作业，完成效果优秀。 </w:t>
            </w:r>
          </w:p>
        </w:tc>
        <w:tc>
          <w:tcPr>
            <w:tcW w:w="2193" w:type="dxa"/>
            <w:gridSpan w:val="3"/>
            <w:vAlign w:val="center"/>
          </w:tcPr>
          <w:p w14:paraId="4D372AFB">
            <w:pPr>
              <w:spacing w:line="360" w:lineRule="auto"/>
              <w:rPr>
                <w:rFonts w:hint="eastAsia" w:ascii="仿宋" w:hAnsi="仿宋" w:eastAsia="仿宋" w:cs="仿宋"/>
                <w:sz w:val="24"/>
              </w:rPr>
            </w:pPr>
            <w:r>
              <w:rPr>
                <w:rFonts w:hint="eastAsia" w:ascii="仿宋" w:hAnsi="仿宋" w:eastAsia="仿宋" w:cs="仿宋"/>
                <w:szCs w:val="21"/>
              </w:rPr>
              <w:t>能够100%完成课后作业，按时提交，存在细节问题。</w:t>
            </w:r>
          </w:p>
        </w:tc>
        <w:tc>
          <w:tcPr>
            <w:tcW w:w="2196" w:type="dxa"/>
            <w:gridSpan w:val="3"/>
            <w:vAlign w:val="center"/>
          </w:tcPr>
          <w:p w14:paraId="5878BFEA">
            <w:pPr>
              <w:spacing w:line="360" w:lineRule="auto"/>
              <w:rPr>
                <w:rFonts w:hint="eastAsia" w:ascii="仿宋" w:hAnsi="仿宋" w:eastAsia="仿宋" w:cs="仿宋"/>
                <w:sz w:val="24"/>
              </w:rPr>
            </w:pPr>
            <w:r>
              <w:rPr>
                <w:rFonts w:hint="eastAsia" w:ascii="仿宋" w:hAnsi="仿宋" w:eastAsia="仿宋" w:cs="仿宋"/>
                <w:szCs w:val="21"/>
              </w:rPr>
              <w:t>提交作业的80%以上，但存在问题。</w:t>
            </w:r>
          </w:p>
        </w:tc>
      </w:tr>
      <w:tr w14:paraId="02E2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7FF4E87">
            <w:pPr>
              <w:spacing w:line="360" w:lineRule="auto"/>
              <w:jc w:val="center"/>
              <w:rPr>
                <w:rFonts w:hint="eastAsia" w:ascii="仿宋" w:hAnsi="仿宋" w:eastAsia="仿宋" w:cs="仿宋"/>
                <w:b/>
                <w:bCs/>
                <w:sz w:val="24"/>
              </w:rPr>
            </w:pPr>
            <w:r>
              <w:rPr>
                <w:rFonts w:hint="eastAsia" w:ascii="仿宋" w:hAnsi="仿宋" w:eastAsia="仿宋" w:cs="仿宋"/>
                <w:b/>
                <w:bCs/>
                <w:sz w:val="24"/>
              </w:rPr>
              <w:t>评价方式</w:t>
            </w:r>
          </w:p>
        </w:tc>
        <w:tc>
          <w:tcPr>
            <w:tcW w:w="8775" w:type="dxa"/>
            <w:gridSpan w:val="10"/>
          </w:tcPr>
          <w:p w14:paraId="58745B5F">
            <w:pPr>
              <w:spacing w:line="360" w:lineRule="auto"/>
              <w:rPr>
                <w:rFonts w:hint="eastAsia" w:ascii="仿宋" w:hAnsi="仿宋" w:eastAsia="仿宋" w:cs="仿宋"/>
                <w:sz w:val="24"/>
              </w:rPr>
            </w:pPr>
            <w:r>
              <w:rPr>
                <w:rFonts w:hint="eastAsia" w:ascii="仿宋" w:hAnsi="仿宋" w:eastAsia="仿宋" w:cs="仿宋"/>
                <w:sz w:val="24"/>
              </w:rPr>
              <w:t>通过作业、提问等多种方式评价教学目标的达成度</w:t>
            </w:r>
          </w:p>
        </w:tc>
      </w:tr>
      <w:tr w14:paraId="4F92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9D3B2F4">
            <w:pPr>
              <w:spacing w:line="360" w:lineRule="auto"/>
              <w:jc w:val="center"/>
              <w:rPr>
                <w:rFonts w:hint="eastAsia" w:ascii="仿宋" w:hAnsi="仿宋" w:eastAsia="仿宋" w:cs="仿宋"/>
                <w:b/>
                <w:bCs/>
                <w:sz w:val="24"/>
              </w:rPr>
            </w:pPr>
            <w:r>
              <w:rPr>
                <w:rFonts w:hint="eastAsia" w:ascii="仿宋" w:hAnsi="仿宋" w:eastAsia="仿宋" w:cs="仿宋"/>
                <w:b/>
                <w:bCs/>
                <w:sz w:val="24"/>
              </w:rPr>
              <w:t>教学目标达成情况</w:t>
            </w:r>
          </w:p>
        </w:tc>
        <w:tc>
          <w:tcPr>
            <w:tcW w:w="8775" w:type="dxa"/>
            <w:gridSpan w:val="10"/>
          </w:tcPr>
          <w:p w14:paraId="0985080C">
            <w:pPr>
              <w:spacing w:line="360" w:lineRule="auto"/>
              <w:rPr>
                <w:rFonts w:hint="eastAsia" w:ascii="仿宋" w:hAnsi="仿宋" w:eastAsia="仿宋" w:cs="仿宋"/>
                <w:sz w:val="24"/>
              </w:rPr>
            </w:pPr>
            <w:r>
              <w:rPr>
                <w:rFonts w:hint="eastAsia" w:ascii="仿宋" w:hAnsi="仿宋" w:eastAsia="仿宋" w:cs="仿宋"/>
                <w:sz w:val="24"/>
              </w:rPr>
              <w:t>绝大多数学生能够认真合格的完成作业和提问，个别学生作业仍有难度。</w:t>
            </w:r>
          </w:p>
        </w:tc>
      </w:tr>
      <w:tr w14:paraId="3E1C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3FFF3EE5">
            <w:pPr>
              <w:spacing w:line="360" w:lineRule="auto"/>
              <w:jc w:val="center"/>
              <w:rPr>
                <w:rFonts w:hint="eastAsia" w:ascii="仿宋" w:hAnsi="仿宋" w:eastAsia="仿宋" w:cs="仿宋"/>
                <w:sz w:val="24"/>
              </w:rPr>
            </w:pPr>
            <w:r>
              <w:rPr>
                <w:rFonts w:hint="eastAsia" w:ascii="黑体" w:hAnsi="黑体" w:eastAsia="黑体" w:cs="黑体"/>
                <w:sz w:val="28"/>
                <w:szCs w:val="28"/>
              </w:rPr>
              <w:t>五、课后反思</w:t>
            </w:r>
          </w:p>
        </w:tc>
      </w:tr>
      <w:tr w14:paraId="5D9D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E500B1C">
            <w:pPr>
              <w:spacing w:line="360" w:lineRule="auto"/>
              <w:jc w:val="center"/>
              <w:rPr>
                <w:rFonts w:hint="eastAsia" w:ascii="仿宋" w:hAnsi="仿宋" w:eastAsia="仿宋" w:cs="仿宋"/>
                <w:b/>
                <w:bCs/>
                <w:sz w:val="24"/>
              </w:rPr>
            </w:pPr>
            <w:r>
              <w:rPr>
                <w:rFonts w:hint="eastAsia" w:ascii="仿宋" w:hAnsi="仿宋" w:eastAsia="仿宋" w:cs="仿宋"/>
                <w:b/>
                <w:bCs/>
                <w:sz w:val="24"/>
              </w:rPr>
              <w:t>授课实效</w:t>
            </w:r>
          </w:p>
        </w:tc>
        <w:tc>
          <w:tcPr>
            <w:tcW w:w="8775" w:type="dxa"/>
            <w:gridSpan w:val="10"/>
          </w:tcPr>
          <w:p w14:paraId="5E8EB08F">
            <w:pPr>
              <w:spacing w:line="360" w:lineRule="auto"/>
              <w:rPr>
                <w:rFonts w:hint="eastAsia" w:ascii="仿宋" w:hAnsi="仿宋" w:eastAsia="仿宋" w:cs="仿宋"/>
                <w:sz w:val="24"/>
              </w:rPr>
            </w:pPr>
            <w:r>
              <w:rPr>
                <w:rFonts w:hint="eastAsia" w:ascii="仿宋" w:hAnsi="仿宋" w:eastAsia="仿宋" w:cs="仿宋"/>
                <w:sz w:val="24"/>
              </w:rPr>
              <w:t>1.学生将所学的</w:t>
            </w:r>
            <w:r>
              <w:rPr>
                <w:rFonts w:hint="eastAsia" w:ascii="仿宋" w:hAnsi="仿宋" w:eastAsia="仿宋" w:cs="仿宋"/>
                <w:sz w:val="24"/>
                <w:lang w:val="en-US" w:eastAsia="zh-CN"/>
              </w:rPr>
              <w:t>智能体制作</w:t>
            </w:r>
            <w:r>
              <w:rPr>
                <w:rFonts w:hint="eastAsia" w:ascii="仿宋" w:hAnsi="仿宋" w:eastAsia="仿宋" w:cs="仿宋"/>
                <w:sz w:val="24"/>
              </w:rPr>
              <w:t>知识运用到真实项目的研发中。</w:t>
            </w:r>
          </w:p>
          <w:p w14:paraId="1167FE8D">
            <w:pPr>
              <w:spacing w:line="360" w:lineRule="auto"/>
              <w:rPr>
                <w:rFonts w:hint="eastAsia" w:ascii="仿宋" w:hAnsi="仿宋" w:eastAsia="仿宋" w:cs="仿宋"/>
                <w:sz w:val="24"/>
              </w:rPr>
            </w:pPr>
            <w:r>
              <w:rPr>
                <w:rFonts w:hint="eastAsia" w:ascii="仿宋" w:hAnsi="仿宋" w:eastAsia="仿宋" w:cs="仿宋"/>
                <w:sz w:val="24"/>
              </w:rPr>
              <w:t>2.学生能熟悉常见</w:t>
            </w:r>
            <w:r>
              <w:rPr>
                <w:rFonts w:hint="eastAsia" w:ascii="仿宋" w:hAnsi="仿宋" w:eastAsia="仿宋" w:cs="仿宋"/>
                <w:sz w:val="24"/>
                <w:lang w:val="en-US" w:eastAsia="zh-CN"/>
              </w:rPr>
              <w:t>智能体制作方法和思路</w:t>
            </w:r>
            <w:r>
              <w:rPr>
                <w:rFonts w:hint="eastAsia" w:ascii="仿宋" w:hAnsi="仿宋" w:eastAsia="仿宋" w:cs="仿宋"/>
                <w:sz w:val="24"/>
              </w:rPr>
              <w:t>。</w:t>
            </w:r>
          </w:p>
        </w:tc>
      </w:tr>
      <w:tr w14:paraId="488F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2F8A9F3">
            <w:pPr>
              <w:spacing w:line="360" w:lineRule="auto"/>
              <w:jc w:val="center"/>
              <w:rPr>
                <w:rFonts w:hint="eastAsia" w:ascii="仿宋" w:hAnsi="仿宋" w:eastAsia="仿宋" w:cs="仿宋"/>
                <w:b/>
                <w:bCs/>
                <w:sz w:val="24"/>
              </w:rPr>
            </w:pPr>
            <w:r>
              <w:rPr>
                <w:rFonts w:hint="eastAsia" w:ascii="仿宋" w:hAnsi="仿宋" w:eastAsia="仿宋" w:cs="仿宋"/>
                <w:b/>
                <w:bCs/>
                <w:sz w:val="24"/>
              </w:rPr>
              <w:t>改革创新</w:t>
            </w:r>
          </w:p>
        </w:tc>
        <w:tc>
          <w:tcPr>
            <w:tcW w:w="8775" w:type="dxa"/>
            <w:gridSpan w:val="10"/>
          </w:tcPr>
          <w:p w14:paraId="26AAD4CE">
            <w:pPr>
              <w:spacing w:line="360" w:lineRule="auto"/>
              <w:rPr>
                <w:rFonts w:hint="eastAsia" w:ascii="仿宋" w:hAnsi="仿宋" w:eastAsia="仿宋" w:cs="仿宋"/>
                <w:sz w:val="24"/>
              </w:rPr>
            </w:pPr>
            <w:r>
              <w:rPr>
                <w:rFonts w:hint="eastAsia" w:ascii="仿宋" w:hAnsi="仿宋" w:eastAsia="仿宋" w:cs="仿宋"/>
                <w:sz w:val="24"/>
              </w:rPr>
              <w:t>1.探索式教学，通过问题引导等多样化的教学形式真正凸显了学生的主体地位。</w:t>
            </w:r>
          </w:p>
          <w:p w14:paraId="309B1561">
            <w:pPr>
              <w:spacing w:line="360" w:lineRule="auto"/>
              <w:rPr>
                <w:rFonts w:hint="eastAsia" w:ascii="仿宋" w:hAnsi="仿宋" w:eastAsia="仿宋" w:cs="仿宋"/>
                <w:sz w:val="24"/>
              </w:rPr>
            </w:pPr>
            <w:r>
              <w:rPr>
                <w:rFonts w:hint="eastAsia" w:ascii="仿宋" w:hAnsi="仿宋" w:eastAsia="仿宋" w:cs="仿宋"/>
                <w:sz w:val="24"/>
              </w:rPr>
              <w:t>2.体验式教学，通过技术体验，让学生感到学习的乐趣。</w:t>
            </w:r>
          </w:p>
        </w:tc>
      </w:tr>
      <w:tr w14:paraId="7829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633195F">
            <w:pPr>
              <w:spacing w:line="360" w:lineRule="auto"/>
              <w:jc w:val="center"/>
              <w:rPr>
                <w:rFonts w:hint="eastAsia" w:ascii="仿宋" w:hAnsi="仿宋" w:eastAsia="仿宋" w:cs="仿宋"/>
                <w:b/>
                <w:bCs/>
                <w:sz w:val="24"/>
              </w:rPr>
            </w:pPr>
            <w:r>
              <w:rPr>
                <w:rFonts w:hint="eastAsia" w:ascii="仿宋" w:hAnsi="仿宋" w:eastAsia="仿宋" w:cs="仿宋"/>
                <w:b/>
                <w:bCs/>
                <w:sz w:val="24"/>
              </w:rPr>
              <w:t>存在不足</w:t>
            </w:r>
          </w:p>
        </w:tc>
        <w:tc>
          <w:tcPr>
            <w:tcW w:w="8775" w:type="dxa"/>
            <w:gridSpan w:val="10"/>
          </w:tcPr>
          <w:p w14:paraId="157C501E">
            <w:pPr>
              <w:spacing w:line="360" w:lineRule="auto"/>
              <w:rPr>
                <w:rFonts w:hint="eastAsia" w:ascii="仿宋" w:hAnsi="仿宋" w:eastAsia="仿宋" w:cs="仿宋"/>
                <w:sz w:val="24"/>
              </w:rPr>
            </w:pPr>
            <w:r>
              <w:rPr>
                <w:rFonts w:hint="eastAsia" w:ascii="仿宋" w:hAnsi="仿宋" w:eastAsia="仿宋" w:cs="仿宋"/>
                <w:sz w:val="24"/>
              </w:rPr>
              <w:t>1.学生普遍对理论知识理解较困难。</w:t>
            </w:r>
          </w:p>
          <w:p w14:paraId="24C6C2BA">
            <w:pPr>
              <w:spacing w:line="360" w:lineRule="auto"/>
              <w:rPr>
                <w:rFonts w:hint="eastAsia" w:ascii="仿宋" w:hAnsi="仿宋" w:eastAsia="仿宋" w:cs="仿宋"/>
                <w:sz w:val="24"/>
              </w:rPr>
            </w:pPr>
            <w:r>
              <w:rPr>
                <w:rFonts w:hint="eastAsia" w:ascii="仿宋" w:hAnsi="仿宋" w:eastAsia="仿宋" w:cs="仿宋"/>
                <w:sz w:val="24"/>
              </w:rPr>
              <w:t>2.学生存在不敢发言的现象。</w:t>
            </w:r>
          </w:p>
        </w:tc>
      </w:tr>
      <w:tr w14:paraId="0062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E8251F1">
            <w:pPr>
              <w:spacing w:line="360" w:lineRule="auto"/>
              <w:jc w:val="center"/>
              <w:rPr>
                <w:rFonts w:hint="eastAsia" w:ascii="仿宋" w:hAnsi="仿宋" w:eastAsia="仿宋" w:cs="仿宋"/>
                <w:b/>
                <w:bCs/>
                <w:sz w:val="24"/>
              </w:rPr>
            </w:pPr>
            <w:r>
              <w:rPr>
                <w:rFonts w:hint="eastAsia" w:ascii="仿宋" w:hAnsi="仿宋" w:eastAsia="仿宋" w:cs="仿宋"/>
                <w:b/>
                <w:bCs/>
                <w:sz w:val="24"/>
              </w:rPr>
              <w:t>改进设想</w:t>
            </w:r>
          </w:p>
        </w:tc>
        <w:tc>
          <w:tcPr>
            <w:tcW w:w="8775" w:type="dxa"/>
            <w:gridSpan w:val="10"/>
          </w:tcPr>
          <w:p w14:paraId="4FA0E9A8">
            <w:pPr>
              <w:spacing w:line="360" w:lineRule="auto"/>
              <w:rPr>
                <w:rFonts w:hint="eastAsia" w:ascii="仿宋" w:hAnsi="仿宋" w:eastAsia="仿宋" w:cs="仿宋"/>
                <w:sz w:val="24"/>
              </w:rPr>
            </w:pPr>
            <w:r>
              <w:rPr>
                <w:rFonts w:hint="eastAsia" w:ascii="仿宋" w:hAnsi="仿宋" w:eastAsia="仿宋" w:cs="仿宋"/>
                <w:sz w:val="24"/>
              </w:rPr>
              <w:t>1.增加配合一些动画等更形象的讲解</w:t>
            </w:r>
          </w:p>
          <w:p w14:paraId="08069A84">
            <w:pPr>
              <w:spacing w:line="360" w:lineRule="auto"/>
              <w:rPr>
                <w:rFonts w:hint="eastAsia" w:ascii="仿宋" w:hAnsi="仿宋" w:eastAsia="仿宋" w:cs="仿宋"/>
                <w:sz w:val="24"/>
              </w:rPr>
            </w:pPr>
            <w:r>
              <w:rPr>
                <w:rFonts w:hint="eastAsia" w:ascii="仿宋" w:hAnsi="仿宋" w:eastAsia="仿宋" w:cs="仿宋"/>
                <w:sz w:val="24"/>
              </w:rPr>
              <w:t>2.鼓励学生轮流负责项目组负责人，发言代表也尽量覆盖到大多数同学</w:t>
            </w:r>
          </w:p>
        </w:tc>
      </w:tr>
    </w:tbl>
    <w:p w14:paraId="201B60CB">
      <w:pP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br w:type="page"/>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805"/>
        <w:gridCol w:w="1388"/>
        <w:gridCol w:w="604"/>
        <w:gridCol w:w="1589"/>
        <w:gridCol w:w="403"/>
        <w:gridCol w:w="1685"/>
        <w:gridCol w:w="105"/>
        <w:gridCol w:w="202"/>
        <w:gridCol w:w="972"/>
        <w:gridCol w:w="1022"/>
      </w:tblGrid>
      <w:tr w14:paraId="5575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523F0ACA">
            <w:pPr>
              <w:spacing w:line="360" w:lineRule="auto"/>
              <w:jc w:val="center"/>
              <w:rPr>
                <w:rFonts w:hint="eastAsia" w:ascii="仿宋" w:hAnsi="仿宋" w:eastAsia="仿宋" w:cs="仿宋"/>
                <w:sz w:val="24"/>
              </w:rPr>
            </w:pPr>
            <w:r>
              <w:rPr>
                <w:rFonts w:hint="eastAsia" w:ascii="黑体" w:hAnsi="黑体" w:eastAsia="黑体" w:cs="黑体"/>
                <w:sz w:val="28"/>
                <w:szCs w:val="28"/>
              </w:rPr>
              <w:t>一、教学分析</w:t>
            </w:r>
          </w:p>
        </w:tc>
      </w:tr>
      <w:tr w14:paraId="1FE5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08FD6C04">
            <w:pPr>
              <w:spacing w:line="360" w:lineRule="auto"/>
              <w:jc w:val="center"/>
              <w:rPr>
                <w:rFonts w:hint="eastAsia" w:ascii="黑体" w:hAnsi="黑体" w:eastAsia="黑体" w:cs="黑体"/>
                <w:sz w:val="28"/>
                <w:szCs w:val="28"/>
              </w:rPr>
            </w:pPr>
            <w:r>
              <w:rPr>
                <w:rFonts w:hint="eastAsia" w:ascii="黑体" w:hAnsi="黑体" w:eastAsia="黑体" w:cs="黑体"/>
                <w:sz w:val="28"/>
                <w:szCs w:val="28"/>
              </w:rPr>
              <w:t>授课信息</w:t>
            </w:r>
          </w:p>
        </w:tc>
      </w:tr>
      <w:tr w14:paraId="0D8A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BCD60C4">
            <w:pPr>
              <w:spacing w:line="360" w:lineRule="auto"/>
              <w:jc w:val="center"/>
              <w:rPr>
                <w:rFonts w:hint="eastAsia" w:ascii="仿宋" w:hAnsi="仿宋" w:eastAsia="仿宋" w:cs="仿宋"/>
                <w:b/>
                <w:bCs/>
                <w:sz w:val="24"/>
              </w:rPr>
            </w:pPr>
            <w:r>
              <w:rPr>
                <w:rFonts w:hint="eastAsia" w:ascii="仿宋" w:hAnsi="仿宋" w:eastAsia="仿宋" w:cs="仿宋"/>
                <w:b/>
                <w:bCs/>
                <w:sz w:val="24"/>
              </w:rPr>
              <w:t>任务名称</w:t>
            </w:r>
          </w:p>
        </w:tc>
        <w:tc>
          <w:tcPr>
            <w:tcW w:w="8775" w:type="dxa"/>
            <w:gridSpan w:val="10"/>
            <w:vAlign w:val="center"/>
          </w:tcPr>
          <w:p w14:paraId="3C3FF64C">
            <w:pPr>
              <w:spacing w:line="360" w:lineRule="auto"/>
              <w:jc w:val="center"/>
              <w:rPr>
                <w:rFonts w:hint="eastAsia" w:ascii="Times New Roman" w:hAnsi="Times New Roman" w:eastAsia="仿宋" w:cs="Times New Roman"/>
                <w:sz w:val="24"/>
              </w:rPr>
            </w:pPr>
            <w:r>
              <w:rPr>
                <w:rFonts w:hint="eastAsia" w:ascii="Times New Roman" w:hAnsi="Times New Roman" w:eastAsia="仿宋" w:cs="Times New Roman"/>
                <w:sz w:val="24"/>
              </w:rPr>
              <w:t>任务9.1 生成式AI中的伦理问题</w:t>
            </w:r>
          </w:p>
          <w:p w14:paraId="6E4858A6">
            <w:pPr>
              <w:spacing w:line="360" w:lineRule="auto"/>
              <w:jc w:val="center"/>
              <w:rPr>
                <w:rFonts w:hint="eastAsia" w:ascii="仿宋" w:hAnsi="仿宋" w:eastAsia="仿宋" w:cs="仿宋"/>
                <w:sz w:val="24"/>
              </w:rPr>
            </w:pPr>
            <w:r>
              <w:rPr>
                <w:rFonts w:hint="eastAsia" w:ascii="Times New Roman" w:hAnsi="Times New Roman" w:eastAsia="仿宋" w:cs="Times New Roman"/>
                <w:sz w:val="24"/>
              </w:rPr>
              <w:t>任务9.2 AIGC的实际伦理问题分析</w:t>
            </w:r>
          </w:p>
        </w:tc>
      </w:tr>
      <w:tr w14:paraId="37DF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1C0239F">
            <w:pPr>
              <w:spacing w:line="360" w:lineRule="auto"/>
              <w:jc w:val="center"/>
              <w:rPr>
                <w:rFonts w:hint="eastAsia" w:ascii="仿宋" w:hAnsi="仿宋" w:eastAsia="仿宋" w:cs="仿宋"/>
                <w:b/>
                <w:bCs/>
                <w:sz w:val="24"/>
              </w:rPr>
            </w:pPr>
            <w:r>
              <w:rPr>
                <w:rFonts w:hint="eastAsia" w:ascii="仿宋" w:hAnsi="仿宋" w:eastAsia="仿宋" w:cs="仿宋"/>
                <w:b/>
                <w:bCs/>
                <w:sz w:val="24"/>
              </w:rPr>
              <w:t>授课形式</w:t>
            </w:r>
          </w:p>
        </w:tc>
        <w:tc>
          <w:tcPr>
            <w:tcW w:w="6474" w:type="dxa"/>
            <w:gridSpan w:val="6"/>
            <w:vAlign w:val="center"/>
          </w:tcPr>
          <w:p w14:paraId="0C505812">
            <w:pPr>
              <w:spacing w:line="360" w:lineRule="auto"/>
              <w:jc w:val="center"/>
              <w:rPr>
                <w:rFonts w:hint="eastAsia" w:ascii="仿宋" w:hAnsi="仿宋" w:eastAsia="仿宋" w:cs="仿宋"/>
                <w:sz w:val="24"/>
              </w:rPr>
            </w:pPr>
            <w:r>
              <w:rPr>
                <w:rFonts w:hint="eastAsia" w:ascii="仿宋" w:hAnsi="仿宋" w:eastAsia="仿宋" w:cs="仿宋"/>
                <w:sz w:val="24"/>
              </w:rPr>
              <w:t>理论/实训/理实一体化等</w:t>
            </w:r>
          </w:p>
        </w:tc>
        <w:tc>
          <w:tcPr>
            <w:tcW w:w="1279" w:type="dxa"/>
            <w:gridSpan w:val="3"/>
            <w:vAlign w:val="center"/>
          </w:tcPr>
          <w:p w14:paraId="0045423F">
            <w:pPr>
              <w:spacing w:line="360" w:lineRule="auto"/>
              <w:jc w:val="center"/>
              <w:rPr>
                <w:rFonts w:hint="eastAsia" w:ascii="仿宋" w:hAnsi="仿宋" w:eastAsia="仿宋" w:cs="仿宋"/>
                <w:b/>
                <w:bCs/>
                <w:sz w:val="24"/>
              </w:rPr>
            </w:pPr>
            <w:r>
              <w:rPr>
                <w:rFonts w:hint="eastAsia" w:ascii="仿宋" w:hAnsi="仿宋" w:eastAsia="仿宋" w:cs="仿宋"/>
                <w:b/>
                <w:bCs/>
                <w:sz w:val="24"/>
              </w:rPr>
              <w:t>授课学时</w:t>
            </w:r>
          </w:p>
        </w:tc>
        <w:tc>
          <w:tcPr>
            <w:tcW w:w="1022" w:type="dxa"/>
            <w:vAlign w:val="center"/>
          </w:tcPr>
          <w:p w14:paraId="10FEE82F">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12</w:t>
            </w:r>
          </w:p>
        </w:tc>
      </w:tr>
      <w:tr w14:paraId="043F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01BE4C8F">
            <w:pPr>
              <w:spacing w:line="360" w:lineRule="auto"/>
              <w:jc w:val="center"/>
              <w:rPr>
                <w:rFonts w:hint="eastAsia" w:ascii="仿宋" w:hAnsi="仿宋" w:eastAsia="仿宋" w:cs="仿宋"/>
                <w:sz w:val="24"/>
              </w:rPr>
            </w:pPr>
            <w:r>
              <w:rPr>
                <w:rFonts w:ascii="黑体" w:hAnsi="黑体" w:eastAsia="黑体" w:cs="黑体"/>
                <w:sz w:val="28"/>
                <w:szCs w:val="28"/>
              </w:rPr>
              <w:t>内容分析</w:t>
            </w:r>
          </w:p>
        </w:tc>
      </w:tr>
      <w:tr w14:paraId="6649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B70EE6E">
            <w:pPr>
              <w:spacing w:line="360" w:lineRule="auto"/>
              <w:jc w:val="center"/>
              <w:rPr>
                <w:rFonts w:hint="eastAsia" w:ascii="仿宋" w:hAnsi="仿宋" w:eastAsia="仿宋" w:cs="仿宋"/>
                <w:b/>
                <w:bCs/>
                <w:sz w:val="24"/>
              </w:rPr>
            </w:pPr>
            <w:r>
              <w:rPr>
                <w:rFonts w:hint="eastAsia" w:ascii="仿宋" w:hAnsi="仿宋" w:eastAsia="仿宋" w:cs="仿宋"/>
                <w:b/>
                <w:bCs/>
                <w:sz w:val="24"/>
              </w:rPr>
              <w:t>岗课赛证</w:t>
            </w:r>
          </w:p>
        </w:tc>
        <w:tc>
          <w:tcPr>
            <w:tcW w:w="8775" w:type="dxa"/>
            <w:gridSpan w:val="10"/>
            <w:vAlign w:val="center"/>
          </w:tcPr>
          <w:p w14:paraId="27B244F1">
            <w:pPr>
              <w:spacing w:line="360" w:lineRule="auto"/>
              <w:jc w:val="center"/>
              <w:rPr>
                <w:rFonts w:hint="eastAsia" w:ascii="仿宋" w:hAnsi="仿宋" w:eastAsia="仿宋" w:cs="仿宋"/>
                <w:sz w:val="24"/>
              </w:rPr>
            </w:pPr>
            <w:r>
              <w:rPr>
                <w:rFonts w:hint="eastAsia" w:ascii="仿宋" w:hAnsi="仿宋" w:eastAsia="仿宋" w:cs="仿宋"/>
                <w:sz w:val="24"/>
              </w:rPr>
              <w:t>【公共基础课程可以根据课程实际将“岗课赛证”修改为其他的内容】</w:t>
            </w:r>
          </w:p>
        </w:tc>
      </w:tr>
      <w:tr w14:paraId="1228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488E811">
            <w:pPr>
              <w:spacing w:line="360" w:lineRule="auto"/>
              <w:jc w:val="center"/>
              <w:rPr>
                <w:rFonts w:hint="eastAsia" w:ascii="仿宋" w:hAnsi="仿宋" w:eastAsia="仿宋" w:cs="仿宋"/>
                <w:b/>
                <w:bCs/>
                <w:sz w:val="24"/>
              </w:rPr>
            </w:pPr>
            <w:r>
              <w:rPr>
                <w:rFonts w:hint="eastAsia" w:ascii="仿宋" w:hAnsi="仿宋" w:eastAsia="仿宋" w:cs="仿宋"/>
                <w:b/>
                <w:bCs/>
                <w:sz w:val="24"/>
              </w:rPr>
              <w:t>教材分析</w:t>
            </w:r>
          </w:p>
        </w:tc>
        <w:tc>
          <w:tcPr>
            <w:tcW w:w="8775" w:type="dxa"/>
            <w:gridSpan w:val="10"/>
            <w:vAlign w:val="center"/>
          </w:tcPr>
          <w:p w14:paraId="3065ABD1">
            <w:pPr>
              <w:spacing w:line="360" w:lineRule="auto"/>
              <w:jc w:val="center"/>
              <w:rPr>
                <w:rFonts w:hint="eastAsia" w:ascii="仿宋" w:hAnsi="仿宋" w:eastAsia="仿宋" w:cs="仿宋"/>
                <w:sz w:val="24"/>
              </w:rPr>
            </w:pPr>
          </w:p>
        </w:tc>
      </w:tr>
      <w:tr w14:paraId="6998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3FAC7A2A">
            <w:pPr>
              <w:spacing w:line="360" w:lineRule="auto"/>
              <w:jc w:val="center"/>
              <w:rPr>
                <w:rFonts w:hint="eastAsia" w:ascii="仿宋" w:hAnsi="仿宋" w:eastAsia="仿宋" w:cs="仿宋"/>
                <w:sz w:val="24"/>
              </w:rPr>
            </w:pPr>
            <w:r>
              <w:rPr>
                <w:rFonts w:hint="eastAsia" w:ascii="黑体" w:hAnsi="黑体" w:eastAsia="黑体" w:cs="黑体"/>
                <w:sz w:val="28"/>
                <w:szCs w:val="28"/>
              </w:rPr>
              <w:t>学情分析</w:t>
            </w:r>
          </w:p>
        </w:tc>
      </w:tr>
      <w:tr w14:paraId="5264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AAC545E">
            <w:pPr>
              <w:spacing w:line="360" w:lineRule="auto"/>
              <w:jc w:val="center"/>
              <w:rPr>
                <w:rFonts w:hint="eastAsia" w:ascii="仿宋" w:hAnsi="仿宋" w:eastAsia="仿宋" w:cs="仿宋"/>
                <w:b/>
                <w:bCs/>
                <w:sz w:val="24"/>
              </w:rPr>
            </w:pPr>
            <w:r>
              <w:rPr>
                <w:rFonts w:hint="eastAsia" w:ascii="仿宋" w:hAnsi="仿宋" w:eastAsia="仿宋" w:cs="仿宋"/>
                <w:b/>
                <w:bCs/>
                <w:sz w:val="24"/>
              </w:rPr>
              <w:t>知识技能基础</w:t>
            </w:r>
          </w:p>
        </w:tc>
        <w:tc>
          <w:tcPr>
            <w:tcW w:w="8775" w:type="dxa"/>
            <w:gridSpan w:val="10"/>
            <w:vAlign w:val="center"/>
          </w:tcPr>
          <w:p w14:paraId="6F7EAAE4">
            <w:pPr>
              <w:numPr>
                <w:ilvl w:val="0"/>
                <w:numId w:val="27"/>
              </w:numPr>
              <w:spacing w:line="360" w:lineRule="auto"/>
              <w:rPr>
                <w:rFonts w:hint="eastAsia" w:ascii="仿宋" w:hAnsi="仿宋" w:eastAsia="仿宋" w:cs="仿宋"/>
                <w:sz w:val="24"/>
              </w:rPr>
            </w:pPr>
            <w:r>
              <w:rPr>
                <w:rFonts w:hint="eastAsia" w:ascii="仿宋" w:hAnsi="仿宋" w:eastAsia="仿宋" w:cs="仿宋"/>
                <w:sz w:val="24"/>
              </w:rPr>
              <w:t>学生了解的知识：对人工智能（特别是专用AI）已有基本认知，能够举出常见应用案例（如语音助手、自动驾驶等）。</w:t>
            </w:r>
          </w:p>
          <w:p w14:paraId="15F98390">
            <w:pPr>
              <w:numPr>
                <w:ilvl w:val="0"/>
                <w:numId w:val="27"/>
              </w:numPr>
              <w:spacing w:line="360" w:lineRule="auto"/>
              <w:rPr>
                <w:rFonts w:hint="eastAsia" w:ascii="仿宋" w:hAnsi="仿宋" w:eastAsia="仿宋" w:cs="仿宋"/>
                <w:sz w:val="24"/>
              </w:rPr>
            </w:pPr>
            <w:r>
              <w:rPr>
                <w:rFonts w:hint="eastAsia" w:ascii="仿宋" w:hAnsi="仿宋" w:eastAsia="仿宋" w:cs="仿宋"/>
                <w:sz w:val="24"/>
              </w:rPr>
              <w:t>学生不了解的知识：AGI（通用人工智能）的技术基础、具身智能与时空智能的框架与应用，以及AI伦理争议的深层逻辑。</w:t>
            </w:r>
          </w:p>
        </w:tc>
      </w:tr>
      <w:tr w14:paraId="5DF3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7C96ECA">
            <w:pPr>
              <w:spacing w:line="360" w:lineRule="auto"/>
              <w:jc w:val="center"/>
              <w:rPr>
                <w:rFonts w:hint="eastAsia" w:ascii="仿宋" w:hAnsi="仿宋" w:eastAsia="仿宋" w:cs="仿宋"/>
                <w:b/>
                <w:bCs/>
                <w:sz w:val="24"/>
              </w:rPr>
            </w:pPr>
            <w:r>
              <w:rPr>
                <w:rFonts w:hint="eastAsia" w:ascii="仿宋" w:hAnsi="仿宋" w:eastAsia="仿宋" w:cs="仿宋"/>
                <w:b/>
                <w:bCs/>
                <w:sz w:val="24"/>
              </w:rPr>
              <w:t>认知实践能力</w:t>
            </w:r>
          </w:p>
        </w:tc>
        <w:tc>
          <w:tcPr>
            <w:tcW w:w="8775" w:type="dxa"/>
            <w:gridSpan w:val="10"/>
            <w:vAlign w:val="center"/>
          </w:tcPr>
          <w:p w14:paraId="460D4972">
            <w:pPr>
              <w:numPr>
                <w:ilvl w:val="0"/>
                <w:numId w:val="28"/>
              </w:numPr>
              <w:spacing w:line="360" w:lineRule="auto"/>
              <w:rPr>
                <w:rFonts w:hint="eastAsia" w:ascii="仿宋" w:hAnsi="仿宋" w:eastAsia="仿宋" w:cs="仿宋"/>
                <w:sz w:val="24"/>
              </w:rPr>
            </w:pPr>
            <w:r>
              <w:rPr>
                <w:rFonts w:hint="eastAsia" w:ascii="仿宋" w:hAnsi="仿宋" w:eastAsia="仿宋" w:cs="仿宋"/>
                <w:sz w:val="24"/>
              </w:rPr>
              <w:t>学生能够使用AI工具完成简单任务（如智能问答、图像生成）</w:t>
            </w:r>
            <w:r>
              <w:rPr>
                <w:rFonts w:hint="eastAsia" w:ascii="仿宋" w:hAnsi="仿宋" w:eastAsia="仿宋" w:cs="仿宋"/>
                <w:sz w:val="24"/>
                <w:lang w:eastAsia="zh-CN"/>
              </w:rPr>
              <w:t>。</w:t>
            </w:r>
          </w:p>
          <w:p w14:paraId="4A8773C4">
            <w:pPr>
              <w:numPr>
                <w:ilvl w:val="0"/>
                <w:numId w:val="28"/>
              </w:numPr>
              <w:spacing w:line="360" w:lineRule="auto"/>
              <w:rPr>
                <w:rFonts w:hint="eastAsia" w:ascii="仿宋" w:hAnsi="仿宋" w:eastAsia="仿宋" w:cs="仿宋"/>
                <w:sz w:val="24"/>
              </w:rPr>
            </w:pPr>
            <w:r>
              <w:rPr>
                <w:rFonts w:hint="eastAsia" w:ascii="仿宋" w:hAnsi="仿宋" w:eastAsia="仿宋" w:cs="仿宋"/>
                <w:sz w:val="24"/>
              </w:rPr>
              <w:t>学生在分析AI伦理问题、系统偏见、法律责任等方面缺乏深入思考与实践经验。</w:t>
            </w:r>
          </w:p>
        </w:tc>
      </w:tr>
      <w:tr w14:paraId="6226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99CFBE5">
            <w:pPr>
              <w:spacing w:line="360" w:lineRule="auto"/>
              <w:jc w:val="center"/>
              <w:rPr>
                <w:rFonts w:hint="eastAsia" w:ascii="仿宋" w:hAnsi="仿宋" w:eastAsia="仿宋" w:cs="仿宋"/>
                <w:b/>
                <w:bCs/>
                <w:sz w:val="24"/>
              </w:rPr>
            </w:pPr>
            <w:r>
              <w:rPr>
                <w:rFonts w:hint="eastAsia" w:ascii="仿宋" w:hAnsi="仿宋" w:eastAsia="仿宋" w:cs="仿宋"/>
                <w:b/>
                <w:bCs/>
                <w:sz w:val="24"/>
              </w:rPr>
              <w:t>学生学习特点</w:t>
            </w:r>
          </w:p>
        </w:tc>
        <w:tc>
          <w:tcPr>
            <w:tcW w:w="8775" w:type="dxa"/>
            <w:gridSpan w:val="10"/>
            <w:vAlign w:val="center"/>
          </w:tcPr>
          <w:p w14:paraId="54983F7E">
            <w:pPr>
              <w:numPr>
                <w:ilvl w:val="0"/>
                <w:numId w:val="29"/>
              </w:numPr>
              <w:spacing w:line="360" w:lineRule="auto"/>
              <w:rPr>
                <w:rFonts w:hint="eastAsia" w:ascii="仿宋" w:hAnsi="仿宋" w:eastAsia="仿宋" w:cs="仿宋"/>
                <w:sz w:val="24"/>
              </w:rPr>
            </w:pPr>
            <w:r>
              <w:rPr>
                <w:rFonts w:hint="eastAsia" w:ascii="仿宋" w:hAnsi="仿宋" w:eastAsia="仿宋" w:cs="仿宋"/>
                <w:sz w:val="24"/>
              </w:rPr>
              <w:t>学生对新技术兴趣浓厚，乐于尝试新工具；</w:t>
            </w:r>
          </w:p>
          <w:p w14:paraId="127B51FD">
            <w:pPr>
              <w:numPr>
                <w:ilvl w:val="0"/>
                <w:numId w:val="29"/>
              </w:numPr>
              <w:spacing w:line="360" w:lineRule="auto"/>
              <w:rPr>
                <w:rFonts w:hint="eastAsia" w:ascii="仿宋" w:hAnsi="仿宋" w:eastAsia="仿宋" w:cs="仿宋"/>
                <w:sz w:val="24"/>
              </w:rPr>
            </w:pPr>
            <w:r>
              <w:rPr>
                <w:rFonts w:hint="eastAsia" w:ascii="仿宋" w:hAnsi="仿宋" w:eastAsia="仿宋" w:cs="仿宋"/>
                <w:sz w:val="24"/>
              </w:rPr>
              <w:t>学生在批判性思维、多角度分析复杂社会技术问题方面仍需引导。</w:t>
            </w:r>
          </w:p>
        </w:tc>
      </w:tr>
      <w:tr w14:paraId="5039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29872646">
            <w:pPr>
              <w:spacing w:line="360" w:lineRule="auto"/>
              <w:jc w:val="center"/>
              <w:rPr>
                <w:rFonts w:hint="eastAsia" w:ascii="仿宋" w:hAnsi="仿宋" w:eastAsia="仿宋" w:cs="仿宋"/>
                <w:sz w:val="24"/>
              </w:rPr>
            </w:pPr>
            <w:r>
              <w:rPr>
                <w:rFonts w:hint="eastAsia" w:ascii="黑体" w:hAnsi="黑体" w:eastAsia="黑体" w:cs="黑体"/>
                <w:sz w:val="28"/>
                <w:szCs w:val="28"/>
              </w:rPr>
              <w:t>教学目标与重难点</w:t>
            </w:r>
          </w:p>
        </w:tc>
      </w:tr>
      <w:tr w14:paraId="220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7BE35BA">
            <w:pPr>
              <w:spacing w:line="360" w:lineRule="auto"/>
              <w:jc w:val="center"/>
              <w:rPr>
                <w:rFonts w:hint="eastAsia" w:ascii="仿宋" w:hAnsi="仿宋" w:eastAsia="仿宋" w:cs="仿宋"/>
                <w:b/>
                <w:bCs/>
                <w:sz w:val="24"/>
              </w:rPr>
            </w:pPr>
            <w:r>
              <w:rPr>
                <w:rFonts w:hint="eastAsia" w:ascii="仿宋" w:hAnsi="仿宋" w:eastAsia="仿宋" w:cs="仿宋"/>
                <w:b/>
                <w:bCs/>
                <w:sz w:val="24"/>
              </w:rPr>
              <w:t>知识目标</w:t>
            </w:r>
          </w:p>
        </w:tc>
        <w:tc>
          <w:tcPr>
            <w:tcW w:w="8775" w:type="dxa"/>
            <w:gridSpan w:val="10"/>
          </w:tcPr>
          <w:p w14:paraId="7D4BA6E9">
            <w:pPr>
              <w:numPr>
                <w:ilvl w:val="0"/>
                <w:numId w:val="30"/>
              </w:numPr>
              <w:spacing w:line="360" w:lineRule="auto"/>
              <w:rPr>
                <w:rFonts w:hint="eastAsia" w:ascii="仿宋" w:hAnsi="仿宋" w:eastAsia="仿宋" w:cs="仿宋"/>
                <w:sz w:val="24"/>
              </w:rPr>
            </w:pPr>
            <w:r>
              <w:rPr>
                <w:rFonts w:hint="eastAsia" w:ascii="仿宋" w:hAnsi="仿宋" w:eastAsia="仿宋" w:cs="仿宋"/>
                <w:sz w:val="24"/>
              </w:rPr>
              <w:t>了解AGI的定义、特点及其与专用AI的区别</w:t>
            </w:r>
            <w:r>
              <w:rPr>
                <w:rFonts w:hint="eastAsia" w:ascii="仿宋" w:hAnsi="仿宋" w:eastAsia="仿宋" w:cs="仿宋"/>
                <w:sz w:val="24"/>
                <w:lang w:eastAsia="zh-CN"/>
              </w:rPr>
              <w:t>。</w:t>
            </w:r>
          </w:p>
          <w:p w14:paraId="75BFEC01">
            <w:pPr>
              <w:numPr>
                <w:ilvl w:val="0"/>
                <w:numId w:val="30"/>
              </w:numPr>
              <w:spacing w:line="360" w:lineRule="auto"/>
              <w:rPr>
                <w:rFonts w:hint="eastAsia" w:ascii="仿宋" w:hAnsi="仿宋" w:eastAsia="仿宋" w:cs="仿宋"/>
                <w:sz w:val="24"/>
              </w:rPr>
            </w:pPr>
            <w:r>
              <w:rPr>
                <w:rFonts w:hint="eastAsia" w:ascii="仿宋" w:hAnsi="仿宋" w:eastAsia="仿宋" w:cs="仿宋"/>
                <w:sz w:val="24"/>
              </w:rPr>
              <w:t>掌握AGI的技术基础（多模态学习、元学习、强化学习等）</w:t>
            </w:r>
            <w:r>
              <w:rPr>
                <w:rFonts w:hint="eastAsia" w:ascii="仿宋" w:hAnsi="仿宋" w:eastAsia="仿宋" w:cs="仿宋"/>
                <w:sz w:val="24"/>
                <w:lang w:eastAsia="zh-CN"/>
              </w:rPr>
              <w:t>。</w:t>
            </w:r>
          </w:p>
          <w:p w14:paraId="7732C627">
            <w:pPr>
              <w:numPr>
                <w:ilvl w:val="0"/>
                <w:numId w:val="30"/>
              </w:numPr>
              <w:spacing w:line="360" w:lineRule="auto"/>
              <w:rPr>
                <w:rFonts w:hint="eastAsia" w:ascii="仿宋" w:hAnsi="仿宋" w:eastAsia="仿宋" w:cs="仿宋"/>
                <w:sz w:val="24"/>
              </w:rPr>
            </w:pPr>
            <w:r>
              <w:rPr>
                <w:rFonts w:hint="eastAsia" w:ascii="仿宋" w:hAnsi="仿宋" w:eastAsia="仿宋" w:cs="仿宋"/>
                <w:sz w:val="24"/>
              </w:rPr>
              <w:t>认识AGI的伦理问题及其对社会的影响。</w:t>
            </w:r>
          </w:p>
        </w:tc>
      </w:tr>
      <w:tr w14:paraId="1E41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FDA6120">
            <w:pPr>
              <w:spacing w:line="360" w:lineRule="auto"/>
              <w:jc w:val="center"/>
              <w:rPr>
                <w:rFonts w:hint="eastAsia" w:ascii="仿宋" w:hAnsi="仿宋" w:eastAsia="仿宋" w:cs="仿宋"/>
                <w:b/>
                <w:bCs/>
                <w:sz w:val="24"/>
              </w:rPr>
            </w:pPr>
            <w:r>
              <w:rPr>
                <w:rFonts w:hint="eastAsia" w:ascii="仿宋" w:hAnsi="仿宋" w:eastAsia="仿宋" w:cs="仿宋"/>
                <w:b/>
                <w:bCs/>
                <w:sz w:val="24"/>
              </w:rPr>
              <w:t>能力目标</w:t>
            </w:r>
          </w:p>
        </w:tc>
        <w:tc>
          <w:tcPr>
            <w:tcW w:w="8775" w:type="dxa"/>
            <w:gridSpan w:val="10"/>
          </w:tcPr>
          <w:p w14:paraId="48CA6D42">
            <w:pPr>
              <w:numPr>
                <w:ilvl w:val="0"/>
                <w:numId w:val="31"/>
              </w:numPr>
              <w:spacing w:line="360" w:lineRule="auto"/>
              <w:rPr>
                <w:rFonts w:hint="eastAsia" w:ascii="仿宋" w:hAnsi="仿宋" w:eastAsia="仿宋" w:cs="仿宋"/>
                <w:sz w:val="24"/>
              </w:rPr>
            </w:pPr>
            <w:r>
              <w:rPr>
                <w:rFonts w:hint="eastAsia" w:ascii="仿宋" w:hAnsi="仿宋" w:eastAsia="仿宋" w:cs="仿宋"/>
                <w:sz w:val="24"/>
              </w:rPr>
              <w:t>能够分析AGI在实际应用中的伦理风险</w:t>
            </w:r>
            <w:r>
              <w:rPr>
                <w:rFonts w:hint="eastAsia" w:ascii="仿宋" w:hAnsi="仿宋" w:eastAsia="仿宋" w:cs="仿宋"/>
                <w:sz w:val="24"/>
                <w:lang w:eastAsia="zh-CN"/>
              </w:rPr>
              <w:t>。</w:t>
            </w:r>
          </w:p>
          <w:p w14:paraId="176F8C43">
            <w:pPr>
              <w:numPr>
                <w:ilvl w:val="0"/>
                <w:numId w:val="31"/>
              </w:numPr>
              <w:spacing w:line="360" w:lineRule="auto"/>
              <w:rPr>
                <w:rFonts w:hint="eastAsia" w:ascii="仿宋" w:hAnsi="仿宋" w:eastAsia="仿宋" w:cs="仿宋"/>
                <w:sz w:val="24"/>
              </w:rPr>
            </w:pPr>
            <w:r>
              <w:rPr>
                <w:rFonts w:hint="eastAsia" w:ascii="仿宋" w:hAnsi="仿宋" w:eastAsia="仿宋" w:cs="仿宋"/>
                <w:sz w:val="24"/>
              </w:rPr>
              <w:t>能够提出防范AI诈骗、系统偏见的策略</w:t>
            </w:r>
            <w:r>
              <w:rPr>
                <w:rFonts w:hint="eastAsia" w:ascii="仿宋" w:hAnsi="仿宋" w:eastAsia="仿宋" w:cs="仿宋"/>
                <w:sz w:val="24"/>
                <w:lang w:eastAsia="zh-CN"/>
              </w:rPr>
              <w:t>。</w:t>
            </w:r>
          </w:p>
          <w:p w14:paraId="52B322FA">
            <w:pPr>
              <w:numPr>
                <w:ilvl w:val="0"/>
                <w:numId w:val="31"/>
              </w:numPr>
              <w:spacing w:line="360" w:lineRule="auto"/>
              <w:rPr>
                <w:rFonts w:hint="eastAsia" w:ascii="仿宋" w:hAnsi="仿宋" w:eastAsia="仿宋" w:cs="仿宋"/>
                <w:sz w:val="24"/>
              </w:rPr>
            </w:pPr>
            <w:r>
              <w:rPr>
                <w:rFonts w:hint="eastAsia" w:ascii="仿宋" w:hAnsi="仿宋" w:eastAsia="仿宋" w:cs="仿宋"/>
                <w:sz w:val="24"/>
              </w:rPr>
              <w:t>能够结合专业背景探讨AGI的发展路径与个人能力构建。</w:t>
            </w:r>
          </w:p>
        </w:tc>
      </w:tr>
      <w:tr w14:paraId="722B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273F29B8">
            <w:pPr>
              <w:spacing w:line="360" w:lineRule="auto"/>
              <w:jc w:val="center"/>
              <w:rPr>
                <w:rFonts w:hint="eastAsia" w:ascii="仿宋" w:hAnsi="仿宋" w:eastAsia="仿宋" w:cs="仿宋"/>
                <w:b/>
                <w:bCs/>
                <w:sz w:val="24"/>
              </w:rPr>
            </w:pPr>
            <w:r>
              <w:rPr>
                <w:rFonts w:hint="eastAsia" w:ascii="仿宋" w:hAnsi="仿宋" w:eastAsia="仿宋" w:cs="仿宋"/>
                <w:b/>
                <w:bCs/>
                <w:sz w:val="24"/>
              </w:rPr>
              <w:t>素质目标</w:t>
            </w:r>
          </w:p>
        </w:tc>
        <w:tc>
          <w:tcPr>
            <w:tcW w:w="8775" w:type="dxa"/>
            <w:gridSpan w:val="10"/>
          </w:tcPr>
          <w:p w14:paraId="0005BDB2">
            <w:pPr>
              <w:numPr>
                <w:ilvl w:val="0"/>
                <w:numId w:val="32"/>
              </w:numPr>
              <w:spacing w:line="360" w:lineRule="auto"/>
              <w:rPr>
                <w:rFonts w:hint="eastAsia" w:ascii="仿宋" w:hAnsi="仿宋" w:eastAsia="仿宋" w:cs="仿宋"/>
                <w:sz w:val="24"/>
              </w:rPr>
            </w:pPr>
            <w:r>
              <w:rPr>
                <w:rFonts w:hint="eastAsia" w:ascii="仿宋" w:hAnsi="仿宋" w:eastAsia="仿宋" w:cs="仿宋"/>
                <w:sz w:val="24"/>
              </w:rPr>
              <w:t>增强科技伦理意识与社会责任感</w:t>
            </w:r>
            <w:r>
              <w:rPr>
                <w:rFonts w:hint="eastAsia" w:ascii="仿宋" w:hAnsi="仿宋" w:eastAsia="仿宋" w:cs="仿宋"/>
                <w:sz w:val="24"/>
                <w:lang w:eastAsia="zh-CN"/>
              </w:rPr>
              <w:t>。</w:t>
            </w:r>
          </w:p>
          <w:p w14:paraId="3C6A1BD6">
            <w:pPr>
              <w:numPr>
                <w:ilvl w:val="0"/>
                <w:numId w:val="32"/>
              </w:numPr>
              <w:spacing w:line="360" w:lineRule="auto"/>
              <w:rPr>
                <w:rFonts w:hint="eastAsia" w:ascii="仿宋" w:hAnsi="仿宋" w:eastAsia="仿宋" w:cs="仿宋"/>
                <w:sz w:val="24"/>
              </w:rPr>
            </w:pPr>
            <w:r>
              <w:rPr>
                <w:rFonts w:hint="eastAsia" w:ascii="仿宋" w:hAnsi="仿宋" w:eastAsia="仿宋" w:cs="仿宋"/>
                <w:sz w:val="24"/>
              </w:rPr>
              <w:t>培养批判性思维与系统分析能力</w:t>
            </w:r>
            <w:r>
              <w:rPr>
                <w:rFonts w:hint="eastAsia" w:ascii="仿宋" w:hAnsi="仿宋" w:eastAsia="仿宋" w:cs="仿宋"/>
                <w:sz w:val="24"/>
                <w:lang w:eastAsia="zh-CN"/>
              </w:rPr>
              <w:t>。</w:t>
            </w:r>
          </w:p>
          <w:p w14:paraId="1B1A8D7E">
            <w:pPr>
              <w:numPr>
                <w:ilvl w:val="0"/>
                <w:numId w:val="32"/>
              </w:numPr>
              <w:spacing w:line="360" w:lineRule="auto"/>
              <w:rPr>
                <w:rFonts w:hint="eastAsia" w:ascii="仿宋" w:hAnsi="仿宋" w:eastAsia="仿宋" w:cs="仿宋"/>
                <w:sz w:val="24"/>
              </w:rPr>
            </w:pPr>
            <w:r>
              <w:rPr>
                <w:rFonts w:hint="eastAsia" w:ascii="仿宋" w:hAnsi="仿宋" w:eastAsia="仿宋" w:cs="仿宋"/>
                <w:sz w:val="24"/>
              </w:rPr>
              <w:t>提升在智能时代的自我保护与适应能力。增强学生的信息素养和科技意识，引导学生正确看待智能体技术的发展和应用。</w:t>
            </w:r>
          </w:p>
          <w:p w14:paraId="58A13E6A">
            <w:pPr>
              <w:numPr>
                <w:ilvl w:val="0"/>
                <w:numId w:val="32"/>
              </w:numPr>
              <w:spacing w:line="360" w:lineRule="auto"/>
              <w:rPr>
                <w:rFonts w:hint="eastAsia" w:ascii="仿宋" w:hAnsi="仿宋" w:eastAsia="仿宋" w:cs="仿宋"/>
                <w:sz w:val="24"/>
              </w:rPr>
            </w:pPr>
            <w:r>
              <w:rPr>
                <w:rFonts w:hint="eastAsia" w:ascii="仿宋" w:hAnsi="仿宋" w:eastAsia="仿宋" w:cs="仿宋"/>
                <w:sz w:val="24"/>
              </w:rPr>
              <w:t>培养学生的团队合作精神和沟通能力，提高学生的综合素质。</w:t>
            </w:r>
          </w:p>
        </w:tc>
      </w:tr>
      <w:tr w14:paraId="1D40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E2173C2">
            <w:pPr>
              <w:spacing w:line="360" w:lineRule="auto"/>
              <w:jc w:val="center"/>
              <w:rPr>
                <w:rFonts w:hint="eastAsia" w:ascii="仿宋" w:hAnsi="仿宋" w:eastAsia="仿宋" w:cs="仿宋"/>
                <w:b/>
                <w:bCs/>
                <w:sz w:val="24"/>
              </w:rPr>
            </w:pPr>
            <w:r>
              <w:rPr>
                <w:rFonts w:hint="eastAsia" w:ascii="仿宋" w:hAnsi="仿宋" w:eastAsia="仿宋" w:cs="仿宋"/>
                <w:b/>
                <w:bCs/>
                <w:sz w:val="24"/>
              </w:rPr>
              <w:t>教学重点与解决方法</w:t>
            </w:r>
          </w:p>
        </w:tc>
        <w:tc>
          <w:tcPr>
            <w:tcW w:w="8775" w:type="dxa"/>
            <w:gridSpan w:val="10"/>
          </w:tcPr>
          <w:p w14:paraId="5D1BBDC8">
            <w:pPr>
              <w:spacing w:line="360" w:lineRule="auto"/>
              <w:ind w:firstLine="480" w:firstLineChars="200"/>
              <w:rPr>
                <w:rFonts w:hint="eastAsia" w:ascii="仿宋" w:hAnsi="仿宋" w:eastAsia="仿宋" w:cs="仿宋"/>
                <w:sz w:val="24"/>
              </w:rPr>
            </w:pPr>
            <w:r>
              <w:rPr>
                <w:rFonts w:hint="eastAsia" w:ascii="仿宋" w:hAnsi="仿宋" w:eastAsia="仿宋" w:cs="仿宋"/>
                <w:sz w:val="24"/>
              </w:rPr>
              <w:t>AGI的核心概念、技术基础与伦理问题。</w:t>
            </w:r>
          </w:p>
          <w:p w14:paraId="16B0A41E">
            <w:pPr>
              <w:spacing w:line="360" w:lineRule="auto"/>
              <w:rPr>
                <w:rFonts w:hint="eastAsia" w:ascii="仿宋" w:hAnsi="仿宋" w:eastAsia="仿宋" w:cs="仿宋"/>
                <w:b/>
                <w:bCs/>
                <w:sz w:val="24"/>
              </w:rPr>
            </w:pPr>
            <w:r>
              <w:rPr>
                <w:rFonts w:hint="eastAsia" w:ascii="仿宋" w:hAnsi="仿宋" w:eastAsia="仿宋" w:cs="仿宋"/>
                <w:b/>
                <w:bCs/>
                <w:sz w:val="24"/>
              </w:rPr>
              <w:t>【解决方法】</w:t>
            </w:r>
          </w:p>
          <w:p w14:paraId="2F75EB2E">
            <w:pPr>
              <w:numPr>
                <w:ilvl w:val="0"/>
                <w:numId w:val="34"/>
              </w:numPr>
              <w:spacing w:line="360" w:lineRule="auto"/>
              <w:rPr>
                <w:rFonts w:hint="eastAsia" w:ascii="仿宋" w:hAnsi="仿宋" w:eastAsia="仿宋" w:cs="仿宋"/>
                <w:sz w:val="24"/>
              </w:rPr>
            </w:pPr>
            <w:r>
              <w:rPr>
                <w:rFonts w:hint="eastAsia" w:ascii="仿宋" w:hAnsi="仿宋" w:eastAsia="仿宋" w:cs="仿宋"/>
                <w:sz w:val="24"/>
              </w:rPr>
              <w:t>通过案例教学（如亚马逊招聘系统、AI换脸诈骗）帮助学生理解抽象概念</w:t>
            </w:r>
            <w:r>
              <w:rPr>
                <w:rFonts w:hint="eastAsia" w:ascii="仿宋" w:hAnsi="仿宋" w:eastAsia="仿宋" w:cs="仿宋"/>
                <w:sz w:val="24"/>
                <w:lang w:eastAsia="zh-CN"/>
              </w:rPr>
              <w:t>。</w:t>
            </w:r>
          </w:p>
          <w:p w14:paraId="71837817">
            <w:pPr>
              <w:numPr>
                <w:ilvl w:val="0"/>
                <w:numId w:val="34"/>
              </w:numPr>
              <w:spacing w:line="360" w:lineRule="auto"/>
              <w:rPr>
                <w:rFonts w:hint="eastAsia" w:ascii="仿宋" w:hAnsi="仿宋" w:eastAsia="仿宋" w:cs="仿宋"/>
                <w:sz w:val="24"/>
              </w:rPr>
            </w:pPr>
            <w:r>
              <w:rPr>
                <w:rFonts w:hint="eastAsia" w:ascii="仿宋" w:hAnsi="仿宋" w:eastAsia="仿宋" w:cs="仿宋"/>
                <w:sz w:val="24"/>
              </w:rPr>
              <w:t>利用可视化资料（技术架构图、应用场景图）辅助讲解。</w:t>
            </w:r>
          </w:p>
        </w:tc>
      </w:tr>
      <w:tr w14:paraId="113A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900F3AE">
            <w:pPr>
              <w:spacing w:line="360" w:lineRule="auto"/>
              <w:jc w:val="center"/>
              <w:rPr>
                <w:rFonts w:hint="eastAsia" w:ascii="仿宋" w:hAnsi="仿宋" w:eastAsia="仿宋" w:cs="仿宋"/>
                <w:b/>
                <w:bCs/>
                <w:sz w:val="24"/>
              </w:rPr>
            </w:pPr>
            <w:r>
              <w:rPr>
                <w:rFonts w:hint="eastAsia" w:ascii="仿宋" w:hAnsi="仿宋" w:eastAsia="仿宋" w:cs="仿宋"/>
                <w:b/>
                <w:bCs/>
                <w:sz w:val="24"/>
              </w:rPr>
              <w:t>教学难点与解决方法</w:t>
            </w:r>
          </w:p>
        </w:tc>
        <w:tc>
          <w:tcPr>
            <w:tcW w:w="8775" w:type="dxa"/>
            <w:gridSpan w:val="10"/>
          </w:tcPr>
          <w:p w14:paraId="72D6892A">
            <w:pPr>
              <w:numPr>
                <w:ilvl w:val="0"/>
                <w:numId w:val="0"/>
              </w:numPr>
              <w:spacing w:line="360" w:lineRule="auto"/>
              <w:ind w:left="360" w:leftChars="0" w:firstLine="240" w:firstLineChars="100"/>
              <w:rPr>
                <w:rFonts w:hint="eastAsia" w:ascii="仿宋" w:hAnsi="仿宋" w:eastAsia="仿宋" w:cs="仿宋"/>
                <w:sz w:val="24"/>
              </w:rPr>
            </w:pPr>
            <w:r>
              <w:rPr>
                <w:rFonts w:hint="eastAsia" w:ascii="仿宋" w:hAnsi="仿宋" w:eastAsia="仿宋" w:cs="仿宋"/>
                <w:sz w:val="24"/>
              </w:rPr>
              <w:t>AGI的伦理责任界定与法律适应性。</w:t>
            </w:r>
          </w:p>
          <w:p w14:paraId="1A1C1625">
            <w:pPr>
              <w:spacing w:line="360" w:lineRule="auto"/>
              <w:rPr>
                <w:rFonts w:hint="eastAsia" w:ascii="仿宋" w:hAnsi="仿宋" w:eastAsia="仿宋" w:cs="仿宋"/>
                <w:b/>
                <w:bCs/>
                <w:sz w:val="24"/>
              </w:rPr>
            </w:pPr>
            <w:r>
              <w:rPr>
                <w:rFonts w:hint="eastAsia" w:ascii="仿宋" w:hAnsi="仿宋" w:eastAsia="仿宋" w:cs="仿宋"/>
                <w:b/>
                <w:bCs/>
                <w:sz w:val="24"/>
              </w:rPr>
              <w:t>【解决方法】</w:t>
            </w:r>
          </w:p>
          <w:p w14:paraId="01ABA7FF">
            <w:pPr>
              <w:numPr>
                <w:ilvl w:val="0"/>
                <w:numId w:val="36"/>
              </w:numPr>
              <w:spacing w:line="360" w:lineRule="auto"/>
              <w:rPr>
                <w:rFonts w:hint="eastAsia" w:ascii="仿宋" w:hAnsi="仿宋" w:eastAsia="仿宋" w:cs="仿宋"/>
                <w:sz w:val="24"/>
              </w:rPr>
            </w:pPr>
            <w:r>
              <w:rPr>
                <w:rFonts w:hint="eastAsia" w:ascii="仿宋" w:hAnsi="仿宋" w:eastAsia="仿宋" w:cs="仿宋"/>
                <w:sz w:val="24"/>
              </w:rPr>
              <w:t>组织小组辩论与角色扮演，模拟法律责任划分；</w:t>
            </w:r>
          </w:p>
          <w:p w14:paraId="69773F99">
            <w:pPr>
              <w:numPr>
                <w:ilvl w:val="0"/>
                <w:numId w:val="36"/>
              </w:numPr>
              <w:spacing w:line="360" w:lineRule="auto"/>
              <w:rPr>
                <w:rFonts w:hint="eastAsia" w:ascii="仿宋" w:hAnsi="仿宋" w:eastAsia="仿宋" w:cs="仿宋"/>
                <w:sz w:val="24"/>
              </w:rPr>
            </w:pPr>
            <w:r>
              <w:rPr>
                <w:rFonts w:hint="eastAsia" w:ascii="仿宋" w:hAnsi="仿宋" w:eastAsia="仿宋" w:cs="仿宋"/>
                <w:sz w:val="24"/>
              </w:rPr>
              <w:t>引入真实判例与政策文件（如《人工智能法案》）进行分析。</w:t>
            </w:r>
          </w:p>
        </w:tc>
      </w:tr>
      <w:tr w14:paraId="23B9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10BC7902">
            <w:pPr>
              <w:spacing w:line="360" w:lineRule="auto"/>
              <w:jc w:val="center"/>
              <w:rPr>
                <w:rFonts w:hint="eastAsia" w:ascii="仿宋" w:hAnsi="仿宋" w:eastAsia="仿宋" w:cs="仿宋"/>
                <w:sz w:val="24"/>
              </w:rPr>
            </w:pPr>
            <w:r>
              <w:rPr>
                <w:rFonts w:hint="eastAsia" w:ascii="黑体" w:hAnsi="黑体" w:eastAsia="黑体" w:cs="黑体"/>
                <w:sz w:val="28"/>
                <w:szCs w:val="28"/>
              </w:rPr>
              <w:t>二、教学策略</w:t>
            </w:r>
          </w:p>
        </w:tc>
      </w:tr>
      <w:tr w14:paraId="1522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EEBCD03">
            <w:pPr>
              <w:spacing w:line="360" w:lineRule="auto"/>
              <w:jc w:val="center"/>
              <w:rPr>
                <w:rFonts w:hint="eastAsia" w:ascii="仿宋" w:hAnsi="仿宋" w:eastAsia="仿宋" w:cs="仿宋"/>
                <w:b/>
                <w:bCs/>
                <w:sz w:val="24"/>
              </w:rPr>
            </w:pPr>
            <w:r>
              <w:rPr>
                <w:rFonts w:hint="eastAsia" w:ascii="仿宋" w:hAnsi="仿宋" w:eastAsia="仿宋" w:cs="仿宋"/>
                <w:b/>
                <w:bCs/>
                <w:sz w:val="24"/>
              </w:rPr>
              <w:t>教学流程</w:t>
            </w:r>
          </w:p>
        </w:tc>
        <w:tc>
          <w:tcPr>
            <w:tcW w:w="8775" w:type="dxa"/>
            <w:gridSpan w:val="10"/>
          </w:tcPr>
          <w:p w14:paraId="48ACE233">
            <w:pPr>
              <w:spacing w:line="360" w:lineRule="auto"/>
              <w:rPr>
                <w:rFonts w:hint="eastAsia" w:ascii="仿宋" w:hAnsi="仿宋" w:eastAsia="仿宋" w:cs="仿宋"/>
                <w:sz w:val="24"/>
              </w:rPr>
            </w:pPr>
            <w:r>
              <w:rPr>
                <w:rFonts w:hint="eastAsia" w:ascii="仿宋" w:hAnsi="仿宋" w:eastAsia="仿宋" w:cs="仿宋"/>
                <w:sz w:val="24"/>
              </w:rPr>
              <w:t>课前导入，课中应用场景、应用案例、相关知识，课后拓展应用</w:t>
            </w:r>
          </w:p>
        </w:tc>
      </w:tr>
      <w:tr w14:paraId="3C77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6B6244AE">
            <w:pPr>
              <w:spacing w:line="360" w:lineRule="auto"/>
              <w:jc w:val="center"/>
              <w:rPr>
                <w:rFonts w:hint="eastAsia" w:ascii="仿宋" w:hAnsi="仿宋" w:eastAsia="仿宋" w:cs="仿宋"/>
                <w:b/>
                <w:bCs/>
                <w:sz w:val="24"/>
              </w:rPr>
            </w:pPr>
            <w:r>
              <w:rPr>
                <w:rFonts w:hint="eastAsia" w:ascii="仿宋" w:hAnsi="仿宋" w:eastAsia="仿宋" w:cs="仿宋"/>
                <w:b/>
                <w:bCs/>
                <w:sz w:val="24"/>
              </w:rPr>
              <w:t>教学方法</w:t>
            </w:r>
          </w:p>
        </w:tc>
        <w:tc>
          <w:tcPr>
            <w:tcW w:w="8775" w:type="dxa"/>
            <w:gridSpan w:val="10"/>
          </w:tcPr>
          <w:p w14:paraId="37AD7375">
            <w:pPr>
              <w:spacing w:line="360" w:lineRule="auto"/>
              <w:rPr>
                <w:rFonts w:hint="eastAsia" w:ascii="仿宋" w:hAnsi="仿宋" w:eastAsia="仿宋" w:cs="仿宋"/>
                <w:sz w:val="24"/>
              </w:rPr>
            </w:pPr>
            <w:r>
              <w:rPr>
                <w:rFonts w:ascii="仿宋" w:hAnsi="仿宋" w:eastAsia="仿宋" w:cs="仿宋"/>
                <w:sz w:val="24"/>
              </w:rPr>
              <w:t>讲授法</w:t>
            </w:r>
            <w:r>
              <w:rPr>
                <w:rFonts w:hint="eastAsia" w:ascii="仿宋" w:hAnsi="仿宋" w:eastAsia="仿宋" w:cs="仿宋"/>
                <w:sz w:val="24"/>
              </w:rPr>
              <w:t>，实战演练</w:t>
            </w:r>
          </w:p>
        </w:tc>
      </w:tr>
      <w:tr w14:paraId="42B3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1B8E6C8">
            <w:pPr>
              <w:spacing w:line="360" w:lineRule="auto"/>
              <w:jc w:val="center"/>
              <w:rPr>
                <w:rFonts w:hint="eastAsia" w:ascii="仿宋" w:hAnsi="仿宋" w:eastAsia="仿宋" w:cs="仿宋"/>
                <w:b/>
                <w:bCs/>
                <w:sz w:val="24"/>
              </w:rPr>
            </w:pPr>
            <w:r>
              <w:rPr>
                <w:rFonts w:hint="eastAsia" w:ascii="仿宋" w:hAnsi="仿宋" w:eastAsia="仿宋" w:cs="仿宋"/>
                <w:b/>
                <w:bCs/>
                <w:sz w:val="24"/>
              </w:rPr>
              <w:t>教学资源</w:t>
            </w:r>
          </w:p>
        </w:tc>
        <w:tc>
          <w:tcPr>
            <w:tcW w:w="8775" w:type="dxa"/>
            <w:gridSpan w:val="10"/>
          </w:tcPr>
          <w:p w14:paraId="12E03C5E">
            <w:pPr>
              <w:spacing w:line="360" w:lineRule="auto"/>
              <w:rPr>
                <w:rFonts w:hint="eastAsia" w:ascii="仿宋" w:hAnsi="仿宋" w:eastAsia="仿宋" w:cs="仿宋"/>
                <w:sz w:val="24"/>
              </w:rPr>
            </w:pPr>
            <w:r>
              <w:rPr>
                <w:rFonts w:hint="eastAsia" w:ascii="仿宋" w:hAnsi="仿宋" w:eastAsia="仿宋" w:cs="仿宋"/>
                <w:sz w:val="24"/>
              </w:rPr>
              <w:t>1.PPT</w:t>
            </w:r>
          </w:p>
          <w:p w14:paraId="73D1BF08">
            <w:pPr>
              <w:spacing w:line="360" w:lineRule="auto"/>
              <w:rPr>
                <w:rFonts w:hint="eastAsia" w:ascii="仿宋" w:hAnsi="仿宋" w:eastAsia="仿宋" w:cs="仿宋"/>
                <w:sz w:val="24"/>
              </w:rPr>
            </w:pPr>
            <w:r>
              <w:rPr>
                <w:rFonts w:hint="eastAsia" w:ascii="仿宋" w:hAnsi="仿宋" w:eastAsia="仿宋" w:cs="仿宋"/>
                <w:sz w:val="24"/>
              </w:rPr>
              <w:t>2.示例代码</w:t>
            </w:r>
          </w:p>
        </w:tc>
      </w:tr>
      <w:tr w14:paraId="77DB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17A71C37">
            <w:pPr>
              <w:spacing w:line="360" w:lineRule="auto"/>
              <w:jc w:val="center"/>
              <w:rPr>
                <w:rFonts w:hint="eastAsia" w:ascii="仿宋" w:hAnsi="仿宋" w:eastAsia="仿宋" w:cs="仿宋"/>
                <w:sz w:val="24"/>
              </w:rPr>
            </w:pPr>
            <w:r>
              <w:rPr>
                <w:rFonts w:hint="eastAsia" w:ascii="黑体" w:hAnsi="黑体" w:eastAsia="黑体" w:cs="黑体"/>
                <w:sz w:val="28"/>
                <w:szCs w:val="28"/>
              </w:rPr>
              <w:t>三、教学活动安排</w:t>
            </w:r>
          </w:p>
        </w:tc>
      </w:tr>
      <w:tr w14:paraId="3799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04CF81E2">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课前探究</w:t>
            </w:r>
          </w:p>
        </w:tc>
      </w:tr>
      <w:tr w14:paraId="3DBB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401F4673">
            <w:pPr>
              <w:spacing w:line="360" w:lineRule="auto"/>
              <w:jc w:val="center"/>
              <w:rPr>
                <w:rFonts w:hint="eastAsia" w:ascii="仿宋" w:hAnsi="仿宋" w:eastAsia="仿宋" w:cs="仿宋"/>
                <w:sz w:val="24"/>
              </w:rPr>
            </w:pPr>
            <w:r>
              <w:rPr>
                <w:rFonts w:hint="eastAsia" w:ascii="仿宋" w:hAnsi="仿宋" w:eastAsia="仿宋" w:cs="仿宋"/>
                <w:b/>
                <w:bCs/>
                <w:sz w:val="24"/>
              </w:rPr>
              <w:t>教学环节</w:t>
            </w:r>
          </w:p>
        </w:tc>
        <w:tc>
          <w:tcPr>
            <w:tcW w:w="1992" w:type="dxa"/>
            <w:gridSpan w:val="2"/>
            <w:vAlign w:val="center"/>
          </w:tcPr>
          <w:p w14:paraId="0517D1F2">
            <w:pPr>
              <w:spacing w:line="360" w:lineRule="auto"/>
              <w:jc w:val="center"/>
              <w:rPr>
                <w:rFonts w:hint="eastAsia" w:ascii="仿宋" w:hAnsi="仿宋" w:eastAsia="仿宋" w:cs="仿宋"/>
                <w:sz w:val="24"/>
              </w:rPr>
            </w:pPr>
            <w:r>
              <w:rPr>
                <w:rFonts w:hint="eastAsia" w:ascii="仿宋" w:hAnsi="仿宋" w:eastAsia="仿宋" w:cs="仿宋"/>
                <w:b/>
                <w:bCs/>
                <w:sz w:val="24"/>
              </w:rPr>
              <w:t>教学内容</w:t>
            </w:r>
          </w:p>
        </w:tc>
        <w:tc>
          <w:tcPr>
            <w:tcW w:w="1992" w:type="dxa"/>
            <w:gridSpan w:val="2"/>
            <w:vAlign w:val="center"/>
          </w:tcPr>
          <w:p w14:paraId="48683F28">
            <w:pPr>
              <w:spacing w:line="360" w:lineRule="auto"/>
              <w:jc w:val="center"/>
              <w:rPr>
                <w:rFonts w:hint="eastAsia" w:ascii="仿宋" w:hAnsi="仿宋" w:eastAsia="仿宋" w:cs="仿宋"/>
                <w:sz w:val="24"/>
              </w:rPr>
            </w:pPr>
            <w:r>
              <w:rPr>
                <w:rFonts w:hint="eastAsia" w:ascii="仿宋" w:hAnsi="仿宋" w:eastAsia="仿宋" w:cs="仿宋"/>
                <w:b/>
                <w:bCs/>
                <w:sz w:val="24"/>
              </w:rPr>
              <w:t>教师活动</w:t>
            </w:r>
          </w:p>
        </w:tc>
        <w:tc>
          <w:tcPr>
            <w:tcW w:w="1992" w:type="dxa"/>
            <w:gridSpan w:val="3"/>
            <w:vAlign w:val="center"/>
          </w:tcPr>
          <w:p w14:paraId="038E0CD3">
            <w:pPr>
              <w:spacing w:line="360" w:lineRule="auto"/>
              <w:jc w:val="center"/>
              <w:rPr>
                <w:rFonts w:hint="eastAsia" w:ascii="仿宋" w:hAnsi="仿宋" w:eastAsia="仿宋" w:cs="仿宋"/>
                <w:sz w:val="24"/>
              </w:rPr>
            </w:pPr>
            <w:r>
              <w:rPr>
                <w:rFonts w:hint="eastAsia" w:ascii="仿宋" w:hAnsi="仿宋" w:eastAsia="仿宋" w:cs="仿宋"/>
                <w:b/>
                <w:bCs/>
                <w:sz w:val="24"/>
              </w:rPr>
              <w:t>学生活动</w:t>
            </w:r>
          </w:p>
        </w:tc>
        <w:tc>
          <w:tcPr>
            <w:tcW w:w="1994" w:type="dxa"/>
            <w:gridSpan w:val="2"/>
            <w:vAlign w:val="center"/>
          </w:tcPr>
          <w:p w14:paraId="158F7F9F">
            <w:pPr>
              <w:spacing w:line="360" w:lineRule="auto"/>
              <w:jc w:val="center"/>
              <w:rPr>
                <w:rFonts w:hint="eastAsia" w:ascii="仿宋" w:hAnsi="仿宋" w:eastAsia="仿宋" w:cs="仿宋"/>
                <w:sz w:val="24"/>
              </w:rPr>
            </w:pPr>
            <w:r>
              <w:rPr>
                <w:rFonts w:hint="eastAsia" w:ascii="仿宋" w:hAnsi="仿宋" w:eastAsia="仿宋" w:cs="仿宋"/>
                <w:b/>
                <w:bCs/>
                <w:sz w:val="24"/>
              </w:rPr>
              <w:t>设计意图</w:t>
            </w:r>
          </w:p>
        </w:tc>
      </w:tr>
      <w:tr w14:paraId="5BCA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42B8F7AF">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71B1E95E">
            <w:pPr>
              <w:spacing w:line="360" w:lineRule="auto"/>
              <w:rPr>
                <w:rFonts w:hint="eastAsia" w:ascii="仿宋" w:hAnsi="仿宋" w:eastAsia="仿宋" w:cs="仿宋"/>
                <w:sz w:val="24"/>
              </w:rPr>
            </w:pPr>
            <w:r>
              <w:rPr>
                <w:rFonts w:hint="eastAsia" w:ascii="仿宋" w:hAnsi="仿宋" w:eastAsia="仿宋" w:cs="仿宋"/>
                <w:sz w:val="24"/>
              </w:rPr>
              <w:t>扫描二维码观看微课视频，了解智慧城市的构成与AGI的比喻意义。</w:t>
            </w:r>
          </w:p>
        </w:tc>
        <w:tc>
          <w:tcPr>
            <w:tcW w:w="1992" w:type="dxa"/>
            <w:gridSpan w:val="2"/>
            <w:vAlign w:val="center"/>
          </w:tcPr>
          <w:p w14:paraId="72E7AF21">
            <w:pPr>
              <w:spacing w:line="360" w:lineRule="auto"/>
              <w:rPr>
                <w:rFonts w:hint="eastAsia" w:ascii="仿宋" w:hAnsi="仿宋" w:eastAsia="仿宋" w:cs="仿宋"/>
                <w:sz w:val="24"/>
              </w:rPr>
            </w:pPr>
            <w:r>
              <w:rPr>
                <w:rFonts w:hint="eastAsia" w:ascii="仿宋" w:hAnsi="仿宋" w:eastAsia="仿宋" w:cs="仿宋"/>
                <w:sz w:val="24"/>
              </w:rPr>
              <w:t>发布学习任务，提供视频链接与引导问题。</w:t>
            </w:r>
          </w:p>
        </w:tc>
        <w:tc>
          <w:tcPr>
            <w:tcW w:w="1992" w:type="dxa"/>
            <w:gridSpan w:val="3"/>
            <w:vAlign w:val="center"/>
          </w:tcPr>
          <w:p w14:paraId="3C3C0B88">
            <w:pPr>
              <w:spacing w:line="360" w:lineRule="auto"/>
              <w:rPr>
                <w:rFonts w:hint="eastAsia" w:ascii="仿宋" w:hAnsi="仿宋" w:eastAsia="仿宋" w:cs="仿宋"/>
                <w:sz w:val="24"/>
              </w:rPr>
            </w:pPr>
            <w:r>
              <w:rPr>
                <w:rFonts w:hint="eastAsia" w:ascii="仿宋" w:hAnsi="仿宋" w:eastAsia="仿宋" w:cs="仿宋"/>
                <w:sz w:val="24"/>
              </w:rPr>
              <w:t>观看视频，完成“苏格拉底问题链”中的基础认知问题。</w:t>
            </w:r>
          </w:p>
        </w:tc>
        <w:tc>
          <w:tcPr>
            <w:tcW w:w="1994" w:type="dxa"/>
            <w:gridSpan w:val="2"/>
            <w:vAlign w:val="center"/>
          </w:tcPr>
          <w:p w14:paraId="3EB0D0F1">
            <w:pPr>
              <w:spacing w:line="360" w:lineRule="auto"/>
              <w:rPr>
                <w:rFonts w:hint="eastAsia" w:ascii="仿宋" w:hAnsi="仿宋" w:eastAsia="仿宋" w:cs="仿宋"/>
                <w:sz w:val="24"/>
              </w:rPr>
            </w:pPr>
            <w:r>
              <w:rPr>
                <w:rFonts w:hint="eastAsia" w:ascii="仿宋" w:hAnsi="仿宋" w:eastAsia="仿宋" w:cs="仿宋"/>
                <w:sz w:val="24"/>
              </w:rPr>
              <w:t>激发兴趣，建立AGI与智慧城市的初步联系。</w:t>
            </w:r>
          </w:p>
        </w:tc>
      </w:tr>
      <w:tr w14:paraId="49EC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39B7A59F">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992" w:type="dxa"/>
            <w:gridSpan w:val="2"/>
            <w:vAlign w:val="center"/>
          </w:tcPr>
          <w:p w14:paraId="068825B4">
            <w:pPr>
              <w:spacing w:line="360" w:lineRule="auto"/>
              <w:jc w:val="center"/>
              <w:rPr>
                <w:rFonts w:hint="eastAsia" w:ascii="仿宋" w:hAnsi="仿宋" w:eastAsia="仿宋" w:cs="仿宋"/>
                <w:sz w:val="24"/>
              </w:rPr>
            </w:pPr>
            <w:r>
              <w:rPr>
                <w:rFonts w:hint="eastAsia" w:ascii="仿宋" w:hAnsi="仿宋" w:eastAsia="仿宋" w:cs="仿宋"/>
                <w:sz w:val="24"/>
              </w:rPr>
              <w:t>阅读第九章第1–3节（AGI定义、技术基础、应用场景）。</w:t>
            </w:r>
          </w:p>
        </w:tc>
        <w:tc>
          <w:tcPr>
            <w:tcW w:w="1992" w:type="dxa"/>
            <w:gridSpan w:val="2"/>
            <w:vAlign w:val="center"/>
          </w:tcPr>
          <w:p w14:paraId="548C60CC">
            <w:pPr>
              <w:spacing w:line="360" w:lineRule="auto"/>
              <w:jc w:val="center"/>
              <w:rPr>
                <w:rFonts w:hint="eastAsia" w:ascii="仿宋" w:hAnsi="仿宋" w:eastAsia="仿宋" w:cs="仿宋"/>
                <w:sz w:val="24"/>
              </w:rPr>
            </w:pPr>
            <w:r>
              <w:rPr>
                <w:rFonts w:hint="eastAsia" w:ascii="仿宋" w:hAnsi="仿宋" w:eastAsia="仿宋" w:cs="仿宋"/>
                <w:sz w:val="24"/>
              </w:rPr>
              <w:t>提供导读提纲与关键术语解释。</w:t>
            </w:r>
          </w:p>
        </w:tc>
        <w:tc>
          <w:tcPr>
            <w:tcW w:w="1992" w:type="dxa"/>
            <w:gridSpan w:val="3"/>
            <w:vAlign w:val="center"/>
          </w:tcPr>
          <w:p w14:paraId="44DDB482">
            <w:pPr>
              <w:spacing w:line="360" w:lineRule="auto"/>
              <w:jc w:val="left"/>
              <w:rPr>
                <w:rFonts w:hint="eastAsia" w:ascii="仿宋" w:hAnsi="仿宋" w:eastAsia="仿宋" w:cs="仿宋"/>
                <w:sz w:val="24"/>
              </w:rPr>
            </w:pPr>
            <w:r>
              <w:rPr>
                <w:rFonts w:hint="eastAsia" w:ascii="仿宋" w:hAnsi="仿宋" w:eastAsia="仿宋" w:cs="仿宋"/>
                <w:sz w:val="24"/>
              </w:rPr>
              <w:t>整理AGI与ANI的对比表，绘制技术基础思维导图。</w:t>
            </w:r>
          </w:p>
        </w:tc>
        <w:tc>
          <w:tcPr>
            <w:tcW w:w="1994" w:type="dxa"/>
            <w:gridSpan w:val="2"/>
            <w:vAlign w:val="center"/>
          </w:tcPr>
          <w:p w14:paraId="4CD4A347">
            <w:pPr>
              <w:spacing w:line="360" w:lineRule="auto"/>
              <w:jc w:val="center"/>
              <w:rPr>
                <w:rFonts w:hint="eastAsia" w:ascii="仿宋" w:hAnsi="仿宋" w:eastAsia="仿宋" w:cs="仿宋"/>
                <w:sz w:val="24"/>
              </w:rPr>
            </w:pPr>
            <w:r>
              <w:rPr>
                <w:rFonts w:hint="eastAsia" w:ascii="仿宋" w:hAnsi="仿宋" w:eastAsia="仿宋" w:cs="仿宋"/>
                <w:sz w:val="24"/>
              </w:rPr>
              <w:t>构建知识框架，为课堂深入讨论做准备。</w:t>
            </w:r>
          </w:p>
        </w:tc>
      </w:tr>
      <w:tr w14:paraId="000D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7DCE3F77">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课中内化</w:t>
            </w:r>
          </w:p>
        </w:tc>
      </w:tr>
      <w:tr w14:paraId="7535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652737C1">
            <w:pPr>
              <w:spacing w:line="360" w:lineRule="auto"/>
              <w:jc w:val="center"/>
              <w:rPr>
                <w:rFonts w:hint="eastAsia" w:ascii="仿宋" w:hAnsi="仿宋" w:eastAsia="仿宋" w:cs="仿宋"/>
                <w:sz w:val="24"/>
              </w:rPr>
            </w:pPr>
            <w:r>
              <w:rPr>
                <w:rFonts w:hint="eastAsia" w:ascii="仿宋" w:hAnsi="仿宋" w:eastAsia="仿宋" w:cs="仿宋"/>
                <w:b/>
                <w:bCs/>
                <w:sz w:val="24"/>
              </w:rPr>
              <w:t>教学环节</w:t>
            </w:r>
          </w:p>
        </w:tc>
        <w:tc>
          <w:tcPr>
            <w:tcW w:w="1992" w:type="dxa"/>
            <w:gridSpan w:val="2"/>
            <w:vAlign w:val="center"/>
          </w:tcPr>
          <w:p w14:paraId="7689E4B0">
            <w:pPr>
              <w:spacing w:line="360" w:lineRule="auto"/>
              <w:jc w:val="center"/>
              <w:rPr>
                <w:rFonts w:hint="eastAsia" w:ascii="仿宋" w:hAnsi="仿宋" w:eastAsia="仿宋" w:cs="仿宋"/>
                <w:sz w:val="24"/>
              </w:rPr>
            </w:pPr>
            <w:r>
              <w:rPr>
                <w:rFonts w:hint="eastAsia" w:ascii="仿宋" w:hAnsi="仿宋" w:eastAsia="仿宋" w:cs="仿宋"/>
                <w:b/>
                <w:bCs/>
                <w:sz w:val="24"/>
              </w:rPr>
              <w:t>教学内容</w:t>
            </w:r>
          </w:p>
        </w:tc>
        <w:tc>
          <w:tcPr>
            <w:tcW w:w="1992" w:type="dxa"/>
            <w:gridSpan w:val="2"/>
            <w:vAlign w:val="center"/>
          </w:tcPr>
          <w:p w14:paraId="72DCD309">
            <w:pPr>
              <w:spacing w:line="360" w:lineRule="auto"/>
              <w:jc w:val="center"/>
              <w:rPr>
                <w:rFonts w:hint="eastAsia" w:ascii="仿宋" w:hAnsi="仿宋" w:eastAsia="仿宋" w:cs="仿宋"/>
                <w:sz w:val="24"/>
              </w:rPr>
            </w:pPr>
            <w:r>
              <w:rPr>
                <w:rFonts w:hint="eastAsia" w:ascii="仿宋" w:hAnsi="仿宋" w:eastAsia="仿宋" w:cs="仿宋"/>
                <w:b/>
                <w:bCs/>
                <w:sz w:val="24"/>
              </w:rPr>
              <w:t>教师活动</w:t>
            </w:r>
          </w:p>
        </w:tc>
        <w:tc>
          <w:tcPr>
            <w:tcW w:w="1992" w:type="dxa"/>
            <w:gridSpan w:val="3"/>
            <w:vAlign w:val="center"/>
          </w:tcPr>
          <w:p w14:paraId="199BF842">
            <w:pPr>
              <w:spacing w:line="360" w:lineRule="auto"/>
              <w:jc w:val="center"/>
              <w:rPr>
                <w:rFonts w:hint="eastAsia" w:ascii="仿宋" w:hAnsi="仿宋" w:eastAsia="仿宋" w:cs="仿宋"/>
                <w:sz w:val="24"/>
              </w:rPr>
            </w:pPr>
            <w:r>
              <w:rPr>
                <w:rFonts w:hint="eastAsia" w:ascii="仿宋" w:hAnsi="仿宋" w:eastAsia="仿宋" w:cs="仿宋"/>
                <w:b/>
                <w:bCs/>
                <w:sz w:val="24"/>
              </w:rPr>
              <w:t>学生活动</w:t>
            </w:r>
          </w:p>
        </w:tc>
        <w:tc>
          <w:tcPr>
            <w:tcW w:w="1994" w:type="dxa"/>
            <w:gridSpan w:val="2"/>
            <w:vAlign w:val="center"/>
          </w:tcPr>
          <w:p w14:paraId="11589353">
            <w:pPr>
              <w:spacing w:line="360" w:lineRule="auto"/>
              <w:jc w:val="center"/>
              <w:rPr>
                <w:rFonts w:hint="eastAsia" w:ascii="仿宋" w:hAnsi="仿宋" w:eastAsia="仿宋" w:cs="仿宋"/>
                <w:sz w:val="24"/>
              </w:rPr>
            </w:pPr>
            <w:r>
              <w:rPr>
                <w:rFonts w:hint="eastAsia" w:ascii="仿宋" w:hAnsi="仿宋" w:eastAsia="仿宋" w:cs="仿宋"/>
                <w:b/>
                <w:bCs/>
                <w:sz w:val="24"/>
              </w:rPr>
              <w:t>设计意图</w:t>
            </w:r>
          </w:p>
        </w:tc>
      </w:tr>
      <w:tr w14:paraId="4167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7AD8D71C">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13A1C183">
            <w:pPr>
              <w:spacing w:line="360" w:lineRule="auto"/>
              <w:jc w:val="left"/>
              <w:rPr>
                <w:rFonts w:hint="eastAsia" w:ascii="仿宋" w:hAnsi="仿宋" w:eastAsia="仿宋" w:cs="仿宋"/>
                <w:sz w:val="24"/>
              </w:rPr>
            </w:pPr>
            <w:r>
              <w:rPr>
                <w:rFonts w:hint="eastAsia" w:ascii="仿宋" w:hAnsi="仿宋" w:eastAsia="仿宋" w:cs="仿宋"/>
                <w:sz w:val="24"/>
              </w:rPr>
              <w:t>分析亚马逊招聘系统偏见案例与AI换脸诈骗案例。</w:t>
            </w:r>
          </w:p>
        </w:tc>
        <w:tc>
          <w:tcPr>
            <w:tcW w:w="1992" w:type="dxa"/>
            <w:gridSpan w:val="2"/>
            <w:vAlign w:val="center"/>
          </w:tcPr>
          <w:p w14:paraId="31CDE773">
            <w:pPr>
              <w:spacing w:line="360" w:lineRule="auto"/>
              <w:jc w:val="left"/>
              <w:rPr>
                <w:rFonts w:hint="eastAsia" w:ascii="仿宋" w:hAnsi="仿宋" w:eastAsia="仿宋" w:cs="仿宋"/>
                <w:sz w:val="24"/>
              </w:rPr>
            </w:pPr>
            <w:r>
              <w:rPr>
                <w:rFonts w:hint="eastAsia" w:ascii="仿宋" w:hAnsi="仿宋" w:eastAsia="仿宋" w:cs="仿宋"/>
                <w:sz w:val="24"/>
              </w:rPr>
              <w:t>引导学生分组讨论伦理问题的根源与应对策略。</w:t>
            </w:r>
          </w:p>
        </w:tc>
        <w:tc>
          <w:tcPr>
            <w:tcW w:w="1992" w:type="dxa"/>
            <w:gridSpan w:val="3"/>
            <w:vAlign w:val="center"/>
          </w:tcPr>
          <w:p w14:paraId="29542670">
            <w:pPr>
              <w:spacing w:line="360" w:lineRule="auto"/>
              <w:jc w:val="left"/>
              <w:rPr>
                <w:rFonts w:hint="eastAsia" w:ascii="仿宋" w:hAnsi="仿宋" w:eastAsia="仿宋" w:cs="仿宋"/>
                <w:sz w:val="24"/>
              </w:rPr>
            </w:pPr>
            <w:r>
              <w:rPr>
                <w:rFonts w:hint="eastAsia" w:ascii="仿宋" w:hAnsi="仿宋" w:eastAsia="仿宋" w:cs="仿宋"/>
                <w:sz w:val="24"/>
              </w:rPr>
              <w:t>小组汇报，提出防范系统性偏见与AI诈骗的具体措施。</w:t>
            </w:r>
          </w:p>
        </w:tc>
        <w:tc>
          <w:tcPr>
            <w:tcW w:w="1994" w:type="dxa"/>
            <w:gridSpan w:val="2"/>
            <w:vAlign w:val="center"/>
          </w:tcPr>
          <w:p w14:paraId="41645F19">
            <w:pPr>
              <w:spacing w:line="360" w:lineRule="auto"/>
              <w:jc w:val="left"/>
              <w:rPr>
                <w:rFonts w:hint="eastAsia" w:ascii="仿宋" w:hAnsi="仿宋" w:eastAsia="仿宋" w:cs="仿宋"/>
                <w:sz w:val="24"/>
              </w:rPr>
            </w:pPr>
            <w:r>
              <w:rPr>
                <w:rFonts w:hint="eastAsia" w:ascii="仿宋" w:hAnsi="仿宋" w:eastAsia="仿宋" w:cs="仿宋"/>
                <w:sz w:val="24"/>
              </w:rPr>
              <w:t>培养伦理意识与实际问题解决能力。</w:t>
            </w:r>
          </w:p>
        </w:tc>
      </w:tr>
      <w:tr w14:paraId="2196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1992" w:type="dxa"/>
            <w:gridSpan w:val="2"/>
            <w:vAlign w:val="center"/>
          </w:tcPr>
          <w:p w14:paraId="3FD6B53D">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992" w:type="dxa"/>
            <w:gridSpan w:val="2"/>
            <w:vAlign w:val="center"/>
          </w:tcPr>
          <w:p w14:paraId="08BD0E9C">
            <w:pPr>
              <w:spacing w:line="360" w:lineRule="auto"/>
              <w:jc w:val="left"/>
              <w:rPr>
                <w:rFonts w:hint="eastAsia" w:ascii="仿宋" w:hAnsi="仿宋" w:eastAsia="仿宋" w:cs="仿宋"/>
                <w:sz w:val="24"/>
              </w:rPr>
            </w:pPr>
            <w:r>
              <w:rPr>
                <w:rFonts w:hint="eastAsia" w:ascii="仿宋" w:hAnsi="仿宋" w:eastAsia="仿宋" w:cs="仿宋"/>
                <w:sz w:val="24"/>
              </w:rPr>
              <w:t>模拟AI生成内容侵权、自动驾驶事故等场景的责任认定。</w:t>
            </w:r>
          </w:p>
        </w:tc>
        <w:tc>
          <w:tcPr>
            <w:tcW w:w="1992" w:type="dxa"/>
            <w:gridSpan w:val="2"/>
            <w:vAlign w:val="center"/>
          </w:tcPr>
          <w:p w14:paraId="63FB8E04">
            <w:pPr>
              <w:spacing w:line="360" w:lineRule="auto"/>
              <w:jc w:val="left"/>
              <w:rPr>
                <w:rFonts w:hint="eastAsia" w:ascii="仿宋" w:hAnsi="仿宋" w:eastAsia="仿宋" w:cs="仿宋"/>
                <w:sz w:val="24"/>
              </w:rPr>
            </w:pPr>
            <w:r>
              <w:rPr>
                <w:rFonts w:hint="eastAsia" w:ascii="仿宋" w:hAnsi="仿宋" w:eastAsia="仿宋" w:cs="仿宋"/>
                <w:sz w:val="24"/>
              </w:rPr>
              <w:t>设定角色（开发者、用户、监管者），组织辩论。</w:t>
            </w:r>
          </w:p>
        </w:tc>
        <w:tc>
          <w:tcPr>
            <w:tcW w:w="1992" w:type="dxa"/>
            <w:gridSpan w:val="3"/>
            <w:vAlign w:val="center"/>
          </w:tcPr>
          <w:p w14:paraId="2EB63133">
            <w:pPr>
              <w:spacing w:line="360" w:lineRule="auto"/>
              <w:jc w:val="left"/>
              <w:rPr>
                <w:rFonts w:hint="eastAsia" w:ascii="仿宋" w:hAnsi="仿宋" w:eastAsia="仿宋" w:cs="仿宋"/>
                <w:sz w:val="24"/>
              </w:rPr>
            </w:pPr>
            <w:r>
              <w:rPr>
                <w:rFonts w:hint="eastAsia" w:ascii="仿宋" w:hAnsi="仿宋" w:eastAsia="仿宋" w:cs="仿宋"/>
                <w:sz w:val="24"/>
              </w:rPr>
              <w:t>分组准备论点，进行现场辩论与总结。</w:t>
            </w:r>
          </w:p>
        </w:tc>
        <w:tc>
          <w:tcPr>
            <w:tcW w:w="1994" w:type="dxa"/>
            <w:gridSpan w:val="2"/>
            <w:vAlign w:val="center"/>
          </w:tcPr>
          <w:p w14:paraId="2B10CD2F">
            <w:pPr>
              <w:spacing w:line="360" w:lineRule="auto"/>
              <w:jc w:val="left"/>
              <w:rPr>
                <w:rFonts w:hint="eastAsia" w:ascii="仿宋" w:hAnsi="仿宋" w:eastAsia="仿宋" w:cs="仿宋"/>
                <w:sz w:val="24"/>
              </w:rPr>
            </w:pPr>
            <w:r>
              <w:rPr>
                <w:rFonts w:hint="eastAsia" w:ascii="仿宋" w:hAnsi="仿宋" w:eastAsia="仿宋" w:cs="仿宋"/>
                <w:sz w:val="24"/>
              </w:rPr>
              <w:t>提升逻辑表达与多角度分析能力。</w:t>
            </w:r>
          </w:p>
        </w:tc>
      </w:tr>
      <w:tr w14:paraId="18CB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340E630F">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992" w:type="dxa"/>
            <w:gridSpan w:val="2"/>
            <w:vAlign w:val="center"/>
          </w:tcPr>
          <w:p w14:paraId="66C39365">
            <w:pPr>
              <w:spacing w:line="360" w:lineRule="auto"/>
              <w:jc w:val="left"/>
              <w:rPr>
                <w:rFonts w:hint="default" w:ascii="仿宋" w:hAnsi="仿宋" w:eastAsia="仿宋" w:cs="仿宋"/>
                <w:sz w:val="24"/>
                <w:lang w:val="en-US" w:eastAsia="zh-CN"/>
              </w:rPr>
            </w:pPr>
            <w:r>
              <w:rPr>
                <w:rFonts w:hint="default" w:ascii="仿宋" w:hAnsi="仿宋" w:eastAsia="仿宋" w:cs="仿宋"/>
                <w:sz w:val="24"/>
                <w:lang w:val="en-US" w:eastAsia="zh-CN"/>
              </w:rPr>
              <w:t>结合学生专业背景，设计个人AI能力提升计划。</w:t>
            </w:r>
          </w:p>
        </w:tc>
        <w:tc>
          <w:tcPr>
            <w:tcW w:w="1992" w:type="dxa"/>
            <w:gridSpan w:val="2"/>
            <w:vAlign w:val="center"/>
          </w:tcPr>
          <w:p w14:paraId="5DC5C164">
            <w:pPr>
              <w:spacing w:line="360" w:lineRule="auto"/>
              <w:jc w:val="left"/>
              <w:rPr>
                <w:rFonts w:hint="eastAsia" w:ascii="仿宋" w:hAnsi="仿宋" w:eastAsia="仿宋" w:cs="仿宋"/>
                <w:sz w:val="24"/>
              </w:rPr>
            </w:pPr>
            <w:r>
              <w:rPr>
                <w:rFonts w:hint="eastAsia" w:ascii="仿宋" w:hAnsi="仿宋" w:eastAsia="仿宋" w:cs="仿宋"/>
                <w:sz w:val="24"/>
              </w:rPr>
              <w:t>提供模板与范例，指导学生细化目标与路径。</w:t>
            </w:r>
          </w:p>
        </w:tc>
        <w:tc>
          <w:tcPr>
            <w:tcW w:w="1992" w:type="dxa"/>
            <w:gridSpan w:val="3"/>
            <w:vAlign w:val="center"/>
          </w:tcPr>
          <w:p w14:paraId="10E72363">
            <w:pPr>
              <w:spacing w:line="360" w:lineRule="auto"/>
              <w:jc w:val="left"/>
              <w:rPr>
                <w:rFonts w:hint="eastAsia" w:ascii="仿宋" w:hAnsi="仿宋" w:eastAsia="仿宋" w:cs="仿宋"/>
                <w:sz w:val="24"/>
              </w:rPr>
            </w:pPr>
            <w:r>
              <w:rPr>
                <w:rFonts w:hint="eastAsia" w:ascii="仿宋" w:hAnsi="仿宋" w:eastAsia="仿宋" w:cs="仿宋"/>
                <w:sz w:val="24"/>
              </w:rPr>
              <w:t>撰写简要报告，展示如何利用AIGC工具并规避其风险。</w:t>
            </w:r>
          </w:p>
        </w:tc>
        <w:tc>
          <w:tcPr>
            <w:tcW w:w="1994" w:type="dxa"/>
            <w:gridSpan w:val="2"/>
            <w:vAlign w:val="center"/>
          </w:tcPr>
          <w:p w14:paraId="2CF149E2">
            <w:pPr>
              <w:spacing w:line="360" w:lineRule="auto"/>
              <w:jc w:val="left"/>
              <w:rPr>
                <w:rFonts w:hint="eastAsia" w:ascii="仿宋" w:hAnsi="仿宋" w:eastAsia="仿宋" w:cs="仿宋"/>
                <w:sz w:val="24"/>
              </w:rPr>
            </w:pPr>
            <w:r>
              <w:rPr>
                <w:rFonts w:hint="eastAsia" w:ascii="仿宋" w:hAnsi="仿宋" w:eastAsia="仿宋" w:cs="仿宋"/>
                <w:sz w:val="24"/>
              </w:rPr>
              <w:t>促进学以致用，增强未来竞争力。</w:t>
            </w:r>
          </w:p>
        </w:tc>
      </w:tr>
      <w:tr w14:paraId="5755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vAlign w:val="center"/>
          </w:tcPr>
          <w:p w14:paraId="0F1FFE80">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课后拓展</w:t>
            </w:r>
          </w:p>
        </w:tc>
      </w:tr>
      <w:tr w14:paraId="1A0A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56E3145B">
            <w:pPr>
              <w:spacing w:line="360" w:lineRule="auto"/>
              <w:jc w:val="center"/>
              <w:rPr>
                <w:rFonts w:hint="eastAsia" w:ascii="仿宋" w:hAnsi="仿宋" w:eastAsia="仿宋" w:cs="仿宋"/>
                <w:b/>
                <w:bCs/>
                <w:sz w:val="24"/>
              </w:rPr>
            </w:pPr>
            <w:r>
              <w:rPr>
                <w:rFonts w:hint="eastAsia" w:ascii="仿宋" w:hAnsi="仿宋" w:eastAsia="仿宋" w:cs="仿宋"/>
                <w:b/>
                <w:bCs/>
                <w:sz w:val="24"/>
              </w:rPr>
              <w:t>教学环节</w:t>
            </w:r>
          </w:p>
        </w:tc>
        <w:tc>
          <w:tcPr>
            <w:tcW w:w="1992" w:type="dxa"/>
            <w:gridSpan w:val="2"/>
            <w:vAlign w:val="center"/>
          </w:tcPr>
          <w:p w14:paraId="7AB01D41">
            <w:pPr>
              <w:spacing w:line="360" w:lineRule="auto"/>
              <w:jc w:val="center"/>
              <w:rPr>
                <w:rFonts w:hint="eastAsia" w:ascii="仿宋" w:hAnsi="仿宋" w:eastAsia="仿宋" w:cs="仿宋"/>
                <w:b/>
                <w:bCs/>
                <w:sz w:val="24"/>
              </w:rPr>
            </w:pPr>
            <w:r>
              <w:rPr>
                <w:rFonts w:hint="eastAsia" w:ascii="仿宋" w:hAnsi="仿宋" w:eastAsia="仿宋" w:cs="仿宋"/>
                <w:b/>
                <w:bCs/>
                <w:sz w:val="24"/>
              </w:rPr>
              <w:t>教学内容</w:t>
            </w:r>
          </w:p>
        </w:tc>
        <w:tc>
          <w:tcPr>
            <w:tcW w:w="1992" w:type="dxa"/>
            <w:gridSpan w:val="2"/>
            <w:vAlign w:val="center"/>
          </w:tcPr>
          <w:p w14:paraId="0C4AEC9E">
            <w:pPr>
              <w:spacing w:line="360" w:lineRule="auto"/>
              <w:jc w:val="center"/>
              <w:rPr>
                <w:rFonts w:hint="eastAsia" w:ascii="仿宋" w:hAnsi="仿宋" w:eastAsia="仿宋" w:cs="仿宋"/>
                <w:b/>
                <w:bCs/>
                <w:sz w:val="24"/>
              </w:rPr>
            </w:pPr>
            <w:r>
              <w:rPr>
                <w:rFonts w:hint="eastAsia" w:ascii="仿宋" w:hAnsi="仿宋" w:eastAsia="仿宋" w:cs="仿宋"/>
                <w:b/>
                <w:bCs/>
                <w:sz w:val="24"/>
              </w:rPr>
              <w:t>教师活动</w:t>
            </w:r>
          </w:p>
        </w:tc>
        <w:tc>
          <w:tcPr>
            <w:tcW w:w="1992" w:type="dxa"/>
            <w:gridSpan w:val="3"/>
            <w:vAlign w:val="center"/>
          </w:tcPr>
          <w:p w14:paraId="69A72AE6">
            <w:pPr>
              <w:spacing w:line="360" w:lineRule="auto"/>
              <w:jc w:val="center"/>
              <w:rPr>
                <w:rFonts w:hint="eastAsia" w:ascii="仿宋" w:hAnsi="仿宋" w:eastAsia="仿宋" w:cs="仿宋"/>
                <w:b/>
                <w:bCs/>
                <w:sz w:val="24"/>
              </w:rPr>
            </w:pPr>
            <w:r>
              <w:rPr>
                <w:rFonts w:hint="eastAsia" w:ascii="仿宋" w:hAnsi="仿宋" w:eastAsia="仿宋" w:cs="仿宋"/>
                <w:b/>
                <w:bCs/>
                <w:sz w:val="24"/>
              </w:rPr>
              <w:t>学生活动</w:t>
            </w:r>
          </w:p>
        </w:tc>
        <w:tc>
          <w:tcPr>
            <w:tcW w:w="1994" w:type="dxa"/>
            <w:gridSpan w:val="2"/>
            <w:vAlign w:val="center"/>
          </w:tcPr>
          <w:p w14:paraId="5E9B33ED">
            <w:pPr>
              <w:spacing w:line="360" w:lineRule="auto"/>
              <w:jc w:val="center"/>
              <w:rPr>
                <w:rFonts w:hint="eastAsia" w:ascii="仿宋" w:hAnsi="仿宋" w:eastAsia="仿宋" w:cs="仿宋"/>
                <w:b/>
                <w:bCs/>
                <w:sz w:val="24"/>
              </w:rPr>
            </w:pPr>
            <w:r>
              <w:rPr>
                <w:rFonts w:hint="eastAsia" w:ascii="仿宋" w:hAnsi="仿宋" w:eastAsia="仿宋" w:cs="仿宋"/>
                <w:b/>
                <w:bCs/>
                <w:sz w:val="24"/>
              </w:rPr>
              <w:t>设计意图</w:t>
            </w:r>
          </w:p>
        </w:tc>
      </w:tr>
      <w:tr w14:paraId="1440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11100791">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992" w:type="dxa"/>
            <w:gridSpan w:val="2"/>
            <w:vAlign w:val="center"/>
          </w:tcPr>
          <w:p w14:paraId="4DFA728B">
            <w:pPr>
              <w:spacing w:line="360" w:lineRule="auto"/>
              <w:jc w:val="left"/>
              <w:rPr>
                <w:rFonts w:hint="eastAsia" w:ascii="仿宋" w:hAnsi="仿宋" w:eastAsia="仿宋" w:cs="仿宋"/>
                <w:sz w:val="24"/>
              </w:rPr>
            </w:pPr>
            <w:r>
              <w:rPr>
                <w:rFonts w:hint="eastAsia" w:ascii="仿宋" w:hAnsi="仿宋" w:eastAsia="仿宋" w:cs="仿宋"/>
                <w:sz w:val="24"/>
              </w:rPr>
              <w:t>深入研究AGI是否应具备法律主体资格，撰写分析报告。</w:t>
            </w:r>
          </w:p>
        </w:tc>
        <w:tc>
          <w:tcPr>
            <w:tcW w:w="1992" w:type="dxa"/>
            <w:gridSpan w:val="2"/>
            <w:vAlign w:val="center"/>
          </w:tcPr>
          <w:p w14:paraId="08CC3F7E">
            <w:pPr>
              <w:spacing w:line="360" w:lineRule="auto"/>
              <w:jc w:val="left"/>
              <w:rPr>
                <w:rFonts w:hint="eastAsia" w:ascii="仿宋" w:hAnsi="仿宋" w:eastAsia="仿宋" w:cs="仿宋"/>
                <w:sz w:val="24"/>
              </w:rPr>
            </w:pPr>
            <w:r>
              <w:rPr>
                <w:rFonts w:hint="eastAsia" w:ascii="仿宋" w:hAnsi="仿宋" w:eastAsia="仿宋" w:cs="仿宋"/>
                <w:sz w:val="24"/>
              </w:rPr>
              <w:t>提供国内外法律案例与学术资源链接。</w:t>
            </w:r>
          </w:p>
        </w:tc>
        <w:tc>
          <w:tcPr>
            <w:tcW w:w="1992" w:type="dxa"/>
            <w:gridSpan w:val="3"/>
            <w:vAlign w:val="center"/>
          </w:tcPr>
          <w:p w14:paraId="3A757D4F">
            <w:pPr>
              <w:spacing w:line="360" w:lineRule="auto"/>
              <w:jc w:val="left"/>
              <w:rPr>
                <w:rFonts w:hint="eastAsia" w:ascii="仿宋" w:hAnsi="仿宋" w:eastAsia="仿宋" w:cs="仿宋"/>
                <w:sz w:val="24"/>
              </w:rPr>
            </w:pPr>
            <w:r>
              <w:rPr>
                <w:rFonts w:hint="eastAsia" w:ascii="仿宋" w:hAnsi="仿宋" w:eastAsia="仿宋" w:cs="仿宋"/>
                <w:sz w:val="24"/>
              </w:rPr>
              <w:t>完成1000字研究报告，提出个人见解。</w:t>
            </w:r>
          </w:p>
        </w:tc>
        <w:tc>
          <w:tcPr>
            <w:tcW w:w="1994" w:type="dxa"/>
            <w:gridSpan w:val="2"/>
            <w:vAlign w:val="center"/>
          </w:tcPr>
          <w:p w14:paraId="28919145">
            <w:pPr>
              <w:spacing w:line="360" w:lineRule="auto"/>
              <w:jc w:val="left"/>
              <w:rPr>
                <w:rFonts w:hint="eastAsia" w:ascii="仿宋" w:hAnsi="仿宋" w:eastAsia="仿宋" w:cs="仿宋"/>
                <w:sz w:val="24"/>
              </w:rPr>
            </w:pPr>
            <w:r>
              <w:rPr>
                <w:rFonts w:hint="eastAsia" w:ascii="仿宋" w:hAnsi="仿宋" w:eastAsia="仿宋" w:cs="仿宋"/>
                <w:sz w:val="24"/>
              </w:rPr>
              <w:t>拓展法律与科技交叉领域的认知深度。</w:t>
            </w:r>
          </w:p>
        </w:tc>
      </w:tr>
      <w:tr w14:paraId="2647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992" w:type="dxa"/>
            <w:gridSpan w:val="2"/>
            <w:vAlign w:val="center"/>
          </w:tcPr>
          <w:p w14:paraId="7056041D">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992" w:type="dxa"/>
            <w:gridSpan w:val="2"/>
            <w:vAlign w:val="center"/>
          </w:tcPr>
          <w:p w14:paraId="0D7AD051">
            <w:pPr>
              <w:spacing w:line="360" w:lineRule="auto"/>
              <w:jc w:val="left"/>
              <w:rPr>
                <w:rFonts w:hint="eastAsia" w:ascii="仿宋" w:hAnsi="仿宋" w:eastAsia="仿宋" w:cs="仿宋"/>
                <w:sz w:val="24"/>
              </w:rPr>
            </w:pPr>
            <w:r>
              <w:rPr>
                <w:rFonts w:hint="eastAsia" w:ascii="仿宋" w:hAnsi="仿宋" w:eastAsia="仿宋" w:cs="仿宋"/>
                <w:sz w:val="24"/>
              </w:rPr>
              <w:t>使用DeepSeek等工具完成一项生成任务（如生成新闻稿、设计图），并反思其伦理风险。</w:t>
            </w:r>
          </w:p>
          <w:p w14:paraId="2AFC8500">
            <w:pPr>
              <w:spacing w:line="360" w:lineRule="auto"/>
              <w:jc w:val="left"/>
              <w:rPr>
                <w:rFonts w:hint="eastAsia" w:ascii="仿宋" w:hAnsi="仿宋" w:eastAsia="仿宋" w:cs="仿宋"/>
                <w:sz w:val="24"/>
              </w:rPr>
            </w:pPr>
          </w:p>
          <w:p w14:paraId="6429561A">
            <w:pPr>
              <w:spacing w:line="360" w:lineRule="auto"/>
              <w:jc w:val="left"/>
              <w:rPr>
                <w:rFonts w:hint="eastAsia" w:ascii="仿宋" w:hAnsi="仿宋" w:eastAsia="仿宋" w:cs="仿宋"/>
                <w:sz w:val="24"/>
              </w:rPr>
            </w:pPr>
          </w:p>
        </w:tc>
        <w:tc>
          <w:tcPr>
            <w:tcW w:w="1992" w:type="dxa"/>
            <w:gridSpan w:val="2"/>
            <w:vAlign w:val="center"/>
          </w:tcPr>
          <w:p w14:paraId="64CA7E35">
            <w:pPr>
              <w:spacing w:line="360" w:lineRule="auto"/>
              <w:jc w:val="left"/>
              <w:rPr>
                <w:rFonts w:hint="eastAsia" w:ascii="仿宋" w:hAnsi="仿宋" w:eastAsia="仿宋" w:cs="仿宋"/>
                <w:sz w:val="24"/>
              </w:rPr>
            </w:pPr>
            <w:r>
              <w:rPr>
                <w:rFonts w:hint="eastAsia" w:ascii="仿宋" w:hAnsi="仿宋" w:eastAsia="仿宋" w:cs="仿宋"/>
                <w:sz w:val="24"/>
              </w:rPr>
              <w:t>布置任务并提供工具使用指南。</w:t>
            </w:r>
          </w:p>
        </w:tc>
        <w:tc>
          <w:tcPr>
            <w:tcW w:w="1992" w:type="dxa"/>
            <w:gridSpan w:val="3"/>
            <w:vAlign w:val="center"/>
          </w:tcPr>
          <w:p w14:paraId="583B0C9B">
            <w:pPr>
              <w:spacing w:line="360" w:lineRule="auto"/>
              <w:jc w:val="left"/>
              <w:rPr>
                <w:rFonts w:hint="eastAsia" w:ascii="仿宋" w:hAnsi="仿宋" w:eastAsia="仿宋" w:cs="仿宋"/>
                <w:sz w:val="24"/>
              </w:rPr>
            </w:pPr>
            <w:r>
              <w:rPr>
                <w:rFonts w:hint="eastAsia" w:ascii="仿宋" w:hAnsi="仿宋" w:eastAsia="仿宋" w:cs="仿宋"/>
                <w:sz w:val="24"/>
              </w:rPr>
              <w:t>提交生成内容与使用反思，包括潜在风险与防范建议。</w:t>
            </w:r>
          </w:p>
        </w:tc>
        <w:tc>
          <w:tcPr>
            <w:tcW w:w="1994" w:type="dxa"/>
            <w:gridSpan w:val="2"/>
            <w:vAlign w:val="center"/>
          </w:tcPr>
          <w:p w14:paraId="77956076">
            <w:pPr>
              <w:spacing w:line="360" w:lineRule="auto"/>
              <w:jc w:val="left"/>
              <w:rPr>
                <w:rFonts w:hint="eastAsia" w:ascii="仿宋" w:hAnsi="仿宋" w:eastAsia="仿宋" w:cs="仿宋"/>
                <w:sz w:val="24"/>
              </w:rPr>
            </w:pPr>
            <w:r>
              <w:rPr>
                <w:rFonts w:hint="eastAsia" w:ascii="仿宋" w:hAnsi="仿宋" w:eastAsia="仿宋" w:cs="仿宋"/>
                <w:sz w:val="24"/>
              </w:rPr>
              <w:t>强化实践能力与批判性使用意识。</w:t>
            </w:r>
          </w:p>
          <w:p w14:paraId="1C016FA9">
            <w:pPr>
              <w:spacing w:line="360" w:lineRule="auto"/>
              <w:jc w:val="left"/>
              <w:rPr>
                <w:rFonts w:hint="eastAsia" w:ascii="仿宋" w:hAnsi="仿宋" w:eastAsia="仿宋" w:cs="仿宋"/>
                <w:sz w:val="24"/>
              </w:rPr>
            </w:pPr>
          </w:p>
        </w:tc>
      </w:tr>
      <w:tr w14:paraId="5D9A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37229C85">
            <w:pPr>
              <w:spacing w:line="360" w:lineRule="auto"/>
              <w:jc w:val="center"/>
              <w:rPr>
                <w:rFonts w:hint="eastAsia" w:ascii="黑体" w:hAnsi="黑体" w:eastAsia="黑体" w:cs="黑体"/>
                <w:sz w:val="28"/>
                <w:szCs w:val="28"/>
              </w:rPr>
            </w:pPr>
            <w:r>
              <w:rPr>
                <w:rFonts w:hint="eastAsia" w:ascii="黑体" w:hAnsi="黑体" w:eastAsia="黑体" w:cs="黑体"/>
                <w:sz w:val="28"/>
                <w:szCs w:val="28"/>
              </w:rPr>
              <w:t>四、学习效果评价</w:t>
            </w:r>
          </w:p>
        </w:tc>
      </w:tr>
      <w:tr w14:paraId="2143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187" w:type="dxa"/>
            <w:vMerge w:val="restart"/>
            <w:vAlign w:val="center"/>
          </w:tcPr>
          <w:p w14:paraId="2EDF15DA">
            <w:pPr>
              <w:spacing w:line="360" w:lineRule="auto"/>
              <w:jc w:val="center"/>
              <w:rPr>
                <w:rFonts w:hint="eastAsia" w:ascii="仿宋" w:hAnsi="仿宋" w:eastAsia="仿宋" w:cs="仿宋"/>
                <w:b/>
                <w:bCs/>
                <w:sz w:val="24"/>
              </w:rPr>
            </w:pPr>
            <w:r>
              <w:rPr>
                <w:rFonts w:hint="eastAsia" w:ascii="仿宋" w:hAnsi="仿宋" w:eastAsia="仿宋" w:cs="仿宋"/>
                <w:b/>
                <w:bCs/>
                <w:sz w:val="24"/>
              </w:rPr>
              <w:t>评量标准</w:t>
            </w:r>
          </w:p>
        </w:tc>
        <w:tc>
          <w:tcPr>
            <w:tcW w:w="2193" w:type="dxa"/>
            <w:gridSpan w:val="2"/>
          </w:tcPr>
          <w:p w14:paraId="2053715F">
            <w:pPr>
              <w:adjustRightInd w:val="0"/>
              <w:snapToGrid w:val="0"/>
              <w:spacing w:line="360" w:lineRule="auto"/>
              <w:jc w:val="left"/>
              <w:rPr>
                <w:rFonts w:hint="eastAsia" w:ascii="仿宋" w:hAnsi="仿宋" w:eastAsia="仿宋" w:cs="仿宋"/>
                <w:b/>
                <w:bCs/>
                <w:sz w:val="24"/>
              </w:rPr>
            </w:pPr>
          </w:p>
          <w:p w14:paraId="19A63BC6">
            <w:pPr>
              <w:adjustRightInd w:val="0"/>
              <w:snapToGrid w:val="0"/>
              <w:spacing w:line="360" w:lineRule="auto"/>
              <w:jc w:val="left"/>
              <w:rPr>
                <w:rFonts w:hint="eastAsia" w:ascii="仿宋" w:hAnsi="仿宋" w:eastAsia="仿宋" w:cs="仿宋"/>
                <w:b/>
                <w:bCs/>
                <w:sz w:val="24"/>
              </w:rPr>
            </w:pPr>
            <w:r>
              <w:rPr>
                <w:rFonts w:hint="eastAsia" w:ascii="仿宋" w:hAnsi="仿宋" w:eastAsia="仿宋" w:cs="仿宋"/>
                <w:b/>
                <w:bCs/>
                <w:sz w:val="24"/>
              </w:rPr>
              <w:t>质量维度</w:t>
            </w:r>
          </w:p>
          <w:p w14:paraId="47CE6AC7">
            <w:pPr>
              <w:adjustRightInd w:val="0"/>
              <w:snapToGrid w:val="0"/>
              <w:spacing w:line="360" w:lineRule="auto"/>
              <w:jc w:val="left"/>
              <w:rPr>
                <w:rFonts w:hint="eastAsia" w:ascii="仿宋" w:hAnsi="仿宋" w:eastAsia="仿宋" w:cs="仿宋"/>
                <w:b/>
                <w:bCs/>
                <w:sz w:val="24"/>
              </w:rPr>
            </w:pPr>
            <w:r>
              <w:rPr>
                <w:rFonts w:hint="eastAsia" w:ascii="仿宋" w:hAnsi="仿宋" w:eastAsia="仿宋" w:cs="仿宋"/>
                <w:b/>
                <w:bCs/>
                <w:sz w:val="24"/>
              </w:rPr>
              <w:t>质量等级</w:t>
            </w:r>
          </w:p>
        </w:tc>
        <w:tc>
          <w:tcPr>
            <w:tcW w:w="2193" w:type="dxa"/>
            <w:gridSpan w:val="2"/>
            <w:vAlign w:val="center"/>
          </w:tcPr>
          <w:p w14:paraId="1E8DC96C">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A（优）</w:t>
            </w:r>
          </w:p>
        </w:tc>
        <w:tc>
          <w:tcPr>
            <w:tcW w:w="2193" w:type="dxa"/>
            <w:gridSpan w:val="3"/>
            <w:vAlign w:val="center"/>
          </w:tcPr>
          <w:p w14:paraId="28B48406">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B（良）</w:t>
            </w:r>
          </w:p>
        </w:tc>
        <w:tc>
          <w:tcPr>
            <w:tcW w:w="2196" w:type="dxa"/>
            <w:gridSpan w:val="3"/>
            <w:vAlign w:val="center"/>
          </w:tcPr>
          <w:p w14:paraId="6FD236F3">
            <w:pPr>
              <w:adjustRightInd w:val="0"/>
              <w:snapToGrid w:val="0"/>
              <w:spacing w:line="360" w:lineRule="auto"/>
              <w:jc w:val="center"/>
              <w:rPr>
                <w:rFonts w:hint="eastAsia" w:ascii="仿宋" w:hAnsi="仿宋" w:eastAsia="仿宋" w:cs="仿宋"/>
                <w:sz w:val="24"/>
              </w:rPr>
            </w:pPr>
            <w:r>
              <w:rPr>
                <w:rFonts w:hint="eastAsia" w:ascii="仿宋" w:hAnsi="仿宋" w:eastAsia="仿宋" w:cs="仿宋"/>
                <w:b/>
                <w:bCs/>
                <w:sz w:val="24"/>
              </w:rPr>
              <w:t>C（中）</w:t>
            </w:r>
          </w:p>
        </w:tc>
      </w:tr>
      <w:tr w14:paraId="762E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7095C127">
            <w:pPr>
              <w:spacing w:line="360" w:lineRule="auto"/>
            </w:pPr>
          </w:p>
        </w:tc>
        <w:tc>
          <w:tcPr>
            <w:tcW w:w="2193" w:type="dxa"/>
            <w:gridSpan w:val="2"/>
            <w:vAlign w:val="center"/>
          </w:tcPr>
          <w:p w14:paraId="75D85EC9">
            <w:pPr>
              <w:spacing w:line="360" w:lineRule="auto"/>
            </w:pPr>
            <w:r>
              <w:rPr>
                <w:rFonts w:hint="eastAsia" w:ascii="仿宋" w:hAnsi="仿宋" w:eastAsia="仿宋" w:cs="仿宋"/>
                <w:szCs w:val="21"/>
              </w:rPr>
              <w:t>课堂表现</w:t>
            </w:r>
          </w:p>
        </w:tc>
        <w:tc>
          <w:tcPr>
            <w:tcW w:w="2193" w:type="dxa"/>
            <w:gridSpan w:val="2"/>
            <w:vAlign w:val="center"/>
          </w:tcPr>
          <w:p w14:paraId="23BCAF65">
            <w:pPr>
              <w:spacing w:line="360" w:lineRule="auto"/>
              <w:jc w:val="center"/>
              <w:rPr>
                <w:rFonts w:hint="eastAsia" w:ascii="仿宋" w:hAnsi="仿宋" w:eastAsia="仿宋" w:cs="仿宋"/>
                <w:szCs w:val="21"/>
              </w:rPr>
            </w:pPr>
            <w:r>
              <w:rPr>
                <w:rFonts w:hint="eastAsia" w:ascii="仿宋" w:hAnsi="仿宋" w:eastAsia="仿宋" w:cs="仿宋"/>
                <w:szCs w:val="21"/>
              </w:rPr>
              <w:t>1.积极参与课堂问题讨论。</w:t>
            </w:r>
          </w:p>
          <w:p w14:paraId="019060D7">
            <w:pPr>
              <w:spacing w:line="360" w:lineRule="auto"/>
              <w:jc w:val="center"/>
              <w:rPr>
                <w:rFonts w:hint="eastAsia" w:ascii="仿宋" w:hAnsi="仿宋" w:eastAsia="仿宋" w:cs="仿宋"/>
                <w:szCs w:val="21"/>
              </w:rPr>
            </w:pPr>
            <w:r>
              <w:rPr>
                <w:rFonts w:hint="eastAsia" w:ascii="仿宋" w:hAnsi="仿宋" w:eastAsia="仿宋" w:cs="仿宋"/>
                <w:szCs w:val="21"/>
              </w:rPr>
              <w:t>2.掌握课堂所学知识点90%以上。</w:t>
            </w:r>
          </w:p>
          <w:p w14:paraId="0B8FDED2">
            <w:pPr>
              <w:spacing w:line="360" w:lineRule="auto"/>
            </w:pPr>
            <w:r>
              <w:rPr>
                <w:rFonts w:hint="eastAsia" w:ascii="仿宋" w:hAnsi="仿宋" w:eastAsia="仿宋" w:cs="仿宋"/>
                <w:szCs w:val="21"/>
              </w:rPr>
              <w:t>3.一学期上课主动且正确地回答问题超过10次以上。</w:t>
            </w:r>
          </w:p>
        </w:tc>
        <w:tc>
          <w:tcPr>
            <w:tcW w:w="2193" w:type="dxa"/>
            <w:gridSpan w:val="3"/>
            <w:vAlign w:val="center"/>
          </w:tcPr>
          <w:p w14:paraId="134F4C52">
            <w:pPr>
              <w:spacing w:line="360" w:lineRule="auto"/>
              <w:jc w:val="center"/>
              <w:rPr>
                <w:rFonts w:hint="eastAsia" w:ascii="仿宋" w:hAnsi="仿宋" w:eastAsia="仿宋" w:cs="仿宋"/>
                <w:szCs w:val="21"/>
              </w:rPr>
            </w:pPr>
            <w:r>
              <w:rPr>
                <w:rFonts w:hint="eastAsia" w:ascii="仿宋" w:hAnsi="仿宋" w:eastAsia="仿宋" w:cs="仿宋"/>
                <w:szCs w:val="21"/>
              </w:rPr>
              <w:t>1.能够按要求参与课堂讨论。</w:t>
            </w:r>
          </w:p>
          <w:p w14:paraId="723564A4">
            <w:pPr>
              <w:spacing w:line="360" w:lineRule="auto"/>
              <w:jc w:val="center"/>
              <w:rPr>
                <w:rFonts w:hint="eastAsia" w:ascii="仿宋" w:hAnsi="仿宋" w:eastAsia="仿宋" w:cs="仿宋"/>
                <w:szCs w:val="21"/>
              </w:rPr>
            </w:pPr>
            <w:r>
              <w:rPr>
                <w:rFonts w:hint="eastAsia" w:ascii="仿宋" w:hAnsi="仿宋" w:eastAsia="仿宋" w:cs="仿宋"/>
                <w:szCs w:val="21"/>
              </w:rPr>
              <w:t>2.掌握课堂所学知识点80%以上。</w:t>
            </w:r>
          </w:p>
          <w:p w14:paraId="67DC7560">
            <w:pPr>
              <w:spacing w:line="360" w:lineRule="auto"/>
            </w:pPr>
            <w:r>
              <w:rPr>
                <w:rFonts w:hint="eastAsia" w:ascii="仿宋" w:hAnsi="仿宋" w:eastAsia="仿宋" w:cs="仿宋"/>
                <w:szCs w:val="21"/>
              </w:rPr>
              <w:t>3.一学期上课主动且正确回答问题超过6次以上。</w:t>
            </w:r>
          </w:p>
        </w:tc>
        <w:tc>
          <w:tcPr>
            <w:tcW w:w="2196" w:type="dxa"/>
            <w:gridSpan w:val="3"/>
            <w:vAlign w:val="center"/>
          </w:tcPr>
          <w:p w14:paraId="25FA53CE">
            <w:pPr>
              <w:spacing w:line="360" w:lineRule="auto"/>
              <w:jc w:val="center"/>
              <w:rPr>
                <w:rFonts w:hint="eastAsia" w:ascii="仿宋" w:hAnsi="仿宋" w:eastAsia="仿宋" w:cs="仿宋"/>
                <w:szCs w:val="21"/>
              </w:rPr>
            </w:pPr>
            <w:r>
              <w:rPr>
                <w:rFonts w:hint="eastAsia" w:ascii="仿宋" w:hAnsi="仿宋" w:eastAsia="仿宋" w:cs="仿宋"/>
                <w:szCs w:val="21"/>
              </w:rPr>
              <w:t>1.课堂讨论参与被动。</w:t>
            </w:r>
          </w:p>
          <w:p w14:paraId="52A3D3FD">
            <w:pPr>
              <w:spacing w:line="360" w:lineRule="auto"/>
              <w:jc w:val="center"/>
              <w:rPr>
                <w:rFonts w:hint="eastAsia" w:ascii="仿宋" w:hAnsi="仿宋" w:eastAsia="仿宋" w:cs="仿宋"/>
                <w:szCs w:val="21"/>
              </w:rPr>
            </w:pPr>
            <w:r>
              <w:rPr>
                <w:rFonts w:hint="eastAsia" w:ascii="仿宋" w:hAnsi="仿宋" w:eastAsia="仿宋" w:cs="仿宋"/>
                <w:szCs w:val="21"/>
              </w:rPr>
              <w:t>2.掌握课堂所学知识60%以上。</w:t>
            </w:r>
          </w:p>
          <w:p w14:paraId="080D9B4B">
            <w:pPr>
              <w:spacing w:line="360" w:lineRule="auto"/>
              <w:rPr>
                <w:rFonts w:hint="eastAsia" w:ascii="仿宋" w:hAnsi="仿宋" w:eastAsia="仿宋" w:cs="仿宋"/>
                <w:sz w:val="24"/>
              </w:rPr>
            </w:pPr>
            <w:r>
              <w:rPr>
                <w:rFonts w:hint="eastAsia" w:ascii="仿宋" w:hAnsi="仿宋" w:eastAsia="仿宋" w:cs="仿宋"/>
                <w:szCs w:val="21"/>
              </w:rPr>
              <w:t>3.一学期上课主动且正确回答问题5次以下。</w:t>
            </w:r>
          </w:p>
        </w:tc>
      </w:tr>
      <w:tr w14:paraId="21D1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210EC14B">
            <w:pPr>
              <w:spacing w:line="360" w:lineRule="auto"/>
              <w:rPr>
                <w:rFonts w:hint="eastAsia" w:ascii="仿宋" w:hAnsi="仿宋" w:eastAsia="仿宋" w:cs="仿宋"/>
                <w:sz w:val="24"/>
              </w:rPr>
            </w:pPr>
          </w:p>
        </w:tc>
        <w:tc>
          <w:tcPr>
            <w:tcW w:w="2193" w:type="dxa"/>
            <w:gridSpan w:val="2"/>
            <w:vAlign w:val="center"/>
          </w:tcPr>
          <w:p w14:paraId="3F384804">
            <w:pPr>
              <w:spacing w:line="360" w:lineRule="auto"/>
              <w:rPr>
                <w:rFonts w:hint="eastAsia" w:ascii="仿宋" w:hAnsi="仿宋" w:eastAsia="仿宋" w:cs="仿宋"/>
                <w:sz w:val="24"/>
              </w:rPr>
            </w:pPr>
            <w:r>
              <w:rPr>
                <w:rFonts w:hint="eastAsia" w:ascii="仿宋" w:hAnsi="仿宋" w:eastAsia="仿宋" w:cs="仿宋"/>
                <w:szCs w:val="21"/>
              </w:rPr>
              <w:t>项目实训</w:t>
            </w:r>
          </w:p>
        </w:tc>
        <w:tc>
          <w:tcPr>
            <w:tcW w:w="2193" w:type="dxa"/>
            <w:gridSpan w:val="2"/>
            <w:vAlign w:val="center"/>
          </w:tcPr>
          <w:p w14:paraId="1E85569D">
            <w:pPr>
              <w:spacing w:line="360" w:lineRule="auto"/>
              <w:rPr>
                <w:rFonts w:hint="eastAsia" w:ascii="仿宋" w:hAnsi="仿宋" w:eastAsia="仿宋" w:cs="仿宋"/>
                <w:sz w:val="24"/>
              </w:rPr>
            </w:pPr>
            <w:r>
              <w:rPr>
                <w:rFonts w:hint="eastAsia" w:ascii="仿宋" w:hAnsi="仿宋" w:eastAsia="仿宋" w:cs="仿宋"/>
                <w:szCs w:val="21"/>
              </w:rPr>
              <w:t>项目完成效果优秀。能够对实训代码进行扩展，举一反三，超预期完成实训任务。</w:t>
            </w:r>
          </w:p>
        </w:tc>
        <w:tc>
          <w:tcPr>
            <w:tcW w:w="2193" w:type="dxa"/>
            <w:gridSpan w:val="3"/>
            <w:vAlign w:val="center"/>
          </w:tcPr>
          <w:p w14:paraId="7B95CF52">
            <w:pPr>
              <w:spacing w:line="360" w:lineRule="auto"/>
              <w:rPr>
                <w:rFonts w:hint="eastAsia" w:ascii="仿宋" w:hAnsi="仿宋" w:eastAsia="仿宋" w:cs="仿宋"/>
                <w:sz w:val="24"/>
              </w:rPr>
            </w:pPr>
            <w:r>
              <w:rPr>
                <w:rFonts w:hint="eastAsia" w:ascii="仿宋" w:hAnsi="仿宋" w:eastAsia="仿宋" w:cs="仿宋"/>
                <w:szCs w:val="21"/>
              </w:rPr>
              <w:t>能够按要求、按时完成实训任务，完成效果良好，但存在个别细节问题。</w:t>
            </w:r>
          </w:p>
        </w:tc>
        <w:tc>
          <w:tcPr>
            <w:tcW w:w="2196" w:type="dxa"/>
            <w:gridSpan w:val="3"/>
            <w:vAlign w:val="center"/>
          </w:tcPr>
          <w:p w14:paraId="3E692818">
            <w:pPr>
              <w:spacing w:line="360" w:lineRule="auto"/>
              <w:rPr>
                <w:rFonts w:hint="eastAsia" w:ascii="仿宋" w:hAnsi="仿宋" w:eastAsia="仿宋" w:cs="仿宋"/>
                <w:sz w:val="24"/>
              </w:rPr>
            </w:pPr>
            <w:r>
              <w:rPr>
                <w:rFonts w:hint="eastAsia" w:ascii="仿宋" w:hAnsi="仿宋" w:eastAsia="仿宋" w:cs="仿宋"/>
                <w:szCs w:val="21"/>
              </w:rPr>
              <w:t>基本完成项目实践任务的主要功能，存在一般性问题。</w:t>
            </w:r>
          </w:p>
        </w:tc>
      </w:tr>
      <w:tr w14:paraId="04A8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87" w:type="dxa"/>
            <w:vMerge w:val="continue"/>
            <w:vAlign w:val="center"/>
          </w:tcPr>
          <w:p w14:paraId="4AA9A75D">
            <w:pPr>
              <w:spacing w:line="360" w:lineRule="auto"/>
              <w:rPr>
                <w:rFonts w:hint="eastAsia" w:ascii="仿宋" w:hAnsi="仿宋" w:eastAsia="仿宋" w:cs="仿宋"/>
                <w:sz w:val="24"/>
              </w:rPr>
            </w:pPr>
          </w:p>
        </w:tc>
        <w:tc>
          <w:tcPr>
            <w:tcW w:w="2193" w:type="dxa"/>
            <w:gridSpan w:val="2"/>
            <w:vAlign w:val="center"/>
          </w:tcPr>
          <w:p w14:paraId="215B49ED">
            <w:pPr>
              <w:spacing w:line="360" w:lineRule="auto"/>
              <w:rPr>
                <w:rFonts w:hint="eastAsia" w:ascii="仿宋" w:hAnsi="仿宋" w:eastAsia="仿宋" w:cs="仿宋"/>
                <w:sz w:val="24"/>
              </w:rPr>
            </w:pPr>
            <w:r>
              <w:rPr>
                <w:rFonts w:hint="eastAsia" w:ascii="仿宋" w:hAnsi="仿宋" w:eastAsia="仿宋" w:cs="仿宋"/>
                <w:szCs w:val="21"/>
              </w:rPr>
              <w:t>课后作业</w:t>
            </w:r>
          </w:p>
        </w:tc>
        <w:tc>
          <w:tcPr>
            <w:tcW w:w="2193" w:type="dxa"/>
            <w:gridSpan w:val="2"/>
            <w:vAlign w:val="center"/>
          </w:tcPr>
          <w:p w14:paraId="08FDD818">
            <w:pPr>
              <w:spacing w:line="360" w:lineRule="auto"/>
              <w:rPr>
                <w:rFonts w:hint="eastAsia" w:ascii="仿宋" w:hAnsi="仿宋" w:eastAsia="仿宋" w:cs="仿宋"/>
                <w:sz w:val="24"/>
              </w:rPr>
            </w:pPr>
            <w:r>
              <w:rPr>
                <w:rFonts w:hint="eastAsia" w:ascii="仿宋" w:hAnsi="仿宋" w:eastAsia="仿宋" w:cs="仿宋"/>
                <w:szCs w:val="21"/>
              </w:rPr>
              <w:t xml:space="preserve">能够按时保质100%地完成课后作业，完成效果优秀。 </w:t>
            </w:r>
          </w:p>
        </w:tc>
        <w:tc>
          <w:tcPr>
            <w:tcW w:w="2193" w:type="dxa"/>
            <w:gridSpan w:val="3"/>
            <w:vAlign w:val="center"/>
          </w:tcPr>
          <w:p w14:paraId="5F1E858D">
            <w:pPr>
              <w:spacing w:line="360" w:lineRule="auto"/>
              <w:rPr>
                <w:rFonts w:hint="eastAsia" w:ascii="仿宋" w:hAnsi="仿宋" w:eastAsia="仿宋" w:cs="仿宋"/>
                <w:sz w:val="24"/>
              </w:rPr>
            </w:pPr>
            <w:r>
              <w:rPr>
                <w:rFonts w:hint="eastAsia" w:ascii="仿宋" w:hAnsi="仿宋" w:eastAsia="仿宋" w:cs="仿宋"/>
                <w:szCs w:val="21"/>
              </w:rPr>
              <w:t>能够100%完成课后作业，按时提交，存在细节问题。</w:t>
            </w:r>
          </w:p>
        </w:tc>
        <w:tc>
          <w:tcPr>
            <w:tcW w:w="2196" w:type="dxa"/>
            <w:gridSpan w:val="3"/>
            <w:vAlign w:val="center"/>
          </w:tcPr>
          <w:p w14:paraId="33AE8A35">
            <w:pPr>
              <w:spacing w:line="360" w:lineRule="auto"/>
              <w:rPr>
                <w:rFonts w:hint="eastAsia" w:ascii="仿宋" w:hAnsi="仿宋" w:eastAsia="仿宋" w:cs="仿宋"/>
                <w:sz w:val="24"/>
              </w:rPr>
            </w:pPr>
            <w:r>
              <w:rPr>
                <w:rFonts w:hint="eastAsia" w:ascii="仿宋" w:hAnsi="仿宋" w:eastAsia="仿宋" w:cs="仿宋"/>
                <w:szCs w:val="21"/>
              </w:rPr>
              <w:t>提交作业的80%以上，但存在问题。</w:t>
            </w:r>
          </w:p>
        </w:tc>
      </w:tr>
      <w:tr w14:paraId="3FD2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C27B257">
            <w:pPr>
              <w:spacing w:line="360" w:lineRule="auto"/>
              <w:jc w:val="center"/>
              <w:rPr>
                <w:rFonts w:hint="eastAsia" w:ascii="仿宋" w:hAnsi="仿宋" w:eastAsia="仿宋" w:cs="仿宋"/>
                <w:b/>
                <w:bCs/>
                <w:sz w:val="24"/>
              </w:rPr>
            </w:pPr>
            <w:r>
              <w:rPr>
                <w:rFonts w:hint="eastAsia" w:ascii="仿宋" w:hAnsi="仿宋" w:eastAsia="仿宋" w:cs="仿宋"/>
                <w:b/>
                <w:bCs/>
                <w:sz w:val="24"/>
              </w:rPr>
              <w:t>评价方式</w:t>
            </w:r>
          </w:p>
        </w:tc>
        <w:tc>
          <w:tcPr>
            <w:tcW w:w="8775" w:type="dxa"/>
            <w:gridSpan w:val="10"/>
          </w:tcPr>
          <w:p w14:paraId="1A77C5D5">
            <w:pPr>
              <w:spacing w:line="360" w:lineRule="auto"/>
              <w:rPr>
                <w:rFonts w:hint="eastAsia" w:ascii="仿宋" w:hAnsi="仿宋" w:eastAsia="仿宋" w:cs="仿宋"/>
                <w:sz w:val="24"/>
              </w:rPr>
            </w:pPr>
            <w:r>
              <w:rPr>
                <w:rFonts w:hint="eastAsia" w:ascii="仿宋" w:hAnsi="仿宋" w:eastAsia="仿宋" w:cs="仿宋"/>
                <w:sz w:val="24"/>
              </w:rPr>
              <w:t>通过作业、提问等多种方式评价教学目标的达成度</w:t>
            </w:r>
          </w:p>
        </w:tc>
      </w:tr>
      <w:tr w14:paraId="3875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50F53B58">
            <w:pPr>
              <w:spacing w:line="360" w:lineRule="auto"/>
              <w:jc w:val="center"/>
              <w:rPr>
                <w:rFonts w:hint="eastAsia" w:ascii="仿宋" w:hAnsi="仿宋" w:eastAsia="仿宋" w:cs="仿宋"/>
                <w:b/>
                <w:bCs/>
                <w:sz w:val="24"/>
              </w:rPr>
            </w:pPr>
            <w:r>
              <w:rPr>
                <w:rFonts w:hint="eastAsia" w:ascii="仿宋" w:hAnsi="仿宋" w:eastAsia="仿宋" w:cs="仿宋"/>
                <w:b/>
                <w:bCs/>
                <w:sz w:val="24"/>
              </w:rPr>
              <w:t>教学目标达成情况</w:t>
            </w:r>
          </w:p>
        </w:tc>
        <w:tc>
          <w:tcPr>
            <w:tcW w:w="8775" w:type="dxa"/>
            <w:gridSpan w:val="10"/>
          </w:tcPr>
          <w:p w14:paraId="49A382ED">
            <w:pPr>
              <w:spacing w:line="360" w:lineRule="auto"/>
              <w:rPr>
                <w:rFonts w:hint="eastAsia" w:ascii="仿宋" w:hAnsi="仿宋" w:eastAsia="仿宋" w:cs="仿宋"/>
                <w:sz w:val="24"/>
              </w:rPr>
            </w:pPr>
            <w:r>
              <w:rPr>
                <w:rFonts w:hint="eastAsia" w:ascii="仿宋" w:hAnsi="仿宋" w:eastAsia="仿宋" w:cs="仿宋"/>
                <w:sz w:val="24"/>
              </w:rPr>
              <w:t>绝大多数学生能够认真合格的完成作业和提问，个别学生作业仍有难度。</w:t>
            </w:r>
          </w:p>
        </w:tc>
      </w:tr>
      <w:tr w14:paraId="3627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11"/>
            <w:shd w:val="clear" w:color="auto" w:fill="D7D7D7" w:themeFill="background1" w:themeFillShade="D8"/>
            <w:vAlign w:val="center"/>
          </w:tcPr>
          <w:p w14:paraId="4347D4A1">
            <w:pPr>
              <w:spacing w:line="360" w:lineRule="auto"/>
              <w:jc w:val="center"/>
              <w:rPr>
                <w:rFonts w:hint="eastAsia" w:ascii="仿宋" w:hAnsi="仿宋" w:eastAsia="仿宋" w:cs="仿宋"/>
                <w:sz w:val="24"/>
              </w:rPr>
            </w:pPr>
            <w:r>
              <w:rPr>
                <w:rFonts w:hint="eastAsia" w:ascii="黑体" w:hAnsi="黑体" w:eastAsia="黑体" w:cs="黑体"/>
                <w:sz w:val="28"/>
                <w:szCs w:val="28"/>
              </w:rPr>
              <w:t>五、课后反思</w:t>
            </w:r>
          </w:p>
        </w:tc>
      </w:tr>
      <w:tr w14:paraId="0A60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10837A3A">
            <w:pPr>
              <w:spacing w:line="360" w:lineRule="auto"/>
              <w:jc w:val="center"/>
              <w:rPr>
                <w:rFonts w:hint="eastAsia" w:ascii="仿宋" w:hAnsi="仿宋" w:eastAsia="仿宋" w:cs="仿宋"/>
                <w:b/>
                <w:bCs/>
                <w:sz w:val="24"/>
              </w:rPr>
            </w:pPr>
            <w:r>
              <w:rPr>
                <w:rFonts w:hint="eastAsia" w:ascii="仿宋" w:hAnsi="仿宋" w:eastAsia="仿宋" w:cs="仿宋"/>
                <w:b/>
                <w:bCs/>
                <w:sz w:val="24"/>
              </w:rPr>
              <w:t>授课实效</w:t>
            </w:r>
          </w:p>
        </w:tc>
        <w:tc>
          <w:tcPr>
            <w:tcW w:w="8775" w:type="dxa"/>
            <w:gridSpan w:val="10"/>
          </w:tcPr>
          <w:p w14:paraId="187D6A74">
            <w:pPr>
              <w:spacing w:line="360" w:lineRule="auto"/>
              <w:rPr>
                <w:rFonts w:hint="eastAsia" w:ascii="仿宋" w:hAnsi="仿宋" w:eastAsia="仿宋" w:cs="仿宋"/>
                <w:sz w:val="24"/>
              </w:rPr>
            </w:pPr>
            <w:r>
              <w:rPr>
                <w:rFonts w:hint="eastAsia" w:ascii="仿宋" w:hAnsi="仿宋" w:eastAsia="仿宋" w:cs="仿宋"/>
                <w:sz w:val="24"/>
              </w:rPr>
              <w:t>1.学生将所学的</w:t>
            </w:r>
            <w:r>
              <w:rPr>
                <w:rFonts w:hint="eastAsia" w:ascii="仿宋" w:hAnsi="仿宋" w:eastAsia="仿宋" w:cs="仿宋"/>
                <w:sz w:val="24"/>
                <w:lang w:val="en-US" w:eastAsia="zh-CN"/>
              </w:rPr>
              <w:t>AI伦理和法律</w:t>
            </w:r>
            <w:r>
              <w:rPr>
                <w:rFonts w:hint="eastAsia" w:ascii="仿宋" w:hAnsi="仿宋" w:eastAsia="仿宋" w:cs="仿宋"/>
                <w:sz w:val="24"/>
              </w:rPr>
              <w:t>知识运用到真实项目的研发中。</w:t>
            </w:r>
          </w:p>
          <w:p w14:paraId="005A0A09">
            <w:pPr>
              <w:spacing w:line="360" w:lineRule="auto"/>
              <w:rPr>
                <w:rFonts w:hint="eastAsia" w:ascii="仿宋" w:hAnsi="仿宋" w:eastAsia="仿宋" w:cs="仿宋"/>
                <w:sz w:val="24"/>
              </w:rPr>
            </w:pPr>
            <w:r>
              <w:rPr>
                <w:rFonts w:hint="eastAsia" w:ascii="仿宋" w:hAnsi="仿宋" w:eastAsia="仿宋" w:cs="仿宋"/>
                <w:sz w:val="24"/>
              </w:rPr>
              <w:t>2.学生能熟悉常见</w:t>
            </w:r>
            <w:r>
              <w:rPr>
                <w:rFonts w:hint="eastAsia" w:ascii="仿宋" w:hAnsi="仿宋" w:eastAsia="仿宋" w:cs="仿宋"/>
                <w:sz w:val="24"/>
                <w:lang w:val="en-US" w:eastAsia="zh-CN"/>
              </w:rPr>
              <w:t>智能体制作方法和思路</w:t>
            </w:r>
            <w:r>
              <w:rPr>
                <w:rFonts w:hint="eastAsia" w:ascii="仿宋" w:hAnsi="仿宋" w:eastAsia="仿宋" w:cs="仿宋"/>
                <w:sz w:val="24"/>
              </w:rPr>
              <w:t>。</w:t>
            </w:r>
          </w:p>
        </w:tc>
      </w:tr>
      <w:tr w14:paraId="492B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126F0F1">
            <w:pPr>
              <w:spacing w:line="360" w:lineRule="auto"/>
              <w:jc w:val="center"/>
              <w:rPr>
                <w:rFonts w:hint="eastAsia" w:ascii="仿宋" w:hAnsi="仿宋" w:eastAsia="仿宋" w:cs="仿宋"/>
                <w:b/>
                <w:bCs/>
                <w:sz w:val="24"/>
              </w:rPr>
            </w:pPr>
            <w:r>
              <w:rPr>
                <w:rFonts w:hint="eastAsia" w:ascii="仿宋" w:hAnsi="仿宋" w:eastAsia="仿宋" w:cs="仿宋"/>
                <w:b/>
                <w:bCs/>
                <w:sz w:val="24"/>
              </w:rPr>
              <w:t>改革创新</w:t>
            </w:r>
          </w:p>
        </w:tc>
        <w:tc>
          <w:tcPr>
            <w:tcW w:w="8775" w:type="dxa"/>
            <w:gridSpan w:val="10"/>
          </w:tcPr>
          <w:p w14:paraId="48227CE5">
            <w:pPr>
              <w:spacing w:line="360" w:lineRule="auto"/>
              <w:rPr>
                <w:rFonts w:hint="eastAsia" w:ascii="仿宋" w:hAnsi="仿宋" w:eastAsia="仿宋" w:cs="仿宋"/>
                <w:sz w:val="24"/>
              </w:rPr>
            </w:pPr>
            <w:r>
              <w:rPr>
                <w:rFonts w:hint="eastAsia" w:ascii="仿宋" w:hAnsi="仿宋" w:eastAsia="仿宋" w:cs="仿宋"/>
                <w:sz w:val="24"/>
              </w:rPr>
              <w:t>1.探索式教学，通过问题引导等多样化的教学形式真正凸显了学生的主体地位。</w:t>
            </w:r>
          </w:p>
          <w:p w14:paraId="61A5FDFF">
            <w:pPr>
              <w:spacing w:line="360" w:lineRule="auto"/>
              <w:rPr>
                <w:rFonts w:hint="eastAsia" w:ascii="仿宋" w:hAnsi="仿宋" w:eastAsia="仿宋" w:cs="仿宋"/>
                <w:sz w:val="24"/>
              </w:rPr>
            </w:pPr>
            <w:r>
              <w:rPr>
                <w:rFonts w:hint="eastAsia" w:ascii="仿宋" w:hAnsi="仿宋" w:eastAsia="仿宋" w:cs="仿宋"/>
                <w:sz w:val="24"/>
              </w:rPr>
              <w:t>2.体验式教学，通过技术体验，让学生感到学习的乐趣。</w:t>
            </w:r>
          </w:p>
        </w:tc>
      </w:tr>
      <w:tr w14:paraId="528F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B924549">
            <w:pPr>
              <w:spacing w:line="360" w:lineRule="auto"/>
              <w:jc w:val="center"/>
              <w:rPr>
                <w:rFonts w:hint="eastAsia" w:ascii="仿宋" w:hAnsi="仿宋" w:eastAsia="仿宋" w:cs="仿宋"/>
                <w:b/>
                <w:bCs/>
                <w:sz w:val="24"/>
              </w:rPr>
            </w:pPr>
            <w:r>
              <w:rPr>
                <w:rFonts w:hint="eastAsia" w:ascii="仿宋" w:hAnsi="仿宋" w:eastAsia="仿宋" w:cs="仿宋"/>
                <w:b/>
                <w:bCs/>
                <w:sz w:val="24"/>
              </w:rPr>
              <w:t>存在不足</w:t>
            </w:r>
          </w:p>
        </w:tc>
        <w:tc>
          <w:tcPr>
            <w:tcW w:w="8775" w:type="dxa"/>
            <w:gridSpan w:val="10"/>
          </w:tcPr>
          <w:p w14:paraId="738D69BA">
            <w:pPr>
              <w:spacing w:line="360" w:lineRule="auto"/>
              <w:rPr>
                <w:rFonts w:hint="eastAsia" w:ascii="仿宋" w:hAnsi="仿宋" w:eastAsia="仿宋" w:cs="仿宋"/>
                <w:sz w:val="24"/>
              </w:rPr>
            </w:pPr>
            <w:r>
              <w:rPr>
                <w:rFonts w:hint="eastAsia" w:ascii="仿宋" w:hAnsi="仿宋" w:eastAsia="仿宋" w:cs="仿宋"/>
                <w:sz w:val="24"/>
              </w:rPr>
              <w:t>1.学生普遍对理论知识理解较困难。</w:t>
            </w:r>
          </w:p>
          <w:p w14:paraId="69D53AF6">
            <w:pPr>
              <w:spacing w:line="360" w:lineRule="auto"/>
              <w:rPr>
                <w:rFonts w:hint="eastAsia" w:ascii="仿宋" w:hAnsi="仿宋" w:eastAsia="仿宋" w:cs="仿宋"/>
                <w:sz w:val="24"/>
              </w:rPr>
            </w:pPr>
            <w:r>
              <w:rPr>
                <w:rFonts w:hint="eastAsia" w:ascii="仿宋" w:hAnsi="仿宋" w:eastAsia="仿宋" w:cs="仿宋"/>
                <w:sz w:val="24"/>
              </w:rPr>
              <w:t>2.学生存在不敢发言的现象。</w:t>
            </w:r>
          </w:p>
        </w:tc>
      </w:tr>
      <w:tr w14:paraId="348A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3D4A58EB">
            <w:pPr>
              <w:spacing w:line="360" w:lineRule="auto"/>
              <w:jc w:val="center"/>
              <w:rPr>
                <w:rFonts w:hint="eastAsia" w:ascii="仿宋" w:hAnsi="仿宋" w:eastAsia="仿宋" w:cs="仿宋"/>
                <w:b/>
                <w:bCs/>
                <w:sz w:val="24"/>
              </w:rPr>
            </w:pPr>
            <w:r>
              <w:rPr>
                <w:rFonts w:hint="eastAsia" w:ascii="仿宋" w:hAnsi="仿宋" w:eastAsia="仿宋" w:cs="仿宋"/>
                <w:b/>
                <w:bCs/>
                <w:sz w:val="24"/>
              </w:rPr>
              <w:t>改进设想</w:t>
            </w:r>
          </w:p>
        </w:tc>
        <w:tc>
          <w:tcPr>
            <w:tcW w:w="8775" w:type="dxa"/>
            <w:gridSpan w:val="10"/>
          </w:tcPr>
          <w:p w14:paraId="42E32D27">
            <w:pPr>
              <w:spacing w:line="360" w:lineRule="auto"/>
              <w:rPr>
                <w:rFonts w:hint="eastAsia" w:ascii="仿宋" w:hAnsi="仿宋" w:eastAsia="仿宋" w:cs="仿宋"/>
                <w:sz w:val="24"/>
              </w:rPr>
            </w:pPr>
            <w:r>
              <w:rPr>
                <w:rFonts w:hint="eastAsia" w:ascii="仿宋" w:hAnsi="仿宋" w:eastAsia="仿宋" w:cs="仿宋"/>
                <w:sz w:val="24"/>
              </w:rPr>
              <w:t>1.增加配合一些动画等更形象的讲解</w:t>
            </w:r>
          </w:p>
          <w:p w14:paraId="10182294">
            <w:pPr>
              <w:spacing w:line="360" w:lineRule="auto"/>
              <w:rPr>
                <w:rFonts w:hint="eastAsia" w:ascii="仿宋" w:hAnsi="仿宋" w:eastAsia="仿宋" w:cs="仿宋"/>
                <w:sz w:val="24"/>
              </w:rPr>
            </w:pPr>
            <w:r>
              <w:rPr>
                <w:rFonts w:hint="eastAsia" w:ascii="仿宋" w:hAnsi="仿宋" w:eastAsia="仿宋" w:cs="仿宋"/>
                <w:sz w:val="24"/>
              </w:rPr>
              <w:t>2.鼓励学生轮流负责项目组负责人，发言代表也尽量覆盖到大多数同学</w:t>
            </w:r>
          </w:p>
        </w:tc>
      </w:tr>
    </w:tbl>
    <w:p w14:paraId="39152B05">
      <w:pPr>
        <w:numPr>
          <w:ilvl w:val="0"/>
          <w:numId w:val="0"/>
        </w:numPr>
        <w:ind w:leftChars="0"/>
        <w:jc w:val="both"/>
        <w:rPr>
          <w:rFonts w:hint="eastAsia" w:asciiTheme="majorEastAsia" w:hAnsiTheme="majorEastAsia" w:eastAsiaTheme="majorEastAsia" w:cstheme="majorEastAsia"/>
          <w:b/>
          <w:bCs/>
          <w:sz w:val="32"/>
          <w:szCs w:val="32"/>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A52F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1BCDA">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E1BCDA">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E82B">
    <w:pPr>
      <w:pStyle w:val="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4311B"/>
    <w:multiLevelType w:val="singleLevel"/>
    <w:tmpl w:val="8F44311B"/>
    <w:lvl w:ilvl="0" w:tentative="0">
      <w:start w:val="1"/>
      <w:numFmt w:val="decimal"/>
      <w:lvlText w:val="%1."/>
      <w:lvlJc w:val="left"/>
      <w:pPr>
        <w:tabs>
          <w:tab w:val="left" w:pos="312"/>
        </w:tabs>
      </w:pPr>
    </w:lvl>
  </w:abstractNum>
  <w:abstractNum w:abstractNumId="1">
    <w:nsid w:val="00DD453C"/>
    <w:multiLevelType w:val="multilevel"/>
    <w:tmpl w:val="00DD453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71D23C1"/>
    <w:multiLevelType w:val="multilevel"/>
    <w:tmpl w:val="071D23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A772E57"/>
    <w:multiLevelType w:val="multilevel"/>
    <w:tmpl w:val="0A772E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B9328F9"/>
    <w:multiLevelType w:val="multilevel"/>
    <w:tmpl w:val="0B9328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E534285"/>
    <w:multiLevelType w:val="multilevel"/>
    <w:tmpl w:val="0E53428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15B06E3"/>
    <w:multiLevelType w:val="multilevel"/>
    <w:tmpl w:val="115B06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3817DB6"/>
    <w:multiLevelType w:val="multilevel"/>
    <w:tmpl w:val="13817D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157A15BD"/>
    <w:multiLevelType w:val="multilevel"/>
    <w:tmpl w:val="157A15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16BC6346"/>
    <w:multiLevelType w:val="multilevel"/>
    <w:tmpl w:val="16BC634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7D33BD8"/>
    <w:multiLevelType w:val="multilevel"/>
    <w:tmpl w:val="17D33B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1D1F5390"/>
    <w:multiLevelType w:val="multilevel"/>
    <w:tmpl w:val="1D1F53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20453228"/>
    <w:multiLevelType w:val="multilevel"/>
    <w:tmpl w:val="20453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21527758"/>
    <w:multiLevelType w:val="multilevel"/>
    <w:tmpl w:val="215277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247205F3"/>
    <w:multiLevelType w:val="singleLevel"/>
    <w:tmpl w:val="247205F3"/>
    <w:lvl w:ilvl="0" w:tentative="0">
      <w:start w:val="1"/>
      <w:numFmt w:val="decimal"/>
      <w:lvlText w:val="%1."/>
      <w:lvlJc w:val="left"/>
      <w:pPr>
        <w:tabs>
          <w:tab w:val="left" w:pos="312"/>
        </w:tabs>
      </w:pPr>
    </w:lvl>
  </w:abstractNum>
  <w:abstractNum w:abstractNumId="15">
    <w:nsid w:val="28090ED9"/>
    <w:multiLevelType w:val="multilevel"/>
    <w:tmpl w:val="28090E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298EBF05"/>
    <w:multiLevelType w:val="singleLevel"/>
    <w:tmpl w:val="298EBF05"/>
    <w:lvl w:ilvl="0" w:tentative="0">
      <w:start w:val="1"/>
      <w:numFmt w:val="decimal"/>
      <w:lvlText w:val="%1."/>
      <w:lvlJc w:val="left"/>
      <w:pPr>
        <w:tabs>
          <w:tab w:val="left" w:pos="312"/>
        </w:tabs>
      </w:pPr>
    </w:lvl>
  </w:abstractNum>
  <w:abstractNum w:abstractNumId="17">
    <w:nsid w:val="2D7635AC"/>
    <w:multiLevelType w:val="multilevel"/>
    <w:tmpl w:val="2D7635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34ED26D8"/>
    <w:multiLevelType w:val="multilevel"/>
    <w:tmpl w:val="34ED26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389D854D"/>
    <w:multiLevelType w:val="singleLevel"/>
    <w:tmpl w:val="389D854D"/>
    <w:lvl w:ilvl="0" w:tentative="0">
      <w:start w:val="1"/>
      <w:numFmt w:val="decimal"/>
      <w:lvlText w:val="%1."/>
      <w:lvlJc w:val="left"/>
      <w:pPr>
        <w:tabs>
          <w:tab w:val="left" w:pos="312"/>
        </w:tabs>
      </w:pPr>
    </w:lvl>
  </w:abstractNum>
  <w:abstractNum w:abstractNumId="20">
    <w:nsid w:val="3AEF1969"/>
    <w:multiLevelType w:val="multilevel"/>
    <w:tmpl w:val="3AEF196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43194593"/>
    <w:multiLevelType w:val="multilevel"/>
    <w:tmpl w:val="4319459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4527328C"/>
    <w:multiLevelType w:val="multilevel"/>
    <w:tmpl w:val="452732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4D91CDF8"/>
    <w:multiLevelType w:val="singleLevel"/>
    <w:tmpl w:val="4D91CDF8"/>
    <w:lvl w:ilvl="0" w:tentative="0">
      <w:start w:val="1"/>
      <w:numFmt w:val="decimal"/>
      <w:lvlText w:val="%1."/>
      <w:lvlJc w:val="left"/>
      <w:pPr>
        <w:tabs>
          <w:tab w:val="left" w:pos="312"/>
        </w:tabs>
      </w:pPr>
    </w:lvl>
  </w:abstractNum>
  <w:abstractNum w:abstractNumId="24">
    <w:nsid w:val="4E2D5F9F"/>
    <w:multiLevelType w:val="multilevel"/>
    <w:tmpl w:val="4E2D5F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553233CD"/>
    <w:multiLevelType w:val="multilevel"/>
    <w:tmpl w:val="553233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58D23BBF"/>
    <w:multiLevelType w:val="multilevel"/>
    <w:tmpl w:val="58D23B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5ECF6F1B"/>
    <w:multiLevelType w:val="multilevel"/>
    <w:tmpl w:val="5ECF6F1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5FD10E4B"/>
    <w:multiLevelType w:val="multilevel"/>
    <w:tmpl w:val="5FD10E4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61F255E5"/>
    <w:multiLevelType w:val="multilevel"/>
    <w:tmpl w:val="61F255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64CE721D"/>
    <w:multiLevelType w:val="multilevel"/>
    <w:tmpl w:val="64CE72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6A551944"/>
    <w:multiLevelType w:val="multilevel"/>
    <w:tmpl w:val="6A5519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6CF41C0A"/>
    <w:multiLevelType w:val="multilevel"/>
    <w:tmpl w:val="6CF41C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6CFE22F7"/>
    <w:multiLevelType w:val="multilevel"/>
    <w:tmpl w:val="6CFE22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774F6EDE"/>
    <w:multiLevelType w:val="multilevel"/>
    <w:tmpl w:val="774F6E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7C41F875"/>
    <w:multiLevelType w:val="multilevel"/>
    <w:tmpl w:val="7C41F875"/>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35"/>
  </w:num>
  <w:num w:numId="2">
    <w:abstractNumId w:val="19"/>
  </w:num>
  <w:num w:numId="3">
    <w:abstractNumId w:val="14"/>
  </w:num>
  <w:num w:numId="4">
    <w:abstractNumId w:val="24"/>
  </w:num>
  <w:num w:numId="5">
    <w:abstractNumId w:val="1"/>
  </w:num>
  <w:num w:numId="6">
    <w:abstractNumId w:val="5"/>
  </w:num>
  <w:num w:numId="7">
    <w:abstractNumId w:val="33"/>
  </w:num>
  <w:num w:numId="8">
    <w:abstractNumId w:val="34"/>
  </w:num>
  <w:num w:numId="9">
    <w:abstractNumId w:val="31"/>
  </w:num>
  <w:num w:numId="10">
    <w:abstractNumId w:val="18"/>
  </w:num>
  <w:num w:numId="11">
    <w:abstractNumId w:val="15"/>
  </w:num>
  <w:num w:numId="12">
    <w:abstractNumId w:val="10"/>
  </w:num>
  <w:num w:numId="13">
    <w:abstractNumId w:val="12"/>
  </w:num>
  <w:num w:numId="14">
    <w:abstractNumId w:val="0"/>
  </w:num>
  <w:num w:numId="15">
    <w:abstractNumId w:val="16"/>
  </w:num>
  <w:num w:numId="16">
    <w:abstractNumId w:val="23"/>
  </w:num>
  <w:num w:numId="17">
    <w:abstractNumId w:val="21"/>
  </w:num>
  <w:num w:numId="18">
    <w:abstractNumId w:val="28"/>
  </w:num>
  <w:num w:numId="19">
    <w:abstractNumId w:val="25"/>
  </w:num>
  <w:num w:numId="20">
    <w:abstractNumId w:val="26"/>
  </w:num>
  <w:num w:numId="21">
    <w:abstractNumId w:val="9"/>
  </w:num>
  <w:num w:numId="22">
    <w:abstractNumId w:val="6"/>
  </w:num>
  <w:num w:numId="23">
    <w:abstractNumId w:val="8"/>
  </w:num>
  <w:num w:numId="24">
    <w:abstractNumId w:val="11"/>
  </w:num>
  <w:num w:numId="25">
    <w:abstractNumId w:val="13"/>
  </w:num>
  <w:num w:numId="26">
    <w:abstractNumId w:val="4"/>
  </w:num>
  <w:num w:numId="27">
    <w:abstractNumId w:val="20"/>
  </w:num>
  <w:num w:numId="28">
    <w:abstractNumId w:val="30"/>
  </w:num>
  <w:num w:numId="29">
    <w:abstractNumId w:val="22"/>
  </w:num>
  <w:num w:numId="30">
    <w:abstractNumId w:val="7"/>
  </w:num>
  <w:num w:numId="31">
    <w:abstractNumId w:val="2"/>
  </w:num>
  <w:num w:numId="32">
    <w:abstractNumId w:val="17"/>
  </w:num>
  <w:num w:numId="33">
    <w:abstractNumId w:val="3"/>
  </w:num>
  <w:num w:numId="34">
    <w:abstractNumId w:val="29"/>
  </w:num>
  <w:num w:numId="35">
    <w:abstractNumId w:val="2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ZGJmZjMyMTFjMTQ5MjQzYzlkNTg2MGUxMjBlNjQifQ=="/>
  </w:docVars>
  <w:rsids>
    <w:rsidRoot w:val="00172A27"/>
    <w:rsid w:val="000E303F"/>
    <w:rsid w:val="00265937"/>
    <w:rsid w:val="002D290C"/>
    <w:rsid w:val="0080213C"/>
    <w:rsid w:val="008F42FD"/>
    <w:rsid w:val="00926266"/>
    <w:rsid w:val="009E02B3"/>
    <w:rsid w:val="00AD6FFA"/>
    <w:rsid w:val="00B10928"/>
    <w:rsid w:val="00CA613C"/>
    <w:rsid w:val="00D02ADA"/>
    <w:rsid w:val="00D35654"/>
    <w:rsid w:val="00E227CC"/>
    <w:rsid w:val="010815F9"/>
    <w:rsid w:val="013907FA"/>
    <w:rsid w:val="01585BB2"/>
    <w:rsid w:val="01AA7D1B"/>
    <w:rsid w:val="01ED7852"/>
    <w:rsid w:val="01F775FB"/>
    <w:rsid w:val="02386FBD"/>
    <w:rsid w:val="025A0025"/>
    <w:rsid w:val="025D6902"/>
    <w:rsid w:val="02716BF3"/>
    <w:rsid w:val="02A466E4"/>
    <w:rsid w:val="02B92808"/>
    <w:rsid w:val="02FD2DA0"/>
    <w:rsid w:val="03547F3F"/>
    <w:rsid w:val="03B11E31"/>
    <w:rsid w:val="03E77005"/>
    <w:rsid w:val="03FA44F9"/>
    <w:rsid w:val="04192C62"/>
    <w:rsid w:val="04593031"/>
    <w:rsid w:val="045B6FD2"/>
    <w:rsid w:val="046858DA"/>
    <w:rsid w:val="04955BEA"/>
    <w:rsid w:val="04C91842"/>
    <w:rsid w:val="04D05CEB"/>
    <w:rsid w:val="04D63407"/>
    <w:rsid w:val="04F465A8"/>
    <w:rsid w:val="05343891"/>
    <w:rsid w:val="055E0C05"/>
    <w:rsid w:val="05854E26"/>
    <w:rsid w:val="05900FD6"/>
    <w:rsid w:val="05AA0D87"/>
    <w:rsid w:val="05B343B5"/>
    <w:rsid w:val="05C67E63"/>
    <w:rsid w:val="05D767BC"/>
    <w:rsid w:val="0606354F"/>
    <w:rsid w:val="0616604C"/>
    <w:rsid w:val="065049B8"/>
    <w:rsid w:val="06CE7A4D"/>
    <w:rsid w:val="06FC1790"/>
    <w:rsid w:val="071F0864"/>
    <w:rsid w:val="0744511B"/>
    <w:rsid w:val="07661D0B"/>
    <w:rsid w:val="07747FBC"/>
    <w:rsid w:val="07D80E59"/>
    <w:rsid w:val="07F13D77"/>
    <w:rsid w:val="08191C56"/>
    <w:rsid w:val="082C5A31"/>
    <w:rsid w:val="08552ED9"/>
    <w:rsid w:val="087D2697"/>
    <w:rsid w:val="08872B64"/>
    <w:rsid w:val="08AE1E9F"/>
    <w:rsid w:val="08CE24A1"/>
    <w:rsid w:val="08D01700"/>
    <w:rsid w:val="08FA5DD2"/>
    <w:rsid w:val="09624E25"/>
    <w:rsid w:val="098C6A43"/>
    <w:rsid w:val="099F696E"/>
    <w:rsid w:val="09D02A63"/>
    <w:rsid w:val="09D37BC5"/>
    <w:rsid w:val="0A1860A0"/>
    <w:rsid w:val="0A460BED"/>
    <w:rsid w:val="0AA24B03"/>
    <w:rsid w:val="0ABE1C9B"/>
    <w:rsid w:val="0B510D4D"/>
    <w:rsid w:val="0B526062"/>
    <w:rsid w:val="0B53602C"/>
    <w:rsid w:val="0BCB16FE"/>
    <w:rsid w:val="0C030754"/>
    <w:rsid w:val="0C200D55"/>
    <w:rsid w:val="0C605BA6"/>
    <w:rsid w:val="0CA96A52"/>
    <w:rsid w:val="0CC2532A"/>
    <w:rsid w:val="0CE40585"/>
    <w:rsid w:val="0D2B0B6C"/>
    <w:rsid w:val="0D5371CF"/>
    <w:rsid w:val="0D786F20"/>
    <w:rsid w:val="0D967CC5"/>
    <w:rsid w:val="0DC01377"/>
    <w:rsid w:val="0DED6FC6"/>
    <w:rsid w:val="0E2F10D0"/>
    <w:rsid w:val="0F1C2801"/>
    <w:rsid w:val="0FA82755"/>
    <w:rsid w:val="0FAB1A79"/>
    <w:rsid w:val="0FAB24F5"/>
    <w:rsid w:val="0FAD4E79"/>
    <w:rsid w:val="0FB05BC0"/>
    <w:rsid w:val="0FFB571C"/>
    <w:rsid w:val="10067066"/>
    <w:rsid w:val="102D2243"/>
    <w:rsid w:val="10511123"/>
    <w:rsid w:val="10666BA3"/>
    <w:rsid w:val="10681302"/>
    <w:rsid w:val="108D6777"/>
    <w:rsid w:val="10A1752C"/>
    <w:rsid w:val="10A2678D"/>
    <w:rsid w:val="10AC2905"/>
    <w:rsid w:val="10E42EAD"/>
    <w:rsid w:val="11311578"/>
    <w:rsid w:val="1136445B"/>
    <w:rsid w:val="11741E16"/>
    <w:rsid w:val="118D1A32"/>
    <w:rsid w:val="119D240E"/>
    <w:rsid w:val="11FE797B"/>
    <w:rsid w:val="12206B5D"/>
    <w:rsid w:val="124C138C"/>
    <w:rsid w:val="12AA1929"/>
    <w:rsid w:val="12C677BC"/>
    <w:rsid w:val="12D339D8"/>
    <w:rsid w:val="12EC4F7C"/>
    <w:rsid w:val="12F232D0"/>
    <w:rsid w:val="12FC2227"/>
    <w:rsid w:val="12FE6C66"/>
    <w:rsid w:val="13212465"/>
    <w:rsid w:val="13241491"/>
    <w:rsid w:val="13550277"/>
    <w:rsid w:val="13C44C6D"/>
    <w:rsid w:val="13E311BE"/>
    <w:rsid w:val="14072DC4"/>
    <w:rsid w:val="142B4755"/>
    <w:rsid w:val="145A112D"/>
    <w:rsid w:val="146A0CE0"/>
    <w:rsid w:val="14CC24A6"/>
    <w:rsid w:val="14CF7DEF"/>
    <w:rsid w:val="14E92212"/>
    <w:rsid w:val="14ED1FA1"/>
    <w:rsid w:val="14F55848"/>
    <w:rsid w:val="15584249"/>
    <w:rsid w:val="157466D4"/>
    <w:rsid w:val="157D3325"/>
    <w:rsid w:val="15F72697"/>
    <w:rsid w:val="161B0EDB"/>
    <w:rsid w:val="164273B8"/>
    <w:rsid w:val="16473933"/>
    <w:rsid w:val="16514A09"/>
    <w:rsid w:val="166167A3"/>
    <w:rsid w:val="1664313D"/>
    <w:rsid w:val="16937BC5"/>
    <w:rsid w:val="16DC2979"/>
    <w:rsid w:val="17194F75"/>
    <w:rsid w:val="172111EA"/>
    <w:rsid w:val="175E0F34"/>
    <w:rsid w:val="177F36E7"/>
    <w:rsid w:val="178E6A3C"/>
    <w:rsid w:val="17991BEF"/>
    <w:rsid w:val="17D35071"/>
    <w:rsid w:val="17E40A84"/>
    <w:rsid w:val="18214C16"/>
    <w:rsid w:val="18643CF4"/>
    <w:rsid w:val="186F1AFE"/>
    <w:rsid w:val="18AE37F5"/>
    <w:rsid w:val="18BA4890"/>
    <w:rsid w:val="18CA2E04"/>
    <w:rsid w:val="19201086"/>
    <w:rsid w:val="192A78F8"/>
    <w:rsid w:val="1965138E"/>
    <w:rsid w:val="19B0616D"/>
    <w:rsid w:val="19E375E0"/>
    <w:rsid w:val="1A2F7C31"/>
    <w:rsid w:val="1A3317A2"/>
    <w:rsid w:val="1A42143D"/>
    <w:rsid w:val="1A5B08D8"/>
    <w:rsid w:val="1A9F320B"/>
    <w:rsid w:val="1AB654D4"/>
    <w:rsid w:val="1ABF4A07"/>
    <w:rsid w:val="1ADC6D40"/>
    <w:rsid w:val="1B0A4A54"/>
    <w:rsid w:val="1B8E5642"/>
    <w:rsid w:val="1B9C227B"/>
    <w:rsid w:val="1BAD6415"/>
    <w:rsid w:val="1BBE0751"/>
    <w:rsid w:val="1BCD2F5F"/>
    <w:rsid w:val="1C1F3AAD"/>
    <w:rsid w:val="1C300896"/>
    <w:rsid w:val="1C3157E8"/>
    <w:rsid w:val="1C633AFD"/>
    <w:rsid w:val="1C767DEA"/>
    <w:rsid w:val="1C7B7E93"/>
    <w:rsid w:val="1CB74010"/>
    <w:rsid w:val="1CD4067C"/>
    <w:rsid w:val="1CE450A4"/>
    <w:rsid w:val="1CFE7758"/>
    <w:rsid w:val="1D1E4B5A"/>
    <w:rsid w:val="1D216B94"/>
    <w:rsid w:val="1D463D25"/>
    <w:rsid w:val="1DA376A1"/>
    <w:rsid w:val="1DAE72C4"/>
    <w:rsid w:val="1DBC4C07"/>
    <w:rsid w:val="1DD94683"/>
    <w:rsid w:val="1DEA3522"/>
    <w:rsid w:val="1DFD1A31"/>
    <w:rsid w:val="1E3E39E6"/>
    <w:rsid w:val="1E4B053E"/>
    <w:rsid w:val="1E696D00"/>
    <w:rsid w:val="1E8E1644"/>
    <w:rsid w:val="1EE61194"/>
    <w:rsid w:val="1F1A7E37"/>
    <w:rsid w:val="1F211BBB"/>
    <w:rsid w:val="1F846ECB"/>
    <w:rsid w:val="1F9211DC"/>
    <w:rsid w:val="1F9C6FE1"/>
    <w:rsid w:val="1FF8126F"/>
    <w:rsid w:val="200D1749"/>
    <w:rsid w:val="203F22BC"/>
    <w:rsid w:val="208474AA"/>
    <w:rsid w:val="20982994"/>
    <w:rsid w:val="209B1C98"/>
    <w:rsid w:val="20C269E4"/>
    <w:rsid w:val="20C747D4"/>
    <w:rsid w:val="20FF332A"/>
    <w:rsid w:val="2188552B"/>
    <w:rsid w:val="21930A13"/>
    <w:rsid w:val="21D621C4"/>
    <w:rsid w:val="21D7200F"/>
    <w:rsid w:val="21E0405A"/>
    <w:rsid w:val="21E25BA3"/>
    <w:rsid w:val="21E76DB7"/>
    <w:rsid w:val="22421414"/>
    <w:rsid w:val="22523ADA"/>
    <w:rsid w:val="22546380"/>
    <w:rsid w:val="22711DB4"/>
    <w:rsid w:val="22883309"/>
    <w:rsid w:val="23241284"/>
    <w:rsid w:val="23407D92"/>
    <w:rsid w:val="237C10C0"/>
    <w:rsid w:val="238239F0"/>
    <w:rsid w:val="23947470"/>
    <w:rsid w:val="23A44090"/>
    <w:rsid w:val="23BB314E"/>
    <w:rsid w:val="23DE2D2B"/>
    <w:rsid w:val="23FE48ED"/>
    <w:rsid w:val="24075207"/>
    <w:rsid w:val="24521382"/>
    <w:rsid w:val="24A3785F"/>
    <w:rsid w:val="24C900D1"/>
    <w:rsid w:val="24C93708"/>
    <w:rsid w:val="24CC572F"/>
    <w:rsid w:val="24E72569"/>
    <w:rsid w:val="252F1DC2"/>
    <w:rsid w:val="25543BBE"/>
    <w:rsid w:val="25595E6D"/>
    <w:rsid w:val="256865DD"/>
    <w:rsid w:val="25B2237D"/>
    <w:rsid w:val="25C66622"/>
    <w:rsid w:val="26077AE2"/>
    <w:rsid w:val="263324CC"/>
    <w:rsid w:val="26362D0D"/>
    <w:rsid w:val="267C6242"/>
    <w:rsid w:val="26B01096"/>
    <w:rsid w:val="26CB36BF"/>
    <w:rsid w:val="26F642CB"/>
    <w:rsid w:val="270A69E3"/>
    <w:rsid w:val="273C4B5F"/>
    <w:rsid w:val="279235F3"/>
    <w:rsid w:val="27D10ACF"/>
    <w:rsid w:val="27DB210C"/>
    <w:rsid w:val="27E71F60"/>
    <w:rsid w:val="28620A1A"/>
    <w:rsid w:val="291458F7"/>
    <w:rsid w:val="291D40E0"/>
    <w:rsid w:val="292F7F13"/>
    <w:rsid w:val="29334934"/>
    <w:rsid w:val="295020B2"/>
    <w:rsid w:val="295053AF"/>
    <w:rsid w:val="296A377B"/>
    <w:rsid w:val="29B378C7"/>
    <w:rsid w:val="29B96741"/>
    <w:rsid w:val="29D7369C"/>
    <w:rsid w:val="2A025DDB"/>
    <w:rsid w:val="2A8A151D"/>
    <w:rsid w:val="2A903A3B"/>
    <w:rsid w:val="2AA765A6"/>
    <w:rsid w:val="2AA82020"/>
    <w:rsid w:val="2AF5648E"/>
    <w:rsid w:val="2B286EA6"/>
    <w:rsid w:val="2B3E72A9"/>
    <w:rsid w:val="2BAC1EFC"/>
    <w:rsid w:val="2C0B1233"/>
    <w:rsid w:val="2C2E3DE5"/>
    <w:rsid w:val="2C547C22"/>
    <w:rsid w:val="2C56212C"/>
    <w:rsid w:val="2CA56DC6"/>
    <w:rsid w:val="2CB363DF"/>
    <w:rsid w:val="2CC657BF"/>
    <w:rsid w:val="2CF45D3D"/>
    <w:rsid w:val="2D216DD7"/>
    <w:rsid w:val="2D2E7D32"/>
    <w:rsid w:val="2D4D7629"/>
    <w:rsid w:val="2D8079FF"/>
    <w:rsid w:val="2D823280"/>
    <w:rsid w:val="2D95370E"/>
    <w:rsid w:val="2DB6235A"/>
    <w:rsid w:val="2DC044D3"/>
    <w:rsid w:val="2DE578AC"/>
    <w:rsid w:val="2E2F014B"/>
    <w:rsid w:val="2E3B2162"/>
    <w:rsid w:val="2E3D0379"/>
    <w:rsid w:val="2E476FC9"/>
    <w:rsid w:val="2E776E33"/>
    <w:rsid w:val="2E80139D"/>
    <w:rsid w:val="2EA278BC"/>
    <w:rsid w:val="2EA354C2"/>
    <w:rsid w:val="2EAA4635"/>
    <w:rsid w:val="2EFF1293"/>
    <w:rsid w:val="2F164E20"/>
    <w:rsid w:val="2F300F6A"/>
    <w:rsid w:val="2F3061DD"/>
    <w:rsid w:val="2F413725"/>
    <w:rsid w:val="2F862C7C"/>
    <w:rsid w:val="2FBC4C39"/>
    <w:rsid w:val="30386370"/>
    <w:rsid w:val="308223C4"/>
    <w:rsid w:val="30DC319E"/>
    <w:rsid w:val="30F141BE"/>
    <w:rsid w:val="31015EFC"/>
    <w:rsid w:val="313E5C07"/>
    <w:rsid w:val="31530230"/>
    <w:rsid w:val="31655917"/>
    <w:rsid w:val="31816F3B"/>
    <w:rsid w:val="323563A1"/>
    <w:rsid w:val="32385D06"/>
    <w:rsid w:val="32451E22"/>
    <w:rsid w:val="327E2CBD"/>
    <w:rsid w:val="32863C12"/>
    <w:rsid w:val="32A276CF"/>
    <w:rsid w:val="32B449A1"/>
    <w:rsid w:val="32C6742A"/>
    <w:rsid w:val="32EC598C"/>
    <w:rsid w:val="344E5F0E"/>
    <w:rsid w:val="3458152F"/>
    <w:rsid w:val="346B44DE"/>
    <w:rsid w:val="34AA4C16"/>
    <w:rsid w:val="34BE3216"/>
    <w:rsid w:val="34DC4E7A"/>
    <w:rsid w:val="350F7D2D"/>
    <w:rsid w:val="351C3312"/>
    <w:rsid w:val="352754C6"/>
    <w:rsid w:val="35A65684"/>
    <w:rsid w:val="35C03DC6"/>
    <w:rsid w:val="35DB5EC1"/>
    <w:rsid w:val="35FC7D65"/>
    <w:rsid w:val="362B3864"/>
    <w:rsid w:val="36471F74"/>
    <w:rsid w:val="364D20AC"/>
    <w:rsid w:val="366E190B"/>
    <w:rsid w:val="368D2068"/>
    <w:rsid w:val="36BF16C5"/>
    <w:rsid w:val="36DD1A1E"/>
    <w:rsid w:val="36ED64E9"/>
    <w:rsid w:val="37093C00"/>
    <w:rsid w:val="373A141A"/>
    <w:rsid w:val="37A32ECD"/>
    <w:rsid w:val="37A62258"/>
    <w:rsid w:val="37C404E8"/>
    <w:rsid w:val="37F22FC7"/>
    <w:rsid w:val="38674683"/>
    <w:rsid w:val="38840507"/>
    <w:rsid w:val="38CA7A5F"/>
    <w:rsid w:val="38D16FC3"/>
    <w:rsid w:val="39A22387"/>
    <w:rsid w:val="39A859B2"/>
    <w:rsid w:val="39B50971"/>
    <w:rsid w:val="39C65D5F"/>
    <w:rsid w:val="39FB4957"/>
    <w:rsid w:val="3A1F3B00"/>
    <w:rsid w:val="3A7C2238"/>
    <w:rsid w:val="3A826A03"/>
    <w:rsid w:val="3AA50AA5"/>
    <w:rsid w:val="3AA86F9E"/>
    <w:rsid w:val="3AB576B1"/>
    <w:rsid w:val="3AD527B8"/>
    <w:rsid w:val="3AD70ED4"/>
    <w:rsid w:val="3B011AE5"/>
    <w:rsid w:val="3B9658A5"/>
    <w:rsid w:val="3C29025B"/>
    <w:rsid w:val="3C2D4A4C"/>
    <w:rsid w:val="3C572DE1"/>
    <w:rsid w:val="3C7C3A87"/>
    <w:rsid w:val="3CA449FA"/>
    <w:rsid w:val="3CDF67F1"/>
    <w:rsid w:val="3D123B38"/>
    <w:rsid w:val="3D540A50"/>
    <w:rsid w:val="3D64123D"/>
    <w:rsid w:val="3D8170D3"/>
    <w:rsid w:val="3D8F523B"/>
    <w:rsid w:val="3DAA7E79"/>
    <w:rsid w:val="3DC87905"/>
    <w:rsid w:val="3DDF47B7"/>
    <w:rsid w:val="3E3E13C4"/>
    <w:rsid w:val="3E6567E9"/>
    <w:rsid w:val="3E824F1E"/>
    <w:rsid w:val="3EE47DE2"/>
    <w:rsid w:val="3F093B69"/>
    <w:rsid w:val="3F611403"/>
    <w:rsid w:val="3F84388D"/>
    <w:rsid w:val="3FB253FB"/>
    <w:rsid w:val="40247A79"/>
    <w:rsid w:val="407707ED"/>
    <w:rsid w:val="40A140D2"/>
    <w:rsid w:val="40AC1A76"/>
    <w:rsid w:val="40CA6567"/>
    <w:rsid w:val="411E335F"/>
    <w:rsid w:val="41601963"/>
    <w:rsid w:val="416F47E2"/>
    <w:rsid w:val="416F7716"/>
    <w:rsid w:val="42650545"/>
    <w:rsid w:val="42CB092A"/>
    <w:rsid w:val="42CC522C"/>
    <w:rsid w:val="42D31F27"/>
    <w:rsid w:val="42F66C64"/>
    <w:rsid w:val="43025EFB"/>
    <w:rsid w:val="43660D31"/>
    <w:rsid w:val="439A6C34"/>
    <w:rsid w:val="43F54889"/>
    <w:rsid w:val="43FC2912"/>
    <w:rsid w:val="441339C2"/>
    <w:rsid w:val="44246EDE"/>
    <w:rsid w:val="444E06B8"/>
    <w:rsid w:val="447967EC"/>
    <w:rsid w:val="44853877"/>
    <w:rsid w:val="44C23C81"/>
    <w:rsid w:val="44C41555"/>
    <w:rsid w:val="44EE7D64"/>
    <w:rsid w:val="4500315F"/>
    <w:rsid w:val="45105ED4"/>
    <w:rsid w:val="452B323B"/>
    <w:rsid w:val="455D4D7A"/>
    <w:rsid w:val="45622019"/>
    <w:rsid w:val="45AA3413"/>
    <w:rsid w:val="45AC22C5"/>
    <w:rsid w:val="45F70B83"/>
    <w:rsid w:val="462C43BA"/>
    <w:rsid w:val="463E32BD"/>
    <w:rsid w:val="465001D8"/>
    <w:rsid w:val="46523B3D"/>
    <w:rsid w:val="469C3E0B"/>
    <w:rsid w:val="46AE6F33"/>
    <w:rsid w:val="46BD1CFA"/>
    <w:rsid w:val="46BF5A44"/>
    <w:rsid w:val="46F12944"/>
    <w:rsid w:val="474C4935"/>
    <w:rsid w:val="474D5B58"/>
    <w:rsid w:val="475B0866"/>
    <w:rsid w:val="47615FD9"/>
    <w:rsid w:val="47986AA3"/>
    <w:rsid w:val="47AC6559"/>
    <w:rsid w:val="47F36D94"/>
    <w:rsid w:val="4809353F"/>
    <w:rsid w:val="4823313E"/>
    <w:rsid w:val="48383701"/>
    <w:rsid w:val="483C643E"/>
    <w:rsid w:val="48454524"/>
    <w:rsid w:val="485801BD"/>
    <w:rsid w:val="489F171D"/>
    <w:rsid w:val="48B04790"/>
    <w:rsid w:val="49064F7E"/>
    <w:rsid w:val="492F6EEB"/>
    <w:rsid w:val="49481B4A"/>
    <w:rsid w:val="496E16C7"/>
    <w:rsid w:val="49BA40B0"/>
    <w:rsid w:val="49F378CC"/>
    <w:rsid w:val="4A2F08B4"/>
    <w:rsid w:val="4A4E762D"/>
    <w:rsid w:val="4A657965"/>
    <w:rsid w:val="4AA621D9"/>
    <w:rsid w:val="4ACA74F3"/>
    <w:rsid w:val="4AD55B40"/>
    <w:rsid w:val="4ADB2FBD"/>
    <w:rsid w:val="4AEF126D"/>
    <w:rsid w:val="4AFF426C"/>
    <w:rsid w:val="4B0C6654"/>
    <w:rsid w:val="4B3C494D"/>
    <w:rsid w:val="4B8D5369"/>
    <w:rsid w:val="4BF54F6F"/>
    <w:rsid w:val="4C5074D4"/>
    <w:rsid w:val="4CCD4C53"/>
    <w:rsid w:val="4CD32EDA"/>
    <w:rsid w:val="4CDA4BE3"/>
    <w:rsid w:val="4CFF7CD8"/>
    <w:rsid w:val="4E3F1B20"/>
    <w:rsid w:val="4E683E76"/>
    <w:rsid w:val="4E6D5C27"/>
    <w:rsid w:val="4EBE1CD7"/>
    <w:rsid w:val="4EC84DF1"/>
    <w:rsid w:val="4EE803CB"/>
    <w:rsid w:val="4EE85192"/>
    <w:rsid w:val="4EF94AC3"/>
    <w:rsid w:val="4F0D5818"/>
    <w:rsid w:val="4F1D6D6B"/>
    <w:rsid w:val="4F6A0069"/>
    <w:rsid w:val="4F6D19F4"/>
    <w:rsid w:val="4F72561D"/>
    <w:rsid w:val="4F7A6C7B"/>
    <w:rsid w:val="4F823405"/>
    <w:rsid w:val="4F9C201E"/>
    <w:rsid w:val="4FD80981"/>
    <w:rsid w:val="50430E55"/>
    <w:rsid w:val="50441D18"/>
    <w:rsid w:val="50444A5A"/>
    <w:rsid w:val="50913377"/>
    <w:rsid w:val="50995211"/>
    <w:rsid w:val="50B74C36"/>
    <w:rsid w:val="50C77E23"/>
    <w:rsid w:val="50CB0C6E"/>
    <w:rsid w:val="50CF036E"/>
    <w:rsid w:val="51053363"/>
    <w:rsid w:val="510B2298"/>
    <w:rsid w:val="510E50F7"/>
    <w:rsid w:val="5114609A"/>
    <w:rsid w:val="511A5F48"/>
    <w:rsid w:val="5183597F"/>
    <w:rsid w:val="51A0391C"/>
    <w:rsid w:val="51AA05FE"/>
    <w:rsid w:val="51F25424"/>
    <w:rsid w:val="523511F0"/>
    <w:rsid w:val="524C399F"/>
    <w:rsid w:val="52563B53"/>
    <w:rsid w:val="52617F97"/>
    <w:rsid w:val="52DE7988"/>
    <w:rsid w:val="530D3E88"/>
    <w:rsid w:val="53255073"/>
    <w:rsid w:val="53443E85"/>
    <w:rsid w:val="53762986"/>
    <w:rsid w:val="537A7748"/>
    <w:rsid w:val="54571E6B"/>
    <w:rsid w:val="547732EB"/>
    <w:rsid w:val="54820AE8"/>
    <w:rsid w:val="55250846"/>
    <w:rsid w:val="556031E9"/>
    <w:rsid w:val="55E860D4"/>
    <w:rsid w:val="56392162"/>
    <w:rsid w:val="566132F7"/>
    <w:rsid w:val="566F6BDB"/>
    <w:rsid w:val="567A4976"/>
    <w:rsid w:val="56884EF8"/>
    <w:rsid w:val="569C3550"/>
    <w:rsid w:val="56D6198C"/>
    <w:rsid w:val="574C7C09"/>
    <w:rsid w:val="576E4E7C"/>
    <w:rsid w:val="57770C7B"/>
    <w:rsid w:val="57C674E8"/>
    <w:rsid w:val="580C2398"/>
    <w:rsid w:val="5816667C"/>
    <w:rsid w:val="58B676AA"/>
    <w:rsid w:val="58BA5E3D"/>
    <w:rsid w:val="596F26C8"/>
    <w:rsid w:val="59AA3F4E"/>
    <w:rsid w:val="5A145266"/>
    <w:rsid w:val="5A14709E"/>
    <w:rsid w:val="5A2C0443"/>
    <w:rsid w:val="5A620C52"/>
    <w:rsid w:val="5A7D0C9E"/>
    <w:rsid w:val="5AF36F23"/>
    <w:rsid w:val="5AF82B98"/>
    <w:rsid w:val="5B191CAC"/>
    <w:rsid w:val="5B3E66F7"/>
    <w:rsid w:val="5B4B075F"/>
    <w:rsid w:val="5B902C84"/>
    <w:rsid w:val="5B9E4D8B"/>
    <w:rsid w:val="5BC9143D"/>
    <w:rsid w:val="5C156FF2"/>
    <w:rsid w:val="5C221AFD"/>
    <w:rsid w:val="5C7F6A58"/>
    <w:rsid w:val="5C926930"/>
    <w:rsid w:val="5CB604BA"/>
    <w:rsid w:val="5CC00321"/>
    <w:rsid w:val="5CC379CB"/>
    <w:rsid w:val="5CF04C44"/>
    <w:rsid w:val="5D081153"/>
    <w:rsid w:val="5D0F71CD"/>
    <w:rsid w:val="5D364719"/>
    <w:rsid w:val="5D891DF9"/>
    <w:rsid w:val="5DA27115"/>
    <w:rsid w:val="5DA50ADA"/>
    <w:rsid w:val="5E0950F7"/>
    <w:rsid w:val="5E1B59F5"/>
    <w:rsid w:val="5E616430"/>
    <w:rsid w:val="5E8B51F0"/>
    <w:rsid w:val="5E9C0D15"/>
    <w:rsid w:val="5EB4552A"/>
    <w:rsid w:val="5EFA4C39"/>
    <w:rsid w:val="5F123ADC"/>
    <w:rsid w:val="5F1D47FE"/>
    <w:rsid w:val="5F533573"/>
    <w:rsid w:val="5F7E67DF"/>
    <w:rsid w:val="5F85268F"/>
    <w:rsid w:val="5F9273E1"/>
    <w:rsid w:val="60030ED6"/>
    <w:rsid w:val="60055ADD"/>
    <w:rsid w:val="600B63C8"/>
    <w:rsid w:val="60557326"/>
    <w:rsid w:val="605E1F51"/>
    <w:rsid w:val="60634492"/>
    <w:rsid w:val="60863304"/>
    <w:rsid w:val="60AE5187"/>
    <w:rsid w:val="60D9436B"/>
    <w:rsid w:val="610C68D8"/>
    <w:rsid w:val="613869E2"/>
    <w:rsid w:val="613F2A48"/>
    <w:rsid w:val="61465151"/>
    <w:rsid w:val="61513CB9"/>
    <w:rsid w:val="615C160D"/>
    <w:rsid w:val="615E42B4"/>
    <w:rsid w:val="61BC333A"/>
    <w:rsid w:val="62146160"/>
    <w:rsid w:val="62302EC1"/>
    <w:rsid w:val="626216A1"/>
    <w:rsid w:val="62852E9D"/>
    <w:rsid w:val="62E32F92"/>
    <w:rsid w:val="62E758F5"/>
    <w:rsid w:val="635B461C"/>
    <w:rsid w:val="636D5EBF"/>
    <w:rsid w:val="639D7628"/>
    <w:rsid w:val="63A143A1"/>
    <w:rsid w:val="63A9428A"/>
    <w:rsid w:val="63AE484A"/>
    <w:rsid w:val="63B0410C"/>
    <w:rsid w:val="63F34C03"/>
    <w:rsid w:val="63F35B2D"/>
    <w:rsid w:val="63F775B9"/>
    <w:rsid w:val="6415320A"/>
    <w:rsid w:val="641737E3"/>
    <w:rsid w:val="642556CC"/>
    <w:rsid w:val="643A3DFA"/>
    <w:rsid w:val="646F78AA"/>
    <w:rsid w:val="647778F7"/>
    <w:rsid w:val="647D25F8"/>
    <w:rsid w:val="648F6E7D"/>
    <w:rsid w:val="64B81776"/>
    <w:rsid w:val="64CA6DC6"/>
    <w:rsid w:val="64DC2070"/>
    <w:rsid w:val="653929BD"/>
    <w:rsid w:val="656B208F"/>
    <w:rsid w:val="65825B81"/>
    <w:rsid w:val="65A10C79"/>
    <w:rsid w:val="65ED7C39"/>
    <w:rsid w:val="65FD149A"/>
    <w:rsid w:val="66246297"/>
    <w:rsid w:val="66400FE5"/>
    <w:rsid w:val="66795403"/>
    <w:rsid w:val="667B50FD"/>
    <w:rsid w:val="66C607F3"/>
    <w:rsid w:val="66CC70D3"/>
    <w:rsid w:val="66DD6E44"/>
    <w:rsid w:val="674E1601"/>
    <w:rsid w:val="675F5353"/>
    <w:rsid w:val="67644C32"/>
    <w:rsid w:val="679338AF"/>
    <w:rsid w:val="686C3925"/>
    <w:rsid w:val="68794DAF"/>
    <w:rsid w:val="688666A9"/>
    <w:rsid w:val="688E7E90"/>
    <w:rsid w:val="68A044D6"/>
    <w:rsid w:val="68DC1E0B"/>
    <w:rsid w:val="68F65BF5"/>
    <w:rsid w:val="69142C94"/>
    <w:rsid w:val="69180510"/>
    <w:rsid w:val="69561EC0"/>
    <w:rsid w:val="69A23ECF"/>
    <w:rsid w:val="69B76453"/>
    <w:rsid w:val="69D0681B"/>
    <w:rsid w:val="69D37F80"/>
    <w:rsid w:val="69F820EF"/>
    <w:rsid w:val="6A77529E"/>
    <w:rsid w:val="6AE85FBC"/>
    <w:rsid w:val="6B0F5943"/>
    <w:rsid w:val="6B283CE7"/>
    <w:rsid w:val="6B3C661C"/>
    <w:rsid w:val="6B475596"/>
    <w:rsid w:val="6B5A64D5"/>
    <w:rsid w:val="6B64085E"/>
    <w:rsid w:val="6BC900B2"/>
    <w:rsid w:val="6C100E4F"/>
    <w:rsid w:val="6C223196"/>
    <w:rsid w:val="6C354CC3"/>
    <w:rsid w:val="6C5B01AE"/>
    <w:rsid w:val="6C6B4910"/>
    <w:rsid w:val="6C835376"/>
    <w:rsid w:val="6CA549E7"/>
    <w:rsid w:val="6D4D62AE"/>
    <w:rsid w:val="6D5706E5"/>
    <w:rsid w:val="6D6A7E6A"/>
    <w:rsid w:val="6DDF4728"/>
    <w:rsid w:val="6E4D26F5"/>
    <w:rsid w:val="6EA03A54"/>
    <w:rsid w:val="6EA97254"/>
    <w:rsid w:val="6EBE4F2E"/>
    <w:rsid w:val="6EC5366A"/>
    <w:rsid w:val="6EDC1FE0"/>
    <w:rsid w:val="6F1A5974"/>
    <w:rsid w:val="6F286FD3"/>
    <w:rsid w:val="6F346211"/>
    <w:rsid w:val="6F383814"/>
    <w:rsid w:val="6F3B22B1"/>
    <w:rsid w:val="6FB7179E"/>
    <w:rsid w:val="6FE24B85"/>
    <w:rsid w:val="7013503D"/>
    <w:rsid w:val="70522A52"/>
    <w:rsid w:val="70817B78"/>
    <w:rsid w:val="70D2369A"/>
    <w:rsid w:val="70E82CA5"/>
    <w:rsid w:val="70F4028F"/>
    <w:rsid w:val="712B508A"/>
    <w:rsid w:val="71751495"/>
    <w:rsid w:val="717F069C"/>
    <w:rsid w:val="71852F1C"/>
    <w:rsid w:val="71C81C41"/>
    <w:rsid w:val="71E4206E"/>
    <w:rsid w:val="72316537"/>
    <w:rsid w:val="723453C1"/>
    <w:rsid w:val="72364F60"/>
    <w:rsid w:val="7238752D"/>
    <w:rsid w:val="725A66AD"/>
    <w:rsid w:val="726B4C20"/>
    <w:rsid w:val="72C8445F"/>
    <w:rsid w:val="72E041B6"/>
    <w:rsid w:val="735551B6"/>
    <w:rsid w:val="73841205"/>
    <w:rsid w:val="738734EE"/>
    <w:rsid w:val="73A104C1"/>
    <w:rsid w:val="748C5F11"/>
    <w:rsid w:val="74D117E4"/>
    <w:rsid w:val="74E15D82"/>
    <w:rsid w:val="752B6916"/>
    <w:rsid w:val="753615AB"/>
    <w:rsid w:val="753F40BD"/>
    <w:rsid w:val="7542750A"/>
    <w:rsid w:val="75447B0B"/>
    <w:rsid w:val="756D1BE3"/>
    <w:rsid w:val="75B963D8"/>
    <w:rsid w:val="75BB040A"/>
    <w:rsid w:val="75F83107"/>
    <w:rsid w:val="76422D98"/>
    <w:rsid w:val="76525E3B"/>
    <w:rsid w:val="765849D5"/>
    <w:rsid w:val="766823AB"/>
    <w:rsid w:val="769344BB"/>
    <w:rsid w:val="76CA46D7"/>
    <w:rsid w:val="77024E25"/>
    <w:rsid w:val="772162AB"/>
    <w:rsid w:val="7737060D"/>
    <w:rsid w:val="77610830"/>
    <w:rsid w:val="778F4F46"/>
    <w:rsid w:val="77C026A8"/>
    <w:rsid w:val="77F04406"/>
    <w:rsid w:val="77F764DD"/>
    <w:rsid w:val="781B241B"/>
    <w:rsid w:val="785770D3"/>
    <w:rsid w:val="78CC2A74"/>
    <w:rsid w:val="78D45AD6"/>
    <w:rsid w:val="78FF46B0"/>
    <w:rsid w:val="79420304"/>
    <w:rsid w:val="79493867"/>
    <w:rsid w:val="794E3822"/>
    <w:rsid w:val="796900C6"/>
    <w:rsid w:val="79841ECE"/>
    <w:rsid w:val="79AA2152"/>
    <w:rsid w:val="79D33FDF"/>
    <w:rsid w:val="79DA6EE5"/>
    <w:rsid w:val="79EB315A"/>
    <w:rsid w:val="7A010B4C"/>
    <w:rsid w:val="7A0349C0"/>
    <w:rsid w:val="7A334D21"/>
    <w:rsid w:val="7A4F0E44"/>
    <w:rsid w:val="7A550204"/>
    <w:rsid w:val="7A915D94"/>
    <w:rsid w:val="7AF444E8"/>
    <w:rsid w:val="7B0F3C23"/>
    <w:rsid w:val="7B1C6CEC"/>
    <w:rsid w:val="7B4A3BA0"/>
    <w:rsid w:val="7B6152E4"/>
    <w:rsid w:val="7B9122A3"/>
    <w:rsid w:val="7B9515D3"/>
    <w:rsid w:val="7BD50870"/>
    <w:rsid w:val="7BD8209E"/>
    <w:rsid w:val="7BD84DE9"/>
    <w:rsid w:val="7C2B3C5E"/>
    <w:rsid w:val="7C5B3463"/>
    <w:rsid w:val="7C8617DD"/>
    <w:rsid w:val="7CA758F0"/>
    <w:rsid w:val="7D145E6E"/>
    <w:rsid w:val="7D3B041C"/>
    <w:rsid w:val="7D743B05"/>
    <w:rsid w:val="7DA84663"/>
    <w:rsid w:val="7DB06383"/>
    <w:rsid w:val="7DBD226D"/>
    <w:rsid w:val="7DE53F54"/>
    <w:rsid w:val="7E1813C0"/>
    <w:rsid w:val="7E410355"/>
    <w:rsid w:val="7E70714C"/>
    <w:rsid w:val="7E887B14"/>
    <w:rsid w:val="7EA85A3A"/>
    <w:rsid w:val="7EB20B35"/>
    <w:rsid w:val="7ED5268E"/>
    <w:rsid w:val="7EF2014F"/>
    <w:rsid w:val="7EF2186A"/>
    <w:rsid w:val="7F1D7993"/>
    <w:rsid w:val="7F67306C"/>
    <w:rsid w:val="7F7074AF"/>
    <w:rsid w:val="7F862588"/>
    <w:rsid w:val="7F8954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Date"/>
    <w:basedOn w:val="1"/>
    <w:next w:val="1"/>
    <w:qFormat/>
    <w:uiPriority w:val="0"/>
    <w:pPr>
      <w:ind w:left="100" w:leftChars="2500"/>
    </w:pPr>
    <w:rPr>
      <w:rFonts w:eastAsia="华文中宋"/>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01"/>
    <w:basedOn w:val="12"/>
    <w:qFormat/>
    <w:uiPriority w:val="0"/>
    <w:rPr>
      <w:rFonts w:hint="eastAsia" w:ascii="宋体" w:hAnsi="宋体" w:eastAsia="宋体" w:cs="宋体"/>
      <w:color w:val="000000"/>
      <w:sz w:val="14"/>
      <w:szCs w:val="14"/>
      <w:u w:val="none"/>
    </w:rPr>
  </w:style>
  <w:style w:type="character" w:customStyle="1" w:styleId="14">
    <w:name w:val="font11"/>
    <w:basedOn w:val="12"/>
    <w:qFormat/>
    <w:uiPriority w:val="0"/>
    <w:rPr>
      <w:rFonts w:hint="eastAsia" w:ascii="宋体" w:hAnsi="宋体" w:eastAsia="宋体" w:cs="宋体"/>
      <w:color w:val="000000"/>
      <w:sz w:val="16"/>
      <w:szCs w:val="16"/>
      <w:u w:val="none"/>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1023</Words>
  <Characters>1219</Characters>
  <Lines>0</Lines>
  <Paragraphs>0</Paragraphs>
  <TotalTime>30</TotalTime>
  <ScaleCrop>false</ScaleCrop>
  <LinksUpToDate>false</LinksUpToDate>
  <CharactersWithSpaces>1272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刘良</cp:lastModifiedBy>
  <dcterms:modified xsi:type="dcterms:W3CDTF">2026-01-22T06:18:39Z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A7AEE199606C497B86123965B400A9BA_13</vt:lpwstr>
  </property>
  <property fmtid="{D5CDD505-2E9C-101B-9397-08002B2CF9AE}" pid="4" name="KSOTemplateDocerSaveRecord">
    <vt:lpwstr>eyJoZGlkIjoiZmYwMDVhOWFmNTNjYzZjNTczNzZiYjc0MDMxYmYwMmQiLCJ1c2VySWQiOiIzMzk3NTQ1NTQifQ==</vt:lpwstr>
  </property>
</Properties>
</file>