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42E" w:rsidRPr="00036634" w:rsidRDefault="00036634" w:rsidP="00036634">
      <w:pPr>
        <w:spacing w:afterLines="50" w:after="156" w:line="312" w:lineRule="auto"/>
        <w:outlineLvl w:val="0"/>
        <w:rPr>
          <w:b/>
          <w:color w:val="000000"/>
          <w:sz w:val="32"/>
          <w:szCs w:val="32"/>
        </w:rPr>
      </w:pPr>
      <w:r w:rsidRPr="00AA55E9">
        <w:rPr>
          <w:rFonts w:hint="eastAsia"/>
          <w:b/>
          <w:color w:val="000000"/>
          <w:sz w:val="32"/>
          <w:szCs w:val="32"/>
        </w:rPr>
        <w:t>案例：</w:t>
      </w:r>
      <w:r w:rsidRPr="00036634">
        <w:rPr>
          <w:b/>
          <w:color w:val="000000"/>
          <w:sz w:val="32"/>
          <w:szCs w:val="32"/>
        </w:rPr>
        <w:t>日本东海精器公司</w:t>
      </w:r>
    </w:p>
    <w:p w:rsidR="00036634" w:rsidRPr="00036634" w:rsidRDefault="00036634" w:rsidP="0003663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36634">
        <w:rPr>
          <w:rFonts w:ascii="宋体" w:hAnsi="宋体"/>
          <w:sz w:val="24"/>
          <w:szCs w:val="24"/>
        </w:rPr>
        <w:t>日本东海精器公司是经营打火机业务的，但最初的经营效果一直欠佳。在上世纪 70 年代的一个晚上，总裁新田富夫在看电视节目时看到一条消息，说当时世界拳王阿里将要进行一场世界最顶级挑战赛，届时全球100 多个国家将会现场直播。一语点醒梦中人，他觉得自己的打火机打不开销路，主要是牌子不响，广大消费者不认识自己的</w:t>
      </w:r>
      <w:r w:rsidRPr="00036634">
        <w:rPr>
          <w:rFonts w:ascii="宋体" w:hAnsi="宋体" w:hint="eastAsia"/>
          <w:sz w:val="24"/>
          <w:szCs w:val="24"/>
        </w:rPr>
        <w:t>“</w:t>
      </w:r>
      <w:r w:rsidRPr="00036634">
        <w:rPr>
          <w:rFonts w:ascii="宋体" w:hAnsi="宋体"/>
          <w:sz w:val="24"/>
          <w:szCs w:val="24"/>
        </w:rPr>
        <w:t>蒂尔蒂·米蒂尔</w:t>
      </w:r>
      <w:r w:rsidRPr="00036634">
        <w:rPr>
          <w:rFonts w:ascii="宋体" w:hAnsi="宋体" w:hint="eastAsia"/>
          <w:sz w:val="24"/>
          <w:szCs w:val="24"/>
        </w:rPr>
        <w:t>”</w:t>
      </w:r>
      <w:r w:rsidRPr="00036634">
        <w:rPr>
          <w:rFonts w:ascii="宋体" w:hAnsi="宋体"/>
          <w:sz w:val="24"/>
          <w:szCs w:val="24"/>
        </w:rPr>
        <w:t>牌。</w:t>
      </w:r>
    </w:p>
    <w:p w:rsidR="00036634" w:rsidRPr="00036634" w:rsidRDefault="00036634" w:rsidP="0003663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36634">
        <w:rPr>
          <w:rFonts w:ascii="宋体" w:hAnsi="宋体"/>
          <w:sz w:val="24"/>
          <w:szCs w:val="24"/>
        </w:rPr>
        <w:t>他反复思考后，决定不惜一切代价，要在拳王阿里比赛时播出自己的电视广告。经联系，在这场比赛中播出两次，需要5000万日元，多么大的一笔开支啊，几乎等于其当年该产品营业额的全值。但新田富夫毫不犹豫，做了这次广告。结果，效果非常明显，因为当时全球有千千万万的观众在收看这场顶级拳击比赛，在比赛中间插入的广告节目，而且是两次出现，使得大家对</w:t>
      </w:r>
      <w:r w:rsidRPr="00036634">
        <w:rPr>
          <w:rFonts w:ascii="宋体" w:hAnsi="宋体" w:hint="eastAsia"/>
          <w:sz w:val="24"/>
          <w:szCs w:val="24"/>
        </w:rPr>
        <w:t>“</w:t>
      </w:r>
      <w:r w:rsidRPr="00036634">
        <w:rPr>
          <w:rFonts w:ascii="宋体" w:hAnsi="宋体"/>
          <w:sz w:val="24"/>
          <w:szCs w:val="24"/>
        </w:rPr>
        <w:t>蒂尔蒂·米蒂尔</w:t>
      </w:r>
      <w:r w:rsidRPr="00036634">
        <w:rPr>
          <w:rFonts w:ascii="宋体" w:hAnsi="宋体" w:hint="eastAsia"/>
          <w:sz w:val="24"/>
          <w:szCs w:val="24"/>
        </w:rPr>
        <w:t>”</w:t>
      </w:r>
      <w:r w:rsidRPr="00036634">
        <w:rPr>
          <w:rFonts w:ascii="宋体" w:hAnsi="宋体"/>
          <w:sz w:val="24"/>
          <w:szCs w:val="24"/>
        </w:rPr>
        <w:t>牌打火机有了一定的认知。这样，东海精器公司的打火机由滞销变畅销，并要不断扩大生产才能满足需求。新田富夫尝到了广告的甜头，他以后经常在世界性的有影响的比赛期间做广告，使其销售迅速扩大。据统计，他每年花的广告费达8亿日元，平均占其营业额的5%-8%左右。现在，</w:t>
      </w:r>
      <w:r w:rsidRPr="00036634">
        <w:rPr>
          <w:rFonts w:ascii="宋体" w:hAnsi="宋体" w:hint="eastAsia"/>
          <w:sz w:val="24"/>
          <w:szCs w:val="24"/>
        </w:rPr>
        <w:t>“</w:t>
      </w:r>
      <w:r w:rsidRPr="00036634">
        <w:rPr>
          <w:rFonts w:ascii="宋体" w:hAnsi="宋体"/>
          <w:sz w:val="24"/>
          <w:szCs w:val="24"/>
        </w:rPr>
        <w:t>蒂尔蒂·米蒂尔</w:t>
      </w:r>
      <w:r w:rsidRPr="00036634">
        <w:rPr>
          <w:rFonts w:ascii="宋体" w:hAnsi="宋体" w:hint="eastAsia"/>
          <w:sz w:val="24"/>
          <w:szCs w:val="24"/>
        </w:rPr>
        <w:t>”</w:t>
      </w:r>
      <w:r w:rsidRPr="00036634">
        <w:rPr>
          <w:rFonts w:ascii="宋体" w:hAnsi="宋体"/>
          <w:sz w:val="24"/>
          <w:szCs w:val="24"/>
        </w:rPr>
        <w:t>成为一种热门名牌，它占领了日本打火机市场的90%以上，远销世界100多个国家和地区。</w:t>
      </w:r>
    </w:p>
    <w:p w:rsidR="00036634" w:rsidRPr="00036634" w:rsidRDefault="00036634" w:rsidP="0003663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36634">
        <w:rPr>
          <w:rFonts w:ascii="宋体" w:hAnsi="宋体"/>
          <w:sz w:val="24"/>
          <w:szCs w:val="24"/>
        </w:rPr>
        <w:t>东海精器公司的成功除了广告作用外，还与其善于观察与改进有关。该公司创始人新田富夫从电气专科学校毕业后，到了一家打火机制造厂工作。这位善于观察的技术员在1970年发现法国已出售一次性打火机，于是他千方百计地搜集这种新式打火机的样品和资料，进行精心地研究和分析。 他发现这种一次性打火机先灌好燃料，机身密封，可连续使用1000次。它的售价比1000 支火柴要低，携带和使用要比火柴方便。鉴此，他得出结论，这种一次性打火机大有发展前途，他决心经营这种产品。</w:t>
      </w:r>
    </w:p>
    <w:p w:rsidR="00036634" w:rsidRPr="00036634" w:rsidRDefault="00036634" w:rsidP="0003663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36634">
        <w:rPr>
          <w:rFonts w:ascii="宋体" w:hAnsi="宋体"/>
          <w:sz w:val="24"/>
          <w:szCs w:val="24"/>
        </w:rPr>
        <w:t>新田富夫计算过，1000支火柴在日本要花400日元， 而一次性打火机一只可用1000次，其成本在100日元以内，还有利可图。于是，他筹措资金设厂生产这种打火机。由于开始时技术不过关，他的产品卖不出去，密封技术不好，产生漏气，只好以失败而告终。但他却没有因失败而泄气，决心再改进技术。他到一些国家去把各种一次性打火机的样品都买回来研究，甚至到法国去了解这类产品的资料和信息。经过一番研究后，他发现当时出售的各类一次性打火机都有漏</w:t>
      </w:r>
      <w:r w:rsidRPr="00036634">
        <w:rPr>
          <w:rFonts w:ascii="宋体" w:hAnsi="宋体"/>
          <w:sz w:val="24"/>
          <w:szCs w:val="24"/>
        </w:rPr>
        <w:lastRenderedPageBreak/>
        <w:t>气这个通病。他向一些科学家请教，出科研费由科研部门试验如何防止漏气。结果，他终于找到了答案，使用超声波熔接接头可使密封达到高度精密，防止漏气。攻克了难关后，他再筹措500万日元生产一次性打火机，并成立东海精器公司经营。</w:t>
      </w:r>
    </w:p>
    <w:p w:rsidR="00036634" w:rsidRPr="00036634" w:rsidRDefault="00036634" w:rsidP="0003663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36634">
        <w:rPr>
          <w:rFonts w:ascii="宋体" w:hAnsi="宋体"/>
          <w:sz w:val="24"/>
          <w:szCs w:val="24"/>
        </w:rPr>
        <w:t>新田富夫懂得了广告的作用后，通过各种媒体介绍其一次性打火机的质优、安全、方便。 他还表演介绍这种打火机克服了别人没有解决的漏气难题，能够抗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30"/>
          <w:attr w:name="UnitName" w:val="摄氏度"/>
        </w:smartTagPr>
        <w:r w:rsidRPr="00036634">
          <w:rPr>
            <w:rFonts w:ascii="宋体" w:hAnsi="宋体"/>
            <w:sz w:val="24"/>
            <w:szCs w:val="24"/>
          </w:rPr>
          <w:t>230摄氏度</w:t>
        </w:r>
      </w:smartTag>
      <w:r w:rsidRPr="00036634">
        <w:rPr>
          <w:rFonts w:ascii="宋体" w:hAnsi="宋体"/>
          <w:sz w:val="24"/>
          <w:szCs w:val="24"/>
        </w:rPr>
        <w:t>的高温。他还把盛装液化瓦斯的机身由金属改为透明塑胶，既可以让消费者随时看见瓦斯的剩存量，消除对漏气的担心，又可以降低成本。这样的改进和广告宣传，使大众逐步认识</w:t>
      </w:r>
      <w:r w:rsidRPr="00036634">
        <w:rPr>
          <w:rFonts w:ascii="宋体" w:hAnsi="宋体" w:hint="eastAsia"/>
          <w:sz w:val="24"/>
          <w:szCs w:val="24"/>
        </w:rPr>
        <w:t>“</w:t>
      </w:r>
      <w:r w:rsidRPr="00036634">
        <w:rPr>
          <w:rFonts w:ascii="宋体" w:hAnsi="宋体"/>
          <w:sz w:val="24"/>
          <w:szCs w:val="24"/>
        </w:rPr>
        <w:t>蒂尔蒂·米蒂尔</w:t>
      </w:r>
      <w:r w:rsidRPr="00036634">
        <w:rPr>
          <w:rFonts w:ascii="宋体" w:hAnsi="宋体" w:hint="eastAsia"/>
          <w:sz w:val="24"/>
          <w:szCs w:val="24"/>
        </w:rPr>
        <w:t>”</w:t>
      </w:r>
      <w:r w:rsidRPr="00036634">
        <w:rPr>
          <w:rFonts w:ascii="宋体" w:hAnsi="宋体"/>
          <w:sz w:val="24"/>
          <w:szCs w:val="24"/>
        </w:rPr>
        <w:t>牌一次性打火机确实比别的牌子好，所以大家都乐于购买。随着市场的逐步打开后，新田富夫在广告策略上进一步明确了，他把自己的产品定位在大众化商品的区域，在推销方式和广告形式上与高级打火机全不相同。他不是把其产品摆在百货公司出售，而是放在消费者经常去的香烟摊和车站等公共场所小店出售。这实是采取与火柴一样的销售途径。</w:t>
      </w:r>
    </w:p>
    <w:p w:rsidR="00036634" w:rsidRPr="00036634" w:rsidRDefault="00036634" w:rsidP="0003663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36634">
        <w:rPr>
          <w:rFonts w:ascii="宋体" w:hAnsi="宋体"/>
          <w:sz w:val="24"/>
          <w:szCs w:val="24"/>
        </w:rPr>
        <w:t>新田富夫在销售策略上采用薄利多销的法则，定出</w:t>
      </w:r>
      <w:r w:rsidRPr="00036634">
        <w:rPr>
          <w:rFonts w:ascii="宋体" w:hAnsi="宋体" w:hint="eastAsia"/>
          <w:sz w:val="24"/>
          <w:szCs w:val="24"/>
        </w:rPr>
        <w:t>“</w:t>
      </w:r>
      <w:r w:rsidRPr="00036634">
        <w:rPr>
          <w:rFonts w:ascii="宋体" w:hAnsi="宋体"/>
          <w:sz w:val="24"/>
          <w:szCs w:val="24"/>
        </w:rPr>
        <w:t>百元打火机</w:t>
      </w:r>
      <w:r w:rsidRPr="00036634">
        <w:rPr>
          <w:rFonts w:ascii="宋体" w:hAnsi="宋体" w:hint="eastAsia"/>
          <w:sz w:val="24"/>
          <w:szCs w:val="24"/>
        </w:rPr>
        <w:t>”</w:t>
      </w:r>
      <w:r w:rsidRPr="00036634">
        <w:rPr>
          <w:rFonts w:ascii="宋体" w:hAnsi="宋体"/>
          <w:sz w:val="24"/>
          <w:szCs w:val="24"/>
        </w:rPr>
        <w:t>的经营宗旨。为了达到每只打火机100 日元以下，东海精器公司将原来许多人工操作的工序，改革为自动化生产，使很多零部件由原来委托别人加工的，改为自己生产。1980年竣工的富士工厂，是使用电脑控制的高度自动化生产工厂，它把塑料机身、活门、瓦斯控制杆、火焰调整轮、打火齿轮等各种部件都生产出来了，大大提高了生产效率，减少了废次品。这样，使每只打火机的成本降低了30%，每只成本仅为30日元，出厂价为50日元，市场零售价则不会突破100日元。正因为奉行了薄利政策，它已在9个国家开设了14个分厂进行大量生产，以满足不断扩大的销路所需。产品质量改进了，成本降低了，为了让更多的消费者认知这些改进，新田富夫以</w:t>
      </w:r>
      <w:r w:rsidRPr="00036634">
        <w:rPr>
          <w:rFonts w:ascii="宋体" w:hAnsi="宋体" w:hint="eastAsia"/>
          <w:sz w:val="24"/>
          <w:szCs w:val="24"/>
        </w:rPr>
        <w:t>“</w:t>
      </w:r>
      <w:r w:rsidRPr="00036634">
        <w:rPr>
          <w:rFonts w:ascii="宋体" w:hAnsi="宋体"/>
          <w:sz w:val="24"/>
          <w:szCs w:val="24"/>
        </w:rPr>
        <w:t>百元打火机</w:t>
      </w:r>
      <w:r w:rsidRPr="00036634">
        <w:rPr>
          <w:rFonts w:ascii="宋体" w:hAnsi="宋体" w:hint="eastAsia"/>
          <w:sz w:val="24"/>
          <w:szCs w:val="24"/>
        </w:rPr>
        <w:t>”</w:t>
      </w:r>
      <w:r w:rsidRPr="00036634">
        <w:rPr>
          <w:rFonts w:ascii="宋体" w:hAnsi="宋体"/>
          <w:sz w:val="24"/>
          <w:szCs w:val="24"/>
        </w:rPr>
        <w:t>的新形象再开展广告宣传攻势，很快就被公众认可，销路变得更广阔了。</w:t>
      </w:r>
    </w:p>
    <w:p w:rsidR="00036634" w:rsidRPr="00036634" w:rsidRDefault="00036634" w:rsidP="0003663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【</w:t>
      </w:r>
      <w:r w:rsidRPr="00036634">
        <w:rPr>
          <w:rFonts w:ascii="宋体" w:hAnsi="宋体"/>
          <w:sz w:val="24"/>
          <w:szCs w:val="24"/>
        </w:rPr>
        <w:t>案例</w:t>
      </w:r>
      <w:r>
        <w:rPr>
          <w:rFonts w:ascii="宋体" w:hAnsi="宋体"/>
          <w:sz w:val="24"/>
          <w:szCs w:val="24"/>
        </w:rPr>
        <w:t>问题</w:t>
      </w:r>
      <w:r>
        <w:rPr>
          <w:rFonts w:ascii="宋体" w:hAnsi="宋体" w:hint="eastAsia"/>
          <w:sz w:val="24"/>
          <w:szCs w:val="24"/>
        </w:rPr>
        <w:t>】</w:t>
      </w:r>
    </w:p>
    <w:p w:rsidR="00036634" w:rsidRPr="00036634" w:rsidRDefault="00036634" w:rsidP="0003663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36634">
        <w:rPr>
          <w:rFonts w:ascii="宋体" w:hAnsi="宋体"/>
          <w:sz w:val="24"/>
          <w:szCs w:val="24"/>
        </w:rPr>
        <w:t>1. 新田富夫实施了哪些财务控制方法和手段？</w:t>
      </w:r>
    </w:p>
    <w:p w:rsidR="00036634" w:rsidRPr="00036634" w:rsidRDefault="00036634" w:rsidP="0003663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36634">
        <w:rPr>
          <w:rFonts w:ascii="宋体" w:hAnsi="宋体"/>
          <w:sz w:val="24"/>
          <w:szCs w:val="24"/>
        </w:rPr>
        <w:t>2. 如何看待巨额的广告费用控制问题？</w:t>
      </w:r>
    </w:p>
    <w:p w:rsidR="00036634" w:rsidRPr="00036634" w:rsidRDefault="00036634" w:rsidP="0003663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036634">
        <w:rPr>
          <w:rFonts w:ascii="宋体" w:hAnsi="宋体"/>
          <w:sz w:val="24"/>
          <w:szCs w:val="24"/>
        </w:rPr>
        <w:t>3. 你怎样理解成本控制的绝对性和相对性？</w:t>
      </w:r>
    </w:p>
    <w:p w:rsidR="00036634" w:rsidRPr="00036634" w:rsidRDefault="00036634" w:rsidP="0003663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【</w:t>
      </w:r>
      <w:r w:rsidRPr="00036634">
        <w:rPr>
          <w:rFonts w:ascii="宋体" w:hAnsi="宋体"/>
          <w:sz w:val="24"/>
          <w:szCs w:val="24"/>
        </w:rPr>
        <w:t>案例</w:t>
      </w:r>
      <w:r>
        <w:rPr>
          <w:rFonts w:ascii="宋体" w:hAnsi="宋体" w:hint="eastAsia"/>
          <w:sz w:val="24"/>
          <w:szCs w:val="24"/>
        </w:rPr>
        <w:t>解析】</w:t>
      </w:r>
    </w:p>
    <w:p w:rsidR="009415B1" w:rsidRPr="009415B1" w:rsidRDefault="009415B1" w:rsidP="009415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Pr="009415B1">
        <w:rPr>
          <w:rFonts w:ascii="宋体" w:hAnsi="宋体"/>
          <w:sz w:val="24"/>
          <w:szCs w:val="24"/>
        </w:rPr>
        <w:t>成本控制强调对企业生产经营的各个方面，各个环节以及各个阶段的所有成本进行控制，包括设计成本控制、采购成本控制、生产成本控制、销售成本控制和使用成本控制等内容。</w:t>
      </w:r>
    </w:p>
    <w:p w:rsidR="00CB7BD2" w:rsidRPr="009415B1" w:rsidRDefault="009415B1" w:rsidP="009415B1">
      <w:pPr>
        <w:spacing w:line="360" w:lineRule="auto"/>
        <w:ind w:firstLineChars="200" w:firstLine="480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="00CB7BD2" w:rsidRPr="009415B1">
        <w:rPr>
          <w:rFonts w:ascii="宋体" w:hAnsi="宋体"/>
          <w:sz w:val="24"/>
          <w:szCs w:val="24"/>
        </w:rPr>
        <w:t>降低成本有助于打开市场。东海精器公司的成功除与广告的作用以外，是公司老板在克服了产品质量难题以后，注重降低产品成本。例如新田富夫在销售策略上采用薄利多销的法规，定出了“百元打火机”的经营宗旨，使售价为100日元的打火机比使用价值相同的火柴便宜了75%。除利用了拳击比赛时的广告以外，公司还注意利用各种媒体介绍一次性打火机的特点，并且在广告策略上将产品明确定位在大众化产品领域。</w:t>
      </w:r>
    </w:p>
    <w:p w:rsidR="00036634" w:rsidRPr="009415B1" w:rsidRDefault="009415B1" w:rsidP="009415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3.成本控制绝对不是使得成本最小化而牺牲质量，因此不是绝对性的控制；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而是在提升性能和提高效益之间的权衡，是一种相对性的控制。</w:t>
      </w:r>
    </w:p>
    <w:sectPr w:rsidR="00036634" w:rsidRPr="00941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6FA" w:rsidRDefault="001C76FA" w:rsidP="009415B1">
      <w:r>
        <w:separator/>
      </w:r>
    </w:p>
  </w:endnote>
  <w:endnote w:type="continuationSeparator" w:id="0">
    <w:p w:rsidR="001C76FA" w:rsidRDefault="001C76FA" w:rsidP="0094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6FA" w:rsidRDefault="001C76FA" w:rsidP="009415B1">
      <w:r>
        <w:separator/>
      </w:r>
    </w:p>
  </w:footnote>
  <w:footnote w:type="continuationSeparator" w:id="0">
    <w:p w:rsidR="001C76FA" w:rsidRDefault="001C76FA" w:rsidP="00941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34"/>
    <w:rsid w:val="00036634"/>
    <w:rsid w:val="001C76FA"/>
    <w:rsid w:val="003D442E"/>
    <w:rsid w:val="009415B1"/>
    <w:rsid w:val="00C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23B5A39"/>
  <w15:chartTrackingRefBased/>
  <w15:docId w15:val="{2B3116D3-444C-4123-93FE-AAECC51F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6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B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415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415B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415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415B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2</cp:revision>
  <dcterms:created xsi:type="dcterms:W3CDTF">2020-08-03T13:15:00Z</dcterms:created>
  <dcterms:modified xsi:type="dcterms:W3CDTF">2020-08-03T13:43:00Z</dcterms:modified>
</cp:coreProperties>
</file>