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2E" w:rsidRPr="00991501" w:rsidRDefault="00991501" w:rsidP="00991501">
      <w:pPr>
        <w:spacing w:afterLines="50" w:after="156" w:line="312" w:lineRule="auto"/>
        <w:outlineLvl w:val="0"/>
        <w:rPr>
          <w:rFonts w:ascii="Times New Roman" w:eastAsia="宋体" w:hAnsi="Times New Roman" w:cs="Times New Roman"/>
          <w:b/>
          <w:color w:val="000000"/>
          <w:sz w:val="32"/>
          <w:szCs w:val="32"/>
        </w:rPr>
      </w:pPr>
      <w:r w:rsidRPr="00991501">
        <w:rPr>
          <w:rFonts w:ascii="Times New Roman" w:eastAsia="宋体" w:hAnsi="Times New Roman" w:cs="Times New Roman" w:hint="eastAsia"/>
          <w:b/>
          <w:color w:val="000000"/>
          <w:sz w:val="32"/>
          <w:szCs w:val="32"/>
        </w:rPr>
        <w:t>案例</w:t>
      </w:r>
      <w:r w:rsidR="0071572D">
        <w:rPr>
          <w:rFonts w:ascii="Times New Roman" w:eastAsia="宋体" w:hAnsi="Times New Roman" w:cs="Times New Roman" w:hint="eastAsia"/>
          <w:b/>
          <w:color w:val="000000"/>
          <w:sz w:val="32"/>
          <w:szCs w:val="32"/>
        </w:rPr>
        <w:t>：</w:t>
      </w:r>
      <w:bookmarkStart w:id="0" w:name="_GoBack"/>
      <w:bookmarkEnd w:id="0"/>
      <w:proofErr w:type="gramStart"/>
      <w:r w:rsidRPr="00991501">
        <w:rPr>
          <w:rFonts w:ascii="Times New Roman" w:eastAsia="宋体" w:hAnsi="Times New Roman" w:cs="Times New Roman" w:hint="eastAsia"/>
          <w:b/>
          <w:color w:val="000000"/>
          <w:sz w:val="32"/>
          <w:szCs w:val="32"/>
        </w:rPr>
        <w:t>开麦商场</w:t>
      </w:r>
      <w:proofErr w:type="gramEnd"/>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2009</w:t>
      </w:r>
      <w:r w:rsidRPr="00991501">
        <w:rPr>
          <w:rFonts w:ascii="宋体" w:eastAsia="宋体" w:hAnsi="宋体" w:hint="eastAsia"/>
          <w:sz w:val="24"/>
          <w:szCs w:val="24"/>
        </w:rPr>
        <w:t>年的第</w:t>
      </w:r>
      <w:r w:rsidRPr="00991501">
        <w:rPr>
          <w:rFonts w:ascii="宋体" w:eastAsia="宋体" w:hAnsi="宋体"/>
          <w:sz w:val="24"/>
          <w:szCs w:val="24"/>
        </w:rPr>
        <w:t>5</w:t>
      </w:r>
      <w:r w:rsidRPr="00991501">
        <w:rPr>
          <w:rFonts w:ascii="宋体" w:eastAsia="宋体" w:hAnsi="宋体" w:hint="eastAsia"/>
          <w:sz w:val="24"/>
          <w:szCs w:val="24"/>
        </w:rPr>
        <w:t>天，</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刊登了一则公告引起各方关注。就在</w:t>
      </w:r>
      <w:r w:rsidRPr="00991501">
        <w:rPr>
          <w:rFonts w:ascii="宋体" w:eastAsia="宋体" w:hAnsi="宋体"/>
          <w:sz w:val="24"/>
          <w:szCs w:val="24"/>
        </w:rPr>
        <w:t>2008</w:t>
      </w:r>
      <w:r w:rsidRPr="00991501">
        <w:rPr>
          <w:rFonts w:ascii="宋体" w:eastAsia="宋体" w:hAnsi="宋体" w:hint="eastAsia"/>
          <w:sz w:val="24"/>
          <w:szCs w:val="24"/>
        </w:rPr>
        <w:t>年的最后一天，</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从慷慨的债权人那里得到了一份合计</w:t>
      </w:r>
      <w:r w:rsidRPr="00991501">
        <w:rPr>
          <w:rFonts w:ascii="宋体" w:eastAsia="宋体" w:hAnsi="宋体"/>
          <w:sz w:val="24"/>
          <w:szCs w:val="24"/>
        </w:rPr>
        <w:t>2091</w:t>
      </w:r>
      <w:r w:rsidRPr="00991501">
        <w:rPr>
          <w:rFonts w:ascii="宋体" w:eastAsia="宋体" w:hAnsi="宋体" w:hint="eastAsia"/>
          <w:sz w:val="24"/>
          <w:szCs w:val="24"/>
        </w:rPr>
        <w:t>万元的新年大礼：</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于</w:t>
      </w:r>
      <w:smartTag w:uri="urn:schemas-microsoft-com:office:smarttags" w:element="chsdate">
        <w:smartTagPr>
          <w:attr w:name="IsROCDate" w:val="False"/>
          <w:attr w:name="IsLunarDate" w:val="False"/>
          <w:attr w:name="Day" w:val="31"/>
          <w:attr w:name="Month" w:val="12"/>
          <w:attr w:name="Year" w:val="2008"/>
        </w:smartTagPr>
        <w:r w:rsidRPr="00991501">
          <w:rPr>
            <w:rFonts w:ascii="宋体" w:eastAsia="宋体" w:hAnsi="宋体"/>
            <w:sz w:val="24"/>
            <w:szCs w:val="24"/>
          </w:rPr>
          <w:t>2008</w:t>
        </w:r>
        <w:r w:rsidRPr="00991501">
          <w:rPr>
            <w:rFonts w:ascii="宋体" w:eastAsia="宋体" w:hAnsi="宋体" w:hint="eastAsia"/>
            <w:sz w:val="24"/>
            <w:szCs w:val="24"/>
          </w:rPr>
          <w:t>年</w:t>
        </w:r>
        <w:r w:rsidRPr="00991501">
          <w:rPr>
            <w:rFonts w:ascii="宋体" w:eastAsia="宋体" w:hAnsi="宋体"/>
            <w:sz w:val="24"/>
            <w:szCs w:val="24"/>
          </w:rPr>
          <w:t>12</w:t>
        </w:r>
        <w:r w:rsidRPr="00991501">
          <w:rPr>
            <w:rFonts w:ascii="宋体" w:eastAsia="宋体" w:hAnsi="宋体" w:hint="eastAsia"/>
            <w:sz w:val="24"/>
            <w:szCs w:val="24"/>
          </w:rPr>
          <w:t>月</w:t>
        </w:r>
        <w:r w:rsidRPr="00991501">
          <w:rPr>
            <w:rFonts w:ascii="宋体" w:eastAsia="宋体" w:hAnsi="宋体"/>
            <w:sz w:val="24"/>
            <w:szCs w:val="24"/>
          </w:rPr>
          <w:t>31</w:t>
        </w:r>
        <w:r w:rsidRPr="00991501">
          <w:rPr>
            <w:rFonts w:ascii="宋体" w:eastAsia="宋体" w:hAnsi="宋体" w:hint="eastAsia"/>
            <w:sz w:val="24"/>
            <w:szCs w:val="24"/>
          </w:rPr>
          <w:t>日</w:t>
        </w:r>
      </w:smartTag>
      <w:r w:rsidRPr="00991501">
        <w:rPr>
          <w:rFonts w:ascii="宋体" w:eastAsia="宋体" w:hAnsi="宋体" w:hint="eastAsia"/>
          <w:sz w:val="24"/>
          <w:szCs w:val="24"/>
        </w:rPr>
        <w:t>与第一大</w:t>
      </w:r>
      <w:proofErr w:type="gramStart"/>
      <w:r w:rsidRPr="00991501">
        <w:rPr>
          <w:rFonts w:ascii="宋体" w:eastAsia="宋体" w:hAnsi="宋体" w:hint="eastAsia"/>
          <w:sz w:val="24"/>
          <w:szCs w:val="24"/>
        </w:rPr>
        <w:t>股东红丰集团</w:t>
      </w:r>
      <w:proofErr w:type="gramEnd"/>
      <w:r w:rsidRPr="00991501">
        <w:rPr>
          <w:rFonts w:ascii="宋体" w:eastAsia="宋体" w:hAnsi="宋体" w:hint="eastAsia"/>
          <w:sz w:val="24"/>
          <w:szCs w:val="24"/>
        </w:rPr>
        <w:t>股份有限公司（以下</w:t>
      </w:r>
      <w:proofErr w:type="gramStart"/>
      <w:r w:rsidRPr="00991501">
        <w:rPr>
          <w:rFonts w:ascii="宋体" w:eastAsia="宋体" w:hAnsi="宋体" w:hint="eastAsia"/>
          <w:sz w:val="24"/>
          <w:szCs w:val="24"/>
        </w:rPr>
        <w:t>简称红丰集团</w:t>
      </w:r>
      <w:proofErr w:type="gramEnd"/>
      <w:r w:rsidRPr="00991501">
        <w:rPr>
          <w:rFonts w:ascii="宋体" w:eastAsia="宋体" w:hAnsi="宋体" w:hint="eastAsia"/>
          <w:sz w:val="24"/>
          <w:szCs w:val="24"/>
        </w:rPr>
        <w:t>）订立债务重组协议，“为积极扶持公司的发展，并充分考虑到公司的实际还款能力”，大</w:t>
      </w:r>
      <w:proofErr w:type="gramStart"/>
      <w:r w:rsidRPr="00991501">
        <w:rPr>
          <w:rFonts w:ascii="宋体" w:eastAsia="宋体" w:hAnsi="宋体" w:hint="eastAsia"/>
          <w:sz w:val="24"/>
          <w:szCs w:val="24"/>
        </w:rPr>
        <w:t>股东红丰集团</w:t>
      </w:r>
      <w:proofErr w:type="gramEnd"/>
      <w:r w:rsidRPr="00991501">
        <w:rPr>
          <w:rFonts w:ascii="宋体" w:eastAsia="宋体" w:hAnsi="宋体" w:hint="eastAsia"/>
          <w:sz w:val="24"/>
          <w:szCs w:val="24"/>
        </w:rPr>
        <w:t>将此前</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对其累计欠款</w:t>
      </w:r>
      <w:r w:rsidRPr="00991501">
        <w:rPr>
          <w:rFonts w:ascii="宋体" w:eastAsia="宋体" w:hAnsi="宋体"/>
          <w:sz w:val="24"/>
          <w:szCs w:val="24"/>
        </w:rPr>
        <w:t>1750</w:t>
      </w:r>
      <w:r w:rsidRPr="00991501">
        <w:rPr>
          <w:rFonts w:ascii="宋体" w:eastAsia="宋体" w:hAnsi="宋体" w:hint="eastAsia"/>
          <w:sz w:val="24"/>
          <w:szCs w:val="24"/>
        </w:rPr>
        <w:t>万元一笔勾销。同时公司所在辖区</w:t>
      </w:r>
      <w:proofErr w:type="gramStart"/>
      <w:r w:rsidRPr="00991501">
        <w:rPr>
          <w:rFonts w:ascii="宋体" w:eastAsia="宋体" w:hAnsi="宋体" w:hint="eastAsia"/>
          <w:sz w:val="24"/>
          <w:szCs w:val="24"/>
        </w:rPr>
        <w:t>的红丰市</w:t>
      </w:r>
      <w:proofErr w:type="gramEnd"/>
      <w:r w:rsidRPr="00991501">
        <w:rPr>
          <w:rFonts w:ascii="宋体" w:eastAsia="宋体" w:hAnsi="宋体" w:hint="eastAsia"/>
          <w:sz w:val="24"/>
          <w:szCs w:val="24"/>
        </w:rPr>
        <w:t>财政局出于和大股东同样的考虑，</w:t>
      </w:r>
      <w:proofErr w:type="gramStart"/>
      <w:r w:rsidRPr="00991501">
        <w:rPr>
          <w:rFonts w:ascii="宋体" w:eastAsia="宋体" w:hAnsi="宋体" w:hint="eastAsia"/>
          <w:sz w:val="24"/>
          <w:szCs w:val="24"/>
        </w:rPr>
        <w:t>驿</w:t>
      </w:r>
      <w:proofErr w:type="gramEnd"/>
      <w:r w:rsidRPr="00991501">
        <w:rPr>
          <w:rFonts w:ascii="宋体" w:eastAsia="宋体" w:hAnsi="宋体" w:hint="eastAsia"/>
          <w:sz w:val="24"/>
          <w:szCs w:val="24"/>
        </w:rPr>
        <w:t>公司累计欠付财政局共计本金</w:t>
      </w:r>
      <w:r w:rsidRPr="00991501">
        <w:rPr>
          <w:rFonts w:ascii="宋体" w:eastAsia="宋体" w:hAnsi="宋体"/>
          <w:sz w:val="24"/>
          <w:szCs w:val="24"/>
        </w:rPr>
        <w:t>1191</w:t>
      </w:r>
      <w:r w:rsidRPr="00991501">
        <w:rPr>
          <w:rFonts w:ascii="宋体" w:eastAsia="宋体" w:hAnsi="宋体" w:hint="eastAsia"/>
          <w:sz w:val="24"/>
          <w:szCs w:val="24"/>
        </w:rPr>
        <w:t>万元产生的利息</w:t>
      </w:r>
      <w:r w:rsidRPr="00991501">
        <w:rPr>
          <w:rFonts w:ascii="宋体" w:eastAsia="宋体" w:hAnsi="宋体"/>
          <w:sz w:val="24"/>
          <w:szCs w:val="24"/>
        </w:rPr>
        <w:t>341</w:t>
      </w:r>
      <w:r w:rsidRPr="00991501">
        <w:rPr>
          <w:rFonts w:ascii="宋体" w:eastAsia="宋体" w:hAnsi="宋体" w:hint="eastAsia"/>
          <w:sz w:val="24"/>
          <w:szCs w:val="24"/>
        </w:rPr>
        <w:t>万元全部豁免。</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1</w:t>
      </w:r>
      <w:r w:rsidRPr="00991501">
        <w:rPr>
          <w:rFonts w:ascii="宋体" w:eastAsia="宋体" w:hAnsi="宋体" w:hint="eastAsia"/>
          <w:sz w:val="24"/>
          <w:szCs w:val="24"/>
        </w:rPr>
        <w:t>．背景</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股份有限公司成立于</w:t>
      </w:r>
      <w:r w:rsidRPr="00991501">
        <w:rPr>
          <w:rFonts w:ascii="宋体" w:eastAsia="宋体" w:hAnsi="宋体"/>
          <w:sz w:val="24"/>
          <w:szCs w:val="24"/>
        </w:rPr>
        <w:t>1986</w:t>
      </w:r>
      <w:r w:rsidRPr="00991501">
        <w:rPr>
          <w:rFonts w:ascii="宋体" w:eastAsia="宋体" w:hAnsi="宋体" w:hint="eastAsia"/>
          <w:sz w:val="24"/>
          <w:szCs w:val="24"/>
        </w:rPr>
        <w:t>年，主营商业零售、酒店服务业，</w:t>
      </w:r>
      <w:proofErr w:type="gramStart"/>
      <w:r w:rsidRPr="00991501">
        <w:rPr>
          <w:rFonts w:ascii="宋体" w:eastAsia="宋体" w:hAnsi="宋体" w:hint="eastAsia"/>
          <w:sz w:val="24"/>
          <w:szCs w:val="24"/>
        </w:rPr>
        <w:t>是红丰市</w:t>
      </w:r>
      <w:proofErr w:type="gramEnd"/>
      <w:r w:rsidRPr="00991501">
        <w:rPr>
          <w:rFonts w:ascii="宋体" w:eastAsia="宋体" w:hAnsi="宋体" w:hint="eastAsia"/>
          <w:sz w:val="24"/>
          <w:szCs w:val="24"/>
        </w:rPr>
        <w:t>第一家规范化商业股份制企业。该公司的商场地处本市中心最繁华的山东路黄金路地段，此外，该公司还经营一家“五洲大酒店”。</w:t>
      </w:r>
      <w:r w:rsidRPr="00991501">
        <w:rPr>
          <w:rFonts w:ascii="宋体" w:eastAsia="宋体" w:hAnsi="宋体"/>
          <w:sz w:val="24"/>
          <w:szCs w:val="24"/>
        </w:rPr>
        <w:t>1995</w:t>
      </w:r>
      <w:r w:rsidRPr="00991501">
        <w:rPr>
          <w:rFonts w:ascii="宋体" w:eastAsia="宋体" w:hAnsi="宋体" w:hint="eastAsia"/>
          <w:sz w:val="24"/>
          <w:szCs w:val="24"/>
        </w:rPr>
        <w:t>年</w:t>
      </w:r>
      <w:r w:rsidRPr="00991501">
        <w:rPr>
          <w:rFonts w:ascii="宋体" w:eastAsia="宋体" w:hAnsi="宋体"/>
          <w:sz w:val="24"/>
          <w:szCs w:val="24"/>
        </w:rPr>
        <w:t>3</w:t>
      </w:r>
      <w:r w:rsidRPr="00991501">
        <w:rPr>
          <w:rFonts w:ascii="宋体" w:eastAsia="宋体" w:hAnsi="宋体" w:hint="eastAsia"/>
          <w:sz w:val="24"/>
          <w:szCs w:val="24"/>
        </w:rPr>
        <w:t>月，</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作为历史遗留问题在沪证券交易所挂牌上市，上市前的</w:t>
      </w:r>
      <w:r w:rsidRPr="00991501">
        <w:rPr>
          <w:rFonts w:ascii="宋体" w:eastAsia="宋体" w:hAnsi="宋体"/>
          <w:sz w:val="24"/>
          <w:szCs w:val="24"/>
        </w:rPr>
        <w:t>1994</w:t>
      </w:r>
      <w:r w:rsidRPr="00991501">
        <w:rPr>
          <w:rFonts w:ascii="宋体" w:eastAsia="宋体" w:hAnsi="宋体" w:hint="eastAsia"/>
          <w:sz w:val="24"/>
          <w:szCs w:val="24"/>
        </w:rPr>
        <w:t>年每股收益</w:t>
      </w:r>
      <w:r w:rsidRPr="00991501">
        <w:rPr>
          <w:rFonts w:ascii="宋体" w:eastAsia="宋体" w:hAnsi="宋体"/>
          <w:sz w:val="24"/>
          <w:szCs w:val="24"/>
        </w:rPr>
        <w:t>0.091</w:t>
      </w:r>
      <w:r w:rsidRPr="00991501">
        <w:rPr>
          <w:rFonts w:ascii="宋体" w:eastAsia="宋体" w:hAnsi="宋体" w:hint="eastAsia"/>
          <w:sz w:val="24"/>
          <w:szCs w:val="24"/>
        </w:rPr>
        <w:t>元，每股净资产</w:t>
      </w:r>
      <w:r w:rsidRPr="00991501">
        <w:rPr>
          <w:rFonts w:ascii="宋体" w:eastAsia="宋体" w:hAnsi="宋体"/>
          <w:sz w:val="24"/>
          <w:szCs w:val="24"/>
        </w:rPr>
        <w:t>1.43</w:t>
      </w:r>
      <w:r w:rsidRPr="00991501">
        <w:rPr>
          <w:rFonts w:ascii="宋体" w:eastAsia="宋体" w:hAnsi="宋体" w:hint="eastAsia"/>
          <w:sz w:val="24"/>
          <w:szCs w:val="24"/>
        </w:rPr>
        <w:t>元；上市时，</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已经是本市经营规模最大的商业服务企业及利税大户。</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2006</w:t>
      </w:r>
      <w:r w:rsidRPr="00991501">
        <w:rPr>
          <w:rFonts w:ascii="宋体" w:eastAsia="宋体" w:hAnsi="宋体" w:hint="eastAsia"/>
          <w:sz w:val="24"/>
          <w:szCs w:val="24"/>
        </w:rPr>
        <w:t>年</w:t>
      </w:r>
      <w:r w:rsidRPr="00991501">
        <w:rPr>
          <w:rFonts w:ascii="宋体" w:eastAsia="宋体" w:hAnsi="宋体"/>
          <w:sz w:val="24"/>
          <w:szCs w:val="24"/>
        </w:rPr>
        <w:t>4</w:t>
      </w:r>
      <w:r w:rsidRPr="00991501">
        <w:rPr>
          <w:rFonts w:ascii="宋体" w:eastAsia="宋体" w:hAnsi="宋体" w:hint="eastAsia"/>
          <w:sz w:val="24"/>
          <w:szCs w:val="24"/>
        </w:rPr>
        <w:t>月</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公布</w:t>
      </w:r>
      <w:r w:rsidRPr="00991501">
        <w:rPr>
          <w:rFonts w:ascii="宋体" w:eastAsia="宋体" w:hAnsi="宋体"/>
          <w:sz w:val="24"/>
          <w:szCs w:val="24"/>
        </w:rPr>
        <w:t>2005</w:t>
      </w:r>
      <w:r w:rsidRPr="00991501">
        <w:rPr>
          <w:rFonts w:ascii="宋体" w:eastAsia="宋体" w:hAnsi="宋体" w:hint="eastAsia"/>
          <w:sz w:val="24"/>
          <w:szCs w:val="24"/>
        </w:rPr>
        <w:t>年报表时，主营业务收入和净利润分别比上市公司预测数低</w:t>
      </w:r>
      <w:r w:rsidRPr="00991501">
        <w:rPr>
          <w:rFonts w:ascii="宋体" w:eastAsia="宋体" w:hAnsi="宋体"/>
          <w:sz w:val="24"/>
          <w:szCs w:val="24"/>
        </w:rPr>
        <w:t>51.5%</w:t>
      </w:r>
      <w:r w:rsidRPr="00991501">
        <w:rPr>
          <w:rFonts w:ascii="宋体" w:eastAsia="宋体" w:hAnsi="宋体" w:hint="eastAsia"/>
          <w:sz w:val="24"/>
          <w:szCs w:val="24"/>
        </w:rPr>
        <w:t>和</w:t>
      </w:r>
      <w:r w:rsidRPr="00991501">
        <w:rPr>
          <w:rFonts w:ascii="宋体" w:eastAsia="宋体" w:hAnsi="宋体"/>
          <w:sz w:val="24"/>
          <w:szCs w:val="24"/>
        </w:rPr>
        <w:t>91.3%</w:t>
      </w:r>
      <w:r w:rsidRPr="00991501">
        <w:rPr>
          <w:rFonts w:ascii="宋体" w:eastAsia="宋体" w:hAnsi="宋体" w:hint="eastAsia"/>
          <w:sz w:val="24"/>
          <w:szCs w:val="24"/>
        </w:rPr>
        <w:t>，比</w:t>
      </w:r>
      <w:r w:rsidRPr="00991501">
        <w:rPr>
          <w:rFonts w:ascii="宋体" w:eastAsia="宋体" w:hAnsi="宋体"/>
          <w:sz w:val="24"/>
          <w:szCs w:val="24"/>
        </w:rPr>
        <w:t>2004</w:t>
      </w:r>
      <w:r w:rsidRPr="00991501">
        <w:rPr>
          <w:rFonts w:ascii="宋体" w:eastAsia="宋体" w:hAnsi="宋体" w:hint="eastAsia"/>
          <w:sz w:val="24"/>
          <w:szCs w:val="24"/>
        </w:rPr>
        <w:t>年实际下降</w:t>
      </w:r>
      <w:r w:rsidRPr="00991501">
        <w:rPr>
          <w:rFonts w:ascii="宋体" w:eastAsia="宋体" w:hAnsi="宋体"/>
          <w:sz w:val="24"/>
          <w:szCs w:val="24"/>
        </w:rPr>
        <w:t>33%</w:t>
      </w:r>
      <w:r w:rsidRPr="00991501">
        <w:rPr>
          <w:rFonts w:ascii="宋体" w:eastAsia="宋体" w:hAnsi="宋体" w:hint="eastAsia"/>
          <w:sz w:val="24"/>
          <w:szCs w:val="24"/>
        </w:rPr>
        <w:t>和</w:t>
      </w:r>
      <w:r w:rsidRPr="00991501">
        <w:rPr>
          <w:rFonts w:ascii="宋体" w:eastAsia="宋体" w:hAnsi="宋体"/>
          <w:sz w:val="24"/>
          <w:szCs w:val="24"/>
        </w:rPr>
        <w:t>84%</w:t>
      </w:r>
      <w:r w:rsidRPr="00991501">
        <w:rPr>
          <w:rFonts w:ascii="宋体" w:eastAsia="宋体" w:hAnsi="宋体" w:hint="eastAsia"/>
          <w:sz w:val="24"/>
          <w:szCs w:val="24"/>
        </w:rPr>
        <w:t>，每股收益只有</w:t>
      </w:r>
      <w:r w:rsidRPr="00991501">
        <w:rPr>
          <w:rFonts w:ascii="宋体" w:eastAsia="宋体" w:hAnsi="宋体"/>
          <w:sz w:val="24"/>
          <w:szCs w:val="24"/>
        </w:rPr>
        <w:t>0.014</w:t>
      </w:r>
      <w:r w:rsidRPr="00991501">
        <w:rPr>
          <w:rFonts w:ascii="宋体" w:eastAsia="宋体" w:hAnsi="宋体" w:hint="eastAsia"/>
          <w:sz w:val="24"/>
          <w:szCs w:val="24"/>
        </w:rPr>
        <w:t>元，并且</w:t>
      </w:r>
      <w:r w:rsidRPr="00991501">
        <w:rPr>
          <w:rFonts w:ascii="宋体" w:eastAsia="宋体" w:hAnsi="宋体"/>
          <w:sz w:val="24"/>
          <w:szCs w:val="24"/>
        </w:rPr>
        <w:t>2006</w:t>
      </w:r>
      <w:r w:rsidRPr="00991501">
        <w:rPr>
          <w:rFonts w:ascii="宋体" w:eastAsia="宋体" w:hAnsi="宋体" w:hint="eastAsia"/>
          <w:sz w:val="24"/>
          <w:szCs w:val="24"/>
        </w:rPr>
        <w:t>年、</w:t>
      </w:r>
      <w:r w:rsidRPr="00991501">
        <w:rPr>
          <w:rFonts w:ascii="宋体" w:eastAsia="宋体" w:hAnsi="宋体"/>
          <w:sz w:val="24"/>
          <w:szCs w:val="24"/>
        </w:rPr>
        <w:t>2007</w:t>
      </w:r>
      <w:r w:rsidRPr="00991501">
        <w:rPr>
          <w:rFonts w:ascii="宋体" w:eastAsia="宋体" w:hAnsi="宋体" w:hint="eastAsia"/>
          <w:sz w:val="24"/>
          <w:szCs w:val="24"/>
        </w:rPr>
        <w:t>年连年亏损。</w:t>
      </w:r>
      <w:r w:rsidRPr="00991501">
        <w:rPr>
          <w:rFonts w:ascii="宋体" w:eastAsia="宋体" w:hAnsi="宋体"/>
          <w:sz w:val="24"/>
          <w:szCs w:val="24"/>
        </w:rPr>
        <w:t>2007</w:t>
      </w:r>
      <w:r w:rsidRPr="00991501">
        <w:rPr>
          <w:rFonts w:ascii="宋体" w:eastAsia="宋体" w:hAnsi="宋体" w:hint="eastAsia"/>
          <w:sz w:val="24"/>
          <w:szCs w:val="24"/>
        </w:rPr>
        <w:t>年</w:t>
      </w:r>
      <w:r w:rsidRPr="00991501">
        <w:rPr>
          <w:rFonts w:ascii="宋体" w:eastAsia="宋体" w:hAnsi="宋体"/>
          <w:sz w:val="24"/>
          <w:szCs w:val="24"/>
        </w:rPr>
        <w:t>6</w:t>
      </w:r>
      <w:r w:rsidRPr="00991501">
        <w:rPr>
          <w:rFonts w:ascii="宋体" w:eastAsia="宋体" w:hAnsi="宋体" w:hint="eastAsia"/>
          <w:sz w:val="24"/>
          <w:szCs w:val="24"/>
        </w:rPr>
        <w:t>月，</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因为主营业务连续滑坡，每股净资产接近面值而被特别处理，成为</w:t>
      </w:r>
      <w:r w:rsidRPr="00991501">
        <w:rPr>
          <w:rFonts w:ascii="宋体" w:eastAsia="宋体" w:hAnsi="宋体"/>
          <w:sz w:val="24"/>
          <w:szCs w:val="24"/>
        </w:rPr>
        <w:t>ST</w:t>
      </w:r>
      <w:r w:rsidRPr="00991501">
        <w:rPr>
          <w:rFonts w:ascii="宋体" w:eastAsia="宋体" w:hAnsi="宋体" w:hint="eastAsia"/>
          <w:sz w:val="24"/>
          <w:szCs w:val="24"/>
        </w:rPr>
        <w:t>。</w:t>
      </w:r>
      <w:r w:rsidRPr="00991501">
        <w:rPr>
          <w:rFonts w:ascii="宋体" w:eastAsia="宋体" w:hAnsi="宋体"/>
          <w:sz w:val="24"/>
          <w:szCs w:val="24"/>
        </w:rPr>
        <w:t>2008</w:t>
      </w:r>
      <w:r w:rsidRPr="00991501">
        <w:rPr>
          <w:rFonts w:ascii="宋体" w:eastAsia="宋体" w:hAnsi="宋体" w:hint="eastAsia"/>
          <w:sz w:val="24"/>
          <w:szCs w:val="24"/>
        </w:rPr>
        <w:t>年中期，</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仍然亏损，如果</w:t>
      </w:r>
      <w:r w:rsidRPr="00991501">
        <w:rPr>
          <w:rFonts w:ascii="宋体" w:eastAsia="宋体" w:hAnsi="宋体"/>
          <w:sz w:val="24"/>
          <w:szCs w:val="24"/>
        </w:rPr>
        <w:t>2008</w:t>
      </w:r>
      <w:r w:rsidRPr="00991501">
        <w:rPr>
          <w:rFonts w:ascii="宋体" w:eastAsia="宋体" w:hAnsi="宋体" w:hint="eastAsia"/>
          <w:sz w:val="24"/>
          <w:szCs w:val="24"/>
        </w:rPr>
        <w:t>年</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仍然无法扭亏，</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终止上市。</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开麦商场</w:t>
      </w:r>
      <w:proofErr w:type="gramEnd"/>
      <w:r w:rsidRPr="00991501">
        <w:rPr>
          <w:rFonts w:ascii="宋体" w:eastAsia="宋体" w:hAnsi="宋体"/>
          <w:sz w:val="24"/>
          <w:szCs w:val="24"/>
        </w:rPr>
        <w:t>2008</w:t>
      </w:r>
      <w:r w:rsidRPr="00991501">
        <w:rPr>
          <w:rFonts w:ascii="宋体" w:eastAsia="宋体" w:hAnsi="宋体" w:hint="eastAsia"/>
          <w:sz w:val="24"/>
          <w:szCs w:val="24"/>
        </w:rPr>
        <w:t>年中报显示，上半年已亏</w:t>
      </w:r>
      <w:r w:rsidRPr="00991501">
        <w:rPr>
          <w:rFonts w:ascii="宋体" w:eastAsia="宋体" w:hAnsi="宋体"/>
          <w:sz w:val="24"/>
          <w:szCs w:val="24"/>
        </w:rPr>
        <w:t>986</w:t>
      </w:r>
      <w:r w:rsidRPr="00991501">
        <w:rPr>
          <w:rFonts w:ascii="宋体" w:eastAsia="宋体" w:hAnsi="宋体" w:hint="eastAsia"/>
          <w:sz w:val="24"/>
          <w:szCs w:val="24"/>
        </w:rPr>
        <w:t>万元，长期投资和存货已计提跌价准备；而应收款项均未提坏账准备，</w:t>
      </w:r>
      <w:r w:rsidRPr="00991501">
        <w:rPr>
          <w:rFonts w:ascii="宋体" w:eastAsia="宋体" w:hAnsi="宋体"/>
          <w:sz w:val="24"/>
          <w:szCs w:val="24"/>
        </w:rPr>
        <w:t>3</w:t>
      </w:r>
      <w:r w:rsidRPr="00991501">
        <w:rPr>
          <w:rFonts w:ascii="宋体" w:eastAsia="宋体" w:hAnsi="宋体" w:hint="eastAsia"/>
          <w:sz w:val="24"/>
          <w:szCs w:val="24"/>
        </w:rPr>
        <w:t>年以上应收款项</w:t>
      </w:r>
      <w:r w:rsidRPr="00991501">
        <w:rPr>
          <w:rFonts w:ascii="宋体" w:eastAsia="宋体" w:hAnsi="宋体"/>
          <w:sz w:val="24"/>
          <w:szCs w:val="24"/>
        </w:rPr>
        <w:t>560</w:t>
      </w:r>
      <w:r w:rsidRPr="00991501">
        <w:rPr>
          <w:rFonts w:ascii="宋体" w:eastAsia="宋体" w:hAnsi="宋体" w:hint="eastAsia"/>
          <w:sz w:val="24"/>
          <w:szCs w:val="24"/>
        </w:rPr>
        <w:t>万元。因此，</w:t>
      </w:r>
      <w:r w:rsidRPr="00991501">
        <w:rPr>
          <w:rFonts w:ascii="宋体" w:eastAsia="宋体" w:hAnsi="宋体"/>
          <w:sz w:val="24"/>
          <w:szCs w:val="24"/>
        </w:rPr>
        <w:t>2008</w:t>
      </w:r>
      <w:r w:rsidRPr="00991501">
        <w:rPr>
          <w:rFonts w:ascii="宋体" w:eastAsia="宋体" w:hAnsi="宋体" w:hint="eastAsia"/>
          <w:sz w:val="24"/>
          <w:szCs w:val="24"/>
        </w:rPr>
        <w:t>年报要求计提四项准备，将进一步加大</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的财务压力。而公司目前资金匮乏，支付能力很差。</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2</w:t>
      </w:r>
      <w:r w:rsidRPr="00991501">
        <w:rPr>
          <w:rFonts w:ascii="宋体" w:eastAsia="宋体" w:hAnsi="宋体" w:hint="eastAsia"/>
          <w:sz w:val="24"/>
          <w:szCs w:val="24"/>
        </w:rPr>
        <w:t>．新的转机</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在</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百货经营开始走下坡路时，新的大股东来了。在首次亏损的</w:t>
      </w:r>
      <w:r w:rsidRPr="00991501">
        <w:rPr>
          <w:rFonts w:ascii="宋体" w:eastAsia="宋体" w:hAnsi="宋体"/>
          <w:sz w:val="24"/>
          <w:szCs w:val="24"/>
        </w:rPr>
        <w:t>2006</w:t>
      </w:r>
      <w:r w:rsidRPr="00991501">
        <w:rPr>
          <w:rFonts w:ascii="宋体" w:eastAsia="宋体" w:hAnsi="宋体" w:hint="eastAsia"/>
          <w:sz w:val="24"/>
          <w:szCs w:val="24"/>
        </w:rPr>
        <w:t>年的最后一天，公司</w:t>
      </w:r>
      <w:proofErr w:type="gramStart"/>
      <w:r w:rsidRPr="00991501">
        <w:rPr>
          <w:rFonts w:ascii="宋体" w:eastAsia="宋体" w:hAnsi="宋体" w:hint="eastAsia"/>
          <w:sz w:val="24"/>
          <w:szCs w:val="24"/>
        </w:rPr>
        <w:t>发起人红丰市</w:t>
      </w:r>
      <w:proofErr w:type="gramEnd"/>
      <w:r w:rsidRPr="00991501">
        <w:rPr>
          <w:rFonts w:ascii="宋体" w:eastAsia="宋体" w:hAnsi="宋体" w:hint="eastAsia"/>
          <w:sz w:val="24"/>
          <w:szCs w:val="24"/>
        </w:rPr>
        <w:t>建设发展公司将其所持</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发起人国有法人股票</w:t>
      </w:r>
      <w:r w:rsidRPr="00991501">
        <w:rPr>
          <w:rFonts w:ascii="宋体" w:eastAsia="宋体" w:hAnsi="宋体"/>
          <w:sz w:val="24"/>
          <w:szCs w:val="24"/>
        </w:rPr>
        <w:t>1992.7</w:t>
      </w:r>
      <w:r w:rsidRPr="00991501">
        <w:rPr>
          <w:rFonts w:ascii="宋体" w:eastAsia="宋体" w:hAnsi="宋体" w:hint="eastAsia"/>
          <w:sz w:val="24"/>
          <w:szCs w:val="24"/>
        </w:rPr>
        <w:t>万股中的</w:t>
      </w:r>
      <w:r w:rsidRPr="00991501">
        <w:rPr>
          <w:rFonts w:ascii="宋体" w:eastAsia="宋体" w:hAnsi="宋体"/>
          <w:sz w:val="24"/>
          <w:szCs w:val="24"/>
        </w:rPr>
        <w:t>1492.7</w:t>
      </w:r>
      <w:r w:rsidRPr="00991501">
        <w:rPr>
          <w:rFonts w:ascii="宋体" w:eastAsia="宋体" w:hAnsi="宋体" w:hint="eastAsia"/>
          <w:sz w:val="24"/>
          <w:szCs w:val="24"/>
        </w:rPr>
        <w:t>万股转让</w:t>
      </w:r>
      <w:proofErr w:type="gramStart"/>
      <w:r w:rsidRPr="00991501">
        <w:rPr>
          <w:rFonts w:ascii="宋体" w:eastAsia="宋体" w:hAnsi="宋体" w:hint="eastAsia"/>
          <w:sz w:val="24"/>
          <w:szCs w:val="24"/>
        </w:rPr>
        <w:t>给红丰集团</w:t>
      </w:r>
      <w:proofErr w:type="gramEnd"/>
      <w:r w:rsidRPr="00991501">
        <w:rPr>
          <w:rFonts w:ascii="宋体" w:eastAsia="宋体" w:hAnsi="宋体" w:hint="eastAsia"/>
          <w:sz w:val="24"/>
          <w:szCs w:val="24"/>
        </w:rPr>
        <w:t>股份有限公司。</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此次转让后，</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以</w:t>
      </w:r>
      <w:r w:rsidRPr="00991501">
        <w:rPr>
          <w:rFonts w:ascii="宋体" w:eastAsia="宋体" w:hAnsi="宋体"/>
          <w:sz w:val="24"/>
          <w:szCs w:val="24"/>
        </w:rPr>
        <w:t>29.5%</w:t>
      </w:r>
      <w:r w:rsidRPr="00991501">
        <w:rPr>
          <w:rFonts w:ascii="宋体" w:eastAsia="宋体" w:hAnsi="宋体" w:hint="eastAsia"/>
          <w:sz w:val="24"/>
          <w:szCs w:val="24"/>
        </w:rPr>
        <w:t>的持股比例成为第一大股东。</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lastRenderedPageBreak/>
        <w:t>红丰集团</w:t>
      </w:r>
      <w:proofErr w:type="gramEnd"/>
      <w:r w:rsidRPr="00991501">
        <w:rPr>
          <w:rFonts w:ascii="宋体" w:eastAsia="宋体" w:hAnsi="宋体" w:hint="eastAsia"/>
          <w:sz w:val="24"/>
          <w:szCs w:val="24"/>
        </w:rPr>
        <w:t>成立于</w:t>
      </w:r>
      <w:r w:rsidRPr="00991501">
        <w:rPr>
          <w:rFonts w:ascii="宋体" w:eastAsia="宋体" w:hAnsi="宋体"/>
          <w:sz w:val="24"/>
          <w:szCs w:val="24"/>
        </w:rPr>
        <w:t>1993</w:t>
      </w:r>
      <w:r w:rsidRPr="00991501">
        <w:rPr>
          <w:rFonts w:ascii="宋体" w:eastAsia="宋体" w:hAnsi="宋体" w:hint="eastAsia"/>
          <w:sz w:val="24"/>
          <w:szCs w:val="24"/>
        </w:rPr>
        <w:t>年</w:t>
      </w:r>
      <w:r w:rsidRPr="00991501">
        <w:rPr>
          <w:rFonts w:ascii="宋体" w:eastAsia="宋体" w:hAnsi="宋体"/>
          <w:sz w:val="24"/>
          <w:szCs w:val="24"/>
        </w:rPr>
        <w:t>9</w:t>
      </w:r>
      <w:r w:rsidRPr="00991501">
        <w:rPr>
          <w:rFonts w:ascii="宋体" w:eastAsia="宋体" w:hAnsi="宋体" w:hint="eastAsia"/>
          <w:sz w:val="24"/>
          <w:szCs w:val="24"/>
        </w:rPr>
        <w:t>月，是集技、工、贸于一体的综合性企业集团，是</w:t>
      </w:r>
      <w:r w:rsidRPr="00991501">
        <w:rPr>
          <w:rFonts w:ascii="宋体" w:eastAsia="宋体" w:hAnsi="宋体"/>
          <w:sz w:val="24"/>
          <w:szCs w:val="24"/>
        </w:rPr>
        <w:t>1996</w:t>
      </w:r>
      <w:r w:rsidRPr="00991501">
        <w:rPr>
          <w:rFonts w:ascii="宋体" w:eastAsia="宋体" w:hAnsi="宋体" w:hint="eastAsia"/>
          <w:sz w:val="24"/>
          <w:szCs w:val="24"/>
        </w:rPr>
        <w:t>年</w:t>
      </w:r>
      <w:r w:rsidRPr="00991501">
        <w:rPr>
          <w:rFonts w:ascii="宋体" w:eastAsia="宋体" w:hAnsi="宋体"/>
          <w:sz w:val="24"/>
          <w:szCs w:val="24"/>
        </w:rPr>
        <w:t>12</w:t>
      </w:r>
      <w:r w:rsidRPr="00991501">
        <w:rPr>
          <w:rFonts w:ascii="宋体" w:eastAsia="宋体" w:hAnsi="宋体" w:hint="eastAsia"/>
          <w:sz w:val="24"/>
          <w:szCs w:val="24"/>
        </w:rPr>
        <w:t>月在深圳证券交易所上市</w:t>
      </w:r>
      <w:proofErr w:type="gramStart"/>
      <w:r w:rsidRPr="00991501">
        <w:rPr>
          <w:rFonts w:ascii="宋体" w:eastAsia="宋体" w:hAnsi="宋体" w:hint="eastAsia"/>
          <w:sz w:val="24"/>
          <w:szCs w:val="24"/>
        </w:rPr>
        <w:t>的红丰电子</w:t>
      </w:r>
      <w:proofErr w:type="gramEnd"/>
      <w:r w:rsidRPr="00991501">
        <w:rPr>
          <w:rFonts w:ascii="宋体" w:eastAsia="宋体" w:hAnsi="宋体" w:hint="eastAsia"/>
          <w:sz w:val="24"/>
          <w:szCs w:val="24"/>
        </w:rPr>
        <w:t>股份有限公司的控股股东。</w:t>
      </w:r>
      <w:proofErr w:type="gramStart"/>
      <w:r w:rsidRPr="00991501">
        <w:rPr>
          <w:rFonts w:ascii="宋体" w:eastAsia="宋体" w:hAnsi="宋体" w:hint="eastAsia"/>
          <w:sz w:val="24"/>
          <w:szCs w:val="24"/>
        </w:rPr>
        <w:t>据红丰集团</w:t>
      </w:r>
      <w:proofErr w:type="gramEnd"/>
      <w:r w:rsidRPr="00991501">
        <w:rPr>
          <w:rFonts w:ascii="宋体" w:eastAsia="宋体" w:hAnsi="宋体" w:hint="eastAsia"/>
          <w:sz w:val="24"/>
          <w:szCs w:val="24"/>
        </w:rPr>
        <w:t>投资管理部经理刘林西介绍，</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本身也有部分商业经营，而且以前在</w:t>
      </w:r>
      <w:proofErr w:type="gramStart"/>
      <w:r w:rsidRPr="00991501">
        <w:rPr>
          <w:rFonts w:ascii="宋体" w:eastAsia="宋体" w:hAnsi="宋体" w:hint="eastAsia"/>
          <w:sz w:val="24"/>
          <w:szCs w:val="24"/>
        </w:rPr>
        <w:t>红丰做</w:t>
      </w:r>
      <w:proofErr w:type="gramEnd"/>
      <w:r w:rsidRPr="00991501">
        <w:rPr>
          <w:rFonts w:ascii="宋体" w:eastAsia="宋体" w:hAnsi="宋体" w:hint="eastAsia"/>
          <w:sz w:val="24"/>
          <w:szCs w:val="24"/>
        </w:rPr>
        <w:t>得不错，当初并购</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是希望在本市和本省</w:t>
      </w:r>
      <w:proofErr w:type="gramStart"/>
      <w:r w:rsidRPr="00991501">
        <w:rPr>
          <w:rFonts w:ascii="宋体" w:eastAsia="宋体" w:hAnsi="宋体" w:hint="eastAsia"/>
          <w:sz w:val="24"/>
          <w:szCs w:val="24"/>
        </w:rPr>
        <w:t>扩大红丰的</w:t>
      </w:r>
      <w:proofErr w:type="gramEnd"/>
      <w:r w:rsidRPr="00991501">
        <w:rPr>
          <w:rFonts w:ascii="宋体" w:eastAsia="宋体" w:hAnsi="宋体" w:hint="eastAsia"/>
          <w:sz w:val="24"/>
          <w:szCs w:val="24"/>
        </w:rPr>
        <w:t>商业经营规模。</w:t>
      </w:r>
      <w:proofErr w:type="gramStart"/>
      <w:r w:rsidRPr="00991501">
        <w:rPr>
          <w:rFonts w:ascii="宋体" w:eastAsia="宋体" w:hAnsi="宋体" w:hint="eastAsia"/>
          <w:sz w:val="24"/>
          <w:szCs w:val="24"/>
        </w:rPr>
        <w:t>红丰超市</w:t>
      </w:r>
      <w:proofErr w:type="gramEnd"/>
      <w:r w:rsidRPr="00991501">
        <w:rPr>
          <w:rFonts w:ascii="宋体" w:eastAsia="宋体" w:hAnsi="宋体" w:hint="eastAsia"/>
          <w:sz w:val="24"/>
          <w:szCs w:val="24"/>
        </w:rPr>
        <w:t>在</w:t>
      </w:r>
      <w:proofErr w:type="gramStart"/>
      <w:r w:rsidRPr="00991501">
        <w:rPr>
          <w:rFonts w:ascii="宋体" w:eastAsia="宋体" w:hAnsi="宋体" w:hint="eastAsia"/>
          <w:sz w:val="24"/>
          <w:szCs w:val="24"/>
        </w:rPr>
        <w:t>红丰地区</w:t>
      </w:r>
      <w:proofErr w:type="gramEnd"/>
      <w:r w:rsidRPr="00991501">
        <w:rPr>
          <w:rFonts w:ascii="宋体" w:eastAsia="宋体" w:hAnsi="宋体" w:hint="eastAsia"/>
          <w:sz w:val="24"/>
          <w:szCs w:val="24"/>
        </w:rPr>
        <w:t>已有</w:t>
      </w:r>
      <w:r w:rsidRPr="00991501">
        <w:rPr>
          <w:rFonts w:ascii="宋体" w:eastAsia="宋体" w:hAnsi="宋体"/>
          <w:sz w:val="24"/>
          <w:szCs w:val="24"/>
        </w:rPr>
        <w:t>30</w:t>
      </w:r>
      <w:r w:rsidRPr="00991501">
        <w:rPr>
          <w:rFonts w:ascii="宋体" w:eastAsia="宋体" w:hAnsi="宋体" w:hint="eastAsia"/>
          <w:sz w:val="24"/>
          <w:szCs w:val="24"/>
        </w:rPr>
        <w:t>多家连锁店，但目前处于微利状态。在</w:t>
      </w:r>
      <w:r w:rsidRPr="00991501">
        <w:rPr>
          <w:rFonts w:ascii="宋体" w:eastAsia="宋体" w:hAnsi="宋体"/>
          <w:sz w:val="24"/>
          <w:szCs w:val="24"/>
        </w:rPr>
        <w:t>1996</w:t>
      </w:r>
      <w:r w:rsidRPr="00991501">
        <w:rPr>
          <w:rFonts w:ascii="宋体" w:eastAsia="宋体" w:hAnsi="宋体" w:hint="eastAsia"/>
          <w:sz w:val="24"/>
          <w:szCs w:val="24"/>
        </w:rPr>
        <w:t>年底收购</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时，</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对其财务状况有所了解，知道可能亏损，但认为通过资产置换、引进一些新项目后，能使</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改善产业结构，步入良性发展。</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以</w:t>
      </w:r>
      <w:r w:rsidRPr="00991501">
        <w:rPr>
          <w:rFonts w:ascii="宋体" w:eastAsia="宋体" w:hAnsi="宋体"/>
          <w:sz w:val="24"/>
          <w:szCs w:val="24"/>
        </w:rPr>
        <w:t>4500</w:t>
      </w:r>
      <w:r w:rsidRPr="00991501">
        <w:rPr>
          <w:rFonts w:ascii="宋体" w:eastAsia="宋体" w:hAnsi="宋体" w:hint="eastAsia"/>
          <w:sz w:val="24"/>
          <w:szCs w:val="24"/>
        </w:rPr>
        <w:t>万元、每股</w:t>
      </w:r>
      <w:r w:rsidRPr="00991501">
        <w:rPr>
          <w:rFonts w:ascii="宋体" w:eastAsia="宋体" w:hAnsi="宋体"/>
          <w:sz w:val="24"/>
          <w:szCs w:val="24"/>
        </w:rPr>
        <w:t>0.38</w:t>
      </w:r>
      <w:r w:rsidRPr="00991501">
        <w:rPr>
          <w:rFonts w:ascii="宋体" w:eastAsia="宋体" w:hAnsi="宋体" w:hint="eastAsia"/>
          <w:sz w:val="24"/>
          <w:szCs w:val="24"/>
        </w:rPr>
        <w:t>元的价格</w:t>
      </w:r>
      <w:proofErr w:type="gramStart"/>
      <w:r w:rsidRPr="00991501">
        <w:rPr>
          <w:rFonts w:ascii="宋体" w:eastAsia="宋体" w:hAnsi="宋体" w:hint="eastAsia"/>
          <w:sz w:val="24"/>
          <w:szCs w:val="24"/>
        </w:rPr>
        <w:t>收购开麦商场</w:t>
      </w:r>
      <w:proofErr w:type="gramEnd"/>
      <w:r w:rsidRPr="00991501">
        <w:rPr>
          <w:rFonts w:ascii="宋体" w:eastAsia="宋体" w:hAnsi="宋体" w:hint="eastAsia"/>
          <w:sz w:val="24"/>
          <w:szCs w:val="24"/>
        </w:rPr>
        <w:t>，经过评估，</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的每股净资产</w:t>
      </w:r>
      <w:r w:rsidRPr="00991501">
        <w:rPr>
          <w:rFonts w:ascii="宋体" w:eastAsia="宋体" w:hAnsi="宋体"/>
          <w:sz w:val="24"/>
          <w:szCs w:val="24"/>
        </w:rPr>
        <w:t>1.05</w:t>
      </w:r>
      <w:r w:rsidRPr="00991501">
        <w:rPr>
          <w:rFonts w:ascii="宋体" w:eastAsia="宋体" w:hAnsi="宋体" w:hint="eastAsia"/>
          <w:sz w:val="24"/>
          <w:szCs w:val="24"/>
        </w:rPr>
        <w:t>元。</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在红丰集团</w:t>
      </w:r>
      <w:proofErr w:type="gramEnd"/>
      <w:r w:rsidRPr="00991501">
        <w:rPr>
          <w:rFonts w:ascii="宋体" w:eastAsia="宋体" w:hAnsi="宋体" w:hint="eastAsia"/>
          <w:sz w:val="24"/>
          <w:szCs w:val="24"/>
        </w:rPr>
        <w:t>入主</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后的近两年时间内，</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管理层逐渐进行了一些调整：</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2007</w:t>
      </w:r>
      <w:r w:rsidRPr="00991501">
        <w:rPr>
          <w:rFonts w:ascii="宋体" w:eastAsia="宋体" w:hAnsi="宋体" w:hint="eastAsia"/>
          <w:sz w:val="24"/>
          <w:szCs w:val="24"/>
        </w:rPr>
        <w:t>年</w:t>
      </w:r>
      <w:r w:rsidRPr="00991501">
        <w:rPr>
          <w:rFonts w:ascii="宋体" w:eastAsia="宋体" w:hAnsi="宋体"/>
          <w:sz w:val="24"/>
          <w:szCs w:val="24"/>
        </w:rPr>
        <w:t>5</w:t>
      </w:r>
      <w:r w:rsidRPr="00991501">
        <w:rPr>
          <w:rFonts w:ascii="宋体" w:eastAsia="宋体" w:hAnsi="宋体" w:hint="eastAsia"/>
          <w:sz w:val="24"/>
          <w:szCs w:val="24"/>
        </w:rPr>
        <w:t>月，</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股东大会选举张树立（</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董事长）、王建业（</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董事、副总经理）、吴夏历（</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副总裁）为公司董事。原公司董事长郭伟平由于工作和身体原因，辞去公司董事长职务，由</w:t>
      </w:r>
      <w:proofErr w:type="gramStart"/>
      <w:r w:rsidRPr="00991501">
        <w:rPr>
          <w:rFonts w:ascii="宋体" w:eastAsia="宋体" w:hAnsi="宋体" w:hint="eastAsia"/>
          <w:sz w:val="24"/>
          <w:szCs w:val="24"/>
        </w:rPr>
        <w:t>张树立</w:t>
      </w:r>
      <w:proofErr w:type="gramEnd"/>
      <w:r w:rsidRPr="00991501">
        <w:rPr>
          <w:rFonts w:ascii="宋体" w:eastAsia="宋体" w:hAnsi="宋体" w:hint="eastAsia"/>
          <w:sz w:val="24"/>
          <w:szCs w:val="24"/>
        </w:rPr>
        <w:t>接任，经其提议，郭伟平担任副董事长。</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从</w:t>
      </w:r>
      <w:r w:rsidRPr="00991501">
        <w:rPr>
          <w:rFonts w:ascii="宋体" w:eastAsia="宋体" w:hAnsi="宋体"/>
          <w:sz w:val="24"/>
          <w:szCs w:val="24"/>
        </w:rPr>
        <w:t>2007</w:t>
      </w:r>
      <w:r w:rsidRPr="00991501">
        <w:rPr>
          <w:rFonts w:ascii="宋体" w:eastAsia="宋体" w:hAnsi="宋体" w:hint="eastAsia"/>
          <w:sz w:val="24"/>
          <w:szCs w:val="24"/>
        </w:rPr>
        <w:t>年开始，易主的</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在新任大股东的帮助下，做了种种扭转颓势的努力：</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2007</w:t>
      </w:r>
      <w:r w:rsidRPr="00991501">
        <w:rPr>
          <w:rFonts w:ascii="宋体" w:eastAsia="宋体" w:hAnsi="宋体" w:hint="eastAsia"/>
          <w:sz w:val="24"/>
          <w:szCs w:val="24"/>
        </w:rPr>
        <w:t>年</w:t>
      </w:r>
      <w:r w:rsidRPr="00991501">
        <w:rPr>
          <w:rFonts w:ascii="宋体" w:eastAsia="宋体" w:hAnsi="宋体"/>
          <w:sz w:val="24"/>
          <w:szCs w:val="24"/>
        </w:rPr>
        <w:t>4</w:t>
      </w:r>
      <w:r w:rsidRPr="00991501">
        <w:rPr>
          <w:rFonts w:ascii="宋体" w:eastAsia="宋体" w:hAnsi="宋体" w:hint="eastAsia"/>
          <w:sz w:val="24"/>
          <w:szCs w:val="24"/>
        </w:rPr>
        <w:t>月中旬，</w:t>
      </w:r>
      <w:proofErr w:type="gramStart"/>
      <w:r w:rsidRPr="00991501">
        <w:rPr>
          <w:rFonts w:ascii="宋体" w:eastAsia="宋体" w:hAnsi="宋体" w:hint="eastAsia"/>
          <w:sz w:val="24"/>
          <w:szCs w:val="24"/>
        </w:rPr>
        <w:t>开麦商务</w:t>
      </w:r>
      <w:proofErr w:type="gramEnd"/>
      <w:r w:rsidRPr="00991501">
        <w:rPr>
          <w:rFonts w:ascii="宋体" w:eastAsia="宋体" w:hAnsi="宋体" w:hint="eastAsia"/>
          <w:sz w:val="24"/>
          <w:szCs w:val="24"/>
        </w:rPr>
        <w:t>停业两个月进行装修改造。</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董事长兼副总经理牛威名认为，公司连年亏损主要是由于主营商业滑坡严重，究其原因是商场的规模偏小和硬件设施较差，导致公司在激烈的商战中处于不利地位。</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投资管理部经理刘林西说：豁免的</w:t>
      </w:r>
      <w:r w:rsidRPr="00991501">
        <w:rPr>
          <w:rFonts w:ascii="宋体" w:eastAsia="宋体" w:hAnsi="宋体"/>
          <w:sz w:val="24"/>
          <w:szCs w:val="24"/>
        </w:rPr>
        <w:t>1750</w:t>
      </w:r>
      <w:r w:rsidRPr="00991501">
        <w:rPr>
          <w:rFonts w:ascii="宋体" w:eastAsia="宋体" w:hAnsi="宋体" w:hint="eastAsia"/>
          <w:sz w:val="24"/>
          <w:szCs w:val="24"/>
        </w:rPr>
        <w:t>万元是公司入主</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后分几笔投入的，用于</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日常经营周转，并投资了一些新项目。如商场重新定位装修后，招商招租生产厂家和客户进入商场经营，并在商场地下楼层开设了迪厅等。此外，</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还协助</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清理了部分不赚钱的子公司。</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3</w:t>
      </w:r>
      <w:r w:rsidRPr="00991501">
        <w:rPr>
          <w:rFonts w:ascii="宋体" w:eastAsia="宋体" w:hAnsi="宋体" w:hint="eastAsia"/>
          <w:sz w:val="24"/>
          <w:szCs w:val="24"/>
        </w:rPr>
        <w:t>．相关交易</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在</w:t>
      </w:r>
      <w:proofErr w:type="gramStart"/>
      <w:r w:rsidRPr="00991501">
        <w:rPr>
          <w:rFonts w:ascii="宋体" w:eastAsia="宋体" w:hAnsi="宋体"/>
          <w:sz w:val="24"/>
          <w:szCs w:val="24"/>
        </w:rPr>
        <w:t>2006</w:t>
      </w:r>
      <w:r w:rsidRPr="00991501">
        <w:rPr>
          <w:rFonts w:ascii="宋体" w:eastAsia="宋体" w:hAnsi="宋体" w:hint="eastAsia"/>
          <w:sz w:val="24"/>
          <w:szCs w:val="24"/>
        </w:rPr>
        <w:t>年底红丰集团</w:t>
      </w:r>
      <w:proofErr w:type="gramEnd"/>
      <w:r w:rsidRPr="00991501">
        <w:rPr>
          <w:rFonts w:ascii="宋体" w:eastAsia="宋体" w:hAnsi="宋体" w:hint="eastAsia"/>
          <w:sz w:val="24"/>
          <w:szCs w:val="24"/>
        </w:rPr>
        <w:t>入主</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的同时，双方还签订了由</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受</w:t>
      </w:r>
      <w:proofErr w:type="gramStart"/>
      <w:r w:rsidRPr="00991501">
        <w:rPr>
          <w:rFonts w:ascii="宋体" w:eastAsia="宋体" w:hAnsi="宋体" w:hint="eastAsia"/>
          <w:sz w:val="24"/>
          <w:szCs w:val="24"/>
        </w:rPr>
        <w:t>让红丰集团</w:t>
      </w:r>
      <w:proofErr w:type="gramEnd"/>
      <w:r w:rsidRPr="00991501">
        <w:rPr>
          <w:rFonts w:ascii="宋体" w:eastAsia="宋体" w:hAnsi="宋体" w:hint="eastAsia"/>
          <w:sz w:val="24"/>
          <w:szCs w:val="24"/>
        </w:rPr>
        <w:t>下属两家子公司</w:t>
      </w:r>
      <w:r w:rsidRPr="00991501">
        <w:rPr>
          <w:rFonts w:ascii="宋体" w:eastAsia="宋体" w:hAnsi="宋体"/>
          <w:sz w:val="24"/>
          <w:szCs w:val="24"/>
        </w:rPr>
        <w:t>—</w:t>
      </w:r>
      <w:r w:rsidRPr="00991501">
        <w:rPr>
          <w:rFonts w:ascii="宋体" w:eastAsia="宋体" w:hAnsi="宋体" w:hint="eastAsia"/>
          <w:sz w:val="24"/>
          <w:szCs w:val="24"/>
        </w:rPr>
        <w:t>深圳红丰影视设备有限公司和</w:t>
      </w:r>
      <w:proofErr w:type="gramStart"/>
      <w:r w:rsidRPr="00991501">
        <w:rPr>
          <w:rFonts w:ascii="宋体" w:eastAsia="宋体" w:hAnsi="宋体" w:hint="eastAsia"/>
          <w:sz w:val="24"/>
          <w:szCs w:val="24"/>
        </w:rPr>
        <w:t>深圳市红丰珠宝</w:t>
      </w:r>
      <w:proofErr w:type="gramEnd"/>
      <w:r w:rsidRPr="00991501">
        <w:rPr>
          <w:rFonts w:ascii="宋体" w:eastAsia="宋体" w:hAnsi="宋体" w:hint="eastAsia"/>
          <w:sz w:val="24"/>
          <w:szCs w:val="24"/>
        </w:rPr>
        <w:t>贸易有限公司控股权的协议。直至</w:t>
      </w:r>
      <w:r w:rsidRPr="00991501">
        <w:rPr>
          <w:rFonts w:ascii="宋体" w:eastAsia="宋体" w:hAnsi="宋体"/>
          <w:sz w:val="24"/>
          <w:szCs w:val="24"/>
        </w:rPr>
        <w:t>2008</w:t>
      </w:r>
      <w:r w:rsidRPr="00991501">
        <w:rPr>
          <w:rFonts w:ascii="宋体" w:eastAsia="宋体" w:hAnsi="宋体" w:hint="eastAsia"/>
          <w:sz w:val="24"/>
          <w:szCs w:val="24"/>
        </w:rPr>
        <w:t>年</w:t>
      </w:r>
      <w:r w:rsidRPr="00991501">
        <w:rPr>
          <w:rFonts w:ascii="宋体" w:eastAsia="宋体" w:hAnsi="宋体"/>
          <w:sz w:val="24"/>
          <w:szCs w:val="24"/>
        </w:rPr>
        <w:t>6</w:t>
      </w:r>
      <w:r w:rsidRPr="00991501">
        <w:rPr>
          <w:rFonts w:ascii="宋体" w:eastAsia="宋体" w:hAnsi="宋体" w:hint="eastAsia"/>
          <w:sz w:val="24"/>
          <w:szCs w:val="24"/>
        </w:rPr>
        <w:t>月，</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董事会决定采用购买的方</w:t>
      </w:r>
      <w:r w:rsidRPr="00991501">
        <w:rPr>
          <w:rFonts w:ascii="宋体" w:eastAsia="宋体" w:hAnsi="宋体" w:hint="eastAsia"/>
          <w:sz w:val="24"/>
          <w:szCs w:val="24"/>
        </w:rPr>
        <w:lastRenderedPageBreak/>
        <w:t>式受</w:t>
      </w:r>
      <w:proofErr w:type="gramStart"/>
      <w:r w:rsidRPr="00991501">
        <w:rPr>
          <w:rFonts w:ascii="宋体" w:eastAsia="宋体" w:hAnsi="宋体" w:hint="eastAsia"/>
          <w:sz w:val="24"/>
          <w:szCs w:val="24"/>
        </w:rPr>
        <w:t>让红丰影视</w:t>
      </w:r>
      <w:proofErr w:type="gramEnd"/>
      <w:r w:rsidRPr="00991501">
        <w:rPr>
          <w:rFonts w:ascii="宋体" w:eastAsia="宋体" w:hAnsi="宋体" w:hint="eastAsia"/>
          <w:sz w:val="24"/>
          <w:szCs w:val="24"/>
        </w:rPr>
        <w:t>设备公司</w:t>
      </w:r>
      <w:r w:rsidRPr="00991501">
        <w:rPr>
          <w:rFonts w:ascii="宋体" w:eastAsia="宋体" w:hAnsi="宋体"/>
          <w:sz w:val="24"/>
          <w:szCs w:val="24"/>
        </w:rPr>
        <w:t>65%</w:t>
      </w:r>
      <w:r w:rsidRPr="00991501">
        <w:rPr>
          <w:rFonts w:ascii="宋体" w:eastAsia="宋体" w:hAnsi="宋体" w:hint="eastAsia"/>
          <w:sz w:val="24"/>
          <w:szCs w:val="24"/>
        </w:rPr>
        <w:t>的股权，受让总价款</w:t>
      </w:r>
      <w:r w:rsidRPr="00991501">
        <w:rPr>
          <w:rFonts w:ascii="宋体" w:eastAsia="宋体" w:hAnsi="宋体"/>
          <w:sz w:val="24"/>
          <w:szCs w:val="24"/>
        </w:rPr>
        <w:t>960</w:t>
      </w:r>
      <w:r w:rsidRPr="00991501">
        <w:rPr>
          <w:rFonts w:ascii="宋体" w:eastAsia="宋体" w:hAnsi="宋体" w:hint="eastAsia"/>
          <w:sz w:val="24"/>
          <w:szCs w:val="24"/>
        </w:rPr>
        <w:t>万元，须由</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自筹，按</w:t>
      </w:r>
      <w:proofErr w:type="gramStart"/>
      <w:r w:rsidRPr="00991501">
        <w:rPr>
          <w:rFonts w:ascii="宋体" w:eastAsia="宋体" w:hAnsi="宋体" w:hint="eastAsia"/>
          <w:sz w:val="24"/>
          <w:szCs w:val="24"/>
        </w:rPr>
        <w:t>月分</w:t>
      </w:r>
      <w:proofErr w:type="gramEnd"/>
      <w:r w:rsidRPr="00991501">
        <w:rPr>
          <w:rFonts w:ascii="宋体" w:eastAsia="宋体" w:hAnsi="宋体" w:hint="eastAsia"/>
          <w:sz w:val="24"/>
          <w:szCs w:val="24"/>
        </w:rPr>
        <w:t>期付款，一年内支付完毕。</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据红丰集团</w:t>
      </w:r>
      <w:proofErr w:type="gramEnd"/>
      <w:r w:rsidRPr="00991501">
        <w:rPr>
          <w:rFonts w:ascii="宋体" w:eastAsia="宋体" w:hAnsi="宋体" w:hint="eastAsia"/>
          <w:sz w:val="24"/>
          <w:szCs w:val="24"/>
        </w:rPr>
        <w:t>刘林西介绍，由于金融危机影响，珠宝行业赢利能力下降，所以至今没有进行这项转让。而对于</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能否如约分期支付影视设备收购款，刘林西说，不了解。另据</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牛威名透露，尽管大股东</w:t>
      </w:r>
      <w:proofErr w:type="gramStart"/>
      <w:r w:rsidRPr="00991501">
        <w:rPr>
          <w:rFonts w:ascii="宋体" w:eastAsia="宋体" w:hAnsi="宋体" w:hint="eastAsia"/>
          <w:sz w:val="24"/>
          <w:szCs w:val="24"/>
        </w:rPr>
        <w:t>在红丰影视</w:t>
      </w:r>
      <w:proofErr w:type="gramEnd"/>
      <w:r w:rsidRPr="00991501">
        <w:rPr>
          <w:rFonts w:ascii="宋体" w:eastAsia="宋体" w:hAnsi="宋体" w:hint="eastAsia"/>
          <w:sz w:val="24"/>
          <w:szCs w:val="24"/>
        </w:rPr>
        <w:t>设备公司的转让价格上作了较大让步，但由于目前公司资金紧张，无力支付收购价款，也没有适当的资产可以置换，该收购协议一时可能还难以履行。</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t>4</w:t>
      </w:r>
      <w:r w:rsidRPr="00991501">
        <w:rPr>
          <w:rFonts w:ascii="宋体" w:eastAsia="宋体" w:hAnsi="宋体" w:hint="eastAsia"/>
          <w:sz w:val="24"/>
          <w:szCs w:val="24"/>
        </w:rPr>
        <w:t>．无奈的赞助</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在</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举步维艰时，大股东和地方财政局的“慷慨之举”虽然不多见，但是也没有超出人们的想象。</w:t>
      </w:r>
    </w:p>
    <w:p w:rsidR="00991501" w:rsidRPr="00991501" w:rsidRDefault="00991501" w:rsidP="00991501">
      <w:pPr>
        <w:spacing w:line="360" w:lineRule="auto"/>
        <w:ind w:leftChars="52" w:left="109" w:firstLineChars="205" w:firstLine="492"/>
        <w:rPr>
          <w:rFonts w:ascii="宋体" w:eastAsia="宋体" w:hAnsi="宋体"/>
          <w:sz w:val="24"/>
          <w:szCs w:val="24"/>
        </w:rPr>
      </w:pPr>
      <w:proofErr w:type="gramStart"/>
      <w:r w:rsidRPr="00991501">
        <w:rPr>
          <w:rFonts w:ascii="宋体" w:eastAsia="宋体" w:hAnsi="宋体" w:hint="eastAsia"/>
          <w:sz w:val="24"/>
          <w:szCs w:val="24"/>
        </w:rPr>
        <w:t>据开麦商场</w:t>
      </w:r>
      <w:proofErr w:type="gramEnd"/>
      <w:r w:rsidRPr="00991501">
        <w:rPr>
          <w:rFonts w:ascii="宋体" w:eastAsia="宋体" w:hAnsi="宋体" w:hint="eastAsia"/>
          <w:sz w:val="24"/>
          <w:szCs w:val="24"/>
        </w:rPr>
        <w:t>牛威名介绍，</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本次豁免的</w:t>
      </w:r>
      <w:r w:rsidRPr="00991501">
        <w:rPr>
          <w:rFonts w:ascii="宋体" w:eastAsia="宋体" w:hAnsi="宋体"/>
          <w:sz w:val="24"/>
          <w:szCs w:val="24"/>
        </w:rPr>
        <w:t>1750</w:t>
      </w:r>
      <w:r w:rsidRPr="00991501">
        <w:rPr>
          <w:rFonts w:ascii="宋体" w:eastAsia="宋体" w:hAnsi="宋体" w:hint="eastAsia"/>
          <w:sz w:val="24"/>
          <w:szCs w:val="24"/>
        </w:rPr>
        <w:t>多万是</w:t>
      </w:r>
      <w:proofErr w:type="gramStart"/>
      <w:r w:rsidRPr="00991501">
        <w:rPr>
          <w:rFonts w:ascii="宋体" w:eastAsia="宋体" w:hAnsi="宋体" w:hint="eastAsia"/>
          <w:sz w:val="24"/>
          <w:szCs w:val="24"/>
        </w:rPr>
        <w:t>开麦商场</w:t>
      </w:r>
      <w:proofErr w:type="gramEnd"/>
      <w:r w:rsidRPr="00991501">
        <w:rPr>
          <w:rFonts w:ascii="宋体" w:eastAsia="宋体" w:hAnsi="宋体"/>
          <w:sz w:val="24"/>
          <w:szCs w:val="24"/>
        </w:rPr>
        <w:t>2007</w:t>
      </w:r>
      <w:r w:rsidRPr="00991501">
        <w:rPr>
          <w:rFonts w:ascii="宋体" w:eastAsia="宋体" w:hAnsi="宋体" w:hint="eastAsia"/>
          <w:sz w:val="24"/>
          <w:szCs w:val="24"/>
        </w:rPr>
        <w:t>年以来因经营中发生支付困难，陆续向大股东借的款。</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刘林西说，本次豁免，确实考虑到</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的实际情况：经营困难，现金流量少，债务负担沉重，不具备还款能力，经营方式尚存在转变中等等。他不否认豁免债务也是努力使</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扭亏为盈，达到“保牌”目的，但目前</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的审计结果没有出来，无法预料本次豁免债务的收益能否抵消经营亏损，保牌也许是可能的。他认为，</w:t>
      </w:r>
      <w:r w:rsidRPr="00991501">
        <w:rPr>
          <w:rFonts w:ascii="宋体" w:eastAsia="宋体" w:hAnsi="宋体"/>
          <w:sz w:val="24"/>
          <w:szCs w:val="24"/>
        </w:rPr>
        <w:t>ST</w:t>
      </w:r>
      <w:r w:rsidRPr="00991501">
        <w:rPr>
          <w:rFonts w:ascii="宋体" w:eastAsia="宋体" w:hAnsi="宋体" w:hint="eastAsia"/>
          <w:sz w:val="24"/>
          <w:szCs w:val="24"/>
        </w:rPr>
        <w:t>对开</w:t>
      </w:r>
      <w:proofErr w:type="gramStart"/>
      <w:r w:rsidRPr="00991501">
        <w:rPr>
          <w:rFonts w:ascii="宋体" w:eastAsia="宋体" w:hAnsi="宋体" w:hint="eastAsia"/>
          <w:sz w:val="24"/>
          <w:szCs w:val="24"/>
        </w:rPr>
        <w:t>麦商场</w:t>
      </w:r>
      <w:proofErr w:type="gramEnd"/>
      <w:r w:rsidRPr="00991501">
        <w:rPr>
          <w:rFonts w:ascii="宋体" w:eastAsia="宋体" w:hAnsi="宋体" w:hint="eastAsia"/>
          <w:sz w:val="24"/>
          <w:szCs w:val="24"/>
        </w:rPr>
        <w:t>和所有股东都不好，</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作为大股东，有责任帮助</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搞好经营，</w:t>
      </w:r>
      <w:proofErr w:type="gramStart"/>
      <w:r w:rsidRPr="00991501">
        <w:rPr>
          <w:rFonts w:ascii="宋体" w:eastAsia="宋体" w:hAnsi="宋体" w:hint="eastAsia"/>
          <w:sz w:val="24"/>
          <w:szCs w:val="24"/>
        </w:rPr>
        <w:t>而红丰集团</w:t>
      </w:r>
      <w:proofErr w:type="gramEnd"/>
      <w:r w:rsidRPr="00991501">
        <w:rPr>
          <w:rFonts w:ascii="宋体" w:eastAsia="宋体" w:hAnsi="宋体" w:hint="eastAsia"/>
          <w:sz w:val="24"/>
          <w:szCs w:val="24"/>
        </w:rPr>
        <w:t>走在考虑</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产业结构调整的方向，但目前具体方案还不能透露。</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记者</w:t>
      </w:r>
      <w:proofErr w:type="gramStart"/>
      <w:r w:rsidRPr="00991501">
        <w:rPr>
          <w:rFonts w:ascii="宋体" w:eastAsia="宋体" w:hAnsi="宋体" w:hint="eastAsia"/>
          <w:sz w:val="24"/>
          <w:szCs w:val="24"/>
        </w:rPr>
        <w:t>从红丰市</w:t>
      </w:r>
      <w:proofErr w:type="gramEnd"/>
      <w:r w:rsidRPr="00991501">
        <w:rPr>
          <w:rFonts w:ascii="宋体" w:eastAsia="宋体" w:hAnsi="宋体" w:hint="eastAsia"/>
          <w:sz w:val="24"/>
          <w:szCs w:val="24"/>
        </w:rPr>
        <w:t>财政局了解到，本次利息豁免是经政府领导批准，由市财政局来执行的。主要是由于，</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整体经营暂时出现因难，职工工资虽然没有问题，但是保险、福利费也应该有保障。</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有</w:t>
      </w:r>
      <w:r w:rsidRPr="00991501">
        <w:rPr>
          <w:rFonts w:ascii="宋体" w:eastAsia="宋体" w:hAnsi="宋体"/>
          <w:sz w:val="24"/>
          <w:szCs w:val="24"/>
        </w:rPr>
        <w:t>1000</w:t>
      </w:r>
      <w:r w:rsidRPr="00991501">
        <w:rPr>
          <w:rFonts w:ascii="宋体" w:eastAsia="宋体" w:hAnsi="宋体" w:hint="eastAsia"/>
          <w:sz w:val="24"/>
          <w:szCs w:val="24"/>
        </w:rPr>
        <w:t>多名职工，都属本市管理，政府要对职工的稳定负责。此外，</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如果能够保牌经营并有好转，财政局也能取得税收。正是综合考虑了这些因素后，才决定暂时放弃部分利益，扶持</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度过难关。</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对于本次债务重组，</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牛威名认为，正如国家通过债权转股权来支持国有大企业发展一样，大</w:t>
      </w:r>
      <w:proofErr w:type="gramStart"/>
      <w:r w:rsidRPr="00991501">
        <w:rPr>
          <w:rFonts w:ascii="宋体" w:eastAsia="宋体" w:hAnsi="宋体" w:hint="eastAsia"/>
          <w:sz w:val="24"/>
          <w:szCs w:val="24"/>
        </w:rPr>
        <w:t>股东红丰集团</w:t>
      </w:r>
      <w:proofErr w:type="gramEnd"/>
      <w:r w:rsidRPr="00991501">
        <w:rPr>
          <w:rFonts w:ascii="宋体" w:eastAsia="宋体" w:hAnsi="宋体" w:hint="eastAsia"/>
          <w:sz w:val="24"/>
          <w:szCs w:val="24"/>
        </w:rPr>
        <w:t>这样做无疑是对上市公司的支持，有利于调整公司负债结构，减少上市公司的负伤压力，为公司今后发展创造一个相对宽松的环境。</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sz w:val="24"/>
          <w:szCs w:val="24"/>
        </w:rPr>
        <w:lastRenderedPageBreak/>
        <w:t>5</w:t>
      </w:r>
      <w:r w:rsidRPr="00991501">
        <w:rPr>
          <w:rFonts w:ascii="宋体" w:eastAsia="宋体" w:hAnsi="宋体" w:hint="eastAsia"/>
          <w:sz w:val="24"/>
          <w:szCs w:val="24"/>
        </w:rPr>
        <w:t>．各方看法</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就在这时，</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内部也发生了分歧，</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董事长王建业认为应该继续加大</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的扶持，再争取一些好的项目注入</w:t>
      </w:r>
      <w:proofErr w:type="gramStart"/>
      <w:r w:rsidRPr="00991501">
        <w:rPr>
          <w:rFonts w:ascii="宋体" w:eastAsia="宋体" w:hAnsi="宋体" w:hint="eastAsia"/>
          <w:sz w:val="24"/>
          <w:szCs w:val="24"/>
        </w:rPr>
        <w:t>到开麦商场</w:t>
      </w:r>
      <w:proofErr w:type="gramEnd"/>
      <w:r w:rsidRPr="00991501">
        <w:rPr>
          <w:rFonts w:ascii="宋体" w:eastAsia="宋体" w:hAnsi="宋体" w:hint="eastAsia"/>
          <w:sz w:val="24"/>
          <w:szCs w:val="24"/>
        </w:rPr>
        <w:t>，</w:t>
      </w:r>
      <w:proofErr w:type="gramStart"/>
      <w:r w:rsidRPr="00991501">
        <w:rPr>
          <w:rFonts w:ascii="宋体" w:eastAsia="宋体" w:hAnsi="宋体" w:hint="eastAsia"/>
          <w:sz w:val="24"/>
          <w:szCs w:val="24"/>
        </w:rPr>
        <w:t>彻底帮助开麦</w:t>
      </w:r>
      <w:proofErr w:type="gramEnd"/>
      <w:r w:rsidRPr="00991501">
        <w:rPr>
          <w:rFonts w:ascii="宋体" w:eastAsia="宋体" w:hAnsi="宋体" w:hint="eastAsia"/>
          <w:sz w:val="24"/>
          <w:szCs w:val="24"/>
        </w:rPr>
        <w:t>扭亏；</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董事、副总经理吴夏历认为不应该再投入，而是应该及早撤出，因为</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已经连续三年亏损，无法医治；郭伟平副董事长认为，</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并非不可救要，而是</w:t>
      </w:r>
      <w:proofErr w:type="gramStart"/>
      <w:r w:rsidRPr="00991501">
        <w:rPr>
          <w:rFonts w:ascii="宋体" w:eastAsia="宋体" w:hAnsi="宋体" w:hint="eastAsia"/>
          <w:sz w:val="24"/>
          <w:szCs w:val="24"/>
        </w:rPr>
        <w:t>在于红丰没有</w:t>
      </w:r>
      <w:proofErr w:type="gramEnd"/>
      <w:r w:rsidRPr="00991501">
        <w:rPr>
          <w:rFonts w:ascii="宋体" w:eastAsia="宋体" w:hAnsi="宋体" w:hint="eastAsia"/>
          <w:sz w:val="24"/>
          <w:szCs w:val="24"/>
        </w:rPr>
        <w:t>充分</w:t>
      </w:r>
      <w:proofErr w:type="gramStart"/>
      <w:r w:rsidRPr="00991501">
        <w:rPr>
          <w:rFonts w:ascii="宋体" w:eastAsia="宋体" w:hAnsi="宋体" w:hint="eastAsia"/>
          <w:sz w:val="24"/>
          <w:szCs w:val="24"/>
        </w:rPr>
        <w:t>利用开麦的</w:t>
      </w:r>
      <w:proofErr w:type="gramEnd"/>
      <w:r w:rsidRPr="00991501">
        <w:rPr>
          <w:rFonts w:ascii="宋体" w:eastAsia="宋体" w:hAnsi="宋体" w:hint="eastAsia"/>
          <w:sz w:val="24"/>
          <w:szCs w:val="24"/>
        </w:rPr>
        <w:t>资源，职工的积极性没有调动，加上国家经济处于低谷，所以未能实现盈利，如果准确估计经济发展趋势，采取措施，</w:t>
      </w:r>
      <w:proofErr w:type="gramStart"/>
      <w:r w:rsidRPr="00991501">
        <w:rPr>
          <w:rFonts w:ascii="宋体" w:eastAsia="宋体" w:hAnsi="宋体" w:hint="eastAsia"/>
          <w:sz w:val="24"/>
          <w:szCs w:val="24"/>
        </w:rPr>
        <w:t>开麦商场</w:t>
      </w:r>
      <w:proofErr w:type="gramEnd"/>
      <w:r w:rsidRPr="00991501">
        <w:rPr>
          <w:rFonts w:ascii="宋体" w:eastAsia="宋体" w:hAnsi="宋体" w:hint="eastAsia"/>
          <w:sz w:val="24"/>
          <w:szCs w:val="24"/>
        </w:rPr>
        <w:t>还是有希望的。</w:t>
      </w:r>
    </w:p>
    <w:p w:rsidR="002B13E7" w:rsidRDefault="002B13E7" w:rsidP="00991501">
      <w:pPr>
        <w:spacing w:line="360" w:lineRule="auto"/>
        <w:ind w:leftChars="52" w:left="109" w:firstLineChars="205" w:firstLine="492"/>
        <w:rPr>
          <w:rFonts w:ascii="宋体" w:eastAsia="宋体" w:hAnsi="宋体"/>
          <w:sz w:val="24"/>
          <w:szCs w:val="24"/>
        </w:rPr>
      </w:pPr>
      <w:r>
        <w:rPr>
          <w:rFonts w:ascii="宋体" w:eastAsia="宋体" w:hAnsi="宋体" w:hint="eastAsia"/>
          <w:sz w:val="24"/>
          <w:szCs w:val="24"/>
        </w:rPr>
        <w:t>【案例</w:t>
      </w:r>
      <w:r w:rsidRPr="00991501">
        <w:rPr>
          <w:rFonts w:ascii="宋体" w:eastAsia="宋体" w:hAnsi="宋体" w:hint="eastAsia"/>
          <w:sz w:val="24"/>
          <w:szCs w:val="24"/>
        </w:rPr>
        <w:t>问题</w:t>
      </w:r>
      <w:r>
        <w:rPr>
          <w:rFonts w:ascii="宋体" w:eastAsia="宋体" w:hAnsi="宋体" w:hint="eastAsia"/>
          <w:sz w:val="24"/>
          <w:szCs w:val="24"/>
        </w:rPr>
        <w:t>】</w:t>
      </w:r>
    </w:p>
    <w:p w:rsidR="00991501" w:rsidRPr="00991501" w:rsidRDefault="00991501" w:rsidP="00991501">
      <w:pPr>
        <w:spacing w:line="360" w:lineRule="auto"/>
        <w:ind w:leftChars="52" w:left="109" w:firstLineChars="205" w:firstLine="492"/>
        <w:rPr>
          <w:rFonts w:ascii="宋体" w:eastAsia="宋体" w:hAnsi="宋体"/>
          <w:sz w:val="24"/>
          <w:szCs w:val="24"/>
        </w:rPr>
      </w:pPr>
      <w:r w:rsidRPr="00991501">
        <w:rPr>
          <w:rFonts w:ascii="宋体" w:eastAsia="宋体" w:hAnsi="宋体" w:hint="eastAsia"/>
          <w:sz w:val="24"/>
          <w:szCs w:val="24"/>
        </w:rPr>
        <w:t>请就上述内容说明本案例的主要议题；并谈谈你对上述案例的看法？并请你</w:t>
      </w:r>
      <w:proofErr w:type="gramStart"/>
      <w:r w:rsidRPr="00991501">
        <w:rPr>
          <w:rFonts w:ascii="宋体" w:eastAsia="宋体" w:hAnsi="宋体" w:hint="eastAsia"/>
          <w:sz w:val="24"/>
          <w:szCs w:val="24"/>
        </w:rPr>
        <w:t>从红丰集团</w:t>
      </w:r>
      <w:proofErr w:type="gramEnd"/>
      <w:r w:rsidRPr="00991501">
        <w:rPr>
          <w:rFonts w:ascii="宋体" w:eastAsia="宋体" w:hAnsi="宋体" w:hint="eastAsia"/>
          <w:sz w:val="24"/>
          <w:szCs w:val="24"/>
        </w:rPr>
        <w:t>的决策者、</w:t>
      </w:r>
      <w:proofErr w:type="gramStart"/>
      <w:r w:rsidRPr="00991501">
        <w:rPr>
          <w:rFonts w:ascii="宋体" w:eastAsia="宋体" w:hAnsi="宋体" w:hint="eastAsia"/>
          <w:sz w:val="24"/>
          <w:szCs w:val="24"/>
        </w:rPr>
        <w:t>红丰集团</w:t>
      </w:r>
      <w:proofErr w:type="gramEnd"/>
      <w:r w:rsidRPr="00991501">
        <w:rPr>
          <w:rFonts w:ascii="宋体" w:eastAsia="宋体" w:hAnsi="宋体" w:hint="eastAsia"/>
          <w:sz w:val="24"/>
          <w:szCs w:val="24"/>
        </w:rPr>
        <w:t>的股东、国家政府领导、当地财政领导的角度，该如何对这件事进行处理，并采取什么措施？</w:t>
      </w:r>
    </w:p>
    <w:p w:rsidR="002B13E7" w:rsidRDefault="002B13E7" w:rsidP="002B13E7">
      <w:pPr>
        <w:spacing w:line="360" w:lineRule="auto"/>
        <w:ind w:leftChars="52" w:left="109" w:firstLineChars="205" w:firstLine="492"/>
        <w:rPr>
          <w:rFonts w:ascii="宋体" w:eastAsia="宋体" w:hAnsi="宋体"/>
          <w:sz w:val="24"/>
          <w:szCs w:val="24"/>
        </w:rPr>
      </w:pPr>
      <w:r>
        <w:rPr>
          <w:rFonts w:ascii="宋体" w:eastAsia="宋体" w:hAnsi="宋体" w:hint="eastAsia"/>
          <w:sz w:val="24"/>
          <w:szCs w:val="24"/>
        </w:rPr>
        <w:t>【案例解析】</w:t>
      </w:r>
    </w:p>
    <w:p w:rsidR="002B13E7" w:rsidRPr="009C4839" w:rsidRDefault="002B13E7" w:rsidP="002B13E7">
      <w:pPr>
        <w:spacing w:line="360" w:lineRule="auto"/>
        <w:ind w:firstLineChars="200" w:firstLine="420"/>
        <w:jc w:val="left"/>
        <w:textAlignment w:val="baseline"/>
      </w:pPr>
      <w:r w:rsidRPr="009C4839">
        <w:rPr>
          <w:rFonts w:hint="eastAsia"/>
        </w:rPr>
        <w:t>财务管理环境对企业的生存和发展起着至关重要的作用，企业只有充分、合理的利用好财务管理环境，才能使企业扭亏为盈、健康发展。对于本案例的分析如下：</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1</w:t>
      </w:r>
      <w:r w:rsidRPr="009C4839">
        <w:rPr>
          <w:rFonts w:ascii="宋体" w:hAnsi="宋体" w:hint="eastAsia"/>
        </w:rPr>
        <w:t>．案例中企业财务环境情况</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①生产环境</w:t>
      </w:r>
    </w:p>
    <w:p w:rsidR="002B13E7" w:rsidRPr="009C4839" w:rsidRDefault="002B13E7" w:rsidP="002B13E7">
      <w:pPr>
        <w:spacing w:line="360" w:lineRule="auto"/>
        <w:ind w:firstLineChars="200" w:firstLine="420"/>
        <w:jc w:val="left"/>
        <w:textAlignment w:val="baseline"/>
        <w:rPr>
          <w:rFonts w:ascii="宋体" w:hAnsi="宋体"/>
        </w:rPr>
      </w:pPr>
      <w:proofErr w:type="gramStart"/>
      <w:r w:rsidRPr="009C4839">
        <w:rPr>
          <w:rFonts w:ascii="宋体" w:hAnsi="宋体" w:hint="eastAsia"/>
        </w:rPr>
        <w:t>开麦商场</w:t>
      </w:r>
      <w:proofErr w:type="gramEnd"/>
      <w:r w:rsidRPr="009C4839">
        <w:rPr>
          <w:rFonts w:ascii="宋体" w:hAnsi="宋体" w:hint="eastAsia"/>
        </w:rPr>
        <w:t>主营商业零售、酒店服务业，属于劳动密集型企业；</w:t>
      </w:r>
      <w:proofErr w:type="gramStart"/>
      <w:r w:rsidRPr="009C4839">
        <w:rPr>
          <w:rFonts w:ascii="宋体" w:hAnsi="宋体" w:hint="eastAsia"/>
        </w:rPr>
        <w:t>红丰集团</w:t>
      </w:r>
      <w:proofErr w:type="gramEnd"/>
      <w:r w:rsidRPr="009C4839">
        <w:rPr>
          <w:rFonts w:ascii="宋体" w:hAnsi="宋体" w:hint="eastAsia"/>
        </w:rPr>
        <w:t>是集技、工、贸于一体的综合性企业集团，其本身也有部分商业经营，而且在</w:t>
      </w:r>
      <w:proofErr w:type="gramStart"/>
      <w:r w:rsidRPr="009C4839">
        <w:rPr>
          <w:rFonts w:ascii="宋体" w:hAnsi="宋体" w:hint="eastAsia"/>
        </w:rPr>
        <w:t>红丰地区</w:t>
      </w:r>
      <w:proofErr w:type="gramEnd"/>
      <w:r w:rsidRPr="009C4839">
        <w:rPr>
          <w:rFonts w:ascii="宋体" w:hAnsi="宋体" w:hint="eastAsia"/>
        </w:rPr>
        <w:t>已有</w:t>
      </w:r>
      <w:r w:rsidRPr="009C4839">
        <w:rPr>
          <w:rFonts w:ascii="宋体" w:hAnsi="宋体" w:hint="eastAsia"/>
        </w:rPr>
        <w:t>30</w:t>
      </w:r>
      <w:r w:rsidRPr="009C4839">
        <w:rPr>
          <w:rFonts w:ascii="宋体" w:hAnsi="宋体" w:hint="eastAsia"/>
        </w:rPr>
        <w:t>家连锁店，属于技术劳动密集型和劳动密集型混合的综合性企业；</w:t>
      </w:r>
      <w:proofErr w:type="gramStart"/>
      <w:r w:rsidRPr="009C4839">
        <w:rPr>
          <w:rFonts w:ascii="宋体" w:hAnsi="宋体" w:hint="eastAsia"/>
        </w:rPr>
        <w:t>开麦商场</w:t>
      </w:r>
      <w:proofErr w:type="gramEnd"/>
      <w:r w:rsidRPr="009C4839">
        <w:rPr>
          <w:rFonts w:ascii="宋体" w:hAnsi="宋体" w:hint="eastAsia"/>
        </w:rPr>
        <w:t>受</w:t>
      </w:r>
      <w:proofErr w:type="gramStart"/>
      <w:r w:rsidRPr="009C4839">
        <w:rPr>
          <w:rFonts w:ascii="宋体" w:hAnsi="宋体" w:hint="eastAsia"/>
        </w:rPr>
        <w:t>让红丰集团</w:t>
      </w:r>
      <w:proofErr w:type="gramEnd"/>
      <w:r w:rsidRPr="009C4839">
        <w:rPr>
          <w:rFonts w:ascii="宋体" w:hAnsi="宋体" w:hint="eastAsia"/>
        </w:rPr>
        <w:t>下属的深圳红丰影视设备有限公司属于技术密集型企业，而深圳红丰珠宝贸易有限公司属于资源密集型企业。</w:t>
      </w:r>
    </w:p>
    <w:p w:rsidR="002B13E7" w:rsidRPr="009C4839" w:rsidRDefault="002B13E7" w:rsidP="002B13E7">
      <w:pPr>
        <w:spacing w:line="360" w:lineRule="auto"/>
        <w:ind w:firstLineChars="200" w:firstLine="420"/>
        <w:jc w:val="left"/>
        <w:textAlignment w:val="baseline"/>
        <w:rPr>
          <w:rFonts w:ascii="宋体" w:hAnsi="宋体"/>
        </w:rPr>
      </w:pPr>
      <w:proofErr w:type="gramStart"/>
      <w:r w:rsidRPr="009C4839">
        <w:rPr>
          <w:rFonts w:ascii="宋体" w:hAnsi="宋体" w:hint="eastAsia"/>
        </w:rPr>
        <w:t>开麦商场与红丰</w:t>
      </w:r>
      <w:proofErr w:type="gramEnd"/>
      <w:r w:rsidRPr="009C4839">
        <w:rPr>
          <w:rFonts w:ascii="宋体" w:hAnsi="宋体" w:hint="eastAsia"/>
        </w:rPr>
        <w:t>集团的重组，从生产环境来看，两个企业的重组有利发展双方的商业经营规模，但是也要考虑将不同的企业生产条件进行合并，如果顺利那将</w:t>
      </w:r>
      <w:proofErr w:type="gramStart"/>
      <w:r w:rsidRPr="009C4839">
        <w:rPr>
          <w:rFonts w:ascii="宋体" w:hAnsi="宋体" w:hint="eastAsia"/>
        </w:rPr>
        <w:t>是红丰集团</w:t>
      </w:r>
      <w:proofErr w:type="gramEnd"/>
      <w:r w:rsidRPr="009C4839">
        <w:rPr>
          <w:rFonts w:ascii="宋体" w:hAnsi="宋体" w:hint="eastAsia"/>
        </w:rPr>
        <w:t>实现一次质的飞跃，综合竞争实力增强；但如果出现问题，三种生产条件不易融合，也将使企业疲于应付各生产条件下的问题，使企业成本增加。而且还要考虑</w:t>
      </w:r>
      <w:proofErr w:type="gramStart"/>
      <w:r w:rsidRPr="009C4839">
        <w:rPr>
          <w:rFonts w:ascii="宋体" w:hAnsi="宋体" w:hint="eastAsia"/>
        </w:rPr>
        <w:t>开麦商场</w:t>
      </w:r>
      <w:proofErr w:type="gramEnd"/>
      <w:r w:rsidRPr="009C4839">
        <w:rPr>
          <w:rFonts w:ascii="宋体" w:hAnsi="宋体" w:hint="eastAsia"/>
        </w:rPr>
        <w:t>的规模偏小和硬件设施较差，而导致公司在商战中处于不利地位。</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②采购环境</w:t>
      </w:r>
    </w:p>
    <w:p w:rsidR="002B13E7" w:rsidRPr="009C4839" w:rsidRDefault="002B13E7" w:rsidP="002B13E7">
      <w:pPr>
        <w:spacing w:line="360" w:lineRule="auto"/>
        <w:ind w:firstLineChars="200" w:firstLine="420"/>
        <w:jc w:val="left"/>
        <w:textAlignment w:val="baseline"/>
        <w:rPr>
          <w:rFonts w:ascii="宋体" w:hAnsi="宋体"/>
        </w:rPr>
      </w:pPr>
      <w:proofErr w:type="gramStart"/>
      <w:r w:rsidRPr="009C4839">
        <w:rPr>
          <w:rFonts w:ascii="宋体" w:hAnsi="宋体" w:hint="eastAsia"/>
        </w:rPr>
        <w:t>开麦商场</w:t>
      </w:r>
      <w:proofErr w:type="gramEnd"/>
      <w:r w:rsidRPr="009C4839">
        <w:rPr>
          <w:rFonts w:ascii="宋体" w:hAnsi="宋体" w:hint="eastAsia"/>
        </w:rPr>
        <w:t>地处本市最繁华的山东路黄金地段，这对于一个商业企业来说，在地理位置上是抢占了先机，繁华地段的人流多，更有利于商品的销售。</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lastRenderedPageBreak/>
        <w:t>而且该公司还经营一家“五洲大酒店”，这样</w:t>
      </w:r>
      <w:proofErr w:type="gramStart"/>
      <w:r w:rsidRPr="009C4839">
        <w:rPr>
          <w:rFonts w:ascii="宋体" w:hAnsi="宋体" w:hint="eastAsia"/>
        </w:rPr>
        <w:t>也商场</w:t>
      </w:r>
      <w:proofErr w:type="gramEnd"/>
      <w:r w:rsidRPr="009C4839">
        <w:rPr>
          <w:rFonts w:ascii="宋体" w:hAnsi="宋体" w:hint="eastAsia"/>
        </w:rPr>
        <w:t>形成一条龙的服务业务，外地住酒店的顾客可以直接在商场购买所需的商品。酒店与商场相互促进销售。</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③金融环境</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根据相关报告，我国</w:t>
      </w:r>
      <w:r w:rsidRPr="009C4839">
        <w:rPr>
          <w:rFonts w:ascii="宋体" w:hAnsi="宋体" w:hint="eastAsia"/>
        </w:rPr>
        <w:t>1996</w:t>
      </w:r>
      <w:r w:rsidRPr="009C4839">
        <w:rPr>
          <w:rFonts w:ascii="宋体" w:hAnsi="宋体" w:hint="eastAsia"/>
        </w:rPr>
        <w:t>年左右的金融体系大致稳定、股价指数震荡走高、金融机构经营情况改善。虽然出口行业受到东南亚金融危机影响，但整体的经济上行趋势并没有改变。</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对于</w:t>
      </w:r>
      <w:proofErr w:type="gramStart"/>
      <w:r w:rsidRPr="009C4839">
        <w:rPr>
          <w:rFonts w:ascii="宋体" w:hAnsi="宋体" w:hint="eastAsia"/>
        </w:rPr>
        <w:t>开麦商场</w:t>
      </w:r>
      <w:proofErr w:type="gramEnd"/>
      <w:r w:rsidRPr="009C4839">
        <w:rPr>
          <w:rFonts w:ascii="宋体" w:hAnsi="宋体" w:hint="eastAsia"/>
        </w:rPr>
        <w:t>在金融市场上出现的每股净资产接近面值而被特别处理问题，</w:t>
      </w:r>
      <w:proofErr w:type="gramStart"/>
      <w:r w:rsidRPr="009C4839">
        <w:rPr>
          <w:rFonts w:ascii="宋体" w:hAnsi="宋体" w:hint="eastAsia"/>
        </w:rPr>
        <w:t>开麦商场</w:t>
      </w:r>
      <w:proofErr w:type="gramEnd"/>
      <w:r w:rsidRPr="009C4839">
        <w:rPr>
          <w:rFonts w:ascii="宋体" w:hAnsi="宋体" w:hint="eastAsia"/>
        </w:rPr>
        <w:t>应该反思其在金融市场上的表现，应该充分利用金融市场的融资功能，进一步改善公司面临的困境。</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④经济政策与税收环境</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在</w:t>
      </w:r>
      <w:r w:rsidRPr="009C4839">
        <w:rPr>
          <w:rFonts w:ascii="宋体" w:hAnsi="宋体" w:hint="eastAsia"/>
        </w:rPr>
        <w:t>1998</w:t>
      </w:r>
      <w:r w:rsidRPr="009C4839">
        <w:rPr>
          <w:rFonts w:ascii="宋体" w:hAnsi="宋体" w:hint="eastAsia"/>
        </w:rPr>
        <w:t>年的年报中，国家要求计提四项准备。对这于当时的上市公司来说都是一个困惑的问题。因为，根据当前的所得税汇算清缴政策，公司提取准备金后，还要将这笔准备按所得税率缴纳所得税，无形中公司又少了一笔利润。但计提四项准备能使财务报告更加真实，会计报表更加客观。</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对于</w:t>
      </w:r>
      <w:proofErr w:type="gramStart"/>
      <w:r w:rsidRPr="009C4839">
        <w:rPr>
          <w:rFonts w:ascii="宋体" w:hAnsi="宋体" w:hint="eastAsia"/>
        </w:rPr>
        <w:t>开麦商场</w:t>
      </w:r>
      <w:proofErr w:type="gramEnd"/>
      <w:r w:rsidRPr="009C4839">
        <w:rPr>
          <w:rFonts w:ascii="宋体" w:hAnsi="宋体" w:hint="eastAsia"/>
        </w:rPr>
        <w:t>来说，原来的应收账款</w:t>
      </w:r>
      <w:r w:rsidRPr="009C4839">
        <w:rPr>
          <w:rFonts w:ascii="宋体" w:hAnsi="宋体" w:hint="eastAsia"/>
        </w:rPr>
        <w:t>560</w:t>
      </w:r>
      <w:r w:rsidRPr="009C4839">
        <w:rPr>
          <w:rFonts w:ascii="宋体" w:hAnsi="宋体" w:hint="eastAsia"/>
        </w:rPr>
        <w:t>万元未遂提坏账准备，可以通过申请递延到下年提取。对于</w:t>
      </w:r>
      <w:r w:rsidRPr="009C4839">
        <w:rPr>
          <w:rFonts w:ascii="宋体" w:hAnsi="宋体" w:hint="eastAsia"/>
        </w:rPr>
        <w:t>98</w:t>
      </w:r>
      <w:r w:rsidRPr="009C4839">
        <w:rPr>
          <w:rFonts w:ascii="宋体" w:hAnsi="宋体" w:hint="eastAsia"/>
        </w:rPr>
        <w:t>年的计提事项，可以采取追溯调整法等办法，来反映当年的业绩情况，缓解一些财务压力。</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⑤企业的组织形式</w:t>
      </w:r>
    </w:p>
    <w:p w:rsidR="002B13E7" w:rsidRPr="009C4839" w:rsidRDefault="002B13E7" w:rsidP="002B13E7">
      <w:pPr>
        <w:spacing w:line="360" w:lineRule="auto"/>
        <w:ind w:firstLineChars="200" w:firstLine="420"/>
        <w:jc w:val="left"/>
        <w:textAlignment w:val="baseline"/>
        <w:rPr>
          <w:rFonts w:ascii="宋体" w:hAnsi="宋体"/>
        </w:rPr>
      </w:pPr>
      <w:proofErr w:type="gramStart"/>
      <w:r w:rsidRPr="009C4839">
        <w:rPr>
          <w:rFonts w:ascii="宋体" w:hAnsi="宋体" w:hint="eastAsia"/>
        </w:rPr>
        <w:t>开麦商场</w:t>
      </w:r>
      <w:proofErr w:type="gramEnd"/>
      <w:r w:rsidRPr="009C4839">
        <w:rPr>
          <w:rFonts w:ascii="宋体" w:hAnsi="宋体" w:hint="eastAsia"/>
        </w:rPr>
        <w:t>新的转机</w:t>
      </w:r>
      <w:proofErr w:type="gramStart"/>
      <w:r w:rsidRPr="009C4839">
        <w:rPr>
          <w:rFonts w:ascii="宋体" w:hAnsi="宋体" w:hint="eastAsia"/>
        </w:rPr>
        <w:t>源于红丰集团</w:t>
      </w:r>
      <w:proofErr w:type="gramEnd"/>
      <w:r w:rsidRPr="009C4839">
        <w:rPr>
          <w:rFonts w:ascii="宋体" w:hAnsi="宋体" w:hint="eastAsia"/>
        </w:rPr>
        <w:t>的加入，</w:t>
      </w:r>
      <w:proofErr w:type="gramStart"/>
      <w:r w:rsidRPr="009C4839">
        <w:rPr>
          <w:rFonts w:ascii="宋体" w:hAnsi="宋体" w:hint="eastAsia"/>
        </w:rPr>
        <w:t>红丰以</w:t>
      </w:r>
      <w:proofErr w:type="gramEnd"/>
      <w:r w:rsidRPr="009C4839">
        <w:rPr>
          <w:rFonts w:ascii="宋体" w:hAnsi="宋体" w:hint="eastAsia"/>
        </w:rPr>
        <w:t>29.5%</w:t>
      </w:r>
      <w:r w:rsidRPr="009C4839">
        <w:rPr>
          <w:rFonts w:ascii="宋体" w:hAnsi="宋体" w:hint="eastAsia"/>
        </w:rPr>
        <w:t>的持股比例成为第一大股东。这种股份制公司有利于</w:t>
      </w:r>
      <w:proofErr w:type="gramStart"/>
      <w:r w:rsidRPr="009C4839">
        <w:rPr>
          <w:rFonts w:ascii="宋体" w:hAnsi="宋体" w:hint="eastAsia"/>
        </w:rPr>
        <w:t>开麦商场</w:t>
      </w:r>
      <w:proofErr w:type="gramEnd"/>
      <w:r w:rsidRPr="009C4839">
        <w:rPr>
          <w:rFonts w:ascii="宋体" w:hAnsi="宋体" w:hint="eastAsia"/>
        </w:rPr>
        <w:t>的筹资活动。但也要注意相关在分配利润时所可能引起的一些问题。</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⑥高层管理变更</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案例中</w:t>
      </w:r>
      <w:proofErr w:type="gramStart"/>
      <w:r w:rsidRPr="009C4839">
        <w:rPr>
          <w:rFonts w:ascii="宋体" w:hAnsi="宋体" w:hint="eastAsia"/>
        </w:rPr>
        <w:t>开麦商场在红丰</w:t>
      </w:r>
      <w:proofErr w:type="gramEnd"/>
      <w:r w:rsidRPr="009C4839">
        <w:rPr>
          <w:rFonts w:ascii="宋体" w:hAnsi="宋体" w:hint="eastAsia"/>
        </w:rPr>
        <w:t>集团入主后，管理层有所调整，</w:t>
      </w:r>
      <w:proofErr w:type="gramStart"/>
      <w:r w:rsidRPr="009C4839">
        <w:rPr>
          <w:rFonts w:ascii="宋体" w:hAnsi="宋体" w:hint="eastAsia"/>
        </w:rPr>
        <w:t>开麦商场</w:t>
      </w:r>
      <w:proofErr w:type="gramEnd"/>
      <w:r w:rsidRPr="009C4839">
        <w:rPr>
          <w:rFonts w:ascii="宋体" w:hAnsi="宋体" w:hint="eastAsia"/>
        </w:rPr>
        <w:t>的股东大会选举三名</w:t>
      </w:r>
      <w:proofErr w:type="gramStart"/>
      <w:r w:rsidRPr="009C4839">
        <w:rPr>
          <w:rFonts w:ascii="宋体" w:hAnsi="宋体" w:hint="eastAsia"/>
        </w:rPr>
        <w:t>原红丰集团</w:t>
      </w:r>
      <w:proofErr w:type="gramEnd"/>
      <w:r w:rsidRPr="009C4839">
        <w:rPr>
          <w:rFonts w:ascii="宋体" w:hAnsi="宋体" w:hint="eastAsia"/>
        </w:rPr>
        <w:t>的高层领导接管开麦。这样</w:t>
      </w:r>
      <w:proofErr w:type="gramStart"/>
      <w:r w:rsidRPr="009C4839">
        <w:rPr>
          <w:rFonts w:ascii="宋体" w:hAnsi="宋体" w:hint="eastAsia"/>
        </w:rPr>
        <w:t>对于开麦的</w:t>
      </w:r>
      <w:proofErr w:type="gramEnd"/>
      <w:r w:rsidRPr="009C4839">
        <w:rPr>
          <w:rFonts w:ascii="宋体" w:hAnsi="宋体" w:hint="eastAsia"/>
        </w:rPr>
        <w:t>发展是不利的。一是新领导对开麦的内部情况不熟悉，即使要深入了解也需要一定的时间和一个过程；二是容易引起</w:t>
      </w:r>
      <w:proofErr w:type="gramStart"/>
      <w:r w:rsidRPr="009C4839">
        <w:rPr>
          <w:rFonts w:ascii="宋体" w:hAnsi="宋体" w:hint="eastAsia"/>
        </w:rPr>
        <w:t>开麦商场</w:t>
      </w:r>
      <w:proofErr w:type="gramEnd"/>
      <w:r w:rsidRPr="009C4839">
        <w:rPr>
          <w:rFonts w:ascii="宋体" w:hAnsi="宋体" w:hint="eastAsia"/>
        </w:rPr>
        <w:t>原有职工的共同消极抵制，不利企业的发展。</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⑦经济周期</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在相关交易中案例提到，由于受到东南亚金融危机的影响，珠宝行业赢利能力下降，而且</w:t>
      </w:r>
      <w:proofErr w:type="gramStart"/>
      <w:r w:rsidRPr="009C4839">
        <w:rPr>
          <w:rFonts w:ascii="宋体" w:hAnsi="宋体" w:hint="eastAsia"/>
        </w:rPr>
        <w:t>开麦商场</w:t>
      </w:r>
      <w:proofErr w:type="gramEnd"/>
      <w:r w:rsidRPr="009C4839">
        <w:rPr>
          <w:rFonts w:ascii="宋体" w:hAnsi="宋体" w:hint="eastAsia"/>
        </w:rPr>
        <w:t>能否如期支付影视设备收购价款也存在一些问题。在经济萧条时期，应收</w:t>
      </w:r>
      <w:proofErr w:type="gramStart"/>
      <w:r w:rsidRPr="009C4839">
        <w:rPr>
          <w:rFonts w:ascii="宋体" w:hAnsi="宋体" w:hint="eastAsia"/>
        </w:rPr>
        <w:t>缩</w:t>
      </w:r>
      <w:proofErr w:type="gramEnd"/>
      <w:r w:rsidRPr="009C4839">
        <w:rPr>
          <w:rFonts w:ascii="宋体" w:hAnsi="宋体" w:hint="eastAsia"/>
        </w:rPr>
        <w:t>一些影视和珠宝业务。</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lastRenderedPageBreak/>
        <w:t>⑧财政政策</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国家政府领导</w:t>
      </w:r>
      <w:proofErr w:type="gramStart"/>
      <w:r w:rsidRPr="009C4839">
        <w:rPr>
          <w:rFonts w:ascii="宋体" w:hAnsi="宋体" w:hint="eastAsia"/>
        </w:rPr>
        <w:t>和红丰市</w:t>
      </w:r>
      <w:proofErr w:type="gramEnd"/>
      <w:r w:rsidRPr="009C4839">
        <w:rPr>
          <w:rFonts w:ascii="宋体" w:hAnsi="宋体" w:hint="eastAsia"/>
        </w:rPr>
        <w:t>财政局为了帮助</w:t>
      </w:r>
      <w:proofErr w:type="gramStart"/>
      <w:r w:rsidRPr="009C4839">
        <w:rPr>
          <w:rFonts w:ascii="宋体" w:hAnsi="宋体" w:hint="eastAsia"/>
        </w:rPr>
        <w:t>开麦商场</w:t>
      </w:r>
      <w:proofErr w:type="gramEnd"/>
      <w:r w:rsidRPr="009C4839">
        <w:rPr>
          <w:rFonts w:ascii="宋体" w:hAnsi="宋体" w:hint="eastAsia"/>
        </w:rPr>
        <w:t>解决暂时出现的经营困难，其利息豁免得到了批准。这有利于公司减轻负债和财务压力，为公司发展提供一个相对宽松的环境。</w:t>
      </w:r>
    </w:p>
    <w:p w:rsidR="002B13E7" w:rsidRPr="009C4839" w:rsidRDefault="002B13E7" w:rsidP="002B13E7">
      <w:pPr>
        <w:spacing w:line="360" w:lineRule="auto"/>
        <w:ind w:firstLineChars="200" w:firstLine="420"/>
        <w:jc w:val="left"/>
        <w:textAlignment w:val="baseline"/>
        <w:rPr>
          <w:rFonts w:ascii="宋体" w:hAnsi="宋体"/>
        </w:rPr>
      </w:pPr>
      <w:r w:rsidRPr="009C4839">
        <w:rPr>
          <w:rFonts w:ascii="宋体" w:hAnsi="宋体" w:hint="eastAsia"/>
        </w:rPr>
        <w:t>建议：</w:t>
      </w:r>
    </w:p>
    <w:p w:rsidR="002B13E7" w:rsidRPr="009C4839" w:rsidRDefault="002B13E7" w:rsidP="002B13E7">
      <w:pPr>
        <w:spacing w:line="360" w:lineRule="auto"/>
        <w:ind w:firstLineChars="200" w:firstLine="420"/>
      </w:pPr>
      <w:r w:rsidRPr="009C4839">
        <w:rPr>
          <w:rFonts w:ascii="宋体" w:hAnsi="宋体" w:hint="eastAsia"/>
        </w:rPr>
        <w:t>综合以上的分析，</w:t>
      </w:r>
      <w:proofErr w:type="gramStart"/>
      <w:r w:rsidRPr="009C4839">
        <w:rPr>
          <w:rFonts w:ascii="宋体" w:hAnsi="宋体" w:hint="eastAsia"/>
        </w:rPr>
        <w:t>建议红丰集团</w:t>
      </w:r>
      <w:proofErr w:type="gramEnd"/>
      <w:r w:rsidRPr="009C4839">
        <w:rPr>
          <w:rFonts w:ascii="宋体" w:hAnsi="宋体" w:hint="eastAsia"/>
        </w:rPr>
        <w:t>的决策者、</w:t>
      </w:r>
      <w:proofErr w:type="gramStart"/>
      <w:r w:rsidRPr="009C4839">
        <w:rPr>
          <w:rFonts w:ascii="宋体" w:hAnsi="宋体" w:hint="eastAsia"/>
        </w:rPr>
        <w:t>红丰集团</w:t>
      </w:r>
      <w:proofErr w:type="gramEnd"/>
      <w:r w:rsidRPr="009C4839">
        <w:rPr>
          <w:rFonts w:ascii="宋体" w:hAnsi="宋体" w:hint="eastAsia"/>
        </w:rPr>
        <w:t>的股东、国家政府领导、当地财政领导都应该给予</w:t>
      </w:r>
      <w:proofErr w:type="gramStart"/>
      <w:r w:rsidRPr="009C4839">
        <w:rPr>
          <w:rFonts w:ascii="宋体" w:hAnsi="宋体" w:hint="eastAsia"/>
        </w:rPr>
        <w:t>开麦商场</w:t>
      </w:r>
      <w:proofErr w:type="gramEnd"/>
      <w:r w:rsidRPr="009C4839">
        <w:rPr>
          <w:rFonts w:ascii="宋体" w:hAnsi="宋体" w:hint="eastAsia"/>
        </w:rPr>
        <w:t>更多的支持。</w:t>
      </w:r>
      <w:proofErr w:type="gramStart"/>
      <w:r w:rsidRPr="009C4839">
        <w:rPr>
          <w:rFonts w:ascii="宋体" w:hAnsi="宋体" w:hint="eastAsia"/>
        </w:rPr>
        <w:t>红丰集团</w:t>
      </w:r>
      <w:proofErr w:type="gramEnd"/>
      <w:r w:rsidRPr="009C4839">
        <w:rPr>
          <w:rFonts w:ascii="宋体" w:hAnsi="宋体" w:hint="eastAsia"/>
        </w:rPr>
        <w:t>的决策者与股东应加强对公司的财务管理，充分利用公司所处的宏观、微观、金融市场环境，通过改变高层领导的构成调动员工积极性；国家政府领导与当地财政领导应该在企业财务管理上起到监督与促进的作用，加强风险管理，同时为其企业发展提供一个公平竞争的环境。</w:t>
      </w:r>
    </w:p>
    <w:p w:rsidR="002B13E7" w:rsidRPr="002B13E7" w:rsidRDefault="002B13E7" w:rsidP="002B13E7">
      <w:pPr>
        <w:spacing w:line="360" w:lineRule="auto"/>
        <w:ind w:leftChars="52" w:left="109" w:firstLineChars="205" w:firstLine="492"/>
        <w:rPr>
          <w:rFonts w:ascii="宋体" w:eastAsia="宋体" w:hAnsi="宋体"/>
          <w:sz w:val="24"/>
          <w:szCs w:val="24"/>
        </w:rPr>
      </w:pPr>
    </w:p>
    <w:p w:rsidR="00991501" w:rsidRPr="00991501" w:rsidRDefault="00991501" w:rsidP="00991501">
      <w:pPr>
        <w:spacing w:line="360" w:lineRule="auto"/>
        <w:rPr>
          <w:rFonts w:ascii="宋体" w:eastAsia="宋体" w:hAnsi="宋体"/>
          <w:sz w:val="24"/>
          <w:szCs w:val="24"/>
        </w:rPr>
      </w:pPr>
    </w:p>
    <w:sectPr w:rsidR="00991501" w:rsidRPr="00991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01"/>
    <w:rsid w:val="002B13E7"/>
    <w:rsid w:val="003D442E"/>
    <w:rsid w:val="0071572D"/>
    <w:rsid w:val="0099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96CDF0ED-94F9-44F2-AE5A-378F2A5B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dcterms:created xsi:type="dcterms:W3CDTF">2020-08-03T13:11:00Z</dcterms:created>
  <dcterms:modified xsi:type="dcterms:W3CDTF">2020-08-24T01:14:00Z</dcterms:modified>
</cp:coreProperties>
</file>