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338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988"/>
        <w:gridCol w:w="517"/>
        <w:gridCol w:w="1113"/>
        <w:gridCol w:w="1956"/>
        <w:gridCol w:w="759"/>
        <w:gridCol w:w="2107"/>
      </w:tblGrid>
      <w:tr w14:paraId="3545795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3516" w:type="dxa"/>
            <w:gridSpan w:val="4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C2D6BE">
            <w:pPr>
              <w:jc w:val="center"/>
              <w:rPr>
                <w:rFonts w:hint="default"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  <w:t>单元名称：《化学与健康（一）—— 植物中的药物发明》</w:t>
            </w:r>
          </w:p>
        </w:tc>
        <w:tc>
          <w:tcPr>
            <w:tcW w:w="27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74F646">
            <w:pPr>
              <w:jc w:val="center"/>
              <w:rPr>
                <w:rFonts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  <w:t>单元教学学时</w:t>
            </w: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36F4C8">
            <w:pPr>
              <w:jc w:val="center"/>
              <w:rPr>
                <w:rFonts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</w:tr>
      <w:tr w14:paraId="61E2101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3516" w:type="dxa"/>
            <w:gridSpan w:val="4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3710276">
            <w:pPr>
              <w:jc w:val="center"/>
              <w:rPr>
                <w:rFonts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7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148693">
            <w:pPr>
              <w:jc w:val="center"/>
              <w:textAlignment w:val="center"/>
              <w:rPr>
                <w:rFonts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  <w:t>在整体设计中的位置</w:t>
            </w: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A9C966">
            <w:pPr>
              <w:ind w:firstLine="562" w:firstLineChars="200"/>
              <w:jc w:val="both"/>
              <w:textAlignment w:val="center"/>
              <w:rPr>
                <w:rFonts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  <w:t>第</w:t>
            </w: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8</w:t>
            </w: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  <w:t>次</w:t>
            </w:r>
          </w:p>
        </w:tc>
      </w:tr>
      <w:tr w14:paraId="22F1AB4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7" w:hRule="atLeast"/>
        </w:trPr>
        <w:tc>
          <w:tcPr>
            <w:tcW w:w="188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B858BB">
            <w:pPr>
              <w:jc w:val="center"/>
              <w:rPr>
                <w:rFonts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  <w:t>单元教学目标</w:t>
            </w:r>
          </w:p>
          <w:p w14:paraId="572B3525">
            <w:pPr>
              <w:jc w:val="center"/>
              <w:rPr>
                <w:rFonts w:ascii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  <w:t>及任务</w:t>
            </w:r>
          </w:p>
        </w:tc>
        <w:tc>
          <w:tcPr>
            <w:tcW w:w="645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3F8CB7">
            <w:pPr>
              <w:numPr>
                <w:ilvl w:val="0"/>
                <w:numId w:val="0"/>
              </w:numPr>
              <w:ind w:leftChars="0"/>
              <w:rPr>
                <w:rFonts w:ascii="宋体" w:cs="宋体"/>
                <w:bCs/>
                <w:color w:val="000000"/>
                <w:sz w:val="24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1. 知识目标：掌握青蒿素、阿司匹林的来源、化学结构、药理作用及医学应用，了解植物药物研究的意义与挑战。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2. 能力目标：提升实验观察与分析能力，初步掌握植物药物提取的基本方法，培养创新思维与实践探索能力。3. 素质目标：激发对植物药物研究的兴趣，树立科学探究意识，认识植物资源的宝贵价值。4. 思政目标：铭记我国科学家的科研贡献，增强民族自豪感和爱国情怀，树立科技报国志向。</w:t>
            </w:r>
          </w:p>
        </w:tc>
      </w:tr>
      <w:tr w14:paraId="305A977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8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37F184">
            <w:pPr>
              <w:jc w:val="center"/>
              <w:rPr>
                <w:rFonts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  <w:t>步骤</w:t>
            </w:r>
          </w:p>
        </w:tc>
        <w:tc>
          <w:tcPr>
            <w:tcW w:w="150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180C9A">
            <w:pPr>
              <w:jc w:val="center"/>
              <w:rPr>
                <w:rFonts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  <w:t>教学内容及目标</w:t>
            </w:r>
          </w:p>
        </w:tc>
        <w:tc>
          <w:tcPr>
            <w:tcW w:w="306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B08614">
            <w:pPr>
              <w:jc w:val="center"/>
              <w:rPr>
                <w:rFonts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  <w:t>教师活动</w:t>
            </w:r>
          </w:p>
        </w:tc>
        <w:tc>
          <w:tcPr>
            <w:tcW w:w="28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C1E927">
            <w:pPr>
              <w:jc w:val="center"/>
              <w:rPr>
                <w:rFonts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  <w:t>学生活动</w:t>
            </w:r>
          </w:p>
        </w:tc>
      </w:tr>
      <w:tr w14:paraId="7B7248F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8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A7E199">
            <w:pPr>
              <w:widowControl/>
              <w:jc w:val="center"/>
              <w:textAlignment w:val="center"/>
              <w:rPr>
                <w:rFonts w:ascii="??_GB2312" w:hAnsi="宋体" w:cs="??_GB2312"/>
                <w:bCs/>
                <w:color w:val="000000"/>
                <w:sz w:val="28"/>
                <w:szCs w:val="28"/>
              </w:rPr>
            </w:pPr>
            <w:r>
              <w:rPr>
                <w:rFonts w:ascii="??_GB2312" w:hAnsi="宋体" w:cs="??_GB2312"/>
                <w:bCs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50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7AD76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课程导入兴趣激发</w:t>
            </w:r>
          </w:p>
        </w:tc>
        <w:tc>
          <w:tcPr>
            <w:tcW w:w="306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9010F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1. 展示疟疾患者相关图片或视频，强调疟疾对人类的危害及抗疟药物的重要性。2. 提问 “哪些植物可用于治疗疟疾？青蒿素如何从植物中提取？”，引发探究欲望。</w:t>
            </w:r>
          </w:p>
        </w:tc>
        <w:tc>
          <w:tcPr>
            <w:tcW w:w="28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7C83D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1. 观看素材，直观感受抗疟药物的重要性。2. 积极回应问题，分享对植物药物的初步认知。</w:t>
            </w:r>
          </w:p>
        </w:tc>
      </w:tr>
      <w:tr w14:paraId="2A57C42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8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BB6AB7">
            <w:pPr>
              <w:widowControl/>
              <w:jc w:val="center"/>
              <w:textAlignment w:val="center"/>
              <w:rPr>
                <w:rFonts w:ascii="??_GB2312" w:hAnsi="宋体" w:cs="??_GB2312"/>
                <w:bCs/>
                <w:color w:val="000000"/>
                <w:sz w:val="28"/>
                <w:szCs w:val="28"/>
              </w:rPr>
            </w:pPr>
            <w:r>
              <w:rPr>
                <w:rFonts w:ascii="??_GB2312" w:hAnsi="宋体" w:cs="??_GB2312"/>
                <w:bCs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50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77E21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新课讲解（一）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青蒿素的发现与提取</w:t>
            </w:r>
          </w:p>
        </w:tc>
        <w:tc>
          <w:tcPr>
            <w:tcW w:w="306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8C653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1. 详细介绍青蒿素的发现历程，重点讲述屠呦呦团队的科研贡献，渗透思政教育。2. 展示青蒿素的化学结构模型，解释其抗疟疾的作用机制。3. 铺垫提取实验相关知识，为后续演示做准备。</w:t>
            </w:r>
          </w:p>
        </w:tc>
        <w:tc>
          <w:tcPr>
            <w:tcW w:w="28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65E66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1. 认真聆听，铭记科学家的科研精神与爱国情怀。2. 观察结构模型，理解青蒿素的作用原理。3. 记录提取实验相关要点，为观察实验做准备。</w:t>
            </w:r>
          </w:p>
        </w:tc>
      </w:tr>
      <w:tr w14:paraId="29A9563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8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BF73C7">
            <w:pPr>
              <w:widowControl/>
              <w:jc w:val="center"/>
              <w:textAlignment w:val="center"/>
              <w:rPr>
                <w:rFonts w:hint="eastAsia" w:ascii="??_GB2312" w:hAnsi="宋体" w:eastAsia="宋体" w:cs="??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??_GB2312" w:hAnsi="宋体" w:cs="??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150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6EBC8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新课讲解（二）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阿司匹林的来源与应用</w:t>
            </w:r>
          </w:p>
        </w:tc>
        <w:tc>
          <w:tcPr>
            <w:tcW w:w="306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D8F55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1. 讲解阿司匹林的天然来源与人工合成方法，展示其化学结构。2. 结合医学案例，分析阿司匹林在解热镇痛、抗炎等方面的广泛应用。3. 对比青蒿素与阿司匹林，引导学生梳理两种药物的异同点。</w:t>
            </w:r>
          </w:p>
        </w:tc>
        <w:tc>
          <w:tcPr>
            <w:tcW w:w="28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A89E6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1. 梳理阿司匹林的相关知识，建立 “来源 - 结构 - 作用” 的逻辑关联。2. 结合案例理解药物的实际应用价值。3. 主动对比两种药物，深化知识理解。</w:t>
            </w:r>
          </w:p>
        </w:tc>
      </w:tr>
      <w:tr w14:paraId="06CA90E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</w:trPr>
        <w:tc>
          <w:tcPr>
            <w:tcW w:w="8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4E6015">
            <w:pPr>
              <w:widowControl/>
              <w:jc w:val="center"/>
              <w:textAlignment w:val="center"/>
              <w:rPr>
                <w:rFonts w:hint="eastAsia" w:ascii="??_GB2312" w:hAnsi="宋体" w:eastAsia="宋体" w:cs="??_GB2312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??_GB2312" w:hAnsi="宋体" w:cs="??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150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577E29">
            <w:pPr>
              <w:jc w:val="center"/>
              <w:rPr>
                <w:rFonts w:ascii="??_GB2312" w:hAnsi="宋体" w:cs="??_GB2312"/>
                <w:bCs/>
                <w:color w:val="000000"/>
                <w:sz w:val="24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实验演示 + 互动讨论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能力提升</w:t>
            </w:r>
          </w:p>
        </w:tc>
        <w:tc>
          <w:tcPr>
            <w:tcW w:w="306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CCAEB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ascii="??_GB2312" w:hAnsi="宋体" w:cs="??_GB2312"/>
                <w:bCs/>
                <w:color w:val="000000"/>
                <w:sz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现场演示青蒿素提取实验，强调操作步骤、安全注意事项，引导学生观察实验现象。2. 提出讨论议题 “植物药物研究的意义与挑战”“如何从其他植物中提取药物”，组织小组讨论。3. 巡视指导，收集学生观点，引导创新思维。</w:t>
            </w:r>
          </w:p>
        </w:tc>
        <w:tc>
          <w:tcPr>
            <w:tcW w:w="28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675C9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ascii="??_GB2312" w:hAnsi="宋体" w:cs="??_GB2312"/>
                <w:bCs/>
                <w:color w:val="000000"/>
                <w:sz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1. 仔细观察实验过程，记录实验现象与关键步骤。2. 分组积极讨论，分享对植物药物研究的见解与创新思路。3. 主动提问，厘清实验原理与研究难点。</w:t>
            </w:r>
          </w:p>
        </w:tc>
      </w:tr>
      <w:tr w14:paraId="5B4754C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8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DA42A2">
            <w:pPr>
              <w:widowControl/>
              <w:jc w:val="center"/>
              <w:textAlignment w:val="center"/>
              <w:rPr>
                <w:rFonts w:hint="eastAsia" w:ascii="??_GB2312" w:hAnsi="宋体" w:eastAsia="宋体" w:cs="??_GB2312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??_GB2312" w:hAnsi="宋体" w:cs="??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150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E46E68">
            <w:pPr>
              <w:jc w:val="center"/>
              <w:rPr>
                <w:rFonts w:ascii="??_GB2312" w:hAnsi="宋体" w:cs="??_GB2312"/>
                <w:bCs/>
                <w:color w:val="000000"/>
                <w:sz w:val="24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课堂总结 + 作业布置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知识巩固与应用</w:t>
            </w:r>
          </w:p>
        </w:tc>
        <w:tc>
          <w:tcPr>
            <w:tcW w:w="306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BFE55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ascii="宋体" w:cs="宋体"/>
                <w:bCs/>
                <w:color w:val="000000"/>
                <w:sz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1. 梳理核心知识点，强调两种植物药物的重要价值及植物药物研究的前景。2. 升华思政主题，鼓励学生传承科研精神，投身科技探索。3. 明确作业要求，提供植物药物信息收集的参考方向。</w:t>
            </w:r>
          </w:p>
        </w:tc>
        <w:tc>
          <w:tcPr>
            <w:tcW w:w="28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ED39D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ascii="??_GB2312" w:hAnsi="宋体" w:cs="??_GB2312"/>
                <w:bCs/>
                <w:color w:val="000000"/>
                <w:sz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1. 跟随教师梳理知识，完善知识体系，深化对植物药物研究的认知。2. 树立向科学家学习的志向，增强爱国情怀与责任意识。3. 记录作业任务，明确写作与信息收集要求。</w:t>
            </w:r>
          </w:p>
        </w:tc>
      </w:tr>
      <w:tr w14:paraId="14EE03B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9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727AAC">
            <w:pPr>
              <w:jc w:val="center"/>
              <w:rPr>
                <w:rFonts w:ascii="??_GB2312" w:hAnsi="宋体" w:eastAsia="Times New Roman" w:cs="??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作业</w:t>
            </w:r>
          </w:p>
        </w:tc>
        <w:tc>
          <w:tcPr>
            <w:tcW w:w="7440" w:type="dxa"/>
            <w:gridSpan w:val="6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1E32C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36" w:lineRule="atLeast"/>
              <w:ind w:right="0" w:rightChars="0"/>
              <w:jc w:val="left"/>
              <w:rPr>
                <w:rFonts w:ascii="??_GB2312" w:hAnsi="宋体" w:cs="??_GB2312"/>
                <w:bCs/>
                <w:color w:val="000000"/>
                <w:sz w:val="24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1. 撰写短文《青蒿素与阿司匹林：植物药物的奇迹》，介绍两种药物的来源、作用及应用。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2. 收集其他植物药物的信息，了解其药理作用与研究进展，形成简要笔记。</w:t>
            </w:r>
          </w:p>
        </w:tc>
      </w:tr>
      <w:tr w14:paraId="407B1F7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9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5BA4436">
            <w:pPr>
              <w:widowControl/>
              <w:jc w:val="left"/>
              <w:rPr>
                <w:rFonts w:ascii="??_GB2312" w:hAnsi="宋体" w:eastAsia="Times New Roman" w:cs="??_GB2312"/>
                <w:b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7440" w:type="dxa"/>
            <w:gridSpan w:val="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7B46591">
            <w:pPr>
              <w:widowControl/>
              <w:jc w:val="left"/>
              <w:rPr>
                <w:rFonts w:ascii="??_GB2312" w:hAnsi="宋体" w:cs="??_GB2312"/>
                <w:bCs/>
                <w:color w:val="000000"/>
                <w:sz w:val="24"/>
              </w:rPr>
            </w:pPr>
          </w:p>
        </w:tc>
      </w:tr>
      <w:tr w14:paraId="28FD92F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9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E2BE924">
            <w:pPr>
              <w:widowControl/>
              <w:jc w:val="left"/>
              <w:rPr>
                <w:rFonts w:ascii="??_GB2312" w:hAnsi="宋体" w:eastAsia="Times New Roman" w:cs="??_GB2312"/>
                <w:b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7440" w:type="dxa"/>
            <w:gridSpan w:val="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957EA39">
            <w:pPr>
              <w:widowControl/>
              <w:jc w:val="left"/>
              <w:rPr>
                <w:rFonts w:ascii="??_GB2312" w:hAnsi="宋体" w:cs="??_GB2312"/>
                <w:bCs/>
                <w:color w:val="000000"/>
                <w:sz w:val="24"/>
              </w:rPr>
            </w:pPr>
          </w:p>
        </w:tc>
      </w:tr>
      <w:tr w14:paraId="1A4DE4F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96183E">
            <w:pPr>
              <w:jc w:val="center"/>
              <w:rPr>
                <w:rFonts w:ascii="??_GB2312" w:hAnsi="宋体" w:cs="??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??_GB2312" w:hAnsi="宋体" w:cs="??_GB2312"/>
                <w:b/>
                <w:color w:val="000000"/>
                <w:kern w:val="0"/>
                <w:sz w:val="28"/>
                <w:szCs w:val="28"/>
                <w:lang w:bidi="ar"/>
              </w:rPr>
              <w:t>课后体会</w:t>
            </w:r>
          </w:p>
        </w:tc>
        <w:tc>
          <w:tcPr>
            <w:tcW w:w="744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E82E9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ascii="??_GB2312" w:hAnsi="宋体" w:cs="??_GB2312"/>
                <w:bCs/>
                <w:color w:val="000000"/>
                <w:sz w:val="24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学生交流实验观察感受与讨论收获，分享对植物药物研究的新认知，探讨传承科研精神、投身科技报国的路径。</w:t>
            </w:r>
            <w:bookmarkStart w:id="0" w:name="_GoBack"/>
            <w:bookmarkEnd w:id="0"/>
          </w:p>
        </w:tc>
      </w:tr>
    </w:tbl>
    <w:p w14:paraId="42F6BC6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Montserra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BB61C9"/>
    <w:rsid w:val="16BB6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2025-11-14T03:26:00Z</dcterms:created>
  <dc:creator>一樽江月</dc:creator>
  <cp:lastModifiedBy>一樽江月</cp:lastModifiedBy>
  <dcterms:modified xsi:type="dcterms:W3CDTF">2025-11-14T03:28:40Z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8322C40DD2E540388BE4BBC55ACB5824_11</vt:lpwstr>
  </property>
  <property fmtid="{D5CDD505-2E9C-101B-9397-08002B2CF9AE}" pid="4" name="KSOTemplateDocerSaveRecord">
    <vt:lpwstr>eyJoZGlkIjoiZjY0MzdiM2NmY2MxYWQ4YzI2NmQ5ODAxZTIxOTczZDEiLCJ1c2VySWQiOiIxMTgyMDY5NzQzIn0=</vt:lpwstr>
  </property>
</Properties>
</file>