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“化学元素的发现”课程教案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本教案旨在通过生动有趣的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  <w:t>讲解和小组讨论，帮助学生了解化学元素的发现历史和元素周期表的基本构成，培养学生的科学探究能力和对化学科学的兴趣。同时，通过作业布置，让学生在生活中实际应用所学知识，加深对元素发现过程的理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教学目标：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知识目标：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掌握化学元素发现的历史背景和重要元素的发现过程。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理解元素周期表的基本构成、元素分类及常见元素的名称和符号。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技能目标：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能够使用元素周期表查找元素的基本信息。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能够识别常见元素，并简单描述它们的性质和用途。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能力目标：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培养学生的科学探究能力，通过小组讨论和汇报，提高合作与交流能力。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培养学生的分析问题和解决问题的能力，通过实际应用所学知识解决生活中的问题。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思政目标：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培养学生的科学精神，鼓励他们对科学知识的探索和发现保持兴趣和好奇心。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  <w:shd w:val="clear" w:fill="FDFDFE"/>
        </w:rPr>
        <w:t>通过对化学元素发现的了解，培养学生的爱国主义情感，认识到化学科学对国家和社会发展的重要性。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教学准备：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元素周期表挂图或PPT。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元素发现历史的相关视频片段或PPT。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实物样品（如金属铁、非金属碳等）。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小组讨论问题卡片。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教学流程：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一、导入（5分钟）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播放一段关于元素发现历史的视频片段，引起学生的兴趣。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提问学生：你们知道化学元素是怎么被发现的吗？它们对我们的生活有什么影响？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二、新课内容讲解（15分钟）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介绍化学元素的概念和元素周期表的基本构成。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讲述几个重要元素的发现过程，如氢、氧、碳、铁等，结合实物样品让学生直观了解。</w:t>
      </w:r>
    </w:p>
    <w:p>
      <w:pPr>
        <w:keepNext w:val="0"/>
        <w:keepLines w:val="0"/>
        <w:widowControl/>
        <w:numPr>
          <w:ilvl w:val="0"/>
          <w:numId w:val="7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强调元素周期表的意义和元素分类的方法。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三、小组讨论（10分钟）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分发小组讨论问题卡片，如：“你认为元素的发现对人类社会产生了哪些影响？”“在你的日常生活中，哪些元素是常见的？”等。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学生分组讨论，教师巡视指导。</w:t>
      </w:r>
    </w:p>
    <w:p>
      <w:pPr>
        <w:keepNext w:val="0"/>
        <w:keepLines w:val="0"/>
        <w:widowControl/>
        <w:numPr>
          <w:ilvl w:val="0"/>
          <w:numId w:val="8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每组选一名代表汇报讨论成果，其他组进行评价和补充。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四、总结（5分钟）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教师总结学生讨论的成果，强调元素发现的重要性和元素周期表的实用性。</w:t>
      </w:r>
    </w:p>
    <w:p>
      <w:pPr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鼓励学生在生活中多观察、多思考，发现身边的化学元素，培养科学探究能力。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五、作业布置（5分钟）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让学生在家中寻找身边的化学元素，并写出它们的名称和用途。</w:t>
      </w:r>
    </w:p>
    <w:p>
      <w:pPr>
        <w:keepNext w:val="0"/>
        <w:keepLines w:val="0"/>
        <w:widowControl/>
        <w:numPr>
          <w:ilvl w:val="0"/>
          <w:numId w:val="1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阅读相关科普读物，了解更多元素发现的故事和背景知识。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68" w:beforeAutospacing="0" w:after="0" w:afterAutospacing="0" w:line="21" w:lineRule="atLeast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评价方式：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通过小组讨论和汇报，评价学生的参与程度和合作精神。</w:t>
      </w:r>
    </w:p>
    <w:p>
      <w:pPr>
        <w:keepNext w:val="0"/>
        <w:keepLines w:val="0"/>
        <w:widowControl/>
        <w:numPr>
          <w:ilvl w:val="0"/>
          <w:numId w:val="1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2" w:beforeAutospacing="0" w:after="0" w:afterAutospacing="0" w:line="21" w:lineRule="atLeast"/>
        <w:ind w:left="0" w:right="0" w:hanging="3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5073B"/>
          <w:spacing w:val="0"/>
          <w:sz w:val="32"/>
          <w:szCs w:val="32"/>
          <w:bdr w:val="none" w:color="auto" w:sz="0" w:space="0"/>
        </w:rPr>
        <w:t>通过作业完成情况，评价学生对元素发现过程和元素周期表的理解程度。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F1C7B"/>
    <w:multiLevelType w:val="multilevel"/>
    <w:tmpl w:val="BCCF1C7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D5E493E7"/>
    <w:multiLevelType w:val="multilevel"/>
    <w:tmpl w:val="D5E493E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01193B3C"/>
    <w:multiLevelType w:val="multilevel"/>
    <w:tmpl w:val="01193B3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12BA1CEB"/>
    <w:multiLevelType w:val="multilevel"/>
    <w:tmpl w:val="12BA1CE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196E8F8A"/>
    <w:multiLevelType w:val="multilevel"/>
    <w:tmpl w:val="196E8F8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21C2C572"/>
    <w:multiLevelType w:val="multilevel"/>
    <w:tmpl w:val="21C2C57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6">
    <w:nsid w:val="2D30F77E"/>
    <w:multiLevelType w:val="multilevel"/>
    <w:tmpl w:val="2D30F77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7">
    <w:nsid w:val="4333A9AD"/>
    <w:multiLevelType w:val="multilevel"/>
    <w:tmpl w:val="4333A9A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60A559E5"/>
    <w:multiLevelType w:val="multilevel"/>
    <w:tmpl w:val="60A559E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9">
    <w:nsid w:val="61476AC8"/>
    <w:multiLevelType w:val="multilevel"/>
    <w:tmpl w:val="61476AC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0">
    <w:nsid w:val="7C8C152D"/>
    <w:multiLevelType w:val="multilevel"/>
    <w:tmpl w:val="7C8C152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TlhN2MxODI1NzQ2OWZjYmY0MGZjMWVjZjk5OGMifQ=="/>
  </w:docVars>
  <w:rsids>
    <w:rsidRoot w:val="5B55777F"/>
    <w:rsid w:val="5B55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2024-02-22T08:51:00Z</dcterms:created>
  <dc:creator>一樽江月</dc:creator>
  <cp:lastModifiedBy>一樽江月</cp:lastModifiedBy>
  <dcterms:modified xsi:type="dcterms:W3CDTF">2024-02-22T08:55:06Z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2411366C3907490E8135FB16DF7F2FBD_11</vt:lpwstr>
  </property>
</Properties>
</file>