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75B9B0CA" w:rsidR="007E2661" w:rsidRPr="007E2661" w:rsidRDefault="005D3132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意·相处——学习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75068B">
              <w:rPr>
                <w:rFonts w:ascii="宋体" w:eastAsia="宋体" w:hAnsi="宋体" w:hint="eastAsia"/>
                <w:sz w:val="24"/>
              </w:rPr>
              <w:t>我们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75068B">
              <w:rPr>
                <w:rFonts w:ascii="宋体" w:eastAsia="宋体" w:hAnsi="宋体" w:hint="eastAsia"/>
                <w:sz w:val="24"/>
              </w:rPr>
              <w:t>如何相处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7B7C0A8C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6908AA"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420871" w:rsidRPr="00420871">
              <w:rPr>
                <w:rFonts w:ascii="宋体" w:eastAsia="宋体" w:hAnsi="宋体" w:hint="eastAsia"/>
                <w:sz w:val="24"/>
              </w:rPr>
              <w:t>坚守与底线——性心理与边界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4B3C6423" w14:textId="77777777" w:rsidR="00420871" w:rsidRPr="00420871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1.健康的性心理发展：大学生性心理发展特点、性价值观的形成与确立</w:t>
            </w:r>
          </w:p>
          <w:p w14:paraId="66DA6030" w14:textId="77777777" w:rsidR="00420871" w:rsidRPr="00420871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2.知情同意原则：同意的明确标准、拒绝的艺术与勇气</w:t>
            </w:r>
          </w:p>
          <w:p w14:paraId="62A90A98" w14:textId="77777777" w:rsidR="00420871" w:rsidRPr="00420871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3.关系边界的设立：身体边界与情感边界、个人底线的确立与表达</w:t>
            </w:r>
          </w:p>
          <w:p w14:paraId="7C08914A" w14:textId="0A085E69" w:rsidR="005D5106" w:rsidRPr="007E2661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4.性健康与责任：安全性行为、健康维护与责任承担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166904D6" w14:textId="296DE33E" w:rsidR="00420871" w:rsidRPr="00420871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1.认知现状：学生对性话题既好奇又羞于启齿，信息获取渠道多元但良莠不齐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55EB4A13" w14:textId="77B39750" w:rsidR="00420871" w:rsidRPr="00420871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2.教育需求：缺乏正规的性教育与边界教育，迫切需要科学、系统的指导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3267AC5A" w14:textId="3FC0D771" w:rsidR="005D5106" w:rsidRPr="005F196C" w:rsidRDefault="00420871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20871">
              <w:rPr>
                <w:rFonts w:ascii="宋体" w:eastAsia="宋体" w:hAnsi="宋体" w:hint="eastAsia"/>
                <w:sz w:val="24"/>
              </w:rPr>
              <w:t>3.现实困境：在关系中难以把握亲密程度，不清楚如何设立并维护个人边界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1A25EBAC" w14:textId="77777777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1. 树立尊重、责任、平等的性价值观</w:t>
            </w:r>
          </w:p>
          <w:p w14:paraId="71F6469F" w14:textId="3BCEE94C" w:rsidR="009A620D" w:rsidRPr="007E2661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2. 培养底线意识，学会维护自身边界与尊重他人边界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5A033563" w14:textId="77777777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1. 掌握知情同意的核心要素与判断标准</w:t>
            </w:r>
          </w:p>
          <w:p w14:paraId="218A7498" w14:textId="48240A6E" w:rsidR="009A620D" w:rsidRPr="007E2661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2. 理解关系边界的重要性及设立方法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05A87767" w14:textId="77777777" w:rsidR="00A460A2" w:rsidRDefault="00A460A2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A460A2">
              <w:rPr>
                <w:rFonts w:ascii="宋体" w:eastAsia="宋体" w:hAnsi="宋体"/>
                <w:sz w:val="24"/>
              </w:rPr>
              <w:t>1. </w:t>
            </w:r>
            <w:r w:rsidRPr="00A460A2">
              <w:rPr>
                <w:rFonts w:ascii="宋体" w:eastAsia="宋体" w:hAnsi="宋体"/>
                <w:b/>
                <w:bCs/>
                <w:sz w:val="24"/>
              </w:rPr>
              <w:t>能够清晰表达</w:t>
            </w:r>
            <w:r w:rsidRPr="00A460A2">
              <w:rPr>
                <w:rFonts w:ascii="宋体" w:eastAsia="宋体" w:hAnsi="宋体"/>
                <w:sz w:val="24"/>
              </w:rPr>
              <w:t>个人边界与底线</w:t>
            </w:r>
          </w:p>
          <w:p w14:paraId="28ED1F0A" w14:textId="0CC53C56" w:rsidR="009A620D" w:rsidRPr="007E2661" w:rsidRDefault="00A460A2" w:rsidP="00F3678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/>
                <w:sz w:val="24"/>
              </w:rPr>
              <w:t>2. </w:t>
            </w:r>
            <w:r w:rsidRPr="00A460A2">
              <w:rPr>
                <w:rFonts w:ascii="宋体" w:eastAsia="宋体" w:hAnsi="宋体"/>
                <w:b/>
                <w:bCs/>
                <w:sz w:val="24"/>
              </w:rPr>
              <w:t>能够识别</w:t>
            </w:r>
            <w:r w:rsidRPr="00A460A2">
              <w:rPr>
                <w:rFonts w:ascii="宋体" w:eastAsia="宋体" w:hAnsi="宋体"/>
                <w:sz w:val="24"/>
              </w:rPr>
              <w:t>关系中的越界行为并有效应对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6D046626" w14:textId="77777777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1. 引导学生建立正确的性价值观</w:t>
            </w:r>
          </w:p>
          <w:p w14:paraId="1D621779" w14:textId="246EF02E" w:rsidR="00B858D7" w:rsidRPr="007E2661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2. 帮助学生掌握边界设立与维护的具体方法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4F00E987" w14:textId="77777777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1. 如何创设安全氛围，让学生开放讨论敏感话题</w:t>
            </w:r>
          </w:p>
          <w:p w14:paraId="6696C7DC" w14:textId="710BD18F" w:rsidR="00B858D7" w:rsidRPr="007E2661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lastRenderedPageBreak/>
              <w:t>2. 如何将理论知识转化为实际的关系相处能力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076A536B" w:rsidR="00B858D7" w:rsidRPr="007E2661" w:rsidRDefault="00A460A2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/>
                <w:sz w:val="24"/>
              </w:rPr>
              <w:t>案例教学法、情景模拟法、价值澄清法、小组讨论法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6AC6B4B6" w14:textId="46EEFBFE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460A2">
              <w:rPr>
                <w:rFonts w:ascii="宋体" w:eastAsia="宋体" w:hAnsi="宋体" w:hint="eastAsia"/>
                <w:sz w:val="24"/>
              </w:rPr>
              <w:t>价值澄清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460A2">
              <w:rPr>
                <w:rFonts w:ascii="宋体" w:eastAsia="宋体" w:hAnsi="宋体" w:hint="eastAsia"/>
                <w:sz w:val="24"/>
              </w:rPr>
              <w:t>引导策略：通过情境判断引导学生反思和确立自己的价值观</w:t>
            </w:r>
          </w:p>
          <w:p w14:paraId="640F883A" w14:textId="3E8E28E5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460A2">
              <w:rPr>
                <w:rFonts w:ascii="宋体" w:eastAsia="宋体" w:hAnsi="宋体" w:hint="eastAsia"/>
                <w:sz w:val="24"/>
              </w:rPr>
              <w:t>边界演练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460A2">
              <w:rPr>
                <w:rFonts w:ascii="宋体" w:eastAsia="宋体" w:hAnsi="宋体" w:hint="eastAsia"/>
                <w:sz w:val="24"/>
              </w:rPr>
              <w:t>实操策略：通过角色扮演练习边界设立与维护</w:t>
            </w:r>
          </w:p>
          <w:p w14:paraId="42E9F84E" w14:textId="255A4333" w:rsidR="00A460A2" w:rsidRPr="00A460A2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460A2">
              <w:rPr>
                <w:rFonts w:ascii="宋体" w:eastAsia="宋体" w:hAnsi="宋体" w:hint="eastAsia"/>
                <w:sz w:val="24"/>
              </w:rPr>
              <w:t>共识建立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460A2">
              <w:rPr>
                <w:rFonts w:ascii="宋体" w:eastAsia="宋体" w:hAnsi="宋体" w:hint="eastAsia"/>
                <w:sz w:val="24"/>
              </w:rPr>
              <w:t>讨论策略：通过小组讨论建立尊重、责任的班级共识</w:t>
            </w:r>
          </w:p>
          <w:p w14:paraId="10F4001D" w14:textId="1B86F951" w:rsidR="00B858D7" w:rsidRPr="00180D0C" w:rsidRDefault="00A460A2" w:rsidP="00A460A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460A2">
              <w:rPr>
                <w:rFonts w:ascii="宋体" w:eastAsia="宋体" w:hAnsi="宋体" w:hint="eastAsia"/>
                <w:sz w:val="24"/>
              </w:rPr>
              <w:t>科学脱敏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460A2">
              <w:rPr>
                <w:rFonts w:ascii="宋体" w:eastAsia="宋体" w:hAnsi="宋体" w:hint="eastAsia"/>
                <w:sz w:val="24"/>
              </w:rPr>
              <w:t>渐进策略：从非敏感话题逐步过渡到核心话题，降低讨论阻抗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08816BE4" w14:textId="086AB4E9" w:rsidR="00995FC0" w:rsidRPr="00995FC0" w:rsidRDefault="00995FC0" w:rsidP="00995FC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95FC0">
              <w:rPr>
                <w:rFonts w:ascii="宋体" w:eastAsia="宋体" w:hAnsi="宋体" w:hint="eastAsia"/>
                <w:sz w:val="24"/>
              </w:rPr>
              <w:t>本项目秉承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95FC0">
              <w:rPr>
                <w:rFonts w:ascii="宋体" w:eastAsia="宋体" w:hAnsi="宋体" w:hint="eastAsia"/>
                <w:b/>
                <w:bCs/>
                <w:sz w:val="24"/>
              </w:rPr>
              <w:t>科学启蒙、价值引领、能力为本、尊重差异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95FC0">
              <w:rPr>
                <w:rFonts w:ascii="宋体" w:eastAsia="宋体" w:hAnsi="宋体" w:hint="eastAsia"/>
                <w:sz w:val="24"/>
              </w:rPr>
              <w:t>的教学理念，致力于在安全、包容的环境中开展性心理与边界教育。</w:t>
            </w:r>
          </w:p>
          <w:p w14:paraId="6814AEFE" w14:textId="37D75298" w:rsidR="00995FC0" w:rsidRPr="00995FC0" w:rsidRDefault="00995FC0" w:rsidP="00995FC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95FC0">
              <w:rPr>
                <w:rFonts w:ascii="宋体" w:eastAsia="宋体" w:hAnsi="宋体" w:hint="eastAsia"/>
                <w:sz w:val="24"/>
              </w:rPr>
              <w:t>1.渐进式内容设计：从日常边界情境切入，逐步过渡到敏感性话题；采用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95FC0">
              <w:rPr>
                <w:rFonts w:ascii="宋体" w:eastAsia="宋体" w:hAnsi="宋体" w:hint="eastAsia"/>
                <w:sz w:val="24"/>
              </w:rPr>
              <w:t>认知-技能-价值观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95FC0">
              <w:rPr>
                <w:rFonts w:ascii="宋体" w:eastAsia="宋体" w:hAnsi="宋体" w:hint="eastAsia"/>
                <w:sz w:val="24"/>
              </w:rPr>
              <w:t>三层递进架构；确保学习过程自然流畅，避免心理抗拒</w:t>
            </w:r>
          </w:p>
          <w:p w14:paraId="7C8A23B5" w14:textId="7FE0037B" w:rsidR="00995FC0" w:rsidRPr="00995FC0" w:rsidRDefault="00995FC0" w:rsidP="00995FC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95FC0">
              <w:rPr>
                <w:rFonts w:ascii="宋体" w:eastAsia="宋体" w:hAnsi="宋体" w:hint="eastAsia"/>
                <w:sz w:val="24"/>
              </w:rPr>
              <w:t>2.体验式学习方法：通过情景模拟、角色扮演等体验活动深化理解；创设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95FC0">
              <w:rPr>
                <w:rFonts w:ascii="宋体" w:eastAsia="宋体" w:hAnsi="宋体" w:hint="eastAsia"/>
                <w:sz w:val="24"/>
              </w:rPr>
              <w:t>安全演练</w:t>
            </w:r>
            <w:r>
              <w:rPr>
                <w:rFonts w:ascii="宋体" w:eastAsia="宋体" w:hAnsi="宋体"/>
                <w:sz w:val="24"/>
              </w:rPr>
              <w:t>”</w:t>
            </w:r>
            <w:r w:rsidRPr="00995FC0">
              <w:rPr>
                <w:rFonts w:ascii="宋体" w:eastAsia="宋体" w:hAnsi="宋体" w:hint="eastAsia"/>
                <w:sz w:val="24"/>
              </w:rPr>
              <w:t>环境，提前储备应对能力；注重从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95FC0">
              <w:rPr>
                <w:rFonts w:ascii="宋体" w:eastAsia="宋体" w:hAnsi="宋体" w:hint="eastAsia"/>
                <w:sz w:val="24"/>
              </w:rPr>
              <w:t>知道</w:t>
            </w:r>
            <w:r>
              <w:rPr>
                <w:rFonts w:ascii="宋体" w:eastAsia="宋体" w:hAnsi="宋体"/>
                <w:sz w:val="24"/>
              </w:rPr>
              <w:t>”</w:t>
            </w:r>
            <w:r w:rsidRPr="00995FC0">
              <w:rPr>
                <w:rFonts w:ascii="宋体" w:eastAsia="宋体" w:hAnsi="宋体" w:hint="eastAsia"/>
                <w:sz w:val="24"/>
              </w:rPr>
              <w:t>到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95FC0">
              <w:rPr>
                <w:rFonts w:ascii="宋体" w:eastAsia="宋体" w:hAnsi="宋体" w:hint="eastAsia"/>
                <w:sz w:val="24"/>
              </w:rPr>
              <w:t>做到</w:t>
            </w:r>
            <w:r>
              <w:rPr>
                <w:rFonts w:ascii="宋体" w:eastAsia="宋体" w:hAnsi="宋体"/>
                <w:sz w:val="24"/>
              </w:rPr>
              <w:t>”</w:t>
            </w:r>
            <w:r w:rsidRPr="00995FC0">
              <w:rPr>
                <w:rFonts w:ascii="宋体" w:eastAsia="宋体" w:hAnsi="宋体" w:hint="eastAsia"/>
                <w:sz w:val="24"/>
              </w:rPr>
              <w:t>转化过程</w:t>
            </w:r>
          </w:p>
          <w:p w14:paraId="0CA22189" w14:textId="5A88C400" w:rsidR="00B41343" w:rsidRPr="00AE3C99" w:rsidRDefault="00995FC0" w:rsidP="00995FC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95FC0">
              <w:rPr>
                <w:rFonts w:ascii="宋体" w:eastAsia="宋体" w:hAnsi="宋体" w:hint="eastAsia"/>
                <w:sz w:val="24"/>
              </w:rPr>
              <w:t>3.价值观渗透策略：将尊重、责任、平等的价值观融入具体技能训练；通过共识建立和集体讨论形成正向群体压力；强调自我保护与尊重他人的统一性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5A497205" w14:textId="77777777" w:rsidR="00A460A2" w:rsidRPr="00A460A2" w:rsidRDefault="00A460A2" w:rsidP="00A460A2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1.制作边界情境案例卡片</w:t>
            </w:r>
          </w:p>
          <w:p w14:paraId="4EA816D6" w14:textId="77777777" w:rsidR="00A460A2" w:rsidRPr="00A460A2" w:rsidRDefault="00A460A2" w:rsidP="00A460A2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2.准备知情同意判断量表</w:t>
            </w:r>
          </w:p>
          <w:p w14:paraId="2180F499" w14:textId="383C0B32" w:rsidR="00A460A2" w:rsidRPr="00A460A2" w:rsidRDefault="00A460A2" w:rsidP="00A460A2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3.设计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460A2">
              <w:rPr>
                <w:rFonts w:ascii="宋体" w:eastAsia="宋体" w:hAnsi="宋体" w:hint="eastAsia"/>
                <w:sz w:val="24"/>
              </w:rPr>
              <w:t>我的底线清单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460A2">
              <w:rPr>
                <w:rFonts w:ascii="宋体" w:eastAsia="宋体" w:hAnsi="宋体" w:hint="eastAsia"/>
                <w:sz w:val="24"/>
              </w:rPr>
              <w:t>工作表</w:t>
            </w:r>
          </w:p>
          <w:p w14:paraId="11073ECA" w14:textId="6B3457CA" w:rsidR="003F67B1" w:rsidRPr="00F67E40" w:rsidRDefault="00A460A2" w:rsidP="00A460A2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A460A2">
              <w:rPr>
                <w:rFonts w:ascii="宋体" w:eastAsia="宋体" w:hAnsi="宋体" w:hint="eastAsia"/>
                <w:sz w:val="24"/>
              </w:rPr>
              <w:t>4.制作拒绝技巧可视化图表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1373BAA8" w:rsidR="00712C40" w:rsidRPr="00142775" w:rsidRDefault="00A460A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导入：边界初探，建立共识（10分钟）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4F824845" w:rsidR="00712C40" w:rsidRPr="004E2BCE" w:rsidRDefault="00A460A2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订立讨论公约：强调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t>尊重、隐私、不评判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t>原则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情境导入：展示日常生活中的边界情境（如借私人物品、查看手机等）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引导思考：这些情境中，哪些让你感到不适？为什么？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77250674" w:rsidR="00712C40" w:rsidRPr="00564013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认可公约：共同建立安全讨论氛围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识别感受：在情境中觉察个人边界感受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分享发现：初步表达对边界问题的认识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238C8745" w:rsidR="00712C40" w:rsidRPr="00564013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从日常生活切入，降低话题敏感度，帮助学生建立边界意识的初步认知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5B2C9419" w:rsidR="00564013" w:rsidRPr="00142775" w:rsidRDefault="00A460A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探索：知情同意，明确标准（25分钟）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3690A094" w:rsidR="00564013" w:rsidRPr="00B0123F" w:rsidRDefault="00A460A2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概念讲解：详解读懂同意的FRIES标准：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自愿（Freely given）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知情（Informed）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积极（Enthusiastic）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具体（Specific）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可撤销（Revocable）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案例辨析：提供多个情境进行同意有效性判断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引导讨论：如何确保关系中的每个选择都是双方真正自愿的？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7AD9A171" w:rsidR="00564013" w:rsidRPr="00564013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学习标准：掌握知情同意的核心要素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案例分析：运用标准进行情境判断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深化理解：讨论确保自愿性的具体方法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3D26F744" w:rsidR="00564013" w:rsidRPr="00564013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建立科学的同意认知，通过具体标准和案例练习，帮助学生树立尊重与责任的意识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526DFC69" w:rsidR="00564013" w:rsidRPr="00142775" w:rsidRDefault="00A460A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深化：边界设立，技巧演练（25分钟）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18A13205" w:rsidR="00564013" w:rsidRPr="00564013" w:rsidRDefault="00A460A2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技巧讲解：教授边界设立的DESC模型：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描述事实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表达感受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明确需求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- 说明后果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角色扮演：开展边界设立情景模拟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指导反馈：对学生的表达方式给予具体建议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2F4620CF" w:rsidR="00564013" w:rsidRPr="00564013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学习模型：掌握边界设立的具体步骤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情景演练：在模拟情境中练习边界表达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互相学习：观察和借鉴他人的表达技巧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2B8A427A" w:rsidR="00564013" w:rsidRPr="00142775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提升边界维护能力，通过具体的话术训练和情景演练，让学生掌握实际可用的沟通技巧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6F3FA55D" w:rsidR="007B711C" w:rsidRPr="00142775" w:rsidRDefault="00A460A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应用：底线清单，个人规划（20分钟）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13CCCB97" w:rsidR="007B711C" w:rsidRPr="00564013" w:rsidRDefault="00A460A2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引导反思：在亲密关系中，什么是你绝对不能接受的？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组织制作：指导学生完成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t>我的底线清单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分享讨论：邀请自愿者分享底线设立心得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4. 价值强化：强调设立底线是自爱和负责的表现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18E4EB19" w:rsidR="007B711C" w:rsidRPr="00564013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1. 深度反思：认真思考个人的关系底线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书面明确：将底线以书面形式确定下来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选择性分享：在安全范围内分享个人思考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3A89342D" w:rsidR="007B711C" w:rsidRPr="00142775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促进个人边界内化，通过书面梳理帮助学生明确并坚定自己的底线，增强维护能力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102F3E4F" w:rsidR="007B711C" w:rsidRPr="00142775" w:rsidRDefault="00A460A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t>整合：尊重责任，迈向成熟（10分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265D929D" w:rsidR="007B711C" w:rsidRPr="007B711C" w:rsidRDefault="00A460A2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1. 总结提升：强调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t>尊重是基础，责任是担当，边界是智慧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布置作业：记录一次成功维护个人边界的经历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</w: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3. 预告下节：学会了守护边界，下节课我们将探讨当爱已成往事——失恋的心理调适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788CC294" w:rsidR="007B711C" w:rsidRPr="007B711C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1. 理念内化：形成尊重与责任的关系理念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2. 实践规划：明确课后实践方向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br/>
              <w:t>3. 建立期待：为后续学习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做好准备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52EB178A" w:rsidR="007B711C" w:rsidRPr="00142775" w:rsidRDefault="00A460A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完成价值引领，将具体技能升华为关系智慧，帮助学生建立健康成熟的关</w:t>
            </w:r>
            <w:r w:rsidRPr="00A460A2">
              <w:rPr>
                <w:rFonts w:ascii="宋体" w:eastAsia="宋体" w:hAnsi="宋体"/>
                <w:sz w:val="21"/>
                <w:szCs w:val="21"/>
              </w:rPr>
              <w:lastRenderedPageBreak/>
              <w:t>系观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1954695D" w14:textId="53B632A4" w:rsidR="008C7E45" w:rsidRPr="008C7E45" w:rsidRDefault="008C7E45" w:rsidP="008C7E4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8C7E45">
              <w:rPr>
                <w:rFonts w:ascii="宋体" w:eastAsia="宋体" w:hAnsi="宋体" w:hint="eastAsia"/>
                <w:sz w:val="21"/>
                <w:szCs w:val="21"/>
              </w:rPr>
              <w:t>本节课话题敏感，教师要特别注意营造安全、包容的课堂氛围，尊重每个学生的分享意愿和隐私权。重点在于理念引导和技能培养，避免价值评判和个人隐私探询。</w:t>
            </w:r>
          </w:p>
          <w:p w14:paraId="5CB25A57" w14:textId="25CEC0BA" w:rsidR="000A5ED4" w:rsidRPr="00387E65" w:rsidRDefault="008C7E45" w:rsidP="008C7E4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8C7E45"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8C7E45">
              <w:rPr>
                <w:rFonts w:ascii="宋体" w:eastAsia="宋体" w:hAnsi="宋体" w:hint="eastAsia"/>
                <w:sz w:val="21"/>
                <w:szCs w:val="21"/>
              </w:rPr>
              <w:t>概念认知-技巧训练-个人规划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8C7E45">
              <w:rPr>
                <w:rFonts w:ascii="宋体" w:eastAsia="宋体" w:hAnsi="宋体" w:hint="eastAsia"/>
                <w:sz w:val="21"/>
                <w:szCs w:val="21"/>
              </w:rPr>
              <w:t>的三阶设计，既传授科学知识，又培养实际操作能力，更促进个人价值观的澄清与确立，实现知识、能力、素养的同步提升。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CD4E" w14:textId="77777777" w:rsidR="00332E5D" w:rsidRDefault="00332E5D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F65B75" w14:textId="77777777" w:rsidR="00332E5D" w:rsidRDefault="00332E5D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8EC6" w14:textId="77777777" w:rsidR="00332E5D" w:rsidRDefault="00332E5D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423E25" w14:textId="77777777" w:rsidR="00332E5D" w:rsidRDefault="00332E5D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1"/>
  </w:num>
  <w:num w:numId="2" w16cid:durableId="208880614">
    <w:abstractNumId w:val="5"/>
  </w:num>
  <w:num w:numId="3" w16cid:durableId="1963346744">
    <w:abstractNumId w:val="2"/>
  </w:num>
  <w:num w:numId="4" w16cid:durableId="728503826">
    <w:abstractNumId w:val="3"/>
  </w:num>
  <w:num w:numId="5" w16cid:durableId="2005089705">
    <w:abstractNumId w:val="4"/>
  </w:num>
  <w:num w:numId="6" w16cid:durableId="13397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656F"/>
    <w:rsid w:val="00064CAF"/>
    <w:rsid w:val="000679DA"/>
    <w:rsid w:val="00071E6C"/>
    <w:rsid w:val="000A06B0"/>
    <w:rsid w:val="000A5ED4"/>
    <w:rsid w:val="000C0538"/>
    <w:rsid w:val="000D4AF9"/>
    <w:rsid w:val="000F7A1A"/>
    <w:rsid w:val="00142775"/>
    <w:rsid w:val="00152E9E"/>
    <w:rsid w:val="00174D4A"/>
    <w:rsid w:val="00180B5C"/>
    <w:rsid w:val="00180D0C"/>
    <w:rsid w:val="001912A5"/>
    <w:rsid w:val="001967F8"/>
    <w:rsid w:val="001E4CB4"/>
    <w:rsid w:val="0023347A"/>
    <w:rsid w:val="002C37A1"/>
    <w:rsid w:val="00332E5D"/>
    <w:rsid w:val="00380445"/>
    <w:rsid w:val="00387E65"/>
    <w:rsid w:val="003F67B1"/>
    <w:rsid w:val="0042087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84E4B"/>
    <w:rsid w:val="00597DDB"/>
    <w:rsid w:val="005D3132"/>
    <w:rsid w:val="005D5106"/>
    <w:rsid w:val="005F196C"/>
    <w:rsid w:val="00653032"/>
    <w:rsid w:val="00660083"/>
    <w:rsid w:val="00681333"/>
    <w:rsid w:val="006908AA"/>
    <w:rsid w:val="00691B99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90596"/>
    <w:rsid w:val="009916AA"/>
    <w:rsid w:val="00995FC0"/>
    <w:rsid w:val="009A53C7"/>
    <w:rsid w:val="009A620D"/>
    <w:rsid w:val="009D6BEB"/>
    <w:rsid w:val="00A32989"/>
    <w:rsid w:val="00A460A2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C049DB"/>
    <w:rsid w:val="00C23452"/>
    <w:rsid w:val="00C331B6"/>
    <w:rsid w:val="00C54D4B"/>
    <w:rsid w:val="00C5572D"/>
    <w:rsid w:val="00CA6F2B"/>
    <w:rsid w:val="00CD1BC6"/>
    <w:rsid w:val="00CE7E38"/>
    <w:rsid w:val="00D070A6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62</cp:revision>
  <dcterms:created xsi:type="dcterms:W3CDTF">2025-11-01T14:13:00Z</dcterms:created>
  <dcterms:modified xsi:type="dcterms:W3CDTF">2025-11-04T13:52:00Z</dcterms:modified>
</cp:coreProperties>
</file>