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C4" w:rsidRDefault="002732E6">
      <w:pPr>
        <w:wordWrap w:val="0"/>
        <w:jc w:val="center"/>
        <w:outlineLvl w:val="1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日照职业技术学院课程单元设计</w:t>
      </w:r>
    </w:p>
    <w:p w:rsidR="00C00FC4" w:rsidRDefault="00C00FC4">
      <w:pPr>
        <w:wordWrap w:val="0"/>
        <w:spacing w:line="240" w:lineRule="exact"/>
        <w:jc w:val="center"/>
        <w:rPr>
          <w:rFonts w:ascii="方正大标宋简体" w:eastAsia="方正大标宋简体" w:hAnsi="方正大标宋简体"/>
          <w:sz w:val="36"/>
          <w:szCs w:val="36"/>
        </w:rPr>
      </w:pPr>
    </w:p>
    <w:tbl>
      <w:tblPr>
        <w:tblW w:w="91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528"/>
        <w:gridCol w:w="3947"/>
        <w:gridCol w:w="1299"/>
        <w:gridCol w:w="3386"/>
      </w:tblGrid>
      <w:tr w:rsidR="00C00FC4">
        <w:trPr>
          <w:trHeight w:val="90"/>
          <w:jc w:val="center"/>
        </w:trPr>
        <w:tc>
          <w:tcPr>
            <w:tcW w:w="916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>
            <w:pPr>
              <w:wordWrap w:val="0"/>
              <w:rPr>
                <w:rFonts w:ascii="Times New Roman" w:eastAsia="宋体" w:hAnsi="宋体" w:hint="eastAsia"/>
              </w:rPr>
            </w:pPr>
            <w:r>
              <w:rPr>
                <w:rFonts w:ascii="Times New Roman" w:eastAsia="宋体" w:hAnsi="宋体"/>
              </w:rPr>
              <w:t>单元标题：</w:t>
            </w:r>
            <w:r w:rsidR="008D0F8D">
              <w:rPr>
                <w:rFonts w:ascii="Times New Roman" w:eastAsia="宋体" w:hAnsi="宋体" w:hint="eastAsia"/>
              </w:rPr>
              <w:t>采购谈判</w:t>
            </w:r>
          </w:p>
        </w:tc>
      </w:tr>
      <w:tr w:rsidR="00C00FC4">
        <w:trPr>
          <w:trHeight w:val="90"/>
          <w:jc w:val="center"/>
        </w:trPr>
        <w:tc>
          <w:tcPr>
            <w:tcW w:w="44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授课对象：</w:t>
            </w:r>
            <w:r w:rsidR="008D0F8D">
              <w:rPr>
                <w:rFonts w:ascii="Times New Roman" w:eastAsia="宋体" w:hAnsi="宋体"/>
              </w:rPr>
              <w:t>20</w:t>
            </w:r>
            <w:r w:rsidR="008D0F8D">
              <w:rPr>
                <w:rFonts w:ascii="Times New Roman" w:eastAsia="宋体" w:hAnsi="宋体" w:hint="eastAsia"/>
              </w:rPr>
              <w:t>23</w:t>
            </w:r>
            <w:r>
              <w:rPr>
                <w:rFonts w:ascii="Times New Roman" w:eastAsia="宋体" w:hAnsi="宋体"/>
              </w:rPr>
              <w:t>物流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学时：</w:t>
            </w:r>
            <w:r>
              <w:rPr>
                <w:rFonts w:ascii="Times New Roman" w:eastAsia="宋体" w:hAnsi="宋体"/>
              </w:rPr>
              <w:t>8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上课地点</w:t>
            </w:r>
          </w:p>
        </w:tc>
      </w:tr>
      <w:tr w:rsidR="00C00FC4">
        <w:trPr>
          <w:cantSplit/>
          <w:trHeight w:val="90"/>
          <w:jc w:val="center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学习</w:t>
            </w:r>
          </w:p>
          <w:p w:rsidR="00C00FC4" w:rsidRDefault="002732E6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目标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>
            <w:pPr>
              <w:wordWrap w:val="0"/>
              <w:jc w:val="center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能力（技能）目标</w:t>
            </w:r>
          </w:p>
        </w:tc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>
            <w:pPr>
              <w:wordWrap w:val="0"/>
              <w:jc w:val="center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知识目标</w:t>
            </w:r>
          </w:p>
        </w:tc>
      </w:tr>
      <w:tr w:rsidR="00C00FC4">
        <w:trPr>
          <w:cantSplit/>
          <w:trHeight w:val="90"/>
          <w:jc w:val="center"/>
        </w:trPr>
        <w:tc>
          <w:tcPr>
            <w:tcW w:w="5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C4" w:rsidRDefault="00C00FC4"/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 w:rsidP="008D0F8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能够对给定</w:t>
            </w:r>
            <w:r w:rsidR="008D0F8D">
              <w:rPr>
                <w:rFonts w:ascii="Times New Roman" w:eastAsia="宋体" w:hAnsi="宋体" w:hint="eastAsia"/>
              </w:rPr>
              <w:t>采购目标进行谈判，</w:t>
            </w:r>
            <w:r w:rsidR="008D0F8D">
              <w:rPr>
                <w:rFonts w:ascii="Times New Roman" w:eastAsia="宋体" w:hAnsi="宋体"/>
              </w:rPr>
              <w:t>能够合理评价</w:t>
            </w:r>
            <w:r w:rsidR="008D0F8D">
              <w:rPr>
                <w:rFonts w:ascii="Times New Roman" w:eastAsia="宋体" w:hAnsi="宋体" w:hint="eastAsia"/>
              </w:rPr>
              <w:t>合作</w:t>
            </w:r>
            <w:r>
              <w:rPr>
                <w:rFonts w:ascii="Times New Roman" w:eastAsia="宋体" w:hAnsi="宋体"/>
              </w:rPr>
              <w:t>企业的</w:t>
            </w:r>
            <w:r w:rsidR="008D0F8D">
              <w:rPr>
                <w:rFonts w:ascii="Times New Roman" w:eastAsia="宋体" w:hAnsi="宋体" w:hint="eastAsia"/>
              </w:rPr>
              <w:t>供货评价</w:t>
            </w:r>
          </w:p>
        </w:tc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8D0F8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掌握</w:t>
            </w:r>
            <w:r>
              <w:rPr>
                <w:rFonts w:ascii="Times New Roman" w:eastAsia="宋体" w:hAnsi="宋体" w:hint="eastAsia"/>
              </w:rPr>
              <w:t>采购</w:t>
            </w:r>
            <w:r w:rsidR="002732E6">
              <w:rPr>
                <w:rFonts w:ascii="Times New Roman" w:eastAsia="宋体" w:hAnsi="宋体"/>
              </w:rPr>
              <w:t>与成本管理、供应链管理的指标、评价方法</w:t>
            </w:r>
          </w:p>
        </w:tc>
      </w:tr>
      <w:tr w:rsidR="00C00FC4">
        <w:trPr>
          <w:trHeight w:val="90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能力训练任务及案例</w:t>
            </w:r>
          </w:p>
        </w:tc>
        <w:tc>
          <w:tcPr>
            <w:tcW w:w="8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1969E5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每个小组对设定的供应</w:t>
            </w:r>
            <w:r>
              <w:rPr>
                <w:rFonts w:ascii="Times New Roman" w:eastAsia="宋体" w:hAnsi="宋体" w:hint="eastAsia"/>
              </w:rPr>
              <w:t>商进行谈判</w:t>
            </w:r>
          </w:p>
          <w:p w:rsidR="00C00FC4" w:rsidRDefault="002732E6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案例：自行车</w:t>
            </w:r>
          </w:p>
          <w:p w:rsidR="00C00FC4" w:rsidRDefault="002732E6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每个小组对设定的供应</w:t>
            </w:r>
            <w:r w:rsidR="001969E5">
              <w:rPr>
                <w:rFonts w:ascii="Times New Roman" w:eastAsia="宋体" w:hAnsi="宋体" w:hint="eastAsia"/>
              </w:rPr>
              <w:t>商</w:t>
            </w:r>
            <w:r>
              <w:rPr>
                <w:rFonts w:ascii="Times New Roman" w:eastAsia="宋体" w:hAnsi="宋体"/>
              </w:rPr>
              <w:t>进行</w:t>
            </w:r>
            <w:r w:rsidR="001969E5">
              <w:rPr>
                <w:rFonts w:ascii="Times New Roman" w:eastAsia="宋体" w:hAnsi="宋体" w:hint="eastAsia"/>
              </w:rPr>
              <w:t>评估</w:t>
            </w:r>
          </w:p>
          <w:p w:rsidR="00C00FC4" w:rsidRDefault="002732E6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案例：沃尔玛</w:t>
            </w:r>
          </w:p>
        </w:tc>
      </w:tr>
      <w:tr w:rsidR="00C00FC4">
        <w:trPr>
          <w:trHeight w:val="90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教学组织</w:t>
            </w:r>
          </w:p>
        </w:tc>
        <w:tc>
          <w:tcPr>
            <w:tcW w:w="8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宋体" w:eastAsia="宋体" w:hAnsi="宋体"/>
              </w:rPr>
              <w:t>班级授课、分组教学（期初分组</w:t>
            </w:r>
            <w:r>
              <w:rPr>
                <w:rFonts w:ascii="宋体" w:eastAsia="宋体" w:hAnsi="宋体"/>
              </w:rPr>
              <w:t>6</w:t>
            </w:r>
            <w:r>
              <w:rPr>
                <w:rFonts w:ascii="宋体" w:eastAsia="宋体" w:hAnsi="宋体"/>
              </w:rPr>
              <w:t>人一组）</w:t>
            </w:r>
          </w:p>
        </w:tc>
      </w:tr>
      <w:tr w:rsidR="00C00FC4">
        <w:trPr>
          <w:trHeight w:val="90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教学材料</w:t>
            </w:r>
          </w:p>
        </w:tc>
        <w:tc>
          <w:tcPr>
            <w:tcW w:w="8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>
            <w:pPr>
              <w:wordWrap w:val="0"/>
              <w:spacing w:line="24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供应链管理（第</w:t>
            </w:r>
            <w:r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/>
              </w:rPr>
              <w:t>版），电子工业出版社，赵刚</w:t>
            </w:r>
          </w:p>
          <w:p w:rsidR="00C00FC4" w:rsidRDefault="002732E6">
            <w:pPr>
              <w:wordWrap w:val="0"/>
              <w:spacing w:line="30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供应链管理，高等教育出版社，朱占峰</w:t>
            </w:r>
          </w:p>
        </w:tc>
      </w:tr>
      <w:tr w:rsidR="00C00FC4">
        <w:trPr>
          <w:trHeight w:val="90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作业</w:t>
            </w:r>
          </w:p>
        </w:tc>
        <w:tc>
          <w:tcPr>
            <w:tcW w:w="863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>
            <w:pPr>
              <w:wordWrap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练习</w:t>
            </w:r>
          </w:p>
        </w:tc>
      </w:tr>
    </w:tbl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2732E6">
      <w:pPr>
        <w:wordWrap w:val="0"/>
        <w:jc w:val="center"/>
        <w:outlineLvl w:val="1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日照职业技术学院课程单元设计</w:t>
      </w:r>
    </w:p>
    <w:p w:rsidR="00C00FC4" w:rsidRDefault="00C00FC4">
      <w:pPr>
        <w:wordWrap w:val="0"/>
        <w:spacing w:line="240" w:lineRule="exact"/>
        <w:jc w:val="center"/>
        <w:rPr>
          <w:rFonts w:ascii="方正大标宋简体" w:eastAsia="方正大标宋简体" w:hAnsi="方正大标宋简体"/>
          <w:sz w:val="36"/>
          <w:szCs w:val="36"/>
        </w:rPr>
      </w:pPr>
    </w:p>
    <w:tbl>
      <w:tblPr>
        <w:tblW w:w="91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528"/>
        <w:gridCol w:w="3947"/>
        <w:gridCol w:w="1299"/>
        <w:gridCol w:w="3386"/>
      </w:tblGrid>
      <w:tr w:rsidR="00C00FC4">
        <w:trPr>
          <w:trHeight w:val="90"/>
          <w:jc w:val="center"/>
        </w:trPr>
        <w:tc>
          <w:tcPr>
            <w:tcW w:w="916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单元标题：</w:t>
            </w:r>
            <w:r>
              <w:rPr>
                <w:rFonts w:ascii="Times New Roman" w:eastAsia="宋体" w:hAnsi="宋体" w:hint="eastAsia"/>
              </w:rPr>
              <w:t>采购谈判</w:t>
            </w:r>
          </w:p>
        </w:tc>
      </w:tr>
      <w:tr w:rsidR="00C00FC4">
        <w:trPr>
          <w:trHeight w:val="90"/>
          <w:jc w:val="center"/>
        </w:trPr>
        <w:tc>
          <w:tcPr>
            <w:tcW w:w="44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授课对象：</w:t>
            </w:r>
            <w:r>
              <w:rPr>
                <w:rFonts w:ascii="Times New Roman" w:eastAsia="宋体" w:hAnsi="宋体"/>
              </w:rPr>
              <w:t>20</w:t>
            </w:r>
            <w:r>
              <w:rPr>
                <w:rFonts w:ascii="Times New Roman" w:eastAsia="宋体" w:hAnsi="宋体" w:hint="eastAsia"/>
              </w:rPr>
              <w:t>23</w:t>
            </w:r>
            <w:r>
              <w:rPr>
                <w:rFonts w:ascii="Times New Roman" w:eastAsia="宋体" w:hAnsi="宋体"/>
              </w:rPr>
              <w:t>物流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学时：</w:t>
            </w:r>
            <w:r>
              <w:rPr>
                <w:rFonts w:ascii="Times New Roman" w:eastAsia="宋体" w:hAnsi="宋体"/>
              </w:rPr>
              <w:t>8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上课地点：</w:t>
            </w:r>
          </w:p>
        </w:tc>
      </w:tr>
      <w:tr w:rsidR="00C00FC4">
        <w:trPr>
          <w:cantSplit/>
          <w:trHeight w:val="90"/>
          <w:jc w:val="center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学习</w:t>
            </w:r>
          </w:p>
          <w:p w:rsidR="00C00FC4" w:rsidRDefault="002732E6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目标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>
            <w:pPr>
              <w:wordWrap w:val="0"/>
              <w:jc w:val="center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能力（技能）目标</w:t>
            </w:r>
          </w:p>
        </w:tc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>
            <w:pPr>
              <w:wordWrap w:val="0"/>
              <w:jc w:val="center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知识目标</w:t>
            </w:r>
          </w:p>
        </w:tc>
      </w:tr>
      <w:tr w:rsidR="00C00FC4">
        <w:trPr>
          <w:cantSplit/>
          <w:trHeight w:val="90"/>
          <w:jc w:val="center"/>
        </w:trPr>
        <w:tc>
          <w:tcPr>
            <w:tcW w:w="5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C4" w:rsidRDefault="00C00FC4"/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 w:rsidP="002732E6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能够对给定的供应</w:t>
            </w:r>
            <w:r>
              <w:rPr>
                <w:rFonts w:ascii="Times New Roman" w:eastAsia="宋体" w:hAnsi="宋体" w:hint="eastAsia"/>
              </w:rPr>
              <w:t>商评估</w:t>
            </w:r>
            <w:r>
              <w:rPr>
                <w:rFonts w:ascii="Times New Roman" w:eastAsia="宋体" w:hAnsi="宋体"/>
              </w:rPr>
              <w:t>，能够合理评价</w:t>
            </w:r>
            <w:r>
              <w:rPr>
                <w:rFonts w:ascii="Times New Roman" w:eastAsia="宋体" w:hAnsi="宋体" w:hint="eastAsia"/>
              </w:rPr>
              <w:t>供应商</w:t>
            </w:r>
            <w:r>
              <w:rPr>
                <w:rFonts w:ascii="Times New Roman" w:eastAsia="宋体" w:hAnsi="宋体"/>
              </w:rPr>
              <w:t>企业</w:t>
            </w:r>
          </w:p>
        </w:tc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掌握供应</w:t>
            </w:r>
            <w:r w:rsidRPr="002732E6">
              <w:rPr>
                <w:rFonts w:ascii="Times New Roman" w:eastAsia="宋体" w:hAnsi="宋体" w:hint="eastAsia"/>
              </w:rPr>
              <w:t>供应商评估，能够合理评价供应商企业</w:t>
            </w:r>
          </w:p>
        </w:tc>
      </w:tr>
      <w:tr w:rsidR="00C00FC4">
        <w:trPr>
          <w:trHeight w:val="90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能力训练任务及案例</w:t>
            </w:r>
          </w:p>
        </w:tc>
        <w:tc>
          <w:tcPr>
            <w:tcW w:w="8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>
            <w:pPr>
              <w:wordWrap w:val="0"/>
              <w:rPr>
                <w:rFonts w:ascii="Times New Roman" w:eastAsia="宋体" w:hAnsi="宋体"/>
              </w:rPr>
            </w:pPr>
            <w:r w:rsidRPr="002732E6">
              <w:rPr>
                <w:rFonts w:ascii="Times New Roman" w:eastAsia="宋体" w:hAnsi="宋体" w:hint="eastAsia"/>
              </w:rPr>
              <w:t>供应商评估，能够合理评价供应商企业</w:t>
            </w:r>
            <w:r>
              <w:rPr>
                <w:rFonts w:ascii="Times New Roman" w:eastAsia="宋体" w:hAnsi="宋体" w:hint="eastAsia"/>
              </w:rPr>
              <w:t>，</w:t>
            </w:r>
            <w:r>
              <w:rPr>
                <w:rFonts w:ascii="Times New Roman" w:eastAsia="宋体" w:hAnsi="宋体"/>
              </w:rPr>
              <w:t>每个小组对设定的供应</w:t>
            </w:r>
            <w:r>
              <w:rPr>
                <w:rFonts w:ascii="Times New Roman" w:eastAsia="宋体" w:hAnsi="宋体" w:hint="eastAsia"/>
              </w:rPr>
              <w:t>商</w:t>
            </w:r>
            <w:r>
              <w:rPr>
                <w:rFonts w:ascii="Times New Roman" w:eastAsia="宋体" w:hAnsi="宋体"/>
              </w:rPr>
              <w:t>进行评</w:t>
            </w:r>
            <w:r>
              <w:rPr>
                <w:rFonts w:ascii="Times New Roman" w:eastAsia="宋体" w:hAnsi="宋体" w:hint="eastAsia"/>
              </w:rPr>
              <w:t>估</w:t>
            </w:r>
          </w:p>
          <w:p w:rsidR="00C00FC4" w:rsidRDefault="00C00FC4">
            <w:pPr>
              <w:wordWrap w:val="0"/>
              <w:rPr>
                <w:rFonts w:ascii="Times New Roman" w:eastAsia="宋体" w:hAnsi="宋体"/>
              </w:rPr>
            </w:pPr>
          </w:p>
        </w:tc>
      </w:tr>
      <w:tr w:rsidR="00C00FC4">
        <w:trPr>
          <w:trHeight w:val="90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教学组织</w:t>
            </w:r>
          </w:p>
        </w:tc>
        <w:tc>
          <w:tcPr>
            <w:tcW w:w="8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宋体" w:eastAsia="宋体" w:hAnsi="宋体"/>
              </w:rPr>
              <w:t>班级授课、分组教学（期初分组</w:t>
            </w:r>
            <w:r>
              <w:rPr>
                <w:rFonts w:ascii="宋体" w:eastAsia="宋体" w:hAnsi="宋体"/>
              </w:rPr>
              <w:t>6</w:t>
            </w:r>
            <w:r>
              <w:rPr>
                <w:rFonts w:ascii="宋体" w:eastAsia="宋体" w:hAnsi="宋体"/>
              </w:rPr>
              <w:t>人一组）</w:t>
            </w:r>
          </w:p>
        </w:tc>
      </w:tr>
      <w:tr w:rsidR="00C00FC4">
        <w:trPr>
          <w:trHeight w:val="90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教学材料</w:t>
            </w:r>
          </w:p>
        </w:tc>
        <w:tc>
          <w:tcPr>
            <w:tcW w:w="8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>
            <w:pPr>
              <w:wordWrap w:val="0"/>
              <w:spacing w:line="24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供应链管理（第</w:t>
            </w:r>
            <w:r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/>
              </w:rPr>
              <w:t>版），电子工业出版社，赵刚</w:t>
            </w:r>
          </w:p>
          <w:p w:rsidR="00C00FC4" w:rsidRDefault="002732E6">
            <w:pPr>
              <w:wordWrap w:val="0"/>
              <w:spacing w:line="30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供应链管理，高等教育出版社，朱占峰</w:t>
            </w:r>
          </w:p>
        </w:tc>
      </w:tr>
      <w:tr w:rsidR="00C00FC4">
        <w:trPr>
          <w:trHeight w:val="90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作业</w:t>
            </w:r>
          </w:p>
        </w:tc>
        <w:tc>
          <w:tcPr>
            <w:tcW w:w="863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00FC4" w:rsidRDefault="002732E6">
            <w:pPr>
              <w:wordWrap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练习</w:t>
            </w:r>
          </w:p>
        </w:tc>
      </w:tr>
    </w:tbl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p w:rsidR="00C00FC4" w:rsidRDefault="00C00FC4">
      <w:pPr>
        <w:wordWrap w:val="0"/>
        <w:rPr>
          <w:rFonts w:ascii="Times New Roman" w:eastAsia="宋体" w:hAnsi="宋体"/>
        </w:rPr>
      </w:pPr>
    </w:p>
    <w:sectPr w:rsidR="00C00FC4" w:rsidSect="00C00FC4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hakuyoxingshu7000"/>
    <w:charset w:val="00"/>
    <w:family w:val="auto"/>
    <w:pitch w:val="variable"/>
    <w:sig w:usb0="00000000" w:usb1="4000207B" w:usb2="00000000" w:usb3="00000000" w:csb0="FFFFFFFF" w:csb1="00000000"/>
  </w:font>
  <w:font w:name="맑은 고딕">
    <w:charset w:val="00"/>
    <w:family w:val="auto"/>
    <w:pitch w:val="variable"/>
    <w:sig w:usb0="A00002EF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isplayHorizontalDrawingGridEvery w:val="0"/>
  <w:displayVerticalDrawingGridEvery w:val="2"/>
  <w:noPunctuationKerning/>
  <w:characterSpacingControl w:val="doNotCompress"/>
  <w:compat>
    <w:useFELayout/>
  </w:compat>
  <w:rsids>
    <w:rsidRoot w:val="00C00FC4"/>
    <w:rsid w:val="001969E5"/>
    <w:rsid w:val="002732E6"/>
    <w:rsid w:val="008D0F8D"/>
    <w:rsid w:val="00C00FC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0FC4"/>
    <w:rPr>
      <w:rFonts w:ascii="Tahoma" w:eastAsia="Tahoma" w:hAnsi="Tahoma"/>
      <w:sz w:val="20"/>
      <w:szCs w:val="20"/>
    </w:rPr>
  </w:style>
  <w:style w:type="paragraph" w:styleId="1">
    <w:name w:val="heading 1"/>
    <w:uiPriority w:val="7"/>
    <w:qFormat/>
    <w:rsid w:val="00C00FC4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C00FC4"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qFormat/>
    <w:rsid w:val="00C00FC4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rsid w:val="00C00FC4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rsid w:val="00C00FC4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rsid w:val="00C00FC4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rsid w:val="00C00FC4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rsid w:val="00C00FC4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rsid w:val="00C00FC4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C00FC4"/>
    <w:pPr>
      <w:jc w:val="both"/>
    </w:pPr>
    <w:rPr>
      <w:sz w:val="21"/>
      <w:szCs w:val="21"/>
    </w:rPr>
  </w:style>
  <w:style w:type="paragraph" w:styleId="a4">
    <w:name w:val="Title"/>
    <w:uiPriority w:val="6"/>
    <w:qFormat/>
    <w:rsid w:val="00C00FC4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C00FC4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C00FC4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C00FC4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C00FC4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C00FC4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C00FC4"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rsid w:val="00C00FC4"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sid w:val="00C00FC4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C00FC4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C00FC4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rsid w:val="00C00FC4"/>
    <w:pPr>
      <w:ind w:left="850"/>
      <w:jc w:val="both"/>
    </w:pPr>
    <w:rPr>
      <w:sz w:val="21"/>
      <w:szCs w:val="21"/>
    </w:rPr>
  </w:style>
  <w:style w:type="paragraph" w:styleId="TOC">
    <w:name w:val="TOC Heading"/>
    <w:uiPriority w:val="27"/>
    <w:unhideWhenUsed/>
    <w:qFormat/>
    <w:rsid w:val="00C00FC4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C00FC4"/>
    <w:pPr>
      <w:jc w:val="both"/>
    </w:pPr>
    <w:rPr>
      <w:sz w:val="21"/>
      <w:szCs w:val="21"/>
    </w:rPr>
  </w:style>
  <w:style w:type="paragraph" w:styleId="20">
    <w:name w:val="toc 2"/>
    <w:uiPriority w:val="29"/>
    <w:unhideWhenUsed/>
    <w:qFormat/>
    <w:rsid w:val="00C00FC4"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unhideWhenUsed/>
    <w:qFormat/>
    <w:rsid w:val="00C00FC4"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qFormat/>
    <w:rsid w:val="00C00FC4"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rsid w:val="00C00FC4"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rsid w:val="00C00FC4"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rsid w:val="00C00FC4"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rsid w:val="00C00FC4"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rsid w:val="00C00FC4"/>
    <w:pPr>
      <w:ind w:left="3400"/>
      <w:jc w:val="both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</Words>
  <Characters>481</Characters>
  <Application>Microsoft Office Word</Application>
  <DocSecurity>0</DocSecurity>
  <Lines>4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dcterms:created xsi:type="dcterms:W3CDTF">2024-08-22T16:02:00Z</dcterms:created>
  <dcterms:modified xsi:type="dcterms:W3CDTF">2024-08-22T16:08:00Z</dcterms:modified>
</cp:coreProperties>
</file>