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单元标题：介绍产品成本的核算方法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能运用品种法进行成本计算；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能运用分批法进行成本计算；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</w:t>
            </w:r>
            <w:r>
              <w:rPr>
                <w:rFonts w:hint="eastAsia" w:ascii="仿宋" w:hAnsi="仿宋" w:eastAsia="仿宋"/>
                <w:b/>
                <w:sz w:val="24"/>
              </w:rPr>
              <w:t>能运用分布法进行成本计算；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了解品种法的特点、适用对象及一般程序；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了解分批法的特点、适用对象及一般程序；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</w:t>
            </w:r>
            <w:r>
              <w:rPr>
                <w:rFonts w:hint="eastAsia" w:ascii="仿宋" w:hAnsi="仿宋" w:eastAsia="仿宋"/>
                <w:b/>
                <w:sz w:val="24"/>
              </w:rPr>
              <w:t>了解分步法的特点、适用对象及一般程序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甲公司产品成本核算的方法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分组掌握品种法、分批法和分步法的计算方法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复习上节课内容，简单了解有关物流成本的核算方法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物流成本计算的一般方法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）会计核算方法的物流成本计算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）统计方法的物流成本计算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产品成本计算方法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）品种法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）分批法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）分步法</w:t>
      </w:r>
    </w:p>
    <w:p>
      <w:pPr>
        <w:adjustRightInd w:val="0"/>
        <w:snapToGrid w:val="0"/>
        <w:spacing w:line="360" w:lineRule="auto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92F69"/>
    <w:rsid w:val="000B7D82"/>
    <w:rsid w:val="001044E1"/>
    <w:rsid w:val="00137333"/>
    <w:rsid w:val="0021058B"/>
    <w:rsid w:val="002879EF"/>
    <w:rsid w:val="002C53EA"/>
    <w:rsid w:val="002E4EC9"/>
    <w:rsid w:val="002F3FCE"/>
    <w:rsid w:val="003B26DB"/>
    <w:rsid w:val="0040007E"/>
    <w:rsid w:val="004607C9"/>
    <w:rsid w:val="004E5BED"/>
    <w:rsid w:val="00616EA1"/>
    <w:rsid w:val="00617F3E"/>
    <w:rsid w:val="0063478A"/>
    <w:rsid w:val="00667876"/>
    <w:rsid w:val="006D3A21"/>
    <w:rsid w:val="006D4840"/>
    <w:rsid w:val="006E54CA"/>
    <w:rsid w:val="00866B45"/>
    <w:rsid w:val="0091274A"/>
    <w:rsid w:val="00916CFB"/>
    <w:rsid w:val="009E3B09"/>
    <w:rsid w:val="00A40DEF"/>
    <w:rsid w:val="00AD27B2"/>
    <w:rsid w:val="00BB5C22"/>
    <w:rsid w:val="00BE5126"/>
    <w:rsid w:val="00BF22EE"/>
    <w:rsid w:val="00C82C91"/>
    <w:rsid w:val="00E54BAB"/>
    <w:rsid w:val="00E56A28"/>
    <w:rsid w:val="00F03BCF"/>
    <w:rsid w:val="00F3161B"/>
    <w:rsid w:val="00FD6D56"/>
    <w:rsid w:val="0E2E4BF9"/>
    <w:rsid w:val="16CA4603"/>
    <w:rsid w:val="393273E4"/>
    <w:rsid w:val="4DB02334"/>
    <w:rsid w:val="54866462"/>
    <w:rsid w:val="55C3501C"/>
    <w:rsid w:val="5D774A84"/>
    <w:rsid w:val="5D8A50C6"/>
    <w:rsid w:val="61677309"/>
    <w:rsid w:val="6B0136F0"/>
    <w:rsid w:val="7518030A"/>
    <w:rsid w:val="7B937201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263</Words>
  <Characters>1503</Characters>
  <Lines>12</Lines>
  <Paragraphs>3</Paragraphs>
  <TotalTime>0</TotalTime>
  <ScaleCrop>false</ScaleCrop>
  <LinksUpToDate>false</LinksUpToDate>
  <CharactersWithSpaces>1763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2024-05-13T03:17:46Z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5A57AEF8BB2544DBBB1BB7C91FA987A7_12</vt:lpwstr>
  </property>
</Properties>
</file>