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8CAFF" w14:textId="77777777" w:rsidR="00933C1F" w:rsidRDefault="00933C1F" w:rsidP="00933C1F">
      <w:r>
        <w:rPr>
          <w:noProof/>
        </w:rPr>
        <w:drawing>
          <wp:inline distT="0" distB="0" distL="114300" distR="114300" wp14:anchorId="5A04A340" wp14:editId="7EF7B81F">
            <wp:extent cx="3865880" cy="1144905"/>
            <wp:effectExtent l="0" t="0" r="20320" b="23495"/>
            <wp:docPr id="992923894" name="图片 1" descr="日职标志标准字横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日职标志标准字横排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0922D" w14:textId="0E6177A8" w:rsidR="00933C1F" w:rsidRDefault="00933C1F" w:rsidP="00933C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5F705B" wp14:editId="72A69E07">
                <wp:simplePos x="0" y="0"/>
                <wp:positionH relativeFrom="column">
                  <wp:posOffset>-1162973</wp:posOffset>
                </wp:positionH>
                <wp:positionV relativeFrom="paragraph">
                  <wp:posOffset>232410</wp:posOffset>
                </wp:positionV>
                <wp:extent cx="7547610" cy="2141220"/>
                <wp:effectExtent l="0" t="0" r="21590" b="17780"/>
                <wp:wrapNone/>
                <wp:docPr id="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141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</a:ln>
                      </wps:spPr>
                      <wps:bodyPr wrap="none" anchor="ctr"/>
                    </wps:wsp>
                  </a:graphicData>
                </a:graphic>
              </wp:anchor>
            </w:drawing>
          </mc:Choice>
          <mc:Fallback>
            <w:pict>
              <v:rect w14:anchorId="0898058F" id="Rectangle 2" o:spid="_x0000_s1026" style="position:absolute;left:0;text-align:left;margin-left:-91.55pt;margin-top:18.3pt;width:594.3pt;height:168.6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" fillcolor="#0070c0" stroked="f"/>
            </w:pict>
          </mc:Fallback>
        </mc:AlternateContent>
      </w:r>
    </w:p>
    <w:p w14:paraId="3BB46D70" w14:textId="7DADC4BD" w:rsidR="00933C1F" w:rsidRDefault="00933C1F" w:rsidP="00933C1F"/>
    <w:p w14:paraId="13D73828" w14:textId="77777777" w:rsidR="00933C1F" w:rsidRDefault="00933C1F" w:rsidP="00933C1F"/>
    <w:p w14:paraId="42922189" w14:textId="7A1085B0" w:rsidR="00933C1F" w:rsidRDefault="00933C1F" w:rsidP="00933C1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158772" wp14:editId="3CCEF3E7">
                <wp:simplePos x="0" y="0"/>
                <wp:positionH relativeFrom="column">
                  <wp:posOffset>-1140172</wp:posOffset>
                </wp:positionH>
                <wp:positionV relativeFrom="paragraph">
                  <wp:posOffset>254635</wp:posOffset>
                </wp:positionV>
                <wp:extent cx="7527290" cy="1309370"/>
                <wp:effectExtent l="0" t="0" r="0" b="0"/>
                <wp:wrapNone/>
                <wp:docPr id="127907359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7290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9764AC" w14:textId="77777777" w:rsidR="00933C1F" w:rsidRDefault="00933C1F" w:rsidP="00933C1F">
                            <w:pPr>
                              <w:pStyle w:val="aa"/>
                              <w:spacing w:line="288" w:lineRule="auto"/>
                              <w:jc w:val="center"/>
                              <w:rPr>
                                <w:lang w:eastAsia="zh-Hans"/>
                              </w:rPr>
                            </w:pP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《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</w:rPr>
                              <w:t>视觉营销设计</w:t>
                            </w:r>
                            <w:r>
                              <w:rPr>
                                <w:rFonts w:ascii="微软雅黑" w:eastAsia="微软雅黑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》</w:t>
                            </w:r>
                            <w:r>
                              <w:rPr>
                                <w:rFonts w:ascii="微软雅黑" w:eastAsia="微软雅黑" w:hint="eastAsia"/>
                                <w:b/>
                                <w:color w:val="FFFFFF" w:themeColor="background1"/>
                                <w:kern w:val="24"/>
                                <w:sz w:val="84"/>
                                <w:szCs w:val="84"/>
                                <w:lang w:eastAsia="zh-Hans"/>
                              </w:rPr>
                              <w:t>教案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158772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-89.8pt;margin-top:20.05pt;width:592.7pt;height:103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" filled="f" stroked="f">
                <v:textbox style="mso-fit-shape-to-text:t">
                  <w:txbxContent>
                    <w:p w14:paraId="779764AC" w14:textId="77777777" w:rsidR="00933C1F" w:rsidRDefault="00933C1F" w:rsidP="00933C1F">
                      <w:pPr>
                        <w:pStyle w:val="aa"/>
                        <w:spacing w:line="288" w:lineRule="auto"/>
                        <w:jc w:val="center"/>
                        <w:rPr>
                          <w:lang w:eastAsia="zh-Hans"/>
                        </w:rPr>
                      </w:pP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《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</w:rPr>
                        <w:t>视觉营销设计</w:t>
                      </w:r>
                      <w:r>
                        <w:rPr>
                          <w:rFonts w:ascii="微软雅黑" w:eastAsia="微软雅黑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》</w:t>
                      </w:r>
                      <w:r>
                        <w:rPr>
                          <w:rFonts w:ascii="微软雅黑" w:eastAsia="微软雅黑" w:hint="eastAsia"/>
                          <w:b/>
                          <w:color w:val="FFFFFF" w:themeColor="background1"/>
                          <w:kern w:val="24"/>
                          <w:sz w:val="84"/>
                          <w:szCs w:val="84"/>
                          <w:lang w:eastAsia="zh-Hans"/>
                        </w:rPr>
                        <w:t>教案</w:t>
                      </w:r>
                    </w:p>
                  </w:txbxContent>
                </v:textbox>
              </v:shape>
            </w:pict>
          </mc:Fallback>
        </mc:AlternateContent>
      </w:r>
    </w:p>
    <w:p w14:paraId="7B1D57C9" w14:textId="5DC56DC2" w:rsidR="00933C1F" w:rsidRDefault="00933C1F" w:rsidP="00933C1F"/>
    <w:p w14:paraId="2FBDC41D" w14:textId="77777777" w:rsidR="00933C1F" w:rsidRDefault="00933C1F" w:rsidP="00933C1F"/>
    <w:p w14:paraId="1E195D63" w14:textId="77777777" w:rsidR="00933C1F" w:rsidRDefault="00933C1F" w:rsidP="00933C1F"/>
    <w:p w14:paraId="4E205211" w14:textId="77777777" w:rsidR="00933C1F" w:rsidRDefault="00933C1F" w:rsidP="00933C1F"/>
    <w:p w14:paraId="48F92B5E" w14:textId="77777777" w:rsidR="00933C1F" w:rsidRDefault="00933C1F" w:rsidP="00933C1F"/>
    <w:p w14:paraId="1A01A325" w14:textId="77777777" w:rsidR="00933C1F" w:rsidRDefault="00933C1F" w:rsidP="00933C1F"/>
    <w:p w14:paraId="4BDC8ECB" w14:textId="77777777" w:rsidR="00933C1F" w:rsidRDefault="00933C1F" w:rsidP="00933C1F"/>
    <w:p w14:paraId="675EDF1B" w14:textId="77777777" w:rsidR="00933C1F" w:rsidRDefault="00933C1F" w:rsidP="00933C1F"/>
    <w:p w14:paraId="3DA1F516" w14:textId="77777777" w:rsidR="00933C1F" w:rsidRDefault="00933C1F" w:rsidP="00933C1F"/>
    <w:p w14:paraId="09442483" w14:textId="77777777" w:rsidR="00933C1F" w:rsidRDefault="00933C1F" w:rsidP="00933C1F"/>
    <w:p w14:paraId="16396F10" w14:textId="77777777" w:rsidR="00933C1F" w:rsidRDefault="00933C1F" w:rsidP="00933C1F"/>
    <w:p w14:paraId="34667881" w14:textId="77777777" w:rsidR="00933C1F" w:rsidRDefault="00933C1F" w:rsidP="00933C1F"/>
    <w:p w14:paraId="5A29AF79" w14:textId="77777777" w:rsidR="00933C1F" w:rsidRDefault="00933C1F" w:rsidP="00933C1F"/>
    <w:p w14:paraId="0C3DA128" w14:textId="77777777" w:rsidR="00933C1F" w:rsidRDefault="00933C1F" w:rsidP="00933C1F"/>
    <w:p w14:paraId="335C3A19" w14:textId="77777777" w:rsidR="00933C1F" w:rsidRDefault="00933C1F" w:rsidP="00933C1F"/>
    <w:p w14:paraId="742D9E41" w14:textId="77777777" w:rsidR="00933C1F" w:rsidRDefault="00933C1F" w:rsidP="00933C1F"/>
    <w:p w14:paraId="151D2744" w14:textId="77777777" w:rsidR="00933C1F" w:rsidRDefault="00933C1F" w:rsidP="00933C1F"/>
    <w:p w14:paraId="1A7814BA" w14:textId="77777777" w:rsidR="00933C1F" w:rsidRDefault="00933C1F" w:rsidP="00933C1F"/>
    <w:p w14:paraId="0BBFDFD1" w14:textId="77777777" w:rsidR="00933C1F" w:rsidRDefault="00933C1F" w:rsidP="00933C1F"/>
    <w:p w14:paraId="5AFA09E6" w14:textId="77777777" w:rsidR="00933C1F" w:rsidRDefault="00933C1F" w:rsidP="00933C1F"/>
    <w:p w14:paraId="455AA681" w14:textId="77777777" w:rsidR="00933C1F" w:rsidRDefault="00933C1F" w:rsidP="00933C1F"/>
    <w:p w14:paraId="41B2768F" w14:textId="77777777" w:rsidR="00933C1F" w:rsidRDefault="00933C1F" w:rsidP="00933C1F">
      <w:pPr>
        <w:jc w:val="center"/>
        <w:rPr>
          <w:sz w:val="52"/>
          <w:szCs w:val="52"/>
          <w:lang w:eastAsia="zh-Hans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 wp14:anchorId="66594B71" wp14:editId="0AB02E8E">
            <wp:simplePos x="0" y="0"/>
            <wp:positionH relativeFrom="column">
              <wp:posOffset>-436880</wp:posOffset>
            </wp:positionH>
            <wp:positionV relativeFrom="paragraph">
              <wp:posOffset>1352550</wp:posOffset>
            </wp:positionV>
            <wp:extent cx="7558405" cy="2729230"/>
            <wp:effectExtent l="0" t="0" r="10795" b="13970"/>
            <wp:wrapNone/>
            <wp:docPr id="1325099088" name="图片 1325099088" descr="地滋楼速写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地滋楼速写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52"/>
          <w:szCs w:val="52"/>
          <w:lang w:eastAsia="zh-Hans"/>
        </w:rPr>
        <w:t>商学系</w:t>
      </w:r>
    </w:p>
    <w:p w14:paraId="767B21AA" w14:textId="77777777" w:rsidR="00933C1F" w:rsidRDefault="00933C1F" w:rsidP="00933C1F">
      <w:pPr>
        <w:jc w:val="center"/>
        <w:rPr>
          <w:sz w:val="52"/>
          <w:szCs w:val="52"/>
          <w:lang w:eastAsia="zh-Hans"/>
        </w:rPr>
      </w:pPr>
    </w:p>
    <w:p w14:paraId="6CC76F2A" w14:textId="77777777" w:rsidR="00933C1F" w:rsidRDefault="00933C1F" w:rsidP="00933C1F">
      <w:pPr>
        <w:jc w:val="center"/>
        <w:rPr>
          <w:sz w:val="52"/>
          <w:szCs w:val="52"/>
          <w:lang w:eastAsia="zh-Hans"/>
        </w:rPr>
      </w:pPr>
    </w:p>
    <w:p w14:paraId="3A009A91" w14:textId="77777777" w:rsidR="00933C1F" w:rsidRDefault="00933C1F" w:rsidP="00933C1F">
      <w:pPr>
        <w:jc w:val="center"/>
        <w:rPr>
          <w:sz w:val="52"/>
          <w:szCs w:val="52"/>
          <w:lang w:eastAsia="zh-Hans"/>
        </w:rPr>
      </w:pPr>
    </w:p>
    <w:p w14:paraId="44366D57" w14:textId="77777777" w:rsidR="00933C1F" w:rsidRDefault="00933C1F" w:rsidP="00933C1F">
      <w:pPr>
        <w:jc w:val="center"/>
        <w:rPr>
          <w:sz w:val="52"/>
          <w:szCs w:val="52"/>
          <w:lang w:eastAsia="zh-Hans"/>
        </w:rPr>
      </w:pPr>
    </w:p>
    <w:p w14:paraId="770D7313" w14:textId="77777777" w:rsidR="00933C1F" w:rsidRDefault="00933C1F" w:rsidP="00933C1F">
      <w:pPr>
        <w:rPr>
          <w:rFonts w:hint="eastAsia"/>
          <w:sz w:val="52"/>
          <w:szCs w:val="52"/>
          <w:lang w:eastAsia="zh-Hans"/>
        </w:rPr>
      </w:pPr>
    </w:p>
    <w:p w14:paraId="6C3F2AAA" w14:textId="77777777" w:rsidR="00A26DFA" w:rsidRDefault="00A26DFA"/>
    <w:p w14:paraId="32460A70" w14:textId="77777777" w:rsidR="00933C1F" w:rsidRDefault="00933C1F"/>
    <w:tbl>
      <w:tblPr>
        <w:tblW w:w="9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410"/>
        <w:gridCol w:w="1559"/>
        <w:gridCol w:w="1630"/>
        <w:gridCol w:w="1540"/>
        <w:gridCol w:w="1281"/>
      </w:tblGrid>
      <w:tr w:rsidR="00933C1F" w:rsidRPr="00214F6D" w14:paraId="4637D92C" w14:textId="77777777" w:rsidTr="00FD6F4E">
        <w:trPr>
          <w:trHeight w:val="421"/>
        </w:trPr>
        <w:tc>
          <w:tcPr>
            <w:tcW w:w="1242" w:type="dxa"/>
            <w:shd w:val="clear" w:color="auto" w:fill="auto"/>
            <w:vAlign w:val="center"/>
          </w:tcPr>
          <w:p w14:paraId="0F6F0396" w14:textId="77777777" w:rsidR="00933C1F" w:rsidRPr="00214F6D" w:rsidRDefault="00933C1F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课时内容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0E94977" w14:textId="77777777" w:rsidR="00933C1F" w:rsidRPr="00601AFC" w:rsidRDefault="00933C1F" w:rsidP="00FD6F4E">
            <w:r>
              <w:rPr>
                <w:rFonts w:hint="eastAsia"/>
              </w:rPr>
              <w:t>调整图片颜色与增强视觉感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0B42803" w14:textId="77777777" w:rsidR="00933C1F" w:rsidRPr="00214F6D" w:rsidRDefault="00933C1F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授课时间</w:t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1A6F9D09" w14:textId="77777777" w:rsidR="00933C1F" w:rsidRPr="00214F6D" w:rsidRDefault="00933C1F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90分钟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46E8209C" w14:textId="77777777" w:rsidR="00933C1F" w:rsidRPr="00214F6D" w:rsidRDefault="00933C1F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课时</w:t>
            </w:r>
          </w:p>
        </w:tc>
        <w:tc>
          <w:tcPr>
            <w:tcW w:w="1281" w:type="dxa"/>
            <w:shd w:val="clear" w:color="auto" w:fill="auto"/>
            <w:vAlign w:val="center"/>
          </w:tcPr>
          <w:p w14:paraId="5237EACF" w14:textId="77777777" w:rsidR="00933C1F" w:rsidRPr="00B94962" w:rsidRDefault="00933C1F" w:rsidP="00FD6F4E">
            <w:pPr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2</w:t>
            </w:r>
          </w:p>
        </w:tc>
      </w:tr>
      <w:tr w:rsidR="00933C1F" w:rsidRPr="00214F6D" w14:paraId="4DC5B81E" w14:textId="77777777" w:rsidTr="00FD6F4E">
        <w:trPr>
          <w:trHeight w:val="643"/>
        </w:trPr>
        <w:tc>
          <w:tcPr>
            <w:tcW w:w="1242" w:type="dxa"/>
            <w:shd w:val="clear" w:color="auto" w:fill="auto"/>
            <w:vAlign w:val="center"/>
          </w:tcPr>
          <w:p w14:paraId="67933BE2" w14:textId="77777777" w:rsidR="00933C1F" w:rsidRPr="00214F6D" w:rsidRDefault="00933C1F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教学目标</w:t>
            </w:r>
          </w:p>
        </w:tc>
        <w:tc>
          <w:tcPr>
            <w:tcW w:w="8420" w:type="dxa"/>
            <w:gridSpan w:val="5"/>
            <w:shd w:val="clear" w:color="auto" w:fill="auto"/>
          </w:tcPr>
          <w:p w14:paraId="166D3135" w14:textId="77777777" w:rsidR="00933C1F" w:rsidRDefault="00933C1F" w:rsidP="00FD6F4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掌握图片恢复真实颜色的方法。</w:t>
            </w:r>
          </w:p>
          <w:p w14:paraId="76058B81" w14:textId="77777777" w:rsidR="00933C1F" w:rsidRPr="00284779" w:rsidRDefault="00933C1F" w:rsidP="00FD6F4E">
            <w:r w:rsidRPr="00214F6D">
              <w:rPr>
                <w:rFonts w:hint="eastAsia"/>
              </w:rPr>
              <w:sym w:font="ZapfDingbats" w:char="F0FE"/>
            </w:r>
            <w:r w:rsidRPr="000560BC"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掌握调整图片颜色的方法</w:t>
            </w:r>
            <w:r w:rsidRPr="000560BC">
              <w:rPr>
                <w:rFonts w:hint="eastAsia"/>
              </w:rPr>
              <w:t>。</w:t>
            </w:r>
          </w:p>
        </w:tc>
      </w:tr>
      <w:tr w:rsidR="00933C1F" w:rsidRPr="00214F6D" w14:paraId="38081B59" w14:textId="77777777" w:rsidTr="00FD6F4E">
        <w:trPr>
          <w:trHeight w:val="703"/>
        </w:trPr>
        <w:tc>
          <w:tcPr>
            <w:tcW w:w="1242" w:type="dxa"/>
            <w:shd w:val="clear" w:color="auto" w:fill="auto"/>
            <w:vAlign w:val="center"/>
          </w:tcPr>
          <w:p w14:paraId="3535323D" w14:textId="77777777" w:rsidR="00933C1F" w:rsidRPr="00214F6D" w:rsidRDefault="00933C1F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教学重点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14:paraId="54D511BF" w14:textId="77777777" w:rsidR="00933C1F" w:rsidRDefault="00933C1F" w:rsidP="00FD6F4E">
            <w:r w:rsidRPr="00214F6D">
              <w:rPr>
                <w:rFonts w:hint="eastAsia"/>
              </w:rPr>
              <w:sym w:font="ZapfDingbats" w:char="F0FE"/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掌握让玻璃制品更加剔透的方法。</w:t>
            </w:r>
          </w:p>
          <w:p w14:paraId="0D16A016" w14:textId="77777777" w:rsidR="00933C1F" w:rsidRPr="000A1FF3" w:rsidRDefault="00933C1F" w:rsidP="00FD6F4E">
            <w:r w:rsidRPr="00214F6D">
              <w:rPr>
                <w:rFonts w:hint="eastAsia"/>
              </w:rPr>
              <w:sym w:font="ZapfDingbats" w:char="F0FE"/>
            </w:r>
            <w:r w:rsidRPr="000560BC">
              <w:t xml:space="preserve"> 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掌握让金属制品更有金属感的方法</w:t>
            </w:r>
            <w:r w:rsidRPr="000560BC">
              <w:rPr>
                <w:rFonts w:hint="eastAsia"/>
              </w:rPr>
              <w:t>。</w:t>
            </w:r>
          </w:p>
        </w:tc>
      </w:tr>
      <w:tr w:rsidR="00933C1F" w:rsidRPr="00214F6D" w14:paraId="216E5DCB" w14:textId="77777777" w:rsidTr="00FD6F4E">
        <w:trPr>
          <w:trHeight w:val="451"/>
        </w:trPr>
        <w:tc>
          <w:tcPr>
            <w:tcW w:w="1242" w:type="dxa"/>
            <w:shd w:val="clear" w:color="auto" w:fill="auto"/>
            <w:vAlign w:val="center"/>
          </w:tcPr>
          <w:p w14:paraId="2A0DF761" w14:textId="77777777" w:rsidR="00933C1F" w:rsidRPr="00214F6D" w:rsidRDefault="00933C1F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教学难点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14:paraId="74D81A1A" w14:textId="77777777" w:rsidR="00933C1F" w:rsidRPr="00214F6D" w:rsidRDefault="00933C1F" w:rsidP="00FD6F4E">
            <w:pPr>
              <w:rPr>
                <w:rFonts w:ascii="宋体" w:hAnsi="宋体"/>
                <w:szCs w:val="21"/>
              </w:rPr>
            </w:pPr>
            <w:r>
              <w:rPr>
                <w:rFonts w:hint="eastAsia"/>
              </w:rPr>
              <w:t>如何调整图片颜色与增强视觉感。</w:t>
            </w:r>
          </w:p>
        </w:tc>
      </w:tr>
      <w:tr w:rsidR="00933C1F" w:rsidRPr="00214F6D" w14:paraId="491752E2" w14:textId="77777777" w:rsidTr="00FD6F4E">
        <w:trPr>
          <w:trHeight w:val="1970"/>
        </w:trPr>
        <w:tc>
          <w:tcPr>
            <w:tcW w:w="1242" w:type="dxa"/>
            <w:shd w:val="clear" w:color="auto" w:fill="auto"/>
            <w:vAlign w:val="center"/>
          </w:tcPr>
          <w:p w14:paraId="22110273" w14:textId="77777777" w:rsidR="00933C1F" w:rsidRPr="00214F6D" w:rsidRDefault="00933C1F" w:rsidP="00FD6F4E">
            <w:pPr>
              <w:rPr>
                <w:rFonts w:ascii="宋体" w:hAnsi="宋体"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教学设计</w:t>
            </w:r>
          </w:p>
        </w:tc>
        <w:tc>
          <w:tcPr>
            <w:tcW w:w="8420" w:type="dxa"/>
            <w:gridSpan w:val="5"/>
            <w:shd w:val="clear" w:color="auto" w:fill="auto"/>
          </w:tcPr>
          <w:p w14:paraId="0197B71E" w14:textId="77777777" w:rsidR="00933C1F" w:rsidRPr="000560BC" w:rsidRDefault="00933C1F" w:rsidP="00FD6F4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教学思路：</w:t>
            </w:r>
            <w:r w:rsidRPr="000560BC">
              <w:rPr>
                <w:rFonts w:ascii="宋体" w:hAnsi="宋体" w:hint="eastAsia"/>
                <w:szCs w:val="21"/>
              </w:rPr>
              <w:t>（</w:t>
            </w:r>
            <w:r>
              <w:rPr>
                <w:rFonts w:ascii="宋体" w:hAnsi="宋体" w:hint="eastAsia"/>
                <w:szCs w:val="21"/>
              </w:rPr>
              <w:t>1</w:t>
            </w:r>
            <w:r w:rsidRPr="000560BC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cs="微软雅黑袬言." w:hint="eastAsia"/>
                <w:color w:val="211D1E"/>
                <w:sz w:val="22"/>
                <w:szCs w:val="22"/>
              </w:rPr>
              <w:t>调整图片颜色与质感增强视觉感，使学生掌握图片颜色的调整方法</w:t>
            </w:r>
            <w:r w:rsidRPr="000560BC">
              <w:rPr>
                <w:rFonts w:ascii="宋体" w:hAnsi="宋体" w:hint="eastAsia"/>
                <w:szCs w:val="21"/>
              </w:rPr>
              <w:t>；（</w:t>
            </w:r>
            <w:r>
              <w:rPr>
                <w:rFonts w:ascii="宋体" w:hAnsi="宋体" w:hint="eastAsia"/>
                <w:szCs w:val="21"/>
              </w:rPr>
              <w:t>2</w:t>
            </w:r>
            <w:r w:rsidRPr="000560BC">
              <w:rPr>
                <w:rFonts w:ascii="宋体" w:hAnsi="宋体" w:hint="eastAsia"/>
                <w:szCs w:val="21"/>
              </w:rPr>
              <w:t>）</w:t>
            </w:r>
            <w:r>
              <w:rPr>
                <w:rFonts w:ascii="宋体" w:hAnsi="宋体" w:hint="eastAsia"/>
                <w:szCs w:val="21"/>
              </w:rPr>
              <w:t>最后安排实战与提升</w:t>
            </w:r>
            <w:r w:rsidRPr="000560BC">
              <w:rPr>
                <w:rFonts w:ascii="宋体" w:hAnsi="宋体" w:hint="eastAsia"/>
                <w:szCs w:val="21"/>
              </w:rPr>
              <w:t>。</w:t>
            </w:r>
          </w:p>
          <w:p w14:paraId="3458BC5C" w14:textId="77777777" w:rsidR="00933C1F" w:rsidRDefault="00933C1F" w:rsidP="00FD6F4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教学手段：</w:t>
            </w:r>
            <w:r>
              <w:rPr>
                <w:rFonts w:ascii="宋体" w:hAnsi="宋体" w:hint="eastAsia"/>
                <w:szCs w:val="21"/>
              </w:rPr>
              <w:t>（1）</w:t>
            </w:r>
            <w:r w:rsidRPr="00D54A7A">
              <w:rPr>
                <w:rFonts w:ascii="宋体" w:hAnsi="宋体" w:hint="eastAsia"/>
                <w:szCs w:val="21"/>
              </w:rPr>
              <w:t>通过</w:t>
            </w:r>
            <w:r>
              <w:rPr>
                <w:rFonts w:ascii="宋体" w:hAnsi="宋体" w:hint="eastAsia"/>
                <w:szCs w:val="21"/>
              </w:rPr>
              <w:t>案例</w:t>
            </w:r>
            <w:r w:rsidRPr="00D54A7A">
              <w:rPr>
                <w:rFonts w:ascii="宋体" w:hAnsi="宋体" w:hint="eastAsia"/>
                <w:szCs w:val="21"/>
              </w:rPr>
              <w:t>演示讲解基础知识，讲解结束后进行</w:t>
            </w:r>
            <w:r>
              <w:rPr>
                <w:rFonts w:ascii="宋体" w:hAnsi="宋体" w:hint="eastAsia"/>
                <w:szCs w:val="21"/>
              </w:rPr>
              <w:t>课后实训；（2）内容由浅及深，从基础到制作，制作过程中也是层层递进。</w:t>
            </w:r>
          </w:p>
          <w:p w14:paraId="4B3EF3AF" w14:textId="77777777" w:rsidR="00933C1F" w:rsidRPr="00214F6D" w:rsidRDefault="00933C1F" w:rsidP="00FD6F4E">
            <w:pPr>
              <w:numPr>
                <w:ilvl w:val="0"/>
                <w:numId w:val="1"/>
              </w:numPr>
              <w:rPr>
                <w:rFonts w:ascii="宋体" w:hAnsi="宋体"/>
                <w:szCs w:val="21"/>
              </w:rPr>
            </w:pPr>
            <w:r w:rsidRPr="00214F6D">
              <w:rPr>
                <w:rFonts w:ascii="宋体" w:hAnsi="宋体" w:hint="eastAsia"/>
                <w:szCs w:val="21"/>
              </w:rPr>
              <w:t>教学资料及要求：</w:t>
            </w:r>
            <w:r>
              <w:rPr>
                <w:rFonts w:ascii="宋体" w:hAnsi="宋体" w:hint="eastAsia"/>
                <w:szCs w:val="21"/>
              </w:rPr>
              <w:t>除教材中的实例外，学生可以结合淘宝、天猫中真实的商品图片，参考其设计方法，尝试图片的处理方法</w:t>
            </w:r>
            <w:r w:rsidRPr="00D54A7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933C1F" w:rsidRPr="00214F6D" w14:paraId="335DAA06" w14:textId="77777777" w:rsidTr="00FD6F4E">
        <w:trPr>
          <w:trHeight w:val="436"/>
        </w:trPr>
        <w:tc>
          <w:tcPr>
            <w:tcW w:w="9662" w:type="dxa"/>
            <w:gridSpan w:val="6"/>
            <w:shd w:val="clear" w:color="auto" w:fill="auto"/>
            <w:vAlign w:val="center"/>
          </w:tcPr>
          <w:p w14:paraId="1ED38337" w14:textId="77777777" w:rsidR="00933C1F" w:rsidRPr="00214F6D" w:rsidRDefault="00933C1F" w:rsidP="00FD6F4E">
            <w:pPr>
              <w:jc w:val="center"/>
              <w:rPr>
                <w:rFonts w:ascii="宋体" w:hAnsi="宋体"/>
                <w:b/>
                <w:szCs w:val="21"/>
              </w:rPr>
            </w:pPr>
            <w:r w:rsidRPr="00B94962">
              <w:rPr>
                <w:rFonts w:ascii="黑体" w:eastAsia="黑体" w:hAnsi="宋体" w:hint="eastAsia"/>
                <w:sz w:val="24"/>
              </w:rPr>
              <w:t>教学内容</w:t>
            </w:r>
          </w:p>
        </w:tc>
      </w:tr>
      <w:tr w:rsidR="00933C1F" w:rsidRPr="00214F6D" w14:paraId="38B05BCF" w14:textId="77777777" w:rsidTr="00FD6F4E">
        <w:trPr>
          <w:trHeight w:val="2117"/>
        </w:trPr>
        <w:tc>
          <w:tcPr>
            <w:tcW w:w="9662" w:type="dxa"/>
            <w:gridSpan w:val="6"/>
            <w:shd w:val="clear" w:color="auto" w:fill="auto"/>
          </w:tcPr>
          <w:p w14:paraId="2B50883D" w14:textId="77777777" w:rsidR="00933C1F" w:rsidRPr="00214F6D" w:rsidRDefault="00933C1F" w:rsidP="00FD6F4E">
            <w:pPr>
              <w:rPr>
                <w:rFonts w:ascii="宋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知识回顾：</w:t>
            </w:r>
            <w:r>
              <w:rPr>
                <w:rFonts w:ascii="宋体" w:hAnsi="宋体" w:hint="eastAsia"/>
                <w:szCs w:val="21"/>
              </w:rPr>
              <w:t>在前面讲解了图片裁剪方法，下面讲解图片调整方法。</w:t>
            </w:r>
          </w:p>
          <w:p w14:paraId="4B8760C1" w14:textId="77777777" w:rsidR="00933C1F" w:rsidRDefault="00933C1F" w:rsidP="00FD6F4E">
            <w:pPr>
              <w:rPr>
                <w:rFonts w:ascii="黑体" w:eastAsia="黑体" w:hAnsi="宋体"/>
                <w:szCs w:val="21"/>
              </w:rPr>
            </w:pPr>
            <w:r w:rsidRPr="00214F6D">
              <w:rPr>
                <w:rFonts w:ascii="黑体" w:eastAsia="黑体" w:hAnsi="宋体" w:hint="eastAsia"/>
                <w:szCs w:val="21"/>
              </w:rPr>
              <w:t>讨论问题：</w:t>
            </w:r>
          </w:p>
          <w:p w14:paraId="2397A8BA" w14:textId="77777777" w:rsidR="00933C1F" w:rsidRPr="003D0E12" w:rsidRDefault="00933C1F" w:rsidP="00FD6F4E">
            <w:pPr>
              <w:rPr>
                <w:rFonts w:ascii="宋体" w:hAnsi="宋体"/>
                <w:szCs w:val="21"/>
              </w:rPr>
            </w:pPr>
            <w:r w:rsidRPr="00EF7A65">
              <w:rPr>
                <w:rFonts w:ascii="宋体" w:hAnsi="宋体" w:hint="eastAsia"/>
                <w:szCs w:val="21"/>
              </w:rPr>
              <w:t>1、</w:t>
            </w:r>
            <w:r w:rsidRPr="003D0E12">
              <w:rPr>
                <w:rFonts w:ascii="宋体" w:hAnsi="宋体" w:hint="eastAsia"/>
                <w:szCs w:val="21"/>
              </w:rPr>
              <w:t>怎</w:t>
            </w:r>
            <w:r>
              <w:rPr>
                <w:rFonts w:ascii="宋体" w:hAnsi="宋体" w:hint="eastAsia"/>
                <w:szCs w:val="21"/>
              </w:rPr>
              <w:t>样让</w:t>
            </w:r>
            <w:r w:rsidRPr="003D0E12">
              <w:rPr>
                <w:rFonts w:ascii="宋体" w:hAnsi="宋体" w:hint="eastAsia"/>
                <w:szCs w:val="21"/>
              </w:rPr>
              <w:t>商品图片</w:t>
            </w:r>
            <w:r>
              <w:rPr>
                <w:rFonts w:ascii="宋体" w:hAnsi="宋体" w:hint="eastAsia"/>
                <w:szCs w:val="21"/>
              </w:rPr>
              <w:t>摆脱沉闷灰色，恢复真实颜色</w:t>
            </w:r>
            <w:r w:rsidRPr="003D0E12">
              <w:rPr>
                <w:rFonts w:ascii="宋体" w:hAnsi="宋体" w:hint="eastAsia"/>
                <w:szCs w:val="21"/>
              </w:rPr>
              <w:t>？</w:t>
            </w:r>
          </w:p>
          <w:p w14:paraId="0C30AE88" w14:textId="77777777" w:rsidR="00933C1F" w:rsidRPr="003D0E12" w:rsidRDefault="00933C1F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2</w:t>
            </w:r>
            <w:r w:rsidRPr="00EF7A65">
              <w:rPr>
                <w:rFonts w:ascii="宋体" w:hAnsi="宋体" w:hint="eastAsia"/>
                <w:szCs w:val="21"/>
              </w:rPr>
              <w:t>、</w:t>
            </w:r>
            <w:r w:rsidRPr="003D0E12">
              <w:rPr>
                <w:rFonts w:ascii="宋体" w:hAnsi="宋体" w:hint="eastAsia"/>
                <w:szCs w:val="21"/>
              </w:rPr>
              <w:t>怎么</w:t>
            </w:r>
            <w:r>
              <w:rPr>
                <w:rFonts w:ascii="宋体" w:hAnsi="宋体" w:hint="eastAsia"/>
                <w:szCs w:val="21"/>
              </w:rPr>
              <w:t>让商品照片效果更佳温馨</w:t>
            </w:r>
            <w:r w:rsidRPr="003D0E12">
              <w:rPr>
                <w:rFonts w:ascii="宋体" w:hAnsi="宋体" w:hint="eastAsia"/>
                <w:szCs w:val="21"/>
              </w:rPr>
              <w:t>？</w:t>
            </w:r>
          </w:p>
          <w:p w14:paraId="42A44B68" w14:textId="77777777" w:rsidR="00933C1F" w:rsidRDefault="00933C1F" w:rsidP="00FD6F4E">
            <w:pPr>
              <w:pStyle w:val="TOC2"/>
            </w:pPr>
            <w:r w:rsidRPr="00710473">
              <w:rPr>
                <w:rFonts w:hint="eastAsia"/>
              </w:rPr>
              <w:t xml:space="preserve">4.2 调整图片颜色与质感增强视觉感 </w:t>
            </w:r>
          </w:p>
          <w:p w14:paraId="33EDB0DF" w14:textId="77777777" w:rsidR="00933C1F" w:rsidRPr="00F36794" w:rsidRDefault="00933C1F" w:rsidP="00FD6F4E">
            <w:pPr>
              <w:ind w:firstLineChars="200" w:firstLine="428"/>
            </w:pPr>
            <w:r w:rsidRPr="00F36794">
              <w:rPr>
                <w:rFonts w:hint="eastAsia"/>
                <w:b/>
                <w:bCs/>
              </w:rPr>
              <w:t>本节导读</w:t>
            </w:r>
          </w:p>
          <w:p w14:paraId="40A7178E" w14:textId="77777777" w:rsidR="00933C1F" w:rsidRDefault="00933C1F" w:rsidP="00FD6F4E">
            <w:pPr>
              <w:ind w:firstLineChars="200" w:firstLine="420"/>
            </w:pPr>
            <w:r w:rsidRPr="00F36794">
              <w:rPr>
                <w:rFonts w:hint="eastAsia"/>
              </w:rPr>
              <w:t>拍摄的商品图片不能保证光线和位置的完美，有些商品图片存在太暗、模糊、有瑕疵、颜色不准确等问题，需要依次对这些问题进行处理，保证图片更加接近真实效果。本小节将针对商品图片的一系列问题，以恢复真实颜色、摆脱沉闷灰色、温馨感受打造、玻璃制品和金属制品的调整为例，具体讲解商品图片色彩与质感的调整方法。</w:t>
            </w:r>
          </w:p>
          <w:p w14:paraId="653F736E" w14:textId="77777777" w:rsidR="00933C1F" w:rsidRPr="00581A11" w:rsidRDefault="00933C1F" w:rsidP="00FD6F4E">
            <w:pPr>
              <w:ind w:firstLineChars="200" w:firstLine="420"/>
            </w:pPr>
            <w:r w:rsidRPr="00581A11">
              <w:rPr>
                <w:noProof/>
              </w:rPr>
              <w:drawing>
                <wp:inline distT="0" distB="0" distL="0" distR="0" wp14:anchorId="7F5B8EF4" wp14:editId="768830CE">
                  <wp:extent cx="1006706" cy="1297745"/>
                  <wp:effectExtent l="0" t="0" r="3175" b="0"/>
                  <wp:docPr id="1027" name="Picture 3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429" cy="1298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81A11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1C54CF0" wp14:editId="69258800">
                  <wp:extent cx="975600" cy="1296000"/>
                  <wp:effectExtent l="0" t="0" r="0" b="0"/>
                  <wp:docPr id="2" name="图片 2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QR 代码&#10;&#10;描述已自动生成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6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DF48A8" wp14:editId="13F33B03">
                  <wp:extent cx="1011600" cy="1296000"/>
                  <wp:effectExtent l="0" t="0" r="0" b="0"/>
                  <wp:docPr id="3" name="图片 3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QR 代码&#10;&#10;描述已自动生成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81A11">
              <w:rPr>
                <w:noProof/>
              </w:rPr>
              <w:t xml:space="preserve"> </w:t>
            </w:r>
            <w:r w:rsidRPr="00581A11">
              <w:rPr>
                <w:noProof/>
              </w:rPr>
              <w:drawing>
                <wp:inline distT="0" distB="0" distL="0" distR="0" wp14:anchorId="752B9DBB" wp14:editId="254EFF41">
                  <wp:extent cx="1000800" cy="1296000"/>
                  <wp:effectExtent l="0" t="0" r="8890" b="0"/>
                  <wp:docPr id="4098" name="Picture 2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800" cy="12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A31EE0" wp14:editId="26E47568">
                  <wp:extent cx="1036800" cy="1296000"/>
                  <wp:effectExtent l="0" t="0" r="0" b="0"/>
                  <wp:docPr id="4" name="图片 4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QR 代码&#10;&#10;描述已自动生成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00" cy="12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3C42CA" w14:textId="77777777" w:rsidR="00933C1F" w:rsidRDefault="00933C1F" w:rsidP="00FD6F4E">
            <w:pPr>
              <w:pStyle w:val="TOC2"/>
            </w:pPr>
            <w:r w:rsidRPr="00710473">
              <w:rPr>
                <w:rFonts w:hint="eastAsia"/>
              </w:rPr>
              <w:t>4.2.1 让商品图片恢复真实颜色</w:t>
            </w:r>
          </w:p>
          <w:p w14:paraId="78DB1493" w14:textId="77777777" w:rsidR="00933C1F" w:rsidRPr="00F36794" w:rsidRDefault="00933C1F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78DE31" wp14:editId="28F0B540">
                  <wp:extent cx="3990570" cy="1243818"/>
                  <wp:effectExtent l="0" t="0" r="0" b="0"/>
                  <wp:docPr id="9" name="图片 9" descr="穿红色衣服的人&#10;&#10;低可信度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穿红色衣服的人&#10;&#10;低可信度描述已自动生成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501" cy="125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13967" w14:textId="77777777" w:rsidR="00933C1F" w:rsidRDefault="00933C1F" w:rsidP="00FD6F4E">
            <w:pPr>
              <w:pStyle w:val="TOC2"/>
            </w:pPr>
            <w:r w:rsidRPr="00710473">
              <w:rPr>
                <w:rFonts w:hint="eastAsia"/>
              </w:rPr>
              <w:t>4.2.2 让商品图片摆脱沉闷灰色</w:t>
            </w:r>
          </w:p>
          <w:p w14:paraId="34F3CA68" w14:textId="77777777" w:rsidR="00933C1F" w:rsidRPr="00D314B8" w:rsidRDefault="00933C1F" w:rsidP="00FD6F4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5661B9D" wp14:editId="293E14D4">
                  <wp:extent cx="5178661" cy="1195168"/>
                  <wp:effectExtent l="0" t="0" r="3175" b="5080"/>
                  <wp:docPr id="10" name="图片 10" descr="地上穿着球鞋的一双脚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地上穿着球鞋的一双脚&#10;&#10;描述已自动生成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537" cy="1198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8D525" w14:textId="77777777" w:rsidR="00933C1F" w:rsidRDefault="00933C1F" w:rsidP="00FD6F4E">
            <w:pPr>
              <w:pStyle w:val="TOC2"/>
            </w:pPr>
            <w:r w:rsidRPr="00710473">
              <w:rPr>
                <w:rFonts w:hint="eastAsia"/>
              </w:rPr>
              <w:t>4.2.3 让商品图片效果更加温馨</w:t>
            </w:r>
          </w:p>
          <w:p w14:paraId="7305AC5A" w14:textId="77777777" w:rsidR="00933C1F" w:rsidRPr="00D314B8" w:rsidRDefault="00933C1F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B1C4BC" wp14:editId="37D53138">
                  <wp:extent cx="3112477" cy="1147366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352" cy="114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1F693" w14:textId="77777777" w:rsidR="00933C1F" w:rsidRDefault="00933C1F" w:rsidP="00FD6F4E">
            <w:pPr>
              <w:pStyle w:val="TOC2"/>
            </w:pPr>
            <w:r w:rsidRPr="00710473">
              <w:rPr>
                <w:rFonts w:hint="eastAsia"/>
              </w:rPr>
              <w:t>4.2.4 让玻璃制品更加剔透</w:t>
            </w:r>
          </w:p>
          <w:p w14:paraId="354D453D" w14:textId="77777777" w:rsidR="00933C1F" w:rsidRPr="00D314B8" w:rsidRDefault="00933C1F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E11C8" wp14:editId="648CD05D">
                  <wp:extent cx="3886200" cy="921623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92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5F4D9" w14:textId="77777777" w:rsidR="00933C1F" w:rsidRDefault="00933C1F" w:rsidP="00FD6F4E">
            <w:pPr>
              <w:pStyle w:val="TOC2"/>
            </w:pPr>
            <w:r w:rsidRPr="00710473">
              <w:rPr>
                <w:rFonts w:hint="eastAsia"/>
              </w:rPr>
              <w:t>4.2.5 让金属制品更具有金属感</w:t>
            </w:r>
          </w:p>
          <w:p w14:paraId="126F11CF" w14:textId="77777777" w:rsidR="00933C1F" w:rsidRPr="00D314B8" w:rsidRDefault="00933C1F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226E28" wp14:editId="08E8BD5E">
                  <wp:extent cx="3745523" cy="896064"/>
                  <wp:effectExtent l="0" t="0" r="762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2929" cy="895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AF81B" w14:textId="77777777" w:rsidR="00933C1F" w:rsidRDefault="00933C1F" w:rsidP="00FD6F4E">
            <w:pPr>
              <w:pStyle w:val="TOC2"/>
            </w:pPr>
            <w:r w:rsidRPr="00710473">
              <w:rPr>
                <w:rFonts w:hint="eastAsia"/>
              </w:rPr>
              <w:t>4.2.6 任务实训及考核</w:t>
            </w:r>
          </w:p>
          <w:p w14:paraId="21DD0FB5" w14:textId="77777777" w:rsidR="00933C1F" w:rsidRPr="00FF49FD" w:rsidRDefault="00933C1F" w:rsidP="00FD6F4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B5618A" wp14:editId="406BD349">
                  <wp:extent cx="3225713" cy="1113692"/>
                  <wp:effectExtent l="0" t="0" r="0" b="0"/>
                  <wp:docPr id="14" name="图片 14" descr="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表格&#10;&#10;描述已自动生成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458" cy="11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C1F" w:rsidRPr="00214F6D" w14:paraId="3651AC23" w14:textId="77777777" w:rsidTr="00FD6F4E">
        <w:trPr>
          <w:trHeight w:val="683"/>
        </w:trPr>
        <w:tc>
          <w:tcPr>
            <w:tcW w:w="1242" w:type="dxa"/>
            <w:shd w:val="clear" w:color="auto" w:fill="auto"/>
            <w:vAlign w:val="center"/>
          </w:tcPr>
          <w:p w14:paraId="60BEF1DC" w14:textId="77777777" w:rsidR="00933C1F" w:rsidRPr="00214F6D" w:rsidRDefault="00933C1F" w:rsidP="00FD6F4E">
            <w:pPr>
              <w:rPr>
                <w:rFonts w:ascii="宋体" w:hAnsi="宋体"/>
                <w:szCs w:val="21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小结</w:t>
            </w:r>
          </w:p>
        </w:tc>
        <w:tc>
          <w:tcPr>
            <w:tcW w:w="8420" w:type="dxa"/>
            <w:gridSpan w:val="5"/>
            <w:shd w:val="clear" w:color="auto" w:fill="auto"/>
            <w:vAlign w:val="center"/>
          </w:tcPr>
          <w:p w14:paraId="185160B6" w14:textId="77777777" w:rsidR="00933C1F" w:rsidRPr="00293E0A" w:rsidRDefault="00933C1F" w:rsidP="00FD6F4E">
            <w:pPr>
              <w:numPr>
                <w:ilvl w:val="0"/>
                <w:numId w:val="2"/>
              </w:numPr>
              <w:rPr>
                <w:rFonts w:ascii="宋体" w:hAnsi="宋体"/>
                <w:szCs w:val="21"/>
              </w:rPr>
            </w:pPr>
            <w:r w:rsidRPr="00293E0A"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ascii="宋体" w:hAnsi="宋体" w:hint="eastAsia"/>
                <w:szCs w:val="21"/>
              </w:rPr>
              <w:t>图片恢复真实颜色的方法</w:t>
            </w:r>
            <w:r w:rsidRPr="00293E0A">
              <w:rPr>
                <w:rFonts w:ascii="宋体" w:hAnsi="宋体" w:hint="eastAsia"/>
                <w:szCs w:val="21"/>
              </w:rPr>
              <w:t>。</w:t>
            </w:r>
          </w:p>
          <w:p w14:paraId="04F7ED27" w14:textId="77777777" w:rsidR="00933C1F" w:rsidRPr="00214F6D" w:rsidRDefault="00933C1F" w:rsidP="00FD6F4E">
            <w:pPr>
              <w:numPr>
                <w:ilvl w:val="0"/>
                <w:numId w:val="2"/>
              </w:numPr>
            </w:pPr>
            <w:r w:rsidRPr="00293E0A">
              <w:rPr>
                <w:rFonts w:ascii="宋体" w:hAnsi="宋体" w:hint="eastAsia"/>
                <w:szCs w:val="21"/>
              </w:rPr>
              <w:t>掌握</w:t>
            </w:r>
            <w:r>
              <w:rPr>
                <w:rFonts w:ascii="宋体" w:hAnsi="宋体" w:hint="eastAsia"/>
                <w:szCs w:val="21"/>
              </w:rPr>
              <w:t>商品效果更好的方法</w:t>
            </w:r>
            <w:r w:rsidRPr="00293E0A">
              <w:rPr>
                <w:rFonts w:ascii="宋体" w:hAnsi="宋体" w:hint="eastAsia"/>
                <w:szCs w:val="21"/>
              </w:rPr>
              <w:t>。</w:t>
            </w:r>
          </w:p>
        </w:tc>
      </w:tr>
      <w:tr w:rsidR="00933C1F" w:rsidRPr="00214F6D" w14:paraId="18B1FDA0" w14:textId="77777777" w:rsidTr="00FD6F4E">
        <w:trPr>
          <w:trHeight w:val="4980"/>
        </w:trPr>
        <w:tc>
          <w:tcPr>
            <w:tcW w:w="1242" w:type="dxa"/>
            <w:shd w:val="clear" w:color="auto" w:fill="auto"/>
            <w:vAlign w:val="center"/>
          </w:tcPr>
          <w:p w14:paraId="764592AD" w14:textId="77777777" w:rsidR="00933C1F" w:rsidRPr="00D10274" w:rsidRDefault="00933C1F" w:rsidP="00FD6F4E">
            <w:pPr>
              <w:rPr>
                <w:rFonts w:ascii="黑体" w:eastAsia="黑体" w:hAnsi="宋体"/>
                <w:sz w:val="24"/>
              </w:rPr>
            </w:pPr>
            <w:r w:rsidRPr="00D10274">
              <w:rPr>
                <w:rFonts w:ascii="黑体" w:eastAsia="黑体" w:hAnsi="宋体" w:hint="eastAsia"/>
                <w:sz w:val="24"/>
              </w:rPr>
              <w:lastRenderedPageBreak/>
              <w:t>思考及作业</w:t>
            </w:r>
          </w:p>
        </w:tc>
        <w:tc>
          <w:tcPr>
            <w:tcW w:w="8420" w:type="dxa"/>
            <w:gridSpan w:val="5"/>
            <w:shd w:val="clear" w:color="auto" w:fill="auto"/>
          </w:tcPr>
          <w:p w14:paraId="6619007D" w14:textId="77777777" w:rsidR="00933C1F" w:rsidRDefault="00933C1F" w:rsidP="00FD6F4E">
            <w:pPr>
              <w:rPr>
                <w:rFonts w:ascii="宋体" w:hAnsi="宋体"/>
                <w:szCs w:val="21"/>
              </w:rPr>
            </w:pPr>
            <w:r>
              <w:rPr>
                <w:rFonts w:ascii="黑体" w:eastAsia="黑体" w:hAnsi="宋体" w:hint="eastAsia"/>
                <w:szCs w:val="21"/>
              </w:rPr>
              <w:t>想一想</w:t>
            </w:r>
            <w:r w:rsidRPr="00214F6D">
              <w:rPr>
                <w:rFonts w:ascii="黑体" w:eastAsia="黑体" w:hAnsi="宋体" w:hint="eastAsia"/>
                <w:szCs w:val="21"/>
              </w:rPr>
              <w:t>：</w:t>
            </w:r>
          </w:p>
          <w:p w14:paraId="6834AF2C" w14:textId="77777777" w:rsidR="00933C1F" w:rsidRDefault="00933C1F" w:rsidP="00FD6F4E">
            <w:pPr>
              <w:numPr>
                <w:ilvl w:val="0"/>
                <w:numId w:val="3"/>
              </w:numPr>
            </w:pPr>
            <w:r w:rsidRPr="00FF49FD">
              <w:rPr>
                <w:rFonts w:hint="eastAsia"/>
              </w:rPr>
              <w:t>哪一类商品图片需要调色？</w:t>
            </w:r>
          </w:p>
          <w:p w14:paraId="48311D2D" w14:textId="77777777" w:rsidR="00933C1F" w:rsidRPr="00845A36" w:rsidRDefault="00933C1F" w:rsidP="00FD6F4E">
            <w:pPr>
              <w:numPr>
                <w:ilvl w:val="0"/>
                <w:numId w:val="3"/>
              </w:numPr>
            </w:pPr>
            <w:r w:rsidRPr="00FF49FD">
              <w:rPr>
                <w:rFonts w:hint="eastAsia"/>
              </w:rPr>
              <w:t>怎样增加图片的营销效果？</w:t>
            </w:r>
          </w:p>
          <w:p w14:paraId="1F391A4C" w14:textId="77777777" w:rsidR="00933C1F" w:rsidRDefault="00933C1F" w:rsidP="00FD6F4E">
            <w:r w:rsidRPr="00D10274">
              <w:rPr>
                <w:rFonts w:ascii="黑体" w:eastAsia="黑体" w:hAnsi="宋体" w:hint="eastAsia"/>
                <w:szCs w:val="21"/>
              </w:rPr>
              <w:t>练一练：</w:t>
            </w:r>
          </w:p>
          <w:p w14:paraId="6CB28C01" w14:textId="77777777" w:rsidR="00933C1F" w:rsidRPr="00845A36" w:rsidRDefault="00933C1F" w:rsidP="00FD6F4E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 wp14:anchorId="03955D6F" wp14:editId="142E0A7F">
                  <wp:extent cx="4101616" cy="1333500"/>
                  <wp:effectExtent l="0" t="0" r="0" b="0"/>
                  <wp:docPr id="1" name="图片 1" descr="表格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表格&#10;&#10;描述已自动生成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973" cy="1339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7F15AA" w14:textId="77777777" w:rsidR="00933C1F" w:rsidRDefault="00933C1F">
      <w:pPr>
        <w:rPr>
          <w:rFonts w:hint="eastAsia"/>
        </w:rPr>
      </w:pPr>
    </w:p>
    <w:sectPr w:rsidR="00933C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A80FF" w14:textId="77777777" w:rsidR="00841C8F" w:rsidRDefault="00841C8F" w:rsidP="00A67D21">
      <w:r>
        <w:separator/>
      </w:r>
    </w:p>
  </w:endnote>
  <w:endnote w:type="continuationSeparator" w:id="0">
    <w:p w14:paraId="407A44A2" w14:textId="77777777" w:rsidR="00841C8F" w:rsidRDefault="00841C8F" w:rsidP="00A67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ZapfDingbats">
    <w:altName w:val="Wingdings"/>
    <w:panose1 w:val="020B0604020202020204"/>
    <w:charset w:val="02"/>
    <w:family w:val="decorative"/>
    <w:notTrueType/>
    <w:pitch w:val="variable"/>
    <w:sig w:usb0="00000000" w:usb1="10000000" w:usb2="00000000" w:usb3="00000000" w:csb0="80000000" w:csb1="00000000"/>
  </w:font>
  <w:font w:name="微软雅黑袬言.">
    <w:altName w:val="微软雅黑"/>
    <w:panose1 w:val="020B0604020202020204"/>
    <w:charset w:val="86"/>
    <w:family w:val="swiss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2309B7" w14:textId="77777777" w:rsidR="00841C8F" w:rsidRDefault="00841C8F" w:rsidP="00A67D21">
      <w:r>
        <w:separator/>
      </w:r>
    </w:p>
  </w:footnote>
  <w:footnote w:type="continuationSeparator" w:id="0">
    <w:p w14:paraId="51DDC819" w14:textId="77777777" w:rsidR="00841C8F" w:rsidRDefault="00841C8F" w:rsidP="00A67D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9E5BF6"/>
    <w:multiLevelType w:val="hybridMultilevel"/>
    <w:tmpl w:val="55EA49EA"/>
    <w:lvl w:ilvl="0" w:tplc="B78AD1F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45F93704"/>
    <w:multiLevelType w:val="hybridMultilevel"/>
    <w:tmpl w:val="A1BC5162"/>
    <w:lvl w:ilvl="0" w:tplc="69380EF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18B2E15"/>
    <w:multiLevelType w:val="hybridMultilevel"/>
    <w:tmpl w:val="22DA5BBC"/>
    <w:lvl w:ilvl="0" w:tplc="4F2A738C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7B111261"/>
    <w:multiLevelType w:val="hybridMultilevel"/>
    <w:tmpl w:val="8CFC2F94"/>
    <w:lvl w:ilvl="0" w:tplc="4F2A738C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546644938">
    <w:abstractNumId w:val="2"/>
  </w:num>
  <w:num w:numId="2" w16cid:durableId="1079252575">
    <w:abstractNumId w:val="0"/>
  </w:num>
  <w:num w:numId="3" w16cid:durableId="859855674">
    <w:abstractNumId w:val="3"/>
  </w:num>
  <w:num w:numId="4" w16cid:durableId="18657037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1C08"/>
    <w:rsid w:val="00031A77"/>
    <w:rsid w:val="00121C08"/>
    <w:rsid w:val="00191D90"/>
    <w:rsid w:val="002B087B"/>
    <w:rsid w:val="002E4389"/>
    <w:rsid w:val="004C673F"/>
    <w:rsid w:val="00512612"/>
    <w:rsid w:val="00581A11"/>
    <w:rsid w:val="00767159"/>
    <w:rsid w:val="007C53B8"/>
    <w:rsid w:val="007E65D3"/>
    <w:rsid w:val="00841C8F"/>
    <w:rsid w:val="00933C1F"/>
    <w:rsid w:val="00941BCD"/>
    <w:rsid w:val="00A26DFA"/>
    <w:rsid w:val="00A67D21"/>
    <w:rsid w:val="00AC4D62"/>
    <w:rsid w:val="00B978F7"/>
    <w:rsid w:val="00BA12E9"/>
    <w:rsid w:val="00C90235"/>
    <w:rsid w:val="00CA35DD"/>
    <w:rsid w:val="00D314B8"/>
    <w:rsid w:val="00E92C34"/>
    <w:rsid w:val="00E9342F"/>
    <w:rsid w:val="00F10F19"/>
    <w:rsid w:val="00F36794"/>
    <w:rsid w:val="00FC1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738DBD"/>
  <w15:docId w15:val="{5DA15779-5680-894E-A65A-8D3C1E9FC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7D2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7D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67D2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67D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67D21"/>
    <w:rPr>
      <w:sz w:val="18"/>
      <w:szCs w:val="18"/>
    </w:rPr>
  </w:style>
  <w:style w:type="paragraph" w:styleId="TOC2">
    <w:name w:val="toc 2"/>
    <w:basedOn w:val="a"/>
    <w:next w:val="a"/>
    <w:autoRedefine/>
    <w:semiHidden/>
    <w:rsid w:val="00A67D21"/>
    <w:pPr>
      <w:tabs>
        <w:tab w:val="right" w:leader="dot" w:pos="3890"/>
      </w:tabs>
      <w:ind w:leftChars="94" w:left="197" w:firstLineChars="150" w:firstLine="315"/>
      <w:jc w:val="left"/>
      <w:textAlignment w:val="bottom"/>
    </w:pPr>
    <w:rPr>
      <w:rFonts w:ascii="宋体" w:hAnsi="宋体"/>
      <w:noProof/>
      <w:color w:val="000000"/>
      <w:kern w:val="22"/>
      <w:szCs w:val="21"/>
    </w:rPr>
  </w:style>
  <w:style w:type="paragraph" w:customStyle="1" w:styleId="a7">
    <w:name w:val="表格内容"/>
    <w:basedOn w:val="a"/>
    <w:rsid w:val="00A67D21"/>
    <w:pPr>
      <w:adjustRightInd w:val="0"/>
      <w:ind w:left="57"/>
      <w:textAlignment w:val="center"/>
    </w:pPr>
    <w:rPr>
      <w:color w:val="000000"/>
      <w:kern w:val="0"/>
      <w:sz w:val="1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67D21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A67D21"/>
    <w:rPr>
      <w:rFonts w:ascii="Times New Roman" w:eastAsia="宋体" w:hAnsi="Times New Roman" w:cs="Times New Roman"/>
      <w:sz w:val="18"/>
      <w:szCs w:val="18"/>
    </w:rPr>
  </w:style>
  <w:style w:type="paragraph" w:styleId="aa">
    <w:name w:val="Normal (Web)"/>
    <w:basedOn w:val="a"/>
    <w:rsid w:val="00933C1F"/>
    <w:rPr>
      <w:rFonts w:asciiTheme="minorHAnsi" w:eastAsiaTheme="minorEastAsia" w:hAnsiTheme="minorHAnsi" w:cstheme="min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0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4</Pages>
  <Words>122</Words>
  <Characters>696</Characters>
  <Application>Microsoft Office Word</Application>
  <DocSecurity>0</DocSecurity>
  <Lines>5</Lines>
  <Paragraphs>1</Paragraphs>
  <ScaleCrop>false</ScaleCrop>
  <Company>Microsoft</Company>
  <LinksUpToDate>false</LinksUpToDate>
  <CharactersWithSpaces>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</dc:creator>
  <cp:lastModifiedBy>Jing Zhang</cp:lastModifiedBy>
  <cp:revision>14</cp:revision>
  <cp:lastPrinted>2019-02-09T08:00:00Z</cp:lastPrinted>
  <dcterms:created xsi:type="dcterms:W3CDTF">2019-02-09T02:55:00Z</dcterms:created>
  <dcterms:modified xsi:type="dcterms:W3CDTF">2024-02-03T13:24:00Z</dcterms:modified>
</cp:coreProperties>
</file>