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书宋简体" w:hAnsi="宋体" w:eastAsia="方正书宋简体"/>
          <w:sz w:val="44"/>
          <w:szCs w:val="44"/>
        </w:rPr>
      </w:pPr>
      <w:r>
        <w:rPr>
          <w:rFonts w:hint="eastAsia" w:ascii="方正书宋简体" w:hAnsi="宋体" w:eastAsia="方正书宋简体"/>
          <w:sz w:val="44"/>
          <w:szCs w:val="44"/>
        </w:rPr>
        <w:t>教学日志</w:t>
      </w:r>
    </w:p>
    <w:tbl>
      <w:tblPr>
        <w:tblStyle w:val="3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48"/>
        <w:gridCol w:w="2355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14/16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开学第一课，介绍了课程的主要结构、内容和考核方式，给大家讲了《考试脑科学》这本书的精华，希望同学们在学期初根据脑科学的研究制定英语学习计划，取得更好的英语学习效果。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21/23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讲解了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Checking in at a Hotel中的生词和Task1-Task3，内容相对比较简单，主要通多英汉互译的方式</w:t>
            </w:r>
            <w:r>
              <w:rPr>
                <w:rFonts w:hint="eastAsia" w:ascii="宋体" w:hAnsi="宋体"/>
                <w:sz w:val="24"/>
              </w:rPr>
              <w:t>来把握学生的掌握情况，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大部分同学课前预习的不错，找同学起来讲解单词的时候能进行扩充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2/3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28/2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讲解了Checking in at a Hotel中的Task4-Task9，因为课前进行了预习，所以进展较快，主要针对难点部分进行了讲解，大部分同学听讲认真，个别同学有打盹现象。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年   3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Entertaining Guests中的生词和Task1-Task3，内容相对比较简单，主要通多英汉互译的方式</w:t>
            </w:r>
            <w:r>
              <w:rPr>
                <w:rFonts w:hint="eastAsia" w:ascii="宋体" w:hAnsi="宋体"/>
                <w:sz w:val="24"/>
              </w:rPr>
              <w:t>来把握学生的掌握情况，大部分学生被提问时都能回答正确。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年 3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讲解了Checking in at a Hotel中的Task4-Task9</w:t>
            </w:r>
            <w:r>
              <w:rPr>
                <w:rFonts w:hint="eastAsia" w:ascii="宋体" w:hAnsi="宋体"/>
                <w:sz w:val="24"/>
              </w:rPr>
              <w:t>，题目相对比较难，课前让学生们提前写了文本，课上主要讲解难点，通过提问时的表现，学生们听课很认真。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首先通过扫描二维码进行了上一单元的英汉互译考试，然后讲解了Shopping中的生词和Task1-Task3，因为内容相对生活化，大家更感兴趣一些，掌握的比较好，个别同学注意力不集中，通过及时提问的方式，让她们快速集中到课堂上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讲解了Shopping中的Task4-Task9</w:t>
            </w:r>
            <w:r>
              <w:rPr>
                <w:rFonts w:hint="eastAsia" w:ascii="宋体" w:hAnsi="宋体"/>
                <w:sz w:val="24"/>
              </w:rPr>
              <w:t>，提前让学生们把文本写出来，上课主要讲解难点，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大家虽然听讲比较认真，但感觉上课的积极性不够，气氛不够活跃。后来剩余大约20分钟的时间，让大家进行背诵比赛。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  4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0" w:name="OLE_LINK1"/>
            <w:r>
              <w:rPr>
                <w:rFonts w:hint="eastAsia" w:ascii="宋体" w:hAnsi="宋体"/>
                <w:sz w:val="24"/>
                <w:lang w:val="en-US" w:eastAsia="zh-CN"/>
              </w:rPr>
              <w:t>首先通过扫描二维码进行了上一单元的英汉互译考试，然后讲解了At the Hotel中的生词和Task1-Task2,因为专业词汇比较多，掌握起来比较困难，给学生们多一些时间进行复习和巩固,二班部分同学单词不会读，课前不进行预习。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15/18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0" w:leftChars="0" w:firstLine="0" w:firstLineChars="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讲解了At the Hotel中的Task4-Task9</w:t>
            </w:r>
            <w:r>
              <w:rPr>
                <w:rFonts w:hint="eastAsia" w:ascii="宋体" w:hAnsi="宋体"/>
                <w:sz w:val="24"/>
              </w:rPr>
              <w:t>，提前让学生们把文本写出来，上课主要讲解难点，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大家虽然听讲比较认真，但感觉上课的积极性不够。很多同学不张嘴跟读。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16/23 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首先通过扫描二维码进行了上一单元的英汉互译考试，然后讲解了Entertaining Activities中的生词和Task1-Task3,多数同学课前预习的比较好，上课听讲认真。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5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23/25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0" w:leftChars="0" w:firstLine="0" w:firstLineChars="0"/>
              <w:jc w:val="left"/>
              <w:rPr>
                <w:rFonts w:hint="default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讲解了Entertaining Activities 中的Task4-Task9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多数同学能认真听讲，但很多同学不张嘴跟读，还是没有养成跟读的习惯。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6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6/1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0" w:leftChars="0" w:firstLine="0" w:firstLineChars="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1" w:name="OLE_LINK2"/>
            <w:r>
              <w:rPr>
                <w:rFonts w:hint="eastAsia" w:ascii="宋体" w:hAnsi="宋体"/>
                <w:sz w:val="24"/>
                <w:lang w:val="en-US" w:eastAsia="zh-CN"/>
              </w:rPr>
              <w:t>首先通过扫描二维码进行了上一单元的英汉互译考试，然后讲解了Sightseeing and Traveling中的生词和Task1-Task3,多数同学课前预习的比较好，上课听讲认真。有个别同学单词没查，练习没做。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13/8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0" w:leftChars="0" w:firstLine="0" w:firstLineChars="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讲解了Sightseeing and Traveling中的Task4-Task9</w:t>
            </w:r>
            <w:r>
              <w:rPr>
                <w:rFonts w:hint="eastAsia" w:ascii="宋体" w:hAnsi="宋体"/>
                <w:sz w:val="24"/>
              </w:rPr>
              <w:t>，题目相对比较难，课前让学生们提前写了文本，课上主要讲解难点，通过提问时的表现，学生们听课很认真。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只有个别同学没预习。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6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26/15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0" w:leftChars="0" w:firstLine="0" w:firstLineChars="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首先通过扫描二维码进行了上一单元的英汉互译考试，然后讲解了Asking for Directions中的生词和Task1-Task3,多数同学课前预习的比较好，上课听讲认真。这三部分相对简单，学生们积极回答问题。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27/29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240" w:hanging="240" w:hangingChars="10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讲解了Asking for Directions中的Task4-Task9</w:t>
            </w:r>
            <w:r>
              <w:rPr>
                <w:rFonts w:hint="eastAsia" w:ascii="宋体" w:hAnsi="宋体"/>
                <w:sz w:val="24"/>
              </w:rPr>
              <w:t>，课前让学生们提前写了文本，课上主要讲解难点，通过提问时的表现，学生们听课很认真。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需要提醒才会开口跟读。</w:t>
            </w:r>
            <w:bookmarkStart w:id="2" w:name="_GoBack"/>
            <w:bookmarkEnd w:id="2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OThkNDdjZTYyYzVmY2NjMzBjNjRkNDY4MzIzY2YifQ=="/>
  </w:docVars>
  <w:rsids>
    <w:rsidRoot w:val="0EA948BF"/>
    <w:rsid w:val="001962E3"/>
    <w:rsid w:val="002C1F39"/>
    <w:rsid w:val="002F20D5"/>
    <w:rsid w:val="003551C2"/>
    <w:rsid w:val="003642CE"/>
    <w:rsid w:val="0047200F"/>
    <w:rsid w:val="005A3C0F"/>
    <w:rsid w:val="0061223C"/>
    <w:rsid w:val="00A60E8B"/>
    <w:rsid w:val="00AB131A"/>
    <w:rsid w:val="00AF14D5"/>
    <w:rsid w:val="00B364D8"/>
    <w:rsid w:val="00DB0406"/>
    <w:rsid w:val="00E84167"/>
    <w:rsid w:val="051473DE"/>
    <w:rsid w:val="0E57126D"/>
    <w:rsid w:val="0EA948BF"/>
    <w:rsid w:val="0F651147"/>
    <w:rsid w:val="10652A84"/>
    <w:rsid w:val="19E602D8"/>
    <w:rsid w:val="1B223C84"/>
    <w:rsid w:val="2A2E2F87"/>
    <w:rsid w:val="50E540E9"/>
    <w:rsid w:val="52EC56D8"/>
    <w:rsid w:val="53DD165F"/>
    <w:rsid w:val="55F63FC9"/>
    <w:rsid w:val="65932058"/>
    <w:rsid w:val="668D753C"/>
    <w:rsid w:val="7B3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1132</Words>
  <Characters>1501</Characters>
  <Lines>15</Lines>
  <Paragraphs>4</Paragraphs>
  <TotalTime>0</TotalTime>
  <ScaleCrop>false</ScaleCrop>
  <LinksUpToDate>false</LinksUpToDate>
  <CharactersWithSpaces>1668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2019-11-06T09:05:00Z</dcterms:created>
  <dc:creator>dff</dc:creator>
  <cp:lastModifiedBy>Pipper</cp:lastModifiedBy>
  <dcterms:modified xsi:type="dcterms:W3CDTF">2023-06-28T02:39:01Z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C6152880298B4850B79654810506A679</vt:lpwstr>
  </property>
</Properties>
</file>