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71C" w:rsidRPr="008E4F88" w:rsidRDefault="003D1B2D" w:rsidP="009D0D29">
      <w:pPr>
        <w:spacing w:line="360" w:lineRule="auto"/>
        <w:jc w:val="center"/>
      </w:pPr>
      <w:r>
        <w:rPr>
          <w:rFonts w:ascii="楷体_GB2312" w:eastAsia="楷体_GB2312"/>
          <w:b/>
          <w:bCs/>
          <w:w w:val="90"/>
          <w:sz w:val="36"/>
        </w:rPr>
        <w:t>6</w:t>
      </w:r>
      <w:r w:rsidR="006D6401" w:rsidRPr="009D0D29">
        <w:rPr>
          <w:rFonts w:ascii="楷体_GB2312" w:eastAsia="楷体_GB2312"/>
          <w:b/>
          <w:bCs/>
          <w:w w:val="90"/>
          <w:sz w:val="36"/>
        </w:rPr>
        <w:t>.</w:t>
      </w:r>
      <w:r w:rsidR="006D6401" w:rsidRPr="009D0D29">
        <w:rPr>
          <w:rFonts w:ascii="楷体_GB2312" w:eastAsia="楷体_GB2312" w:hint="eastAsia"/>
          <w:b/>
          <w:bCs/>
          <w:w w:val="90"/>
          <w:sz w:val="36"/>
        </w:rPr>
        <w:t>1单元</w:t>
      </w:r>
      <w:r w:rsidR="0093171C" w:rsidRPr="009D0D29">
        <w:rPr>
          <w:rFonts w:ascii="楷体_GB2312" w:eastAsia="楷体_GB2312" w:hint="eastAsia"/>
          <w:b/>
          <w:bCs/>
          <w:w w:val="90"/>
          <w:sz w:val="36"/>
        </w:rPr>
        <w:t>设计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93171C" w:rsidTr="004366FF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4677C6" w:rsidP="0041496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任务</w:t>
            </w:r>
            <w:r w:rsidR="0093171C"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6A2261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江浙、徽州美宿</w:t>
            </w:r>
          </w:p>
          <w:p w:rsidR="0093171C" w:rsidRPr="006F5855" w:rsidRDefault="0093171C" w:rsidP="008E4F88">
            <w:pPr>
              <w:widowControl/>
              <w:jc w:val="left"/>
              <w:textAlignment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</w:tr>
      <w:tr w:rsidR="0093171C" w:rsidTr="004366FF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第</w:t>
            </w:r>
            <w:r w:rsidR="003D1B2D">
              <w:rPr>
                <w:rFonts w:ascii="楷体_GB2312" w:eastAsia="楷体_GB2312"/>
                <w:sz w:val="28"/>
                <w:szCs w:val="28"/>
              </w:rPr>
              <w:t>15</w:t>
            </w:r>
            <w:r w:rsidRPr="00414961">
              <w:rPr>
                <w:rFonts w:ascii="楷体_GB2312" w:eastAsia="楷体_GB2312" w:hint="eastAsia"/>
                <w:sz w:val="28"/>
                <w:szCs w:val="28"/>
              </w:rPr>
              <w:t>次</w:t>
            </w:r>
          </w:p>
        </w:tc>
      </w:tr>
      <w:tr w:rsidR="0093171C" w:rsidTr="004366FF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901A4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4F88" w:rsidRPr="002B3233" w:rsidRDefault="00901A4B" w:rsidP="00901A4B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知识目标：了解</w:t>
            </w:r>
            <w:r w:rsidR="006A2261">
              <w:rPr>
                <w:rFonts w:ascii="楷体_GB2312" w:eastAsia="楷体_GB2312" w:hint="eastAsia"/>
                <w:sz w:val="28"/>
                <w:szCs w:val="28"/>
              </w:rPr>
              <w:t>江浙、徽州美宿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的文化特色</w:t>
            </w:r>
          </w:p>
          <w:p w:rsidR="002B3233" w:rsidRPr="002B3233" w:rsidRDefault="00901A4B" w:rsidP="002B3233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能力目标：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能分析</w:t>
            </w:r>
            <w:r w:rsidR="006A2261">
              <w:rPr>
                <w:rFonts w:ascii="楷体_GB2312" w:eastAsia="楷体_GB2312" w:hint="eastAsia"/>
                <w:sz w:val="28"/>
                <w:szCs w:val="28"/>
              </w:rPr>
              <w:t>江浙、徽州美宿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的特点</w:t>
            </w:r>
          </w:p>
          <w:p w:rsidR="0093171C" w:rsidRDefault="00901A4B" w:rsidP="002B3233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2B3233">
              <w:rPr>
                <w:rFonts w:ascii="楷体_GB2312" w:eastAsia="楷体_GB2312"/>
                <w:sz w:val="28"/>
                <w:szCs w:val="28"/>
              </w:rPr>
              <w:t>3.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素质目标：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激发学生</w:t>
            </w:r>
            <w:r w:rsidR="006A2261">
              <w:rPr>
                <w:rFonts w:ascii="楷体_GB2312" w:eastAsia="楷体_GB2312" w:hint="eastAsia"/>
                <w:sz w:val="28"/>
                <w:szCs w:val="28"/>
              </w:rPr>
              <w:t>审美情趣、创新精神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93171C" w:rsidTr="004366FF">
        <w:trPr>
          <w:trHeight w:val="1525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2B3233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引出本次课主题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—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江浙、徽州美宿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视频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——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莫干山民宿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讨论：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莫干山民宿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有何特色？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510311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基础认知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江浙、徽州美宿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2B3233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教授、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93171C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PPT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、视频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结合视频、P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PT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，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理解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江浙、徽州美宿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</w:tr>
      <w:tr w:rsidR="0093171C" w:rsidTr="004366FF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练习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展示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6A2261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江浙、徽州美宿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特色讲解练习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引导学生完成练习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小组讨论、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进行展示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总结评价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</w:t>
            </w:r>
            <w:r w:rsid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评价本次课的内容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总结学生的意见并进行点评、补充形成完整的结论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结合所学，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选择一家日照民宿，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分析日照</w:t>
            </w:r>
            <w:r w:rsidR="006A22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民宿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的特色。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</w:t>
            </w:r>
            <w:r w:rsidR="002B323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程资源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sz w:val="28"/>
                <w:szCs w:val="28"/>
              </w:rPr>
            </w:pPr>
            <w:r w:rsidRPr="002B3233">
              <w:rPr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课程网站</w:t>
            </w:r>
            <w:hyperlink r:id="rId7" w:history="1">
              <w:r w:rsidRPr="002B3233">
                <w:rPr>
                  <w:rStyle w:val="a8"/>
                  <w:sz w:val="28"/>
                  <w:szCs w:val="28"/>
                </w:rPr>
                <w:t>美好中国之旅</w:t>
              </w:r>
              <w:r w:rsidRPr="002B3233">
                <w:rPr>
                  <w:rStyle w:val="a8"/>
                  <w:sz w:val="28"/>
                  <w:szCs w:val="28"/>
                </w:rPr>
                <w:t>-</w:t>
              </w:r>
              <w:r w:rsidRPr="002B3233">
                <w:rPr>
                  <w:rStyle w:val="a8"/>
                  <w:sz w:val="28"/>
                  <w:szCs w:val="28"/>
                </w:rPr>
                <w:t>日职网络教学平台</w:t>
              </w:r>
              <w:r w:rsidRPr="002B3233">
                <w:rPr>
                  <w:rStyle w:val="a8"/>
                  <w:sz w:val="28"/>
                  <w:szCs w:val="28"/>
                </w:rPr>
                <w:t xml:space="preserve"> (rzpt.cn)</w:t>
              </w:r>
            </w:hyperlink>
          </w:p>
          <w:p w:rsidR="002B3233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2.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网络资源</w:t>
            </w:r>
          </w:p>
        </w:tc>
      </w:tr>
    </w:tbl>
    <w:p w:rsidR="0093171C" w:rsidRDefault="0093171C" w:rsidP="0093171C">
      <w:pPr>
        <w:jc w:val="left"/>
      </w:pPr>
    </w:p>
    <w:p w:rsidR="008E5668" w:rsidRDefault="008E5668"/>
    <w:sectPr w:rsidR="008E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2CA" w:rsidRDefault="002D52CA" w:rsidP="006D6401">
      <w:r>
        <w:separator/>
      </w:r>
    </w:p>
  </w:endnote>
  <w:endnote w:type="continuationSeparator" w:id="0">
    <w:p w:rsidR="002D52CA" w:rsidRDefault="002D52CA" w:rsidP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2CA" w:rsidRDefault="002D52CA" w:rsidP="006D6401">
      <w:r>
        <w:separator/>
      </w:r>
    </w:p>
  </w:footnote>
  <w:footnote w:type="continuationSeparator" w:id="0">
    <w:p w:rsidR="002D52CA" w:rsidRDefault="002D52CA" w:rsidP="006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CE1"/>
    <w:multiLevelType w:val="hybridMultilevel"/>
    <w:tmpl w:val="24343058"/>
    <w:lvl w:ilvl="0" w:tplc="2A7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7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1C"/>
    <w:rsid w:val="002B3233"/>
    <w:rsid w:val="002D52CA"/>
    <w:rsid w:val="003D1B2D"/>
    <w:rsid w:val="00414961"/>
    <w:rsid w:val="004677C6"/>
    <w:rsid w:val="00510311"/>
    <w:rsid w:val="006533D4"/>
    <w:rsid w:val="006A2261"/>
    <w:rsid w:val="006D6401"/>
    <w:rsid w:val="008E4F88"/>
    <w:rsid w:val="008E5668"/>
    <w:rsid w:val="00901A4B"/>
    <w:rsid w:val="0093171C"/>
    <w:rsid w:val="009D0D29"/>
    <w:rsid w:val="00DC76CF"/>
    <w:rsid w:val="00E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2344F"/>
  <w15:docId w15:val="{F6E88D48-C005-4548-A8B6-4A7E86A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B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zpt.cn/front/kcjs.php?course_id=3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403</Characters>
  <Application>Microsoft Office Word</Application>
  <DocSecurity>0</DocSecurity>
  <Lines>3</Lines>
  <Paragraphs>1</Paragraphs>
  <ScaleCrop>false</ScaleCrop>
  <Company>xiaoniu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yp y</cp:lastModifiedBy>
  <cp:revision>11</cp:revision>
  <dcterms:created xsi:type="dcterms:W3CDTF">2022-05-13T08:57:00Z</dcterms:created>
  <dcterms:modified xsi:type="dcterms:W3CDTF">2023-05-24T07:17:00Z</dcterms:modified>
</cp:coreProperties>
</file>