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E1" w:rsidRDefault="006819E1" w:rsidP="006819E1">
      <w:r>
        <w:rPr>
          <w:rFonts w:hint="eastAsia"/>
        </w:rPr>
        <w:t>“领慧讲堂”就业讲座</w:t>
      </w:r>
    </w:p>
    <w:p w:rsidR="006819E1" w:rsidRDefault="006819E1" w:rsidP="006819E1">
      <w:r>
        <w:rPr>
          <w:rFonts w:hint="eastAsia"/>
        </w:rPr>
        <w:t>报告题目：大学生人生规划</w:t>
      </w:r>
    </w:p>
    <w:p w:rsidR="006819E1" w:rsidRDefault="006819E1" w:rsidP="006819E1">
      <w:pPr>
        <w:rPr>
          <w:rFonts w:hint="eastAsia"/>
        </w:rPr>
      </w:pP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bookmarkStart w:id="0" w:name="_GoBack"/>
      <w:bookmarkEnd w:id="0"/>
      <w:r>
        <w:rPr>
          <w:rFonts w:hint="eastAsia"/>
        </w:rPr>
        <w:t>赵</w:t>
      </w:r>
      <w:r w:rsidR="00ED6520">
        <w:rPr>
          <w:rFonts w:hint="eastAsia"/>
        </w:rPr>
        <w:t>亮</w:t>
      </w:r>
    </w:p>
    <w:p w:rsidR="006819E1" w:rsidRDefault="006819E1" w:rsidP="006819E1">
      <w:r>
        <w:rPr>
          <w:rFonts w:hint="eastAsia"/>
        </w:rPr>
        <w:t>报告日期：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</w:p>
    <w:p w:rsidR="006819E1" w:rsidRDefault="006819E1" w:rsidP="006819E1">
      <w:r>
        <w:rPr>
          <w:rFonts w:hint="eastAsia"/>
        </w:rPr>
        <w:t>报告时间：</w:t>
      </w:r>
      <w:r>
        <w:rPr>
          <w:rFonts w:hint="eastAsia"/>
        </w:rPr>
        <w:t>19:30-21:30</w:t>
      </w:r>
    </w:p>
    <w:p w:rsidR="006819E1" w:rsidRDefault="006819E1" w:rsidP="006819E1">
      <w:r>
        <w:rPr>
          <w:rFonts w:hint="eastAsia"/>
        </w:rPr>
        <w:t>报告地点：校国际会议中心</w:t>
      </w:r>
    </w:p>
    <w:p w:rsidR="006819E1" w:rsidRDefault="006819E1" w:rsidP="006819E1">
      <w:r>
        <w:rPr>
          <w:rFonts w:hint="eastAsia"/>
        </w:rPr>
        <w:t>欢迎大家踊跃参加！</w:t>
      </w:r>
    </w:p>
    <w:p w:rsidR="007B4A27" w:rsidRDefault="006819E1" w:rsidP="006819E1"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办：校学工处</w:t>
      </w:r>
    </w:p>
    <w:sectPr w:rsidR="007B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1A" w:rsidRDefault="006D011A" w:rsidP="00ED6520">
      <w:r>
        <w:separator/>
      </w:r>
    </w:p>
  </w:endnote>
  <w:endnote w:type="continuationSeparator" w:id="0">
    <w:p w:rsidR="006D011A" w:rsidRDefault="006D011A" w:rsidP="00ED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1A" w:rsidRDefault="006D011A" w:rsidP="00ED6520">
      <w:r>
        <w:separator/>
      </w:r>
    </w:p>
  </w:footnote>
  <w:footnote w:type="continuationSeparator" w:id="0">
    <w:p w:rsidR="006D011A" w:rsidRDefault="006D011A" w:rsidP="00ED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E1"/>
    <w:rsid w:val="006819E1"/>
    <w:rsid w:val="006D011A"/>
    <w:rsid w:val="007B4A27"/>
    <w:rsid w:val="00E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6116D3-0EDD-4323-88C6-56F564A1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2018-06-24T02:45:00Z</dcterms:created>
  <dcterms:modified xsi:type="dcterms:W3CDTF">2018-06-24T04:33:00Z</dcterms:modified>
</cp:coreProperties>
</file>