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1</w:t>
      </w:r>
      <w:r w:rsidRPr="002F21B7">
        <w:rPr>
          <w:rFonts w:asciiTheme="minorEastAsia" w:eastAsiaTheme="minorEastAsia" w:hAnsiTheme="minorEastAsia"/>
        </w:rPr>
        <w:t>前言（一级标题）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轮廓描述是图像目标形状边缘特性的重要表示方法，结合边缘提取的特点，其表示的精确性由以下三个方面的因素[1]决定：⑴ 边缘点位置估计的精确度；⑵ 曲线拟合算法的性能；⑶ 用于轮廓建模的曲线形式。基于几何特性的形状描述方法能够提供较为直接的形象感知，其表现为空间域的特性使得后续的处理变得复杂、代价大[2]。基于Fourier变换的形状描述方法将形状变换到频率域来处理，使得形状分析变得更加快捷高效。Wavelet变换理论是在窗口Fourier变换的基础上发展起来的，它更是提供天然的多分辨率表示，基于Wavelet变换的形状表示方法则提供了对形状的多尺度描述[3] [4]。</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围绕第⑶方面因素，本文将通过实验对频率域特性描述子的描述性、视觉不变性和鲁棒性的对比分析，讨论两种基于频率域特性的平面闭合轮廓曲线描述方法（傅立叶描述子，Fourier Descriptor, FD和小波描述子，Wavelet Descriptor, WD）在形状分析及识别过程中的性能，并提出一种基于小波包分解的轮廓曲线描述方法（Wavelet Packet Descriptor, WPD），通过与WD的对比表明其更强的细节刻画能力。</w:t>
      </w:r>
    </w:p>
    <w:p w:rsidR="00B473B2" w:rsidRPr="002F21B7" w:rsidRDefault="00B473B2" w:rsidP="00B473B2">
      <w:pPr>
        <w:rPr>
          <w:rFonts w:asciiTheme="minorEastAsia" w:eastAsiaTheme="minorEastAsia" w:hAnsiTheme="minorEastAsia"/>
        </w:rPr>
      </w:pPr>
      <w:bookmarkStart w:id="0" w:name="_Toc519622330"/>
      <w:r w:rsidRPr="002F21B7">
        <w:rPr>
          <w:rFonts w:asciiTheme="minorEastAsia" w:eastAsiaTheme="minorEastAsia" w:hAnsiTheme="minorEastAsia"/>
        </w:rPr>
        <w:t xml:space="preserve">2 </w:t>
      </w:r>
      <w:r w:rsidRPr="002F21B7">
        <w:rPr>
          <w:rFonts w:asciiTheme="minorEastAsia" w:eastAsiaTheme="minorEastAsia" w:hAnsiTheme="minorEastAsia" w:hint="eastAsia"/>
        </w:rPr>
        <w:t>FD和WD的描述性对比</w:t>
      </w:r>
      <w:bookmarkEnd w:id="0"/>
      <w:r w:rsidRPr="002F21B7">
        <w:rPr>
          <w:rFonts w:asciiTheme="minorEastAsia" w:eastAsiaTheme="minorEastAsia" w:hAnsiTheme="minorEastAsia" w:hint="eastAsia"/>
        </w:rPr>
        <w:t>（</w:t>
      </w:r>
      <w:r w:rsidRPr="002F21B7">
        <w:rPr>
          <w:rFonts w:asciiTheme="minorEastAsia" w:eastAsiaTheme="minorEastAsia" w:hAnsiTheme="minorEastAsia"/>
        </w:rPr>
        <w:t>一级标题）</w:t>
      </w:r>
    </w:p>
    <w:p w:rsidR="00B821E6" w:rsidRPr="00B473B2" w:rsidRDefault="00B473B2" w:rsidP="00B473B2">
      <w:r w:rsidRPr="002F21B7">
        <w:rPr>
          <w:rFonts w:asciiTheme="minorEastAsia" w:eastAsiaTheme="minorEastAsia" w:hAnsiTheme="minorEastAsia" w:hint="eastAsia"/>
        </w:rPr>
        <w:t>对曲线的Fourier变换而言，系数的个数是无限的，但是数字图像目标形状的轮廓是有限点集，我们不可能用一个无限的对象来对应一个有限的对象，因此导致了Fourier系数的截取问题，系数的截取代表了信息的损失。</w:t>
      </w:r>
    </w:p>
    <w:tbl>
      <w:tblPr>
        <w:tblW w:w="0" w:type="auto"/>
        <w:jc w:val="center"/>
        <w:tblLook w:val="01E0" w:firstRow="1" w:lastRow="1" w:firstColumn="1" w:lastColumn="1" w:noHBand="0" w:noVBand="0"/>
      </w:tblPr>
      <w:tblGrid>
        <w:gridCol w:w="2088"/>
        <w:gridCol w:w="2732"/>
      </w:tblGrid>
      <w:tr w:rsidR="00B473B2" w:rsidRPr="002F21B7" w:rsidTr="008B7962">
        <w:trPr>
          <w:cantSplit/>
          <w:trHeight w:val="561"/>
          <w:jc w:val="center"/>
        </w:trPr>
        <w:tc>
          <w:tcPr>
            <w:tcW w:w="208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noProof/>
              </w:rPr>
              <w:drawing>
                <wp:inline distT="0" distB="0" distL="0" distR="0" wp14:anchorId="160A89D5" wp14:editId="2D5676BD">
                  <wp:extent cx="1137285" cy="365760"/>
                  <wp:effectExtent l="0" t="0" r="5715" b="0"/>
                  <wp:docPr id="1" name="图片 1" descr="Bao2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o2_C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(a) </w:t>
            </w:r>
            <w:r w:rsidRPr="002F21B7">
              <w:rPr>
                <w:rFonts w:asciiTheme="minorEastAsia" w:eastAsiaTheme="minorEastAsia" w:hAnsiTheme="minorEastAsia"/>
              </w:rPr>
              <w:t>目标的原始轮廓</w:t>
            </w:r>
          </w:p>
        </w:tc>
        <w:tc>
          <w:tcPr>
            <w:tcW w:w="2732"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noProof/>
              </w:rPr>
              <w:drawing>
                <wp:inline distT="0" distB="0" distL="0" distR="0" wp14:anchorId="69160801" wp14:editId="0D3E0E7E">
                  <wp:extent cx="1137285" cy="365760"/>
                  <wp:effectExtent l="0" t="0" r="5715" b="0"/>
                  <wp:docPr id="2" name="图片 2" descr="Bao2_C_f64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o2_C_f64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(b) </w:t>
            </w:r>
            <w:r w:rsidRPr="002F21B7">
              <w:rPr>
                <w:rFonts w:asciiTheme="minorEastAsia" w:eastAsiaTheme="minorEastAsia" w:hAnsiTheme="minorEastAsia"/>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5pt" o:ole="">
                  <v:imagedata r:id="rId6" o:title=""/>
                </v:shape>
                <o:OLEObject Type="Embed" ProgID="Equation.3" ShapeID="_x0000_i1025" DrawAspect="Content" ObjectID="_1598178367" r:id="rId7"/>
              </w:object>
            </w:r>
          </w:p>
        </w:tc>
      </w:tr>
      <w:tr w:rsidR="00B473B2" w:rsidRPr="002F21B7" w:rsidTr="008B7962">
        <w:trPr>
          <w:cantSplit/>
          <w:trHeight w:val="474"/>
          <w:jc w:val="center"/>
        </w:trPr>
        <w:tc>
          <w:tcPr>
            <w:tcW w:w="208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noProof/>
              </w:rPr>
              <w:drawing>
                <wp:inline distT="0" distB="0" distL="0" distR="0" wp14:anchorId="20BEC27B" wp14:editId="51379FD5">
                  <wp:extent cx="1137285" cy="365760"/>
                  <wp:effectExtent l="0" t="0" r="5715" b="0"/>
                  <wp:docPr id="3" name="图片 3" descr="Bao2_C_f3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o2_C_f32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(c) </w:t>
            </w:r>
            <w:r w:rsidRPr="002F21B7">
              <w:rPr>
                <w:rFonts w:asciiTheme="minorEastAsia" w:eastAsiaTheme="minorEastAsia" w:hAnsiTheme="minorEastAsia"/>
              </w:rPr>
              <w:object w:dxaOrig="680" w:dyaOrig="279">
                <v:shape id="_x0000_i1026" type="#_x0000_t75" style="width:33.75pt;height:13.5pt" o:ole="">
                  <v:imagedata r:id="rId8" o:title=""/>
                </v:shape>
                <o:OLEObject Type="Embed" ProgID="Equation.3" ShapeID="_x0000_i1026" DrawAspect="Content" ObjectID="_1598178368" r:id="rId9"/>
              </w:object>
            </w:r>
          </w:p>
        </w:tc>
        <w:tc>
          <w:tcPr>
            <w:tcW w:w="2732"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noProof/>
              </w:rPr>
              <w:drawing>
                <wp:inline distT="0" distB="0" distL="0" distR="0" wp14:anchorId="5DFB7C3A" wp14:editId="13D9B2B6">
                  <wp:extent cx="1160780" cy="365760"/>
                  <wp:effectExtent l="0" t="0" r="1270" b="0"/>
                  <wp:docPr id="4" name="图片 4" descr="Bao2_C_f16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o2_C_f16_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780"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(d) </w:t>
            </w:r>
            <w:r w:rsidRPr="002F21B7">
              <w:rPr>
                <w:rFonts w:asciiTheme="minorEastAsia" w:eastAsiaTheme="minorEastAsia" w:hAnsiTheme="minorEastAsia"/>
              </w:rPr>
              <w:object w:dxaOrig="660" w:dyaOrig="279">
                <v:shape id="_x0000_i1027" type="#_x0000_t75" style="width:32.25pt;height:13.5pt" o:ole="">
                  <v:imagedata r:id="rId11" o:title=""/>
                </v:shape>
                <o:OLEObject Type="Embed" ProgID="Equation.3" ShapeID="_x0000_i1027" DrawAspect="Content" ObjectID="_1598178369" r:id="rId12"/>
              </w:object>
            </w:r>
          </w:p>
        </w:tc>
      </w:tr>
      <w:tr w:rsidR="00B473B2" w:rsidRPr="002F21B7" w:rsidTr="008B7962">
        <w:trPr>
          <w:cantSplit/>
          <w:trHeight w:val="94"/>
          <w:jc w:val="center"/>
        </w:trPr>
        <w:tc>
          <w:tcPr>
            <w:tcW w:w="208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noProof/>
              </w:rPr>
              <w:drawing>
                <wp:inline distT="0" distB="0" distL="0" distR="0" wp14:anchorId="21A9AA57" wp14:editId="04F88441">
                  <wp:extent cx="1137285" cy="365760"/>
                  <wp:effectExtent l="0" t="0" r="5715" b="0"/>
                  <wp:docPr id="5" name="图片 5" descr="Bao2_C_f8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o2_C_f8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(e) </w:t>
            </w:r>
            <w:r w:rsidRPr="002F21B7">
              <w:rPr>
                <w:rFonts w:asciiTheme="minorEastAsia" w:eastAsiaTheme="minorEastAsia" w:hAnsiTheme="minorEastAsia"/>
              </w:rPr>
              <w:object w:dxaOrig="560" w:dyaOrig="279">
                <v:shape id="_x0000_i1028" type="#_x0000_t75" style="width:28.5pt;height:13.5pt" o:ole="">
                  <v:imagedata r:id="rId13" o:title=""/>
                </v:shape>
                <o:OLEObject Type="Embed" ProgID="Equation.3" ShapeID="_x0000_i1028" DrawAspect="Content" ObjectID="_1598178370" r:id="rId14"/>
              </w:object>
            </w:r>
          </w:p>
        </w:tc>
        <w:tc>
          <w:tcPr>
            <w:tcW w:w="2732"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noProof/>
              </w:rPr>
              <w:drawing>
                <wp:inline distT="0" distB="0" distL="0" distR="0" wp14:anchorId="4CF67160" wp14:editId="25685FD2">
                  <wp:extent cx="1160780" cy="365760"/>
                  <wp:effectExtent l="0" t="0" r="1270" b="0"/>
                  <wp:docPr id="6" name="图片 6" descr="Bao2_C_f4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o2_C_f4_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780"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(f) </w:t>
            </w:r>
            <w:r w:rsidRPr="002F21B7">
              <w:rPr>
                <w:rFonts w:asciiTheme="minorEastAsia" w:eastAsiaTheme="minorEastAsia" w:hAnsiTheme="minorEastAsia"/>
              </w:rPr>
              <w:object w:dxaOrig="580" w:dyaOrig="279">
                <v:shape id="_x0000_i1029" type="#_x0000_t75" style="width:30pt;height:13.5pt" o:ole="">
                  <v:imagedata r:id="rId15" o:title=""/>
                </v:shape>
                <o:OLEObject Type="Embed" ProgID="Equation.3" ShapeID="_x0000_i1029" DrawAspect="Content" ObjectID="_1598178371" r:id="rId16"/>
              </w:object>
            </w:r>
          </w:p>
        </w:tc>
      </w:tr>
      <w:tr w:rsidR="00B473B2" w:rsidRPr="002F21B7" w:rsidTr="008B7962">
        <w:trPr>
          <w:cantSplit/>
          <w:trHeight w:val="379"/>
          <w:jc w:val="center"/>
        </w:trPr>
        <w:tc>
          <w:tcPr>
            <w:tcW w:w="4820" w:type="dxa"/>
            <w:gridSpan w:val="2"/>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图2-1  FD</w:t>
            </w:r>
            <w:r w:rsidRPr="002F21B7">
              <w:rPr>
                <w:rFonts w:asciiTheme="minorEastAsia" w:eastAsiaTheme="minorEastAsia" w:hAnsiTheme="minorEastAsia" w:hint="eastAsia"/>
              </w:rPr>
              <w:t>不同系数截取</w:t>
            </w:r>
            <w:r w:rsidRPr="002F21B7">
              <w:rPr>
                <w:rFonts w:asciiTheme="minorEastAsia" w:eastAsiaTheme="minorEastAsia" w:hAnsiTheme="minorEastAsia"/>
              </w:rPr>
              <w:t>对轮廓曲线的重建</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实验结果如</w:t>
      </w:r>
      <w:r w:rsidRPr="002F21B7">
        <w:rPr>
          <w:rFonts w:asciiTheme="minorEastAsia" w:eastAsiaTheme="minorEastAsia" w:hAnsiTheme="minorEastAsia"/>
        </w:rPr>
        <w:t>图2-1所示，</w:t>
      </w:r>
      <w:r w:rsidRPr="002F21B7">
        <w:rPr>
          <w:rFonts w:asciiTheme="minorEastAsia" w:eastAsiaTheme="minorEastAsia" w:hAnsiTheme="minorEastAsia" w:hint="eastAsia"/>
        </w:rPr>
        <w:t>对德国豹式II主战坦克的</w:t>
      </w:r>
      <w:r w:rsidRPr="002F21B7">
        <w:rPr>
          <w:rFonts w:asciiTheme="minorEastAsia" w:eastAsiaTheme="minorEastAsia" w:hAnsiTheme="minorEastAsia"/>
        </w:rPr>
        <w:t>原始轮廓的基于等弧长的</w:t>
      </w:r>
      <w:r w:rsidRPr="002F21B7">
        <w:rPr>
          <w:rFonts w:asciiTheme="minorEastAsia" w:eastAsiaTheme="minorEastAsia" w:hAnsiTheme="minorEastAsia" w:hint="eastAsia"/>
        </w:rPr>
        <w:t>二次</w:t>
      </w:r>
      <w:r w:rsidRPr="002F21B7">
        <w:rPr>
          <w:rFonts w:asciiTheme="minorEastAsia" w:eastAsiaTheme="minorEastAsia" w:hAnsiTheme="minorEastAsia"/>
        </w:rPr>
        <w:t>采样点</w:t>
      </w:r>
      <w:r w:rsidRPr="002F21B7">
        <w:rPr>
          <w:rFonts w:asciiTheme="minorEastAsia" w:eastAsiaTheme="minorEastAsia" w:hAnsiTheme="minorEastAsia"/>
        </w:rPr>
        <w:object w:dxaOrig="820" w:dyaOrig="279">
          <v:shape id="_x0000_i1030" type="#_x0000_t75" style="width:40.5pt;height:13.5pt" o:ole="">
            <v:imagedata r:id="rId17" o:title=""/>
          </v:shape>
          <o:OLEObject Type="Embed" ProgID="Equation.3" ShapeID="_x0000_i1030" DrawAspect="Content" ObjectID="_1598178372" r:id="rId18"/>
        </w:object>
      </w:r>
      <w:r w:rsidRPr="002F21B7">
        <w:rPr>
          <w:rFonts w:asciiTheme="minorEastAsia" w:eastAsiaTheme="minorEastAsia" w:hAnsiTheme="minorEastAsia"/>
        </w:rPr>
        <w:t>个，对于Fourier系数的截取，当</w:t>
      </w:r>
      <w:r w:rsidRPr="002F21B7">
        <w:rPr>
          <w:rFonts w:asciiTheme="minorEastAsia" w:eastAsiaTheme="minorEastAsia" w:hAnsiTheme="minorEastAsia"/>
        </w:rPr>
        <w:object w:dxaOrig="1040" w:dyaOrig="620">
          <v:shape id="_x0000_i1031" type="#_x0000_t75" style="width:51.75pt;height:31.5pt" o:ole="">
            <v:imagedata r:id="rId19" o:title=""/>
          </v:shape>
          <o:OLEObject Type="Embed" ProgID="Equation.3" ShapeID="_x0000_i1031" DrawAspect="Content" ObjectID="_1598178373" r:id="rId20"/>
        </w:object>
      </w:r>
      <w:r w:rsidRPr="002F21B7">
        <w:rPr>
          <w:rFonts w:asciiTheme="minorEastAsia" w:eastAsiaTheme="minorEastAsia" w:hAnsiTheme="minorEastAsia"/>
        </w:rPr>
        <w:t>时，FD对曲线的重建能够比较有效地反映原始曲线的形状。通常情况下，针对不同的应用，如果目标轮廓曲线比较平滑，则</w:t>
      </w:r>
      <w:r w:rsidRPr="002F21B7">
        <w:rPr>
          <w:rFonts w:asciiTheme="minorEastAsia" w:eastAsiaTheme="minorEastAsia" w:hAnsiTheme="minorEastAsia"/>
        </w:rPr>
        <w:object w:dxaOrig="200" w:dyaOrig="220">
          <v:shape id="_x0000_i1032" type="#_x0000_t75" style="width:9.75pt;height:12.75pt" o:ole="">
            <v:imagedata r:id="rId21" o:title=""/>
          </v:shape>
          <o:OLEObject Type="Embed" ProgID="Equation.3" ShapeID="_x0000_i1032" DrawAspect="Content" ObjectID="_1598178374" r:id="rId22"/>
        </w:object>
      </w:r>
      <w:r w:rsidRPr="002F21B7">
        <w:rPr>
          <w:rFonts w:asciiTheme="minorEastAsia" w:eastAsiaTheme="minorEastAsia" w:hAnsiTheme="minorEastAsia"/>
        </w:rPr>
        <w:t>的取值可以小些；如果曲线复杂细致，则</w:t>
      </w:r>
      <w:r w:rsidRPr="002F21B7">
        <w:rPr>
          <w:rFonts w:asciiTheme="minorEastAsia" w:eastAsiaTheme="minorEastAsia" w:hAnsiTheme="minorEastAsia"/>
        </w:rPr>
        <w:object w:dxaOrig="200" w:dyaOrig="220">
          <v:shape id="_x0000_i1033" type="#_x0000_t75" style="width:9.75pt;height:12.75pt" o:ole="">
            <v:imagedata r:id="rId21" o:title=""/>
          </v:shape>
          <o:OLEObject Type="Embed" ProgID="Equation.3" ShapeID="_x0000_i1033" DrawAspect="Content" ObjectID="_1598178375" r:id="rId23"/>
        </w:object>
      </w:r>
      <w:r w:rsidRPr="002F21B7">
        <w:rPr>
          <w:rFonts w:asciiTheme="minorEastAsia" w:eastAsiaTheme="minorEastAsia" w:hAnsiTheme="minorEastAsia"/>
        </w:rPr>
        <w:t>的取值应该大些，甚至可以大于</w:t>
      </w:r>
      <w:r w:rsidRPr="002F21B7">
        <w:rPr>
          <w:rFonts w:asciiTheme="minorEastAsia" w:eastAsiaTheme="minorEastAsia" w:hAnsiTheme="minorEastAsia"/>
        </w:rPr>
        <w:object w:dxaOrig="220" w:dyaOrig="279">
          <v:shape id="_x0000_i1034" type="#_x0000_t75" style="width:12.75pt;height:13.5pt" o:ole="">
            <v:imagedata r:id="rId24" o:title=""/>
          </v:shape>
          <o:OLEObject Type="Embed" ProgID="Equation.3" ShapeID="_x0000_i1034" DrawAspect="Content" ObjectID="_1598178376" r:id="rId25"/>
        </w:object>
      </w:r>
      <w:r w:rsidRPr="002F21B7">
        <w:rPr>
          <w:rFonts w:asciiTheme="minorEastAsia" w:eastAsiaTheme="minorEastAsia" w:hAnsiTheme="minorEastAsia"/>
        </w:rPr>
        <w:t>。</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WD的描述性除了与</w:t>
      </w:r>
      <w:r w:rsidRPr="002F21B7">
        <w:rPr>
          <w:rFonts w:asciiTheme="minorEastAsia" w:eastAsiaTheme="minorEastAsia" w:hAnsiTheme="minorEastAsia" w:hint="eastAsia"/>
        </w:rPr>
        <w:t>图像</w:t>
      </w:r>
      <w:r w:rsidRPr="002F21B7">
        <w:rPr>
          <w:rFonts w:asciiTheme="minorEastAsia" w:eastAsiaTheme="minorEastAsia" w:hAnsiTheme="minorEastAsia"/>
        </w:rPr>
        <w:t>目标形状的采样有关外，还与参数最粗尺度</w:t>
      </w:r>
      <w:r w:rsidRPr="002F21B7">
        <w:rPr>
          <w:rFonts w:asciiTheme="minorEastAsia" w:eastAsiaTheme="minorEastAsia" w:hAnsiTheme="minorEastAsia"/>
        </w:rPr>
        <w:object w:dxaOrig="320" w:dyaOrig="260">
          <v:shape id="_x0000_i1035" type="#_x0000_t75" style="width:16.5pt;height:12.75pt" o:ole="">
            <v:imagedata r:id="rId26" o:title=""/>
          </v:shape>
          <o:OLEObject Type="Embed" ProgID="Equation.3" ShapeID="_x0000_i1035" DrawAspect="Content" ObjectID="_1598178377" r:id="rId27"/>
        </w:object>
      </w:r>
      <w:r w:rsidRPr="002F21B7">
        <w:rPr>
          <w:rFonts w:asciiTheme="minorEastAsia" w:eastAsiaTheme="minorEastAsia" w:hAnsiTheme="minorEastAsia"/>
        </w:rPr>
        <w:t>与截断系</w:t>
      </w:r>
      <w:r w:rsidRPr="002F21B7">
        <w:rPr>
          <w:rFonts w:asciiTheme="minorEastAsia" w:eastAsiaTheme="minorEastAsia" w:hAnsiTheme="minorEastAsia"/>
        </w:rPr>
        <w:lastRenderedPageBreak/>
        <w:t>数</w:t>
      </w:r>
      <w:r w:rsidRPr="002F21B7">
        <w:rPr>
          <w:rFonts w:asciiTheme="minorEastAsia" w:eastAsiaTheme="minorEastAsia" w:hAnsiTheme="minorEastAsia"/>
        </w:rPr>
        <w:object w:dxaOrig="320" w:dyaOrig="360">
          <v:shape id="_x0000_i1036" type="#_x0000_t75" style="width:16.5pt;height:18.75pt" o:ole="">
            <v:imagedata r:id="rId28" o:title=""/>
          </v:shape>
          <o:OLEObject Type="Embed" ProgID="Equation.3" ShapeID="_x0000_i1036" DrawAspect="Content" ObjectID="_1598178378" r:id="rId29"/>
        </w:object>
      </w:r>
      <w:r w:rsidRPr="002F21B7">
        <w:rPr>
          <w:rFonts w:asciiTheme="minorEastAsia" w:eastAsiaTheme="minorEastAsia" w:hAnsiTheme="minorEastAsia"/>
        </w:rPr>
        <w:t>有关。根据离散小波变换，采样点为</w:t>
      </w:r>
      <w:r w:rsidRPr="002F21B7">
        <w:rPr>
          <w:rFonts w:asciiTheme="minorEastAsia" w:eastAsiaTheme="minorEastAsia" w:hAnsiTheme="minorEastAsia"/>
        </w:rPr>
        <w:object w:dxaOrig="200" w:dyaOrig="220">
          <v:shape id="_x0000_i1037" type="#_x0000_t75" style="width:9.75pt;height:12.75pt" o:ole="">
            <v:imagedata r:id="rId21" o:title=""/>
          </v:shape>
          <o:OLEObject Type="Embed" ProgID="Equation.3" ShapeID="_x0000_i1037" DrawAspect="Content" ObjectID="_1598178379" r:id="rId30"/>
        </w:object>
      </w:r>
      <w:r w:rsidRPr="002F21B7">
        <w:rPr>
          <w:rFonts w:asciiTheme="minorEastAsia" w:eastAsiaTheme="minorEastAsia" w:hAnsiTheme="minorEastAsia"/>
        </w:rPr>
        <w:t>的源信号被分解成</w:t>
      </w:r>
      <w:r w:rsidRPr="002F21B7">
        <w:rPr>
          <w:rFonts w:asciiTheme="minorEastAsia" w:eastAsiaTheme="minorEastAsia" w:hAnsiTheme="minorEastAsia"/>
        </w:rPr>
        <w:object w:dxaOrig="200" w:dyaOrig="220">
          <v:shape id="_x0000_i1038" type="#_x0000_t75" style="width:9.75pt;height:12.75pt" o:ole="">
            <v:imagedata r:id="rId31" o:title=""/>
          </v:shape>
          <o:OLEObject Type="Embed" ProgID="Equation.3" ShapeID="_x0000_i1038" DrawAspect="Content" ObjectID="_1598178380" r:id="rId32"/>
        </w:object>
      </w:r>
      <w:r w:rsidRPr="002F21B7">
        <w:rPr>
          <w:rFonts w:asciiTheme="minorEastAsia" w:eastAsiaTheme="minorEastAsia" w:hAnsiTheme="minorEastAsia"/>
        </w:rPr>
        <w:t>个高频部分的系数和</w:t>
      </w:r>
      <w:r w:rsidRPr="002F21B7">
        <w:rPr>
          <w:rFonts w:asciiTheme="minorEastAsia" w:eastAsiaTheme="minorEastAsia" w:hAnsiTheme="minorEastAsia"/>
        </w:rPr>
        <w:object w:dxaOrig="200" w:dyaOrig="220">
          <v:shape id="_x0000_i1039" type="#_x0000_t75" style="width:9.75pt;height:12.75pt" o:ole="">
            <v:imagedata r:id="rId33" o:title=""/>
          </v:shape>
          <o:OLEObject Type="Embed" ProgID="Equation.3" ShapeID="_x0000_i1039" DrawAspect="Content" ObjectID="_1598178381" r:id="rId34"/>
        </w:object>
      </w:r>
      <w:r w:rsidRPr="002F21B7">
        <w:rPr>
          <w:rFonts w:asciiTheme="minorEastAsia" w:eastAsiaTheme="minorEastAsia" w:hAnsiTheme="minorEastAsia"/>
        </w:rPr>
        <w:t>个低频部分的系数，此时造成信息冗余[</w:t>
      </w:r>
      <w:r w:rsidRPr="002F21B7">
        <w:rPr>
          <w:rFonts w:asciiTheme="minorEastAsia" w:eastAsiaTheme="minorEastAsia" w:hAnsiTheme="minorEastAsia" w:hint="eastAsia"/>
        </w:rPr>
        <w:t>5</w:t>
      </w:r>
      <w:r w:rsidRPr="002F21B7">
        <w:rPr>
          <w:rFonts w:asciiTheme="minorEastAsia" w:eastAsiaTheme="minorEastAsia" w:hAnsiTheme="minorEastAsia"/>
        </w:rPr>
        <w:t>]。</w:t>
      </w:r>
      <w:r w:rsidRPr="002F21B7">
        <w:rPr>
          <w:rFonts w:asciiTheme="minorEastAsia" w:eastAsiaTheme="minorEastAsia" w:hAnsiTheme="minorEastAsia" w:hint="eastAsia"/>
        </w:rPr>
        <w:t>采用</w:t>
      </w:r>
      <w:r w:rsidRPr="002F21B7">
        <w:rPr>
          <w:rFonts w:asciiTheme="minorEastAsia" w:eastAsiaTheme="minorEastAsia" w:hAnsiTheme="minorEastAsia"/>
        </w:rPr>
        <w:t>间隔抽取，即使截断系数</w:t>
      </w:r>
      <w:r w:rsidRPr="002F21B7">
        <w:rPr>
          <w:rFonts w:asciiTheme="minorEastAsia" w:eastAsiaTheme="minorEastAsia" w:hAnsiTheme="minorEastAsia"/>
        </w:rPr>
        <w:object w:dxaOrig="680" w:dyaOrig="360">
          <v:shape id="_x0000_i1040" type="#_x0000_t75" style="width:33.75pt;height:18.75pt" o:ole="">
            <v:imagedata r:id="rId35" o:title=""/>
          </v:shape>
          <o:OLEObject Type="Embed" ProgID="Equation.3" ShapeID="_x0000_i1040" DrawAspect="Content" ObjectID="_1598178382" r:id="rId36"/>
        </w:object>
      </w:r>
      <w:r w:rsidRPr="002F21B7">
        <w:rPr>
          <w:rFonts w:asciiTheme="minorEastAsia" w:eastAsiaTheme="minorEastAsia" w:hAnsiTheme="minorEastAsia"/>
        </w:rPr>
        <w:t>，WD的系数个数也不会超过原始轮廓的采样点数。</w:t>
      </w:r>
    </w:p>
    <w:p w:rsidR="00B473B2" w:rsidRDefault="00B473B2" w:rsidP="00B473B2">
      <w:pPr>
        <w:rPr>
          <w:rFonts w:asciiTheme="minorEastAsia" w:eastAsiaTheme="minorEastAsia" w:hAnsiTheme="minorEastAsia"/>
        </w:rPr>
      </w:pPr>
      <w:r w:rsidRPr="002F21B7">
        <w:rPr>
          <w:rFonts w:asciiTheme="minorEastAsia" w:eastAsiaTheme="minorEastAsia" w:hAnsiTheme="minorEastAsia"/>
        </w:rPr>
        <w:t>最粗尺度</w:t>
      </w:r>
      <w:r w:rsidRPr="002F21B7">
        <w:rPr>
          <w:rFonts w:asciiTheme="minorEastAsia" w:eastAsiaTheme="minorEastAsia" w:hAnsiTheme="minorEastAsia"/>
        </w:rPr>
        <w:object w:dxaOrig="320" w:dyaOrig="260">
          <v:shape id="_x0000_i1041" type="#_x0000_t75" style="width:16.5pt;height:12.75pt" o:ole="">
            <v:imagedata r:id="rId26" o:title=""/>
          </v:shape>
          <o:OLEObject Type="Embed" ProgID="Equation.3" ShapeID="_x0000_i1041" DrawAspect="Content" ObjectID="_1598178383" r:id="rId37"/>
        </w:object>
      </w:r>
      <w:r w:rsidRPr="002F21B7">
        <w:rPr>
          <w:rFonts w:asciiTheme="minorEastAsia" w:eastAsiaTheme="minorEastAsia" w:hAnsiTheme="minorEastAsia"/>
        </w:rPr>
        <w:t>决定小波分解的层数，直接关系着计算量；截断系数</w:t>
      </w:r>
      <w:r w:rsidRPr="002F21B7">
        <w:rPr>
          <w:rFonts w:asciiTheme="minorEastAsia" w:eastAsiaTheme="minorEastAsia" w:hAnsiTheme="minorEastAsia"/>
        </w:rPr>
        <w:object w:dxaOrig="320" w:dyaOrig="360">
          <v:shape id="_x0000_i1042" type="#_x0000_t75" style="width:16.5pt;height:18.75pt" o:ole="">
            <v:imagedata r:id="rId28" o:title=""/>
          </v:shape>
          <o:OLEObject Type="Embed" ProgID="Equation.3" ShapeID="_x0000_i1042" DrawAspect="Content" ObjectID="_1598178384" r:id="rId38"/>
        </w:object>
      </w:r>
      <w:r w:rsidRPr="002F21B7">
        <w:rPr>
          <w:rFonts w:asciiTheme="minorEastAsia" w:eastAsiaTheme="minorEastAsia" w:hAnsiTheme="minorEastAsia"/>
        </w:rPr>
        <w:t>则决定着舍弃细节的程度，如果</w:t>
      </w:r>
      <w:r w:rsidRPr="002F21B7">
        <w:rPr>
          <w:rFonts w:asciiTheme="minorEastAsia" w:eastAsiaTheme="minorEastAsia" w:hAnsiTheme="minorEastAsia"/>
        </w:rPr>
        <w:object w:dxaOrig="320" w:dyaOrig="360">
          <v:shape id="_x0000_i1043" type="#_x0000_t75" style="width:16.5pt;height:18.75pt" o:ole="">
            <v:imagedata r:id="rId28" o:title=""/>
          </v:shape>
          <o:OLEObject Type="Embed" ProgID="Equation.3" ShapeID="_x0000_i1043" DrawAspect="Content" ObjectID="_1598178385" r:id="rId39"/>
        </w:object>
      </w:r>
      <w:r w:rsidRPr="002F21B7">
        <w:rPr>
          <w:rFonts w:asciiTheme="minorEastAsia" w:eastAsiaTheme="minorEastAsia" w:hAnsiTheme="minorEastAsia"/>
        </w:rPr>
        <w:t>过</w:t>
      </w:r>
      <w:r w:rsidRPr="002F21B7">
        <w:rPr>
          <w:rFonts w:asciiTheme="minorEastAsia" w:eastAsiaTheme="minorEastAsia" w:hAnsiTheme="minorEastAsia" w:hint="eastAsia"/>
        </w:rPr>
        <w:t>大</w:t>
      </w:r>
      <w:r w:rsidRPr="002F21B7">
        <w:rPr>
          <w:rFonts w:asciiTheme="minorEastAsia" w:eastAsiaTheme="minorEastAsia" w:hAnsiTheme="minorEastAsia"/>
        </w:rPr>
        <w:t>，则会造成细节的过度丢失，如果</w:t>
      </w:r>
      <w:r w:rsidRPr="002F21B7">
        <w:rPr>
          <w:rFonts w:asciiTheme="minorEastAsia" w:eastAsiaTheme="minorEastAsia" w:hAnsiTheme="minorEastAsia"/>
        </w:rPr>
        <w:object w:dxaOrig="320" w:dyaOrig="360">
          <v:shape id="_x0000_i1044" type="#_x0000_t75" style="width:16.5pt;height:18.75pt" o:ole="">
            <v:imagedata r:id="rId28" o:title=""/>
          </v:shape>
          <o:OLEObject Type="Embed" ProgID="Equation.3" ShapeID="_x0000_i1044" DrawAspect="Content" ObjectID="_1598178386" r:id="rId40"/>
        </w:object>
      </w:r>
      <w:r w:rsidRPr="002F21B7">
        <w:rPr>
          <w:rFonts w:asciiTheme="minorEastAsia" w:eastAsiaTheme="minorEastAsia" w:hAnsiTheme="minorEastAsia"/>
        </w:rPr>
        <w:t>太</w:t>
      </w:r>
      <w:r w:rsidRPr="002F21B7">
        <w:rPr>
          <w:rFonts w:asciiTheme="minorEastAsia" w:eastAsiaTheme="minorEastAsia" w:hAnsiTheme="minorEastAsia" w:hint="eastAsia"/>
        </w:rPr>
        <w:t>小</w:t>
      </w:r>
      <w:r w:rsidRPr="002F21B7">
        <w:rPr>
          <w:rFonts w:asciiTheme="minorEastAsia" w:eastAsiaTheme="minorEastAsia" w:hAnsiTheme="minorEastAsia"/>
        </w:rPr>
        <w:t>，则WD系数的个数又太多。因此就有着两方面的权衡问题。</w:t>
      </w:r>
    </w:p>
    <w:tbl>
      <w:tblPr>
        <w:tblW w:w="4038" w:type="dxa"/>
        <w:jc w:val="center"/>
        <w:tblLayout w:type="fixed"/>
        <w:tblLook w:val="01E0" w:firstRow="1" w:lastRow="1" w:firstColumn="1" w:lastColumn="1" w:noHBand="0" w:noVBand="0"/>
      </w:tblPr>
      <w:tblGrid>
        <w:gridCol w:w="2007"/>
        <w:gridCol w:w="2031"/>
      </w:tblGrid>
      <w:tr w:rsidR="00B473B2" w:rsidRPr="002F21B7" w:rsidTr="008B7962">
        <w:trPr>
          <w:cantSplit/>
          <w:trHeight w:val="491"/>
          <w:jc w:val="center"/>
        </w:trPr>
        <w:tc>
          <w:tcPr>
            <w:tcW w:w="200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3CC3EF62" wp14:editId="43C365E2">
                  <wp:extent cx="1137285" cy="365760"/>
                  <wp:effectExtent l="0" t="0" r="5715" b="0"/>
                  <wp:docPr id="7" name="图片 7" descr="Bao2_C_w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o2_C_w2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(a) </w:t>
            </w:r>
            <w:r w:rsidRPr="002F21B7">
              <w:rPr>
                <w:rFonts w:asciiTheme="minorEastAsia" w:eastAsiaTheme="minorEastAsia" w:hAnsiTheme="minorEastAsia"/>
              </w:rPr>
              <w:object w:dxaOrig="1440" w:dyaOrig="360">
                <v:shape id="_x0000_i1045" type="#_x0000_t75" style="width:59.25pt;height:15pt" o:ole="">
                  <v:imagedata r:id="rId41" o:title=""/>
                </v:shape>
                <o:OLEObject Type="Embed" ProgID="Equation.3" ShapeID="_x0000_i1045" DrawAspect="Content" ObjectID="_1598178387" r:id="rId42"/>
              </w:object>
            </w:r>
          </w:p>
        </w:tc>
        <w:tc>
          <w:tcPr>
            <w:tcW w:w="2031"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3A285C6E" wp14:editId="396EACD2">
                  <wp:extent cx="1137285" cy="365760"/>
                  <wp:effectExtent l="0" t="0" r="5715" b="0"/>
                  <wp:docPr id="8" name="图片 8" descr="Bao2_C_f64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o2_C_f64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(b) </w:t>
            </w:r>
            <w:r w:rsidRPr="002F21B7">
              <w:rPr>
                <w:rFonts w:asciiTheme="minorEastAsia" w:eastAsiaTheme="minorEastAsia" w:hAnsiTheme="minorEastAsia"/>
              </w:rPr>
              <w:object w:dxaOrig="1420" w:dyaOrig="360">
                <v:shape id="_x0000_i1046" type="#_x0000_t75" style="width:59.25pt;height:15pt" o:ole="">
                  <v:imagedata r:id="rId43" o:title=""/>
                </v:shape>
                <o:OLEObject Type="Embed" ProgID="Equation.3" ShapeID="_x0000_i1046" DrawAspect="Content" ObjectID="_1598178388" r:id="rId44"/>
              </w:object>
            </w:r>
          </w:p>
        </w:tc>
      </w:tr>
      <w:tr w:rsidR="00B473B2" w:rsidRPr="002F21B7" w:rsidTr="008B7962">
        <w:trPr>
          <w:cantSplit/>
          <w:trHeight w:val="531"/>
          <w:jc w:val="center"/>
        </w:trPr>
        <w:tc>
          <w:tcPr>
            <w:tcW w:w="200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65E8CB5B" wp14:editId="2ECE3E72">
                  <wp:extent cx="1121410" cy="365760"/>
                  <wp:effectExtent l="0" t="0" r="2540" b="0"/>
                  <wp:docPr id="9" name="图片 9" descr="Bao2_C_w6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o2_C_w6_c"/>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21410"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(c) </w:t>
            </w:r>
            <w:r w:rsidRPr="002F21B7">
              <w:rPr>
                <w:rFonts w:asciiTheme="minorEastAsia" w:eastAsiaTheme="minorEastAsia" w:hAnsiTheme="minorEastAsia"/>
              </w:rPr>
              <w:object w:dxaOrig="1420" w:dyaOrig="360">
                <v:shape id="_x0000_i1047" type="#_x0000_t75" style="width:57pt;height:13.5pt" o:ole="">
                  <v:imagedata r:id="rId46" o:title=""/>
                </v:shape>
                <o:OLEObject Type="Embed" ProgID="Equation.3" ShapeID="_x0000_i1047" DrawAspect="Content" ObjectID="_1598178389" r:id="rId47"/>
              </w:object>
            </w:r>
          </w:p>
        </w:tc>
        <w:tc>
          <w:tcPr>
            <w:tcW w:w="2031"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393E73D5" wp14:editId="2BEE72BE">
                  <wp:extent cx="1137285" cy="365760"/>
                  <wp:effectExtent l="0" t="0" r="5715" b="0"/>
                  <wp:docPr id="10" name="图片 10" descr="Bao2_C_w8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o2_C_w8_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285" cy="36576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 xml:space="preserve">(d) </w:t>
            </w:r>
            <w:r w:rsidRPr="002F21B7">
              <w:rPr>
                <w:rFonts w:asciiTheme="minorEastAsia" w:eastAsiaTheme="minorEastAsia" w:hAnsiTheme="minorEastAsia"/>
              </w:rPr>
              <w:object w:dxaOrig="1400" w:dyaOrig="360">
                <v:shape id="_x0000_i1048" type="#_x0000_t75" style="width:63.75pt;height:13.5pt" o:ole="">
                  <v:imagedata r:id="rId48" o:title=""/>
                </v:shape>
                <o:OLEObject Type="Embed" ProgID="Equation.3" ShapeID="_x0000_i1048" DrawAspect="Content" ObjectID="_1598178390" r:id="rId49"/>
              </w:object>
            </w:r>
          </w:p>
        </w:tc>
      </w:tr>
      <w:tr w:rsidR="00B473B2" w:rsidRPr="002F21B7" w:rsidTr="008B7962">
        <w:trPr>
          <w:cantSplit/>
          <w:trHeight w:val="465"/>
          <w:jc w:val="center"/>
        </w:trPr>
        <w:tc>
          <w:tcPr>
            <w:tcW w:w="4038" w:type="dxa"/>
            <w:gridSpan w:val="2"/>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图2-2  WD对轮廓曲线的重建</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实验结果</w:t>
      </w:r>
      <w:r w:rsidRPr="002F21B7">
        <w:rPr>
          <w:rFonts w:asciiTheme="minorEastAsia" w:eastAsiaTheme="minorEastAsia" w:hAnsiTheme="minorEastAsia"/>
        </w:rPr>
        <w:t>如图2-2所示，</w:t>
      </w:r>
      <w:r w:rsidRPr="002F21B7">
        <w:rPr>
          <w:rFonts w:asciiTheme="minorEastAsia" w:eastAsiaTheme="minorEastAsia" w:hAnsiTheme="minorEastAsia" w:hint="eastAsia"/>
        </w:rPr>
        <w:t>对德国豹式II主战坦克的</w:t>
      </w:r>
      <w:r w:rsidRPr="002F21B7">
        <w:rPr>
          <w:rFonts w:asciiTheme="minorEastAsia" w:eastAsiaTheme="minorEastAsia" w:hAnsiTheme="minorEastAsia"/>
        </w:rPr>
        <w:t>原始轮廓的</w:t>
      </w:r>
      <w:r w:rsidRPr="002F21B7">
        <w:rPr>
          <w:rFonts w:asciiTheme="minorEastAsia" w:eastAsiaTheme="minorEastAsia" w:hAnsiTheme="minorEastAsia" w:hint="eastAsia"/>
        </w:rPr>
        <w:t>二次</w:t>
      </w:r>
      <w:r w:rsidRPr="002F21B7">
        <w:rPr>
          <w:rFonts w:asciiTheme="minorEastAsia" w:eastAsiaTheme="minorEastAsia" w:hAnsiTheme="minorEastAsia"/>
        </w:rPr>
        <w:t>采样点</w:t>
      </w:r>
      <w:r w:rsidRPr="002F21B7">
        <w:rPr>
          <w:rFonts w:asciiTheme="minorEastAsia" w:eastAsiaTheme="minorEastAsia" w:hAnsiTheme="minorEastAsia"/>
        </w:rPr>
        <w:object w:dxaOrig="820" w:dyaOrig="279">
          <v:shape id="_x0000_i1049" type="#_x0000_t75" style="width:40.5pt;height:13.5pt" o:ole="">
            <v:imagedata r:id="rId50" o:title=""/>
          </v:shape>
          <o:OLEObject Type="Embed" ProgID="Equation.3" ShapeID="_x0000_i1049" DrawAspect="Content" ObjectID="_1598178391" r:id="rId51"/>
        </w:object>
      </w:r>
      <w:r w:rsidRPr="002F21B7">
        <w:rPr>
          <w:rFonts w:asciiTheme="minorEastAsia" w:eastAsiaTheme="minorEastAsia" w:hAnsiTheme="minorEastAsia"/>
        </w:rPr>
        <w:t>个，对于WD的截断系数</w:t>
      </w:r>
      <w:r w:rsidRPr="002F21B7">
        <w:rPr>
          <w:rFonts w:asciiTheme="minorEastAsia" w:eastAsiaTheme="minorEastAsia" w:hAnsiTheme="minorEastAsia"/>
        </w:rPr>
        <w:object w:dxaOrig="720" w:dyaOrig="360">
          <v:shape id="_x0000_i1050" type="#_x0000_t75" style="width:36.75pt;height:18.75pt" o:ole="">
            <v:imagedata r:id="rId52" o:title=""/>
          </v:shape>
          <o:OLEObject Type="Embed" ProgID="Equation.3" ShapeID="_x0000_i1050" DrawAspect="Content" ObjectID="_1598178392" r:id="rId53"/>
        </w:object>
      </w:r>
      <w:r w:rsidRPr="002F21B7">
        <w:rPr>
          <w:rFonts w:asciiTheme="minorEastAsia" w:eastAsiaTheme="minorEastAsia" w:hAnsiTheme="minorEastAsia"/>
        </w:rPr>
        <w:t>时，WD对曲线的重建能够比较有效地反映原始曲线的细节部分，而当</w:t>
      </w:r>
      <w:r w:rsidRPr="002F21B7">
        <w:rPr>
          <w:rFonts w:asciiTheme="minorEastAsia" w:eastAsiaTheme="minorEastAsia" w:hAnsiTheme="minorEastAsia"/>
        </w:rPr>
        <w:object w:dxaOrig="720" w:dyaOrig="360">
          <v:shape id="_x0000_i1051" type="#_x0000_t75" style="width:36.75pt;height:18.75pt" o:ole="">
            <v:imagedata r:id="rId54" o:title=""/>
          </v:shape>
          <o:OLEObject Type="Embed" ProgID="Equation.3" ShapeID="_x0000_i1051" DrawAspect="Content" ObjectID="_1598178393" r:id="rId55"/>
        </w:object>
      </w:r>
      <w:r w:rsidRPr="002F21B7">
        <w:rPr>
          <w:rFonts w:asciiTheme="minorEastAsia" w:eastAsiaTheme="minorEastAsia" w:hAnsiTheme="minorEastAsia"/>
        </w:rPr>
        <w:t>时，重建后的轮廓变得平滑。Chuang[</w:t>
      </w:r>
      <w:r w:rsidRPr="002F21B7">
        <w:rPr>
          <w:rFonts w:asciiTheme="minorEastAsia" w:eastAsiaTheme="minorEastAsia" w:hAnsiTheme="minorEastAsia" w:hint="eastAsia"/>
        </w:rPr>
        <w:t>6</w:t>
      </w:r>
      <w:r w:rsidRPr="002F21B7">
        <w:rPr>
          <w:rFonts w:asciiTheme="minorEastAsia" w:eastAsiaTheme="minorEastAsia" w:hAnsiTheme="minorEastAsia"/>
        </w:rPr>
        <w:t>]认为分解的层数只需要使最粗尺度的系数个数4到16个即可；杨[</w:t>
      </w:r>
      <w:r w:rsidRPr="002F21B7">
        <w:rPr>
          <w:rFonts w:asciiTheme="minorEastAsia" w:eastAsiaTheme="minorEastAsia" w:hAnsiTheme="minorEastAsia" w:hint="eastAsia"/>
        </w:rPr>
        <w:t>9</w:t>
      </w:r>
      <w:r w:rsidRPr="002F21B7">
        <w:rPr>
          <w:rFonts w:asciiTheme="minorEastAsia" w:eastAsiaTheme="minorEastAsia" w:hAnsiTheme="minorEastAsia"/>
        </w:rPr>
        <w:t>]认为当</w:t>
      </w:r>
      <w:r w:rsidRPr="002F21B7">
        <w:rPr>
          <w:rFonts w:asciiTheme="minorEastAsia" w:eastAsiaTheme="minorEastAsia" w:hAnsiTheme="minorEastAsia"/>
        </w:rPr>
        <w:object w:dxaOrig="840" w:dyaOrig="279">
          <v:shape id="_x0000_i1052" type="#_x0000_t75" style="width:40.5pt;height:13.5pt" o:ole="">
            <v:imagedata r:id="rId56" o:title=""/>
          </v:shape>
          <o:OLEObject Type="Embed" ProgID="Equation.3" ShapeID="_x0000_i1052" DrawAspect="Content" ObjectID="_1598178394" r:id="rId57"/>
        </w:object>
      </w:r>
      <w:r w:rsidRPr="002F21B7">
        <w:rPr>
          <w:rFonts w:asciiTheme="minorEastAsia" w:eastAsiaTheme="minorEastAsia" w:hAnsiTheme="minorEastAsia"/>
        </w:rPr>
        <w:t>时，截断系数在3到5之间。 分解层数和截断系数的确定都必须根据应用特点和需求来决定，轮廓采样点越多，分解层数越多并且截断系数也可越大；当轮廓点本身较少，分解层数自然也少，同时也限制着截断系数。</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从上述FD和WD的描述性看，FD具有计算相对简单，结构单一的特点，但其描述目标形状轮廓的能力相对较弱，并且受如下局限：</w:t>
      </w:r>
      <w:r w:rsidRPr="002F21B7">
        <w:rPr>
          <w:rFonts w:asciiTheme="minorEastAsia" w:eastAsiaTheme="minorEastAsia" w:hAnsiTheme="minorEastAsia" w:hint="eastAsia"/>
        </w:rPr>
        <w:t>①</w:t>
      </w:r>
      <w:r w:rsidRPr="002F21B7">
        <w:rPr>
          <w:rFonts w:asciiTheme="minorEastAsia" w:eastAsiaTheme="minorEastAsia" w:hAnsiTheme="minorEastAsia"/>
        </w:rPr>
        <w:t>Fourier描绘子要求轮廓曲线必须是闭合的；</w:t>
      </w:r>
      <w:r w:rsidRPr="002F21B7">
        <w:rPr>
          <w:rFonts w:asciiTheme="minorEastAsia" w:eastAsiaTheme="minorEastAsia" w:hAnsiTheme="minorEastAsia" w:hint="eastAsia"/>
        </w:rPr>
        <w:t>②</w:t>
      </w:r>
      <w:r w:rsidRPr="002F21B7">
        <w:rPr>
          <w:rFonts w:asciiTheme="minorEastAsia" w:eastAsiaTheme="minorEastAsia" w:hAnsiTheme="minorEastAsia"/>
        </w:rPr>
        <w:t>要求均匀间隔地选取轮廓上的点；</w:t>
      </w:r>
      <w:r w:rsidRPr="002F21B7">
        <w:rPr>
          <w:rFonts w:asciiTheme="minorEastAsia" w:eastAsiaTheme="minorEastAsia" w:hAnsiTheme="minorEastAsia" w:hint="eastAsia"/>
        </w:rPr>
        <w:t>③</w:t>
      </w:r>
      <w:r w:rsidRPr="002F21B7">
        <w:rPr>
          <w:rFonts w:asciiTheme="minorEastAsia" w:eastAsiaTheme="minorEastAsia" w:hAnsiTheme="minorEastAsia"/>
        </w:rPr>
        <w:t>快速Fourier变换要求点序列的长度是2的整数次幂。</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对于WD来讲，其自身的多尺度描述能力更为有利于对目标轮廓描述的准确性，同时WD可以用更少的系数来表示FD所能表示的轮廓精细程度，换句话说，就是相同数量的系数，WD具有更强的描述能力。WD也要求轮廓曲线必须是闭合的，但不受其他条件的约束，具有更简洁的结构。当然，从计算量来看，基于Wavelet变换的方法要高于基于Fourier变换的方法。</w:t>
      </w:r>
    </w:p>
    <w:p w:rsidR="00B473B2" w:rsidRPr="002F21B7" w:rsidRDefault="00B473B2" w:rsidP="00B473B2">
      <w:pPr>
        <w:rPr>
          <w:rFonts w:asciiTheme="minorEastAsia" w:eastAsiaTheme="minorEastAsia" w:hAnsiTheme="minorEastAsia"/>
        </w:rPr>
      </w:pPr>
      <w:bookmarkStart w:id="1" w:name="_Toc519622331"/>
      <w:r w:rsidRPr="002F21B7">
        <w:rPr>
          <w:rFonts w:asciiTheme="minorEastAsia" w:eastAsiaTheme="minorEastAsia" w:hAnsiTheme="minorEastAsia"/>
        </w:rPr>
        <w:t>3</w:t>
      </w:r>
      <w:r w:rsidRPr="002F21B7">
        <w:rPr>
          <w:rFonts w:asciiTheme="minorEastAsia" w:eastAsiaTheme="minorEastAsia" w:hAnsiTheme="minorEastAsia" w:hint="eastAsia"/>
        </w:rPr>
        <w:t xml:space="preserve"> 闭合轮廓描述方法不变性分析</w:t>
      </w:r>
      <w:bookmarkEnd w:id="1"/>
      <w:r w:rsidRPr="002F21B7">
        <w:rPr>
          <w:rFonts w:asciiTheme="minorEastAsia" w:eastAsiaTheme="minorEastAsia" w:hAnsiTheme="minorEastAsia" w:hint="eastAsia"/>
        </w:rPr>
        <w:t>（</w:t>
      </w:r>
      <w:r w:rsidRPr="002F21B7">
        <w:rPr>
          <w:rFonts w:asciiTheme="minorEastAsia" w:eastAsiaTheme="minorEastAsia" w:hAnsiTheme="minorEastAsia"/>
        </w:rPr>
        <w:t>一级标题）</w:t>
      </w:r>
    </w:p>
    <w:p w:rsidR="00B473B2" w:rsidRPr="002F21B7" w:rsidRDefault="00B473B2" w:rsidP="00B473B2">
      <w:pPr>
        <w:rPr>
          <w:rFonts w:asciiTheme="minorEastAsia" w:eastAsiaTheme="minorEastAsia" w:hAnsiTheme="minorEastAsia"/>
        </w:rPr>
      </w:pPr>
      <w:bookmarkStart w:id="2" w:name="_Toc519622332"/>
      <w:r w:rsidRPr="002F21B7">
        <w:rPr>
          <w:rFonts w:asciiTheme="minorEastAsia" w:eastAsiaTheme="minorEastAsia" w:hAnsiTheme="minorEastAsia"/>
        </w:rPr>
        <w:t>3.1 FD</w:t>
      </w:r>
      <w:r w:rsidRPr="002F21B7">
        <w:rPr>
          <w:rFonts w:asciiTheme="minorEastAsia" w:eastAsiaTheme="minorEastAsia" w:hAnsiTheme="minorEastAsia" w:hint="eastAsia"/>
        </w:rPr>
        <w:t>的不变性分析</w:t>
      </w:r>
      <w:bookmarkEnd w:id="2"/>
      <w:r w:rsidRPr="002F21B7">
        <w:rPr>
          <w:rFonts w:asciiTheme="minorEastAsia" w:eastAsiaTheme="minorEastAsia" w:hAnsiTheme="minorEastAsia" w:hint="eastAsia"/>
        </w:rPr>
        <w:t>（</w:t>
      </w:r>
      <w:r w:rsidRPr="002F21B7">
        <w:rPr>
          <w:rFonts w:asciiTheme="minorEastAsia" w:eastAsiaTheme="minorEastAsia" w:hAnsiTheme="minorEastAsia"/>
        </w:rPr>
        <w:t>二级标题）</w:t>
      </w:r>
    </w:p>
    <w:p w:rsidR="00B473B2" w:rsidRDefault="00B473B2" w:rsidP="00B473B2">
      <w:pPr>
        <w:rPr>
          <w:rFonts w:asciiTheme="minorEastAsia" w:eastAsiaTheme="minorEastAsia" w:hAnsiTheme="minorEastAsia"/>
        </w:rPr>
      </w:pPr>
      <w:r w:rsidRPr="002F21B7">
        <w:rPr>
          <w:rFonts w:asciiTheme="minorEastAsia" w:eastAsiaTheme="minorEastAsia" w:hAnsiTheme="minorEastAsia"/>
        </w:rPr>
        <w:t>针对形状描述子的不变性要求，Fourier描述在轮廓发生平移、旋转、尺度和起始点发生变化的</w:t>
      </w:r>
      <w:r w:rsidRPr="002F21B7">
        <w:rPr>
          <w:rFonts w:asciiTheme="minorEastAsia" w:eastAsiaTheme="minorEastAsia" w:hAnsiTheme="minorEastAsia" w:hint="eastAsia"/>
        </w:rPr>
        <w:t>结果</w:t>
      </w:r>
      <w:r w:rsidRPr="002F21B7">
        <w:rPr>
          <w:rFonts w:asciiTheme="minorEastAsia" w:eastAsiaTheme="minorEastAsia" w:hAnsiTheme="minorEastAsia"/>
        </w:rPr>
        <w:t>[</w:t>
      </w:r>
      <w:r w:rsidRPr="002F21B7">
        <w:rPr>
          <w:rFonts w:asciiTheme="minorEastAsia" w:eastAsiaTheme="minorEastAsia" w:hAnsiTheme="minorEastAsia" w:hint="eastAsia"/>
        </w:rPr>
        <w:t>7</w:t>
      </w:r>
      <w:r w:rsidRPr="002F21B7">
        <w:rPr>
          <w:rFonts w:asciiTheme="minorEastAsia" w:eastAsiaTheme="minorEastAsia" w:hAnsiTheme="minorEastAsia"/>
        </w:rPr>
        <w:t>]，如表</w:t>
      </w:r>
      <w:r w:rsidRPr="002F21B7">
        <w:rPr>
          <w:rFonts w:asciiTheme="minorEastAsia" w:eastAsiaTheme="minorEastAsia" w:hAnsiTheme="minorEastAsia" w:hint="eastAsia"/>
        </w:rPr>
        <w:t>3-1</w:t>
      </w:r>
      <w:r w:rsidRPr="002F21B7">
        <w:rPr>
          <w:rFonts w:asciiTheme="minorEastAsia" w:eastAsiaTheme="minorEastAsia" w:hAnsiTheme="minorEastAsia"/>
        </w:rPr>
        <w:t>所示。</w:t>
      </w:r>
    </w:p>
    <w:p w:rsidR="00B473B2" w:rsidRDefault="00B473B2" w:rsidP="00B473B2">
      <w:pPr>
        <w:rPr>
          <w:rFonts w:asciiTheme="minorEastAsia" w:eastAsiaTheme="minorEastAsia" w:hAnsiTheme="minorEastAsia" w:hint="eastAsia"/>
        </w:rPr>
      </w:pPr>
    </w:p>
    <w:p w:rsidR="00B473B2" w:rsidRPr="002F21B7" w:rsidRDefault="00B473B2" w:rsidP="00B473B2">
      <w:pPr>
        <w:jc w:val="center"/>
        <w:rPr>
          <w:rFonts w:asciiTheme="minorEastAsia" w:eastAsiaTheme="minorEastAsia" w:hAnsiTheme="minorEastAsia"/>
        </w:rPr>
      </w:pPr>
      <w:bookmarkStart w:id="3" w:name="_Ref415928844"/>
      <w:r w:rsidRPr="002F21B7">
        <w:rPr>
          <w:rFonts w:asciiTheme="minorEastAsia" w:eastAsiaTheme="minorEastAsia" w:hAnsiTheme="minorEastAsia" w:hint="eastAsia"/>
        </w:rPr>
        <w:lastRenderedPageBreak/>
        <w:t>表</w:t>
      </w:r>
      <w:bookmarkEnd w:id="3"/>
      <w:r w:rsidRPr="002F21B7">
        <w:rPr>
          <w:rFonts w:asciiTheme="minorEastAsia" w:eastAsiaTheme="minorEastAsia" w:hAnsiTheme="minorEastAsia"/>
        </w:rPr>
        <w:t>3-1  FD受轮廓变化的影响</w:t>
      </w:r>
    </w:p>
    <w:tbl>
      <w:tblPr>
        <w:tblW w:w="41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27"/>
        <w:gridCol w:w="717"/>
        <w:gridCol w:w="2818"/>
      </w:tblGrid>
      <w:tr w:rsidR="00B473B2" w:rsidRPr="002F21B7" w:rsidTr="008B7962">
        <w:trPr>
          <w:trHeight w:val="375"/>
          <w:jc w:val="center"/>
        </w:trPr>
        <w:tc>
          <w:tcPr>
            <w:tcW w:w="627" w:type="dxa"/>
            <w:vAlign w:val="center"/>
          </w:tcPr>
          <w:p w:rsidR="00B473B2" w:rsidRPr="002F21B7" w:rsidRDefault="00B473B2" w:rsidP="008B7962">
            <w:pPr>
              <w:rPr>
                <w:rFonts w:asciiTheme="minorEastAsia" w:eastAsiaTheme="minorEastAsia" w:hAnsiTheme="minorEastAsia"/>
              </w:rPr>
            </w:pPr>
          </w:p>
        </w:tc>
        <w:tc>
          <w:tcPr>
            <w:tcW w:w="71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变化量</w:t>
            </w:r>
          </w:p>
        </w:tc>
        <w:tc>
          <w:tcPr>
            <w:tcW w:w="281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FD</w:t>
            </w:r>
            <w:r w:rsidRPr="002F21B7">
              <w:rPr>
                <w:rFonts w:asciiTheme="minorEastAsia" w:eastAsiaTheme="minorEastAsia" w:hAnsiTheme="minorEastAsia"/>
              </w:rPr>
              <w:object w:dxaOrig="460" w:dyaOrig="360">
                <v:shape id="_x0000_i1053" type="#_x0000_t75" style="width:23.25pt;height:18.75pt" o:ole="">
                  <v:imagedata r:id="rId58" o:title=""/>
                </v:shape>
                <o:OLEObject Type="Embed" ProgID="Equation.3" ShapeID="_x0000_i1053" DrawAspect="Content" ObjectID="_1598178395" r:id="rId59"/>
              </w:object>
            </w:r>
          </w:p>
        </w:tc>
      </w:tr>
      <w:tr w:rsidR="00B473B2" w:rsidRPr="002F21B7" w:rsidTr="008B7962">
        <w:trPr>
          <w:jc w:val="center"/>
        </w:trPr>
        <w:tc>
          <w:tcPr>
            <w:tcW w:w="62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平移</w:t>
            </w:r>
          </w:p>
        </w:tc>
        <w:tc>
          <w:tcPr>
            <w:tcW w:w="71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20" w:dyaOrig="360">
                <v:shape id="_x0000_i1054" type="#_x0000_t75" style="width:12.75pt;height:18.75pt" o:ole="">
                  <v:imagedata r:id="rId60" o:title=""/>
                </v:shape>
                <o:OLEObject Type="Embed" ProgID="Equation.3" ShapeID="_x0000_i1054" DrawAspect="Content" ObjectID="_1598178396" r:id="rId61"/>
              </w:object>
            </w:r>
          </w:p>
        </w:tc>
        <w:tc>
          <w:tcPr>
            <w:tcW w:w="281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040" w:dyaOrig="760">
                <v:shape id="_x0000_i1055" type="#_x0000_t75" style="width:84.75pt;height:38.25pt" o:ole="">
                  <v:imagedata r:id="rId62" o:title=""/>
                </v:shape>
                <o:OLEObject Type="Embed" ProgID="Equation.3" ShapeID="_x0000_i1055" DrawAspect="Content" ObjectID="_1598178397" r:id="rId63"/>
              </w:object>
            </w:r>
          </w:p>
        </w:tc>
      </w:tr>
      <w:tr w:rsidR="00B473B2" w:rsidRPr="002F21B7" w:rsidTr="008B7962">
        <w:trPr>
          <w:jc w:val="center"/>
        </w:trPr>
        <w:tc>
          <w:tcPr>
            <w:tcW w:w="62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旋转</w:t>
            </w:r>
          </w:p>
        </w:tc>
        <w:tc>
          <w:tcPr>
            <w:tcW w:w="71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79" w:dyaOrig="360">
                <v:shape id="_x0000_i1056" type="#_x0000_t75" style="width:13.5pt;height:18.75pt" o:ole="">
                  <v:imagedata r:id="rId64" o:title=""/>
                </v:shape>
                <o:OLEObject Type="Embed" ProgID="Equation.3" ShapeID="_x0000_i1056" DrawAspect="Content" ObjectID="_1598178398" r:id="rId65"/>
              </w:object>
            </w:r>
          </w:p>
        </w:tc>
        <w:tc>
          <w:tcPr>
            <w:tcW w:w="281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1240" w:dyaOrig="380">
                <v:shape id="_x0000_i1057" type="#_x0000_t75" style="width:59.25pt;height:21.75pt" o:ole="">
                  <v:imagedata r:id="rId66" o:title=""/>
                </v:shape>
                <o:OLEObject Type="Embed" ProgID="Equation.3" ShapeID="_x0000_i1057" DrawAspect="Content" ObjectID="_1598178399" r:id="rId67"/>
              </w:object>
            </w:r>
          </w:p>
        </w:tc>
      </w:tr>
      <w:tr w:rsidR="00B473B2" w:rsidRPr="002F21B7" w:rsidTr="008B7962">
        <w:trPr>
          <w:jc w:val="center"/>
        </w:trPr>
        <w:tc>
          <w:tcPr>
            <w:tcW w:w="62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尺度</w:t>
            </w:r>
          </w:p>
        </w:tc>
        <w:tc>
          <w:tcPr>
            <w:tcW w:w="71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320" w:dyaOrig="360">
                <v:shape id="_x0000_i1058" type="#_x0000_t75" style="width:16.5pt;height:18.75pt" o:ole="">
                  <v:imagedata r:id="rId68" o:title=""/>
                </v:shape>
                <o:OLEObject Type="Embed" ProgID="Equation.3" ShapeID="_x0000_i1058" DrawAspect="Content" ObjectID="_1598178400" r:id="rId69"/>
              </w:object>
            </w:r>
          </w:p>
        </w:tc>
        <w:tc>
          <w:tcPr>
            <w:tcW w:w="281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1180" w:dyaOrig="360">
                <v:shape id="_x0000_i1059" type="#_x0000_t75" style="width:50.25pt;height:18.75pt" o:ole="">
                  <v:imagedata r:id="rId70" o:title=""/>
                </v:shape>
                <o:OLEObject Type="Embed" ProgID="Equation.3" ShapeID="_x0000_i1059" DrawAspect="Content" ObjectID="_1598178401" r:id="rId71"/>
              </w:object>
            </w:r>
          </w:p>
        </w:tc>
      </w:tr>
      <w:tr w:rsidR="00B473B2" w:rsidRPr="002F21B7" w:rsidTr="008B7962">
        <w:trPr>
          <w:jc w:val="center"/>
        </w:trPr>
        <w:tc>
          <w:tcPr>
            <w:tcW w:w="62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起始点</w:t>
            </w:r>
          </w:p>
        </w:tc>
        <w:tc>
          <w:tcPr>
            <w:tcW w:w="717"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60" w:dyaOrig="360">
                <v:shape id="_x0000_i1060" type="#_x0000_t75" style="width:12.75pt;height:18.75pt" o:ole="">
                  <v:imagedata r:id="rId72" o:title=""/>
                </v:shape>
                <o:OLEObject Type="Embed" ProgID="Equation.3" ShapeID="_x0000_i1060" DrawAspect="Content" ObjectID="_1598178402" r:id="rId73"/>
              </w:object>
            </w:r>
          </w:p>
        </w:tc>
        <w:tc>
          <w:tcPr>
            <w:tcW w:w="281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740" w:dyaOrig="560">
                <v:shape id="_x0000_i1061" type="#_x0000_t75" style="width:118.5pt;height:27pt" o:ole="">
                  <v:imagedata r:id="rId74" o:title=""/>
                </v:shape>
                <o:OLEObject Type="Embed" ProgID="Equation.3" ShapeID="_x0000_i1061" DrawAspect="Content" ObjectID="_1598178403" r:id="rId75"/>
              </w:objec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由表</w:t>
      </w:r>
      <w:r w:rsidRPr="002F21B7">
        <w:rPr>
          <w:rFonts w:asciiTheme="minorEastAsia" w:eastAsiaTheme="minorEastAsia" w:hAnsiTheme="minorEastAsia" w:hint="eastAsia"/>
        </w:rPr>
        <w:t>3-1</w:t>
      </w:r>
      <w:r w:rsidRPr="002F21B7">
        <w:rPr>
          <w:rFonts w:asciiTheme="minorEastAsia" w:eastAsiaTheme="minorEastAsia" w:hAnsiTheme="minorEastAsia"/>
        </w:rPr>
        <w:t>可知，平移只改变</w:t>
      </w:r>
      <w:r w:rsidRPr="002F21B7">
        <w:rPr>
          <w:rFonts w:asciiTheme="minorEastAsia" w:eastAsiaTheme="minorEastAsia" w:hAnsiTheme="minorEastAsia"/>
        </w:rPr>
        <w:object w:dxaOrig="279" w:dyaOrig="360">
          <v:shape id="_x0000_i1062" type="#_x0000_t75" style="width:13.5pt;height:18.75pt" o:ole="">
            <v:imagedata r:id="rId76" o:title=""/>
          </v:shape>
          <o:OLEObject Type="Embed" ProgID="Equation.3" ShapeID="_x0000_i1062" DrawAspect="Content" ObjectID="_1598178404" r:id="rId77"/>
        </w:object>
      </w:r>
      <w:r w:rsidRPr="002F21B7">
        <w:rPr>
          <w:rFonts w:asciiTheme="minorEastAsia" w:eastAsiaTheme="minorEastAsia" w:hAnsiTheme="minorEastAsia" w:hint="eastAsia"/>
        </w:rPr>
        <w:t>，</w:t>
      </w:r>
      <w:r w:rsidRPr="002F21B7">
        <w:rPr>
          <w:rFonts w:asciiTheme="minorEastAsia" w:eastAsiaTheme="minorEastAsia" w:hAnsiTheme="minorEastAsia"/>
        </w:rPr>
        <w:t>旋转后新系数等于原系数乘以</w:t>
      </w:r>
      <w:r w:rsidRPr="002F21B7">
        <w:rPr>
          <w:rFonts w:asciiTheme="minorEastAsia" w:eastAsiaTheme="minorEastAsia" w:hAnsiTheme="minorEastAsia"/>
        </w:rPr>
        <w:object w:dxaOrig="380" w:dyaOrig="320">
          <v:shape id="_x0000_i1063" type="#_x0000_t75" style="width:18.75pt;height:16.5pt" o:ole="">
            <v:imagedata r:id="rId78" o:title=""/>
          </v:shape>
          <o:OLEObject Type="Embed" ProgID="Equation.3" ShapeID="_x0000_i1063" DrawAspect="Content" ObjectID="_1598178405" r:id="rId79"/>
        </w:object>
      </w:r>
      <w:r w:rsidRPr="002F21B7">
        <w:rPr>
          <w:rFonts w:asciiTheme="minorEastAsia" w:eastAsiaTheme="minorEastAsia" w:hAnsiTheme="minorEastAsia" w:hint="eastAsia"/>
        </w:rPr>
        <w:t>，</w:t>
      </w:r>
      <w:r w:rsidRPr="002F21B7">
        <w:rPr>
          <w:rFonts w:asciiTheme="minorEastAsia" w:eastAsiaTheme="minorEastAsia" w:hAnsiTheme="minorEastAsia"/>
        </w:rPr>
        <w:t>尺度变化后新系数等于原系数乘以尺度变化因子</w:t>
      </w:r>
      <w:r w:rsidRPr="002F21B7">
        <w:rPr>
          <w:rFonts w:asciiTheme="minorEastAsia" w:eastAsiaTheme="minorEastAsia" w:hAnsiTheme="minorEastAsia"/>
        </w:rPr>
        <w:object w:dxaOrig="300" w:dyaOrig="360">
          <v:shape id="_x0000_i1064" type="#_x0000_t75" style="width:15pt;height:18.75pt" o:ole="">
            <v:imagedata r:id="rId80" o:title=""/>
          </v:shape>
          <o:OLEObject Type="Embed" ProgID="Equation.3" ShapeID="_x0000_i1064" DrawAspect="Content" ObjectID="_1598178406" r:id="rId81"/>
        </w:object>
      </w:r>
      <w:r w:rsidRPr="002F21B7">
        <w:rPr>
          <w:rFonts w:asciiTheme="minorEastAsia" w:eastAsiaTheme="minorEastAsia" w:hAnsiTheme="minorEastAsia" w:hint="eastAsia"/>
        </w:rPr>
        <w:t>，</w:t>
      </w:r>
      <w:r w:rsidRPr="002F21B7">
        <w:rPr>
          <w:rFonts w:asciiTheme="minorEastAsia" w:eastAsiaTheme="minorEastAsia" w:hAnsiTheme="minorEastAsia"/>
        </w:rPr>
        <w:t>起始点沿曲线移动一个距离</w:t>
      </w:r>
      <w:r w:rsidRPr="002F21B7">
        <w:rPr>
          <w:rFonts w:asciiTheme="minorEastAsia" w:eastAsiaTheme="minorEastAsia" w:hAnsiTheme="minorEastAsia"/>
        </w:rPr>
        <w:object w:dxaOrig="260" w:dyaOrig="360">
          <v:shape id="_x0000_i1065" type="#_x0000_t75" style="width:12.75pt;height:18.75pt" o:ole="">
            <v:imagedata r:id="rId82" o:title=""/>
          </v:shape>
          <o:OLEObject Type="Embed" ProgID="Equation.3" ShapeID="_x0000_i1065" DrawAspect="Content" ObjectID="_1598178407" r:id="rId83"/>
        </w:object>
      </w:r>
      <w:r w:rsidRPr="002F21B7">
        <w:rPr>
          <w:rFonts w:asciiTheme="minorEastAsia" w:eastAsiaTheme="minorEastAsia" w:hAnsiTheme="minorEastAsia"/>
        </w:rPr>
        <w:t>后系数</w:t>
      </w:r>
      <w:r w:rsidRPr="002F21B7">
        <w:rPr>
          <w:rFonts w:asciiTheme="minorEastAsia" w:eastAsiaTheme="minorEastAsia" w:hAnsiTheme="minorEastAsia"/>
        </w:rPr>
        <w:object w:dxaOrig="279" w:dyaOrig="360">
          <v:shape id="_x0000_i1066" type="#_x0000_t75" style="width:13.5pt;height:18.75pt" o:ole="">
            <v:imagedata r:id="rId84" o:title=""/>
          </v:shape>
          <o:OLEObject Type="Embed" ProgID="Equation.3" ShapeID="_x0000_i1066" DrawAspect="Content" ObjectID="_1598178408" r:id="rId85"/>
        </w:object>
      </w:r>
      <w:r w:rsidRPr="002F21B7">
        <w:rPr>
          <w:rFonts w:asciiTheme="minorEastAsia" w:eastAsiaTheme="minorEastAsia" w:hAnsiTheme="minorEastAsia"/>
        </w:rPr>
        <w:t>的幅值不变，仅相位变化了</w:t>
      </w:r>
      <w:r w:rsidRPr="002F21B7">
        <w:rPr>
          <w:rFonts w:asciiTheme="minorEastAsia" w:eastAsiaTheme="minorEastAsia" w:hAnsiTheme="minorEastAsia"/>
        </w:rPr>
        <w:object w:dxaOrig="380" w:dyaOrig="360">
          <v:shape id="_x0000_i1067" type="#_x0000_t75" style="width:18.75pt;height:18.75pt" o:ole="">
            <v:imagedata r:id="rId86" o:title=""/>
          </v:shape>
          <o:OLEObject Type="Embed" ProgID="Equation.3" ShapeID="_x0000_i1067" DrawAspect="Content" ObjectID="_1598178409" r:id="rId87"/>
        </w:object>
      </w:r>
      <w:r w:rsidRPr="002F21B7">
        <w:rPr>
          <w:rFonts w:asciiTheme="minorEastAsia" w:eastAsiaTheme="minorEastAsia" w:hAnsiTheme="minorEastAsia"/>
        </w:rPr>
        <w:t>。</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由上述分析可知，在对曲线的形状进行描述或识别时，若只考虑</w:t>
      </w:r>
      <w:r w:rsidRPr="002F21B7">
        <w:rPr>
          <w:rFonts w:asciiTheme="minorEastAsia" w:eastAsiaTheme="minorEastAsia" w:hAnsiTheme="minorEastAsia"/>
        </w:rPr>
        <w:object w:dxaOrig="1040" w:dyaOrig="360">
          <v:shape id="_x0000_i1068" type="#_x0000_t75" style="width:51.75pt;height:18.75pt" o:ole="">
            <v:imagedata r:id="rId88" o:title=""/>
          </v:shape>
          <o:OLEObject Type="Embed" ProgID="Equation.3" ShapeID="_x0000_i1068" DrawAspect="Content" ObjectID="_1598178410" r:id="rId89"/>
        </w:object>
      </w:r>
      <w:r w:rsidRPr="002F21B7">
        <w:rPr>
          <w:rFonts w:asciiTheme="minorEastAsia" w:eastAsiaTheme="minorEastAsia" w:hAnsiTheme="minorEastAsia"/>
        </w:rPr>
        <w:t>，可以消除平移带来的影响；若再对它们取幅值，可以消除起始点位置和旋转的影响；若它们的幅值都除以</w:t>
      </w:r>
      <w:r w:rsidRPr="002F21B7">
        <w:rPr>
          <w:rFonts w:asciiTheme="minorEastAsia" w:eastAsiaTheme="minorEastAsia" w:hAnsiTheme="minorEastAsia"/>
        </w:rPr>
        <w:object w:dxaOrig="360" w:dyaOrig="400">
          <v:shape id="_x0000_i1069" type="#_x0000_t75" style="width:18.75pt;height:20.25pt" o:ole="">
            <v:imagedata r:id="rId90" o:title=""/>
          </v:shape>
          <o:OLEObject Type="Embed" ProgID="Equation.3" ShapeID="_x0000_i1069" DrawAspect="Content" ObjectID="_1598178411" r:id="rId91"/>
        </w:object>
      </w:r>
      <w:r w:rsidRPr="002F21B7">
        <w:rPr>
          <w:rFonts w:asciiTheme="minorEastAsia" w:eastAsiaTheme="minorEastAsia" w:hAnsiTheme="minorEastAsia"/>
        </w:rPr>
        <w:t>来对归一化处理，那么无论轮廓发生何种变换，其Fourier系数（除</w:t>
      </w:r>
      <w:r w:rsidRPr="002F21B7">
        <w:rPr>
          <w:rFonts w:asciiTheme="minorEastAsia" w:eastAsiaTheme="minorEastAsia" w:hAnsiTheme="minorEastAsia"/>
        </w:rPr>
        <w:object w:dxaOrig="279" w:dyaOrig="360">
          <v:shape id="_x0000_i1070" type="#_x0000_t75" style="width:13.5pt;height:18.75pt" o:ole="">
            <v:imagedata r:id="rId92" o:title=""/>
          </v:shape>
          <o:OLEObject Type="Embed" ProgID="Equation.3" ShapeID="_x0000_i1070" DrawAspect="Content" ObjectID="_1598178412" r:id="rId93"/>
        </w:object>
      </w:r>
      <w:r w:rsidRPr="002F21B7">
        <w:rPr>
          <w:rFonts w:asciiTheme="minorEastAsia" w:eastAsiaTheme="minorEastAsia" w:hAnsiTheme="minorEastAsia"/>
        </w:rPr>
        <w:t>外）幅值是相同的。换句话说，经过处理</w:t>
      </w:r>
      <w:r w:rsidRPr="002F21B7">
        <w:rPr>
          <w:rFonts w:asciiTheme="minorEastAsia" w:eastAsiaTheme="minorEastAsia" w:hAnsiTheme="minorEastAsia" w:hint="eastAsia"/>
        </w:rPr>
        <w:t>的</w:t>
      </w:r>
      <w:r w:rsidRPr="002F21B7">
        <w:rPr>
          <w:rFonts w:asciiTheme="minorEastAsia" w:eastAsiaTheme="minorEastAsia" w:hAnsiTheme="minorEastAsia"/>
        </w:rPr>
        <w:object w:dxaOrig="1440" w:dyaOrig="840">
          <v:shape id="_x0000_i1071" type="#_x0000_t75" style="width:1in;height:40.5pt" o:ole="">
            <v:imagedata r:id="rId94" o:title=""/>
          </v:shape>
          <o:OLEObject Type="Embed" ProgID="Equation.3" ShapeID="_x0000_i1071" DrawAspect="Content" ObjectID="_1598178413" r:id="rId95"/>
        </w:object>
      </w:r>
      <w:r w:rsidRPr="002F21B7">
        <w:rPr>
          <w:rFonts w:asciiTheme="minorEastAsia" w:eastAsiaTheme="minorEastAsia" w:hAnsiTheme="minorEastAsia"/>
        </w:rPr>
        <w:t>具有平移、旋转、刻度改变及起始点位置不变性。</w:t>
      </w:r>
    </w:p>
    <w:p w:rsidR="00B473B2" w:rsidRPr="002F21B7" w:rsidRDefault="00B473B2" w:rsidP="00B473B2">
      <w:pPr>
        <w:rPr>
          <w:rFonts w:asciiTheme="minorEastAsia" w:eastAsiaTheme="minorEastAsia" w:hAnsiTheme="minorEastAsia"/>
        </w:rPr>
      </w:pPr>
      <w:bookmarkStart w:id="4" w:name="_Toc519622333"/>
      <w:r w:rsidRPr="002F21B7">
        <w:rPr>
          <w:rFonts w:asciiTheme="minorEastAsia" w:eastAsiaTheme="minorEastAsia" w:hAnsiTheme="minorEastAsia"/>
        </w:rPr>
        <w:t>3.2 WD</w:t>
      </w:r>
      <w:r w:rsidRPr="002F21B7">
        <w:rPr>
          <w:rFonts w:asciiTheme="minorEastAsia" w:eastAsiaTheme="minorEastAsia" w:hAnsiTheme="minorEastAsia" w:hint="eastAsia"/>
        </w:rPr>
        <w:t>的不变性分析</w:t>
      </w:r>
      <w:bookmarkEnd w:id="4"/>
      <w:r>
        <w:rPr>
          <w:rFonts w:asciiTheme="minorEastAsia" w:eastAsiaTheme="minorEastAsia" w:hAnsiTheme="minorEastAsia" w:hint="eastAsia"/>
        </w:rPr>
        <w:t>（二级</w:t>
      </w:r>
      <w:r>
        <w:rPr>
          <w:rFonts w:asciiTheme="minorEastAsia" w:eastAsiaTheme="minorEastAsia" w:hAnsiTheme="minorEastAsia"/>
        </w:rPr>
        <w:t>标题</w:t>
      </w:r>
      <w:r>
        <w:rPr>
          <w:rFonts w:asciiTheme="minorEastAsia" w:eastAsiaTheme="minorEastAsia" w:hAnsiTheme="minorEastAsia" w:hint="eastAsia"/>
        </w:rPr>
        <w:t>）</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基于窗口Fourier变换理论发展起来的Wavelet变换理论，具有天生的多尺度分析能力。Wavelet描述在轮廓发生平移、旋转、尺度和起始点发生变化的</w:t>
      </w:r>
      <w:r w:rsidRPr="002F21B7">
        <w:rPr>
          <w:rFonts w:asciiTheme="minorEastAsia" w:eastAsiaTheme="minorEastAsia" w:hAnsiTheme="minorEastAsia" w:hint="eastAsia"/>
        </w:rPr>
        <w:t>结果</w:t>
      </w:r>
      <w:r w:rsidRPr="002F21B7">
        <w:rPr>
          <w:rFonts w:asciiTheme="minorEastAsia" w:eastAsiaTheme="minorEastAsia" w:hAnsiTheme="minorEastAsia"/>
        </w:rPr>
        <w:t>[</w:t>
      </w:r>
      <w:r w:rsidRPr="002F21B7">
        <w:rPr>
          <w:rFonts w:asciiTheme="minorEastAsia" w:eastAsiaTheme="minorEastAsia" w:hAnsiTheme="minorEastAsia" w:hint="eastAsia"/>
        </w:rPr>
        <w:t>22]，如表3-2所示</w:t>
      </w:r>
      <w:r w:rsidRPr="002F21B7">
        <w:rPr>
          <w:rFonts w:asciiTheme="minorEastAsia" w:eastAsiaTheme="minorEastAsia" w:hAnsiTheme="minorEastAsia"/>
        </w:rPr>
        <w:t>。</w:t>
      </w:r>
    </w:p>
    <w:p w:rsidR="00B473B2" w:rsidRPr="002F21B7" w:rsidRDefault="00B473B2" w:rsidP="00B473B2">
      <w:pPr>
        <w:jc w:val="center"/>
        <w:rPr>
          <w:rFonts w:asciiTheme="minorEastAsia" w:eastAsiaTheme="minorEastAsia" w:hAnsiTheme="minorEastAsia"/>
        </w:rPr>
      </w:pPr>
      <w:bookmarkStart w:id="5" w:name="_Ref415931638"/>
      <w:r w:rsidRPr="002F21B7">
        <w:rPr>
          <w:rFonts w:asciiTheme="minorEastAsia" w:eastAsiaTheme="minorEastAsia" w:hAnsiTheme="minorEastAsia" w:hint="eastAsia"/>
        </w:rPr>
        <w:t xml:space="preserve">表 </w:t>
      </w:r>
      <w:r w:rsidRPr="002F21B7">
        <w:rPr>
          <w:rFonts w:asciiTheme="minorEastAsia" w:eastAsiaTheme="minorEastAsia" w:hAnsiTheme="minorEastAsia"/>
        </w:rPr>
        <w:t>3-</w:t>
      </w:r>
      <w:bookmarkEnd w:id="5"/>
      <w:r w:rsidRPr="002F21B7">
        <w:rPr>
          <w:rFonts w:asciiTheme="minorEastAsia" w:eastAsiaTheme="minorEastAsia" w:hAnsiTheme="minorEastAsia"/>
        </w:rPr>
        <w:t>2  WD受轮廓变化的影响</w:t>
      </w:r>
    </w:p>
    <w:tbl>
      <w:tblPr>
        <w:tblW w:w="4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8"/>
        <w:gridCol w:w="720"/>
        <w:gridCol w:w="3240"/>
      </w:tblGrid>
      <w:tr w:rsidR="00B473B2" w:rsidRPr="002F21B7" w:rsidTr="008B7962">
        <w:trPr>
          <w:trHeight w:val="375"/>
          <w:jc w:val="center"/>
        </w:trPr>
        <w:tc>
          <w:tcPr>
            <w:tcW w:w="388" w:type="dxa"/>
            <w:vAlign w:val="center"/>
          </w:tcPr>
          <w:p w:rsidR="00B473B2" w:rsidRPr="002F21B7" w:rsidRDefault="00B473B2" w:rsidP="008B7962">
            <w:pPr>
              <w:rPr>
                <w:rFonts w:asciiTheme="minorEastAsia" w:eastAsiaTheme="minorEastAsia" w:hAnsiTheme="minorEastAsia"/>
              </w:rPr>
            </w:pPr>
          </w:p>
        </w:tc>
        <w:tc>
          <w:tcPr>
            <w:tcW w:w="72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变化量</w:t>
            </w:r>
          </w:p>
        </w:tc>
        <w:tc>
          <w:tcPr>
            <w:tcW w:w="324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WD</w:t>
            </w:r>
            <w:r w:rsidRPr="002F21B7">
              <w:rPr>
                <w:rFonts w:asciiTheme="minorEastAsia" w:eastAsiaTheme="minorEastAsia" w:hAnsiTheme="minorEastAsia"/>
              </w:rPr>
              <w:t>{</w:t>
            </w:r>
            <w:r w:rsidRPr="002F21B7">
              <w:rPr>
                <w:rFonts w:asciiTheme="minorEastAsia" w:eastAsiaTheme="minorEastAsia" w:hAnsiTheme="minorEastAsia"/>
              </w:rPr>
              <w:object w:dxaOrig="420" w:dyaOrig="380">
                <v:shape id="_x0000_i1072" type="#_x0000_t75" style="width:21.75pt;height:18.75pt" o:ole="">
                  <v:imagedata r:id="rId96" o:title=""/>
                </v:shape>
                <o:OLEObject Type="Embed" ProgID="Equation.3" ShapeID="_x0000_i1072" DrawAspect="Content" ObjectID="_1598178414" r:id="rId97"/>
              </w:object>
            </w:r>
            <w:r w:rsidRPr="002F21B7">
              <w:rPr>
                <w:rFonts w:asciiTheme="minorEastAsia" w:eastAsiaTheme="minorEastAsia" w:hAnsiTheme="minorEastAsia"/>
              </w:rPr>
              <w:t>，</w:t>
            </w:r>
            <w:r w:rsidRPr="002F21B7">
              <w:rPr>
                <w:rFonts w:asciiTheme="minorEastAsia" w:eastAsiaTheme="minorEastAsia" w:hAnsiTheme="minorEastAsia"/>
              </w:rPr>
              <w:object w:dxaOrig="400" w:dyaOrig="380">
                <v:shape id="_x0000_i1073" type="#_x0000_t75" style="width:20.25pt;height:18.75pt" o:ole="">
                  <v:imagedata r:id="rId98" o:title=""/>
                </v:shape>
                <o:OLEObject Type="Embed" ProgID="Equation.3" ShapeID="_x0000_i1073" DrawAspect="Content" ObjectID="_1598178415" r:id="rId99"/>
              </w:object>
            </w:r>
            <w:r w:rsidRPr="002F21B7">
              <w:rPr>
                <w:rFonts w:asciiTheme="minorEastAsia" w:eastAsiaTheme="minorEastAsia" w:hAnsiTheme="minorEastAsia"/>
              </w:rPr>
              <w:t>，</w:t>
            </w:r>
            <w:r w:rsidRPr="002F21B7">
              <w:rPr>
                <w:rFonts w:asciiTheme="minorEastAsia" w:eastAsiaTheme="minorEastAsia" w:hAnsiTheme="minorEastAsia"/>
              </w:rPr>
              <w:object w:dxaOrig="360" w:dyaOrig="380">
                <v:shape id="_x0000_i1074" type="#_x0000_t75" style="width:16.5pt;height:18.75pt" o:ole="">
                  <v:imagedata r:id="rId100" o:title=""/>
                </v:shape>
                <o:OLEObject Type="Embed" ProgID="Equation.3" ShapeID="_x0000_i1074" DrawAspect="Content" ObjectID="_1598178416" r:id="rId101"/>
              </w:object>
            </w:r>
            <w:r w:rsidRPr="002F21B7">
              <w:rPr>
                <w:rFonts w:asciiTheme="minorEastAsia" w:eastAsiaTheme="minorEastAsia" w:hAnsiTheme="minorEastAsia"/>
              </w:rPr>
              <w:t>，</w:t>
            </w:r>
            <w:r w:rsidRPr="002F21B7">
              <w:rPr>
                <w:rFonts w:asciiTheme="minorEastAsia" w:eastAsiaTheme="minorEastAsia" w:hAnsiTheme="minorEastAsia"/>
              </w:rPr>
              <w:object w:dxaOrig="380" w:dyaOrig="380">
                <v:shape id="_x0000_i1075" type="#_x0000_t75" style="width:18.75pt;height:18.75pt" o:ole="">
                  <v:imagedata r:id="rId102" o:title=""/>
                </v:shape>
                <o:OLEObject Type="Embed" ProgID="Equation.3" ShapeID="_x0000_i1075" DrawAspect="Content" ObjectID="_1598178417" r:id="rId103"/>
              </w:object>
            </w:r>
            <w:r w:rsidRPr="002F21B7">
              <w:rPr>
                <w:rFonts w:asciiTheme="minorEastAsia" w:eastAsiaTheme="minorEastAsia" w:hAnsiTheme="minorEastAsia"/>
              </w:rPr>
              <w:t>}</w:t>
            </w:r>
          </w:p>
        </w:tc>
      </w:tr>
      <w:tr w:rsidR="00B473B2" w:rsidRPr="002F21B7" w:rsidTr="008B7962">
        <w:trPr>
          <w:jc w:val="center"/>
        </w:trPr>
        <w:tc>
          <w:tcPr>
            <w:tcW w:w="38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平移</w:t>
            </w:r>
          </w:p>
        </w:tc>
        <w:tc>
          <w:tcPr>
            <w:tcW w:w="72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820" w:dyaOrig="360">
                <v:shape id="_x0000_i1076" type="#_x0000_t75" style="width:31.5pt;height:13.5pt" o:ole="">
                  <v:imagedata r:id="rId104" o:title=""/>
                </v:shape>
                <o:OLEObject Type="Embed" ProgID="Equation.3" ShapeID="_x0000_i1076" DrawAspect="Content" ObjectID="_1598178418" r:id="rId105"/>
              </w:object>
            </w:r>
          </w:p>
        </w:tc>
        <w:tc>
          <w:tcPr>
            <w:tcW w:w="324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480" w:dyaOrig="760">
                <v:shape id="_x0000_i1077" type="#_x0000_t75" style="width:85.5pt;height:27pt" o:ole="">
                  <v:imagedata r:id="rId106" o:title=""/>
                </v:shape>
                <o:OLEObject Type="Embed" ProgID="Equation.3" ShapeID="_x0000_i1077" DrawAspect="Content" ObjectID="_1598178419" r:id="rId107"/>
              </w:object>
            </w:r>
            <w:r w:rsidRPr="002F21B7">
              <w:rPr>
                <w:rFonts w:asciiTheme="minorEastAsia" w:eastAsiaTheme="minorEastAsia" w:hAnsiTheme="minorEastAsia"/>
              </w:rPr>
              <w:t>，</w:t>
            </w:r>
            <w:r w:rsidRPr="002F21B7">
              <w:rPr>
                <w:rFonts w:asciiTheme="minorEastAsia" w:eastAsiaTheme="minorEastAsia" w:hAnsiTheme="minorEastAsia"/>
              </w:rPr>
              <w:object w:dxaOrig="1380" w:dyaOrig="760">
                <v:shape id="_x0000_i1078" type="#_x0000_t75" style="width:53.25pt;height:27pt" o:ole="">
                  <v:imagedata r:id="rId108" o:title=""/>
                </v:shape>
                <o:OLEObject Type="Embed" ProgID="Equation.3" ShapeID="_x0000_i1078" DrawAspect="Content" ObjectID="_1598178420" r:id="rId109"/>
              </w:object>
            </w:r>
          </w:p>
        </w:tc>
      </w:tr>
      <w:tr w:rsidR="00B473B2" w:rsidRPr="002F21B7" w:rsidTr="008B7962">
        <w:trPr>
          <w:jc w:val="center"/>
        </w:trPr>
        <w:tc>
          <w:tcPr>
            <w:tcW w:w="38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旋转</w:t>
            </w:r>
          </w:p>
        </w:tc>
        <w:tc>
          <w:tcPr>
            <w:tcW w:w="72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00" w:dyaOrig="260">
                <v:shape id="_x0000_i1079" type="#_x0000_t75" style="width:9.75pt;height:11.25pt" o:ole="">
                  <v:imagedata r:id="rId110" o:title=""/>
                </v:shape>
                <o:OLEObject Type="Embed" ProgID="Equation.3" ShapeID="_x0000_i1079" DrawAspect="Content" ObjectID="_1598178421" r:id="rId111"/>
              </w:object>
            </w:r>
          </w:p>
        </w:tc>
        <w:tc>
          <w:tcPr>
            <w:tcW w:w="324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3440" w:dyaOrig="760">
                <v:shape id="_x0000_i1080" type="#_x0000_t75" style="width:93.75pt;height:25.5pt" o:ole="">
                  <v:imagedata r:id="rId112" o:title=""/>
                </v:shape>
                <o:OLEObject Type="Embed" ProgID="Equation.3" ShapeID="_x0000_i1080" DrawAspect="Content" ObjectID="_1598178422" r:id="rId113"/>
              </w:object>
            </w:r>
            <w:r w:rsidRPr="002F21B7">
              <w:rPr>
                <w:rFonts w:asciiTheme="minorEastAsia" w:eastAsiaTheme="minorEastAsia" w:hAnsiTheme="minorEastAsia"/>
              </w:rPr>
              <w:t>，</w:t>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3440" w:dyaOrig="760">
                <v:shape id="_x0000_i1081" type="#_x0000_t75" style="width:83.25pt;height:23.25pt" o:ole="">
                  <v:imagedata r:id="rId114" o:title=""/>
                </v:shape>
                <o:OLEObject Type="Embed" ProgID="Equation.3" ShapeID="_x0000_i1081" DrawAspect="Content" ObjectID="_1598178423" r:id="rId115"/>
              </w:object>
            </w:r>
          </w:p>
        </w:tc>
      </w:tr>
      <w:tr w:rsidR="00B473B2" w:rsidRPr="002F21B7" w:rsidTr="008B7962">
        <w:trPr>
          <w:jc w:val="center"/>
        </w:trPr>
        <w:tc>
          <w:tcPr>
            <w:tcW w:w="38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尺度</w:t>
            </w:r>
          </w:p>
        </w:tc>
        <w:tc>
          <w:tcPr>
            <w:tcW w:w="72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240" w:dyaOrig="320">
                <v:shape id="_x0000_i1082" type="#_x0000_t75" style="width:12.75pt;height:15pt" o:ole="">
                  <v:imagedata r:id="rId116" o:title=""/>
                </v:shape>
                <o:OLEObject Type="Embed" ProgID="Equation.3" ShapeID="_x0000_i1082" DrawAspect="Content" ObjectID="_1598178424" r:id="rId117"/>
              </w:object>
            </w:r>
          </w:p>
        </w:tc>
        <w:tc>
          <w:tcPr>
            <w:tcW w:w="324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1719" w:dyaOrig="760">
                <v:shape id="_x0000_i1083" type="#_x0000_t75" style="width:63.75pt;height:27pt" o:ole="">
                  <v:imagedata r:id="rId118" o:title=""/>
                </v:shape>
                <o:OLEObject Type="Embed" ProgID="Equation.3" ShapeID="_x0000_i1083" DrawAspect="Content" ObjectID="_1598178425" r:id="rId119"/>
              </w:object>
            </w:r>
            <w:r w:rsidRPr="002F21B7">
              <w:rPr>
                <w:rFonts w:asciiTheme="minorEastAsia" w:eastAsiaTheme="minorEastAsia" w:hAnsiTheme="minorEastAsia"/>
              </w:rPr>
              <w:t>，</w:t>
            </w:r>
            <w:r w:rsidRPr="002F21B7">
              <w:rPr>
                <w:rFonts w:asciiTheme="minorEastAsia" w:eastAsiaTheme="minorEastAsia" w:hAnsiTheme="minorEastAsia"/>
              </w:rPr>
              <w:object w:dxaOrig="1680" w:dyaOrig="760">
                <v:shape id="_x0000_i1084" type="#_x0000_t75" style="width:63.75pt;height:30pt" o:ole="">
                  <v:imagedata r:id="rId120" o:title=""/>
                </v:shape>
                <o:OLEObject Type="Embed" ProgID="Equation.3" ShapeID="_x0000_i1084" DrawAspect="Content" ObjectID="_1598178426" r:id="rId121"/>
              </w:objec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由表</w:t>
      </w:r>
      <w:r w:rsidRPr="002F21B7">
        <w:rPr>
          <w:rFonts w:asciiTheme="minorEastAsia" w:eastAsiaTheme="minorEastAsia" w:hAnsiTheme="minorEastAsia" w:hint="eastAsia"/>
        </w:rPr>
        <w:t>3-2可知</w:t>
      </w:r>
      <w:r w:rsidRPr="002F21B7">
        <w:rPr>
          <w:rFonts w:asciiTheme="minorEastAsia" w:eastAsiaTheme="minorEastAsia" w:hAnsiTheme="minorEastAsia"/>
        </w:rPr>
        <w:t>，平移和尺度缩放</w:t>
      </w:r>
      <w:r w:rsidRPr="002F21B7">
        <w:rPr>
          <w:rFonts w:asciiTheme="minorEastAsia" w:eastAsiaTheme="minorEastAsia" w:hAnsiTheme="minorEastAsia" w:hint="eastAsia"/>
        </w:rPr>
        <w:t>时</w:t>
      </w:r>
      <w:r w:rsidRPr="002F21B7">
        <w:rPr>
          <w:rFonts w:asciiTheme="minorEastAsia" w:eastAsiaTheme="minorEastAsia" w:hAnsiTheme="minorEastAsia"/>
        </w:rPr>
        <w:t>，差异均为常量，可通过约简和归一化的方法</w:t>
      </w:r>
      <w:r w:rsidRPr="002F21B7">
        <w:rPr>
          <w:rFonts w:asciiTheme="minorEastAsia" w:eastAsiaTheme="minorEastAsia" w:hAnsiTheme="minorEastAsia"/>
        </w:rPr>
        <w:lastRenderedPageBreak/>
        <w:t>达到平移和尺度不变。对于旋转不变的实现在平面直角坐标系中仍是困难，</w:t>
      </w:r>
      <w:r w:rsidRPr="002F21B7">
        <w:rPr>
          <w:rFonts w:asciiTheme="minorEastAsia" w:eastAsiaTheme="minorEastAsia" w:hAnsiTheme="minorEastAsia"/>
        </w:rPr>
        <w:object w:dxaOrig="200" w:dyaOrig="260">
          <v:shape id="_x0000_i1085" type="#_x0000_t75" style="width:9.75pt;height:11.25pt" o:ole="">
            <v:imagedata r:id="rId122" o:title=""/>
          </v:shape>
          <o:OLEObject Type="Embed" ProgID="Equation.3" ShapeID="_x0000_i1085" DrawAspect="Content" ObjectID="_1598178427" r:id="rId123"/>
        </w:object>
      </w:r>
      <w:r w:rsidRPr="002F21B7">
        <w:rPr>
          <w:rFonts w:asciiTheme="minorEastAsia" w:eastAsiaTheme="minorEastAsia" w:hAnsiTheme="minorEastAsia" w:hint="eastAsia"/>
        </w:rPr>
        <w:t>导致的</w:t>
      </w:r>
      <w:r w:rsidRPr="002F21B7">
        <w:rPr>
          <w:rFonts w:asciiTheme="minorEastAsia" w:eastAsiaTheme="minorEastAsia" w:hAnsiTheme="minorEastAsia"/>
        </w:rPr>
        <w:t>变化量与小波系数具有相关性，要达到旋转不变性具有相当的复杂性。虽然在极坐标系中，旋转后的差异体现在相位偏移</w:t>
      </w:r>
      <w:r w:rsidRPr="002F21B7">
        <w:rPr>
          <w:rFonts w:asciiTheme="minorEastAsia" w:eastAsiaTheme="minorEastAsia" w:hAnsiTheme="minorEastAsia"/>
        </w:rPr>
        <w:object w:dxaOrig="200" w:dyaOrig="260">
          <v:shape id="_x0000_i1086" type="#_x0000_t75" style="width:9.75pt;height:11.25pt" o:ole="">
            <v:imagedata r:id="rId124" o:title=""/>
          </v:shape>
          <o:OLEObject Type="Embed" ProgID="Equation.3" ShapeID="_x0000_i1086" DrawAspect="Content" ObjectID="_1598178428" r:id="rId125"/>
        </w:object>
      </w:r>
      <w:r w:rsidRPr="002F21B7">
        <w:rPr>
          <w:rFonts w:asciiTheme="minorEastAsia" w:eastAsiaTheme="minorEastAsia" w:hAnsiTheme="minorEastAsia"/>
        </w:rPr>
        <w:t>，而幅值不变，可以将旋转问题相应地简化，但仍需代价。</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对于起始点的变化，其造成的影响与旋转问题相似，但更为复杂。对小波描述方法而言，同一轮廓起始点的选取不同通常会得到完全不同的小波描述而造成形状匹配的失效</w:t>
      </w:r>
      <w:r w:rsidRPr="002F21B7">
        <w:rPr>
          <w:rFonts w:asciiTheme="minorEastAsia" w:eastAsiaTheme="minorEastAsia" w:hAnsiTheme="minorEastAsia" w:hint="eastAsia"/>
        </w:rPr>
        <w:t>[10]</w:t>
      </w:r>
      <w:r w:rsidRPr="002F21B7">
        <w:rPr>
          <w:rFonts w:asciiTheme="minorEastAsia" w:eastAsiaTheme="minorEastAsia" w:hAnsiTheme="minorEastAsia"/>
        </w:rPr>
        <w:t>，目前在数学上尚无解决的方法。</w:t>
      </w:r>
    </w:p>
    <w:p w:rsidR="00B473B2" w:rsidRPr="002F21B7" w:rsidRDefault="00B473B2" w:rsidP="00B473B2">
      <w:pPr>
        <w:rPr>
          <w:rFonts w:asciiTheme="minorEastAsia" w:eastAsiaTheme="minorEastAsia" w:hAnsiTheme="minorEastAsia"/>
        </w:rPr>
      </w:pPr>
      <w:bookmarkStart w:id="6" w:name="_Toc107321429"/>
      <w:bookmarkStart w:id="7" w:name="_Toc519622334"/>
      <w:r w:rsidRPr="002F21B7">
        <w:rPr>
          <w:rFonts w:asciiTheme="minorEastAsia" w:eastAsiaTheme="minorEastAsia" w:hAnsiTheme="minorEastAsia"/>
        </w:rPr>
        <w:t>4</w:t>
      </w:r>
      <w:r w:rsidRPr="002F21B7">
        <w:rPr>
          <w:rFonts w:asciiTheme="minorEastAsia" w:eastAsiaTheme="minorEastAsia" w:hAnsiTheme="minorEastAsia" w:hint="eastAsia"/>
        </w:rPr>
        <w:t xml:space="preserve"> </w:t>
      </w:r>
      <w:r w:rsidRPr="002F21B7">
        <w:rPr>
          <w:rFonts w:asciiTheme="minorEastAsia" w:eastAsiaTheme="minorEastAsia" w:hAnsiTheme="minorEastAsia"/>
        </w:rPr>
        <w:t>鲁棒性</w:t>
      </w:r>
      <w:bookmarkEnd w:id="6"/>
      <w:r w:rsidRPr="002F21B7">
        <w:rPr>
          <w:rFonts w:asciiTheme="minorEastAsia" w:eastAsiaTheme="minorEastAsia" w:hAnsiTheme="minorEastAsia" w:hint="eastAsia"/>
        </w:rPr>
        <w:t>分析</w:t>
      </w:r>
      <w:bookmarkEnd w:id="7"/>
      <w:r w:rsidRPr="002F21B7">
        <w:rPr>
          <w:rFonts w:asciiTheme="minorEastAsia" w:eastAsiaTheme="minorEastAsia" w:hAnsiTheme="minorEastAsia" w:hint="eastAsia"/>
        </w:rPr>
        <w:t>（</w:t>
      </w:r>
      <w:r w:rsidRPr="002F21B7">
        <w:rPr>
          <w:rFonts w:asciiTheme="minorEastAsia" w:eastAsiaTheme="minorEastAsia" w:hAnsiTheme="minorEastAsia"/>
        </w:rPr>
        <w:t>一级标题）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我们通过</w:t>
      </w:r>
      <w:r w:rsidRPr="002F21B7">
        <w:rPr>
          <w:rFonts w:asciiTheme="minorEastAsia" w:eastAsiaTheme="minorEastAsia" w:hAnsiTheme="minorEastAsia" w:hint="eastAsia"/>
        </w:rPr>
        <w:t>图像</w:t>
      </w:r>
      <w:r w:rsidRPr="002F21B7">
        <w:rPr>
          <w:rFonts w:asciiTheme="minorEastAsia" w:eastAsiaTheme="minorEastAsia" w:hAnsiTheme="minorEastAsia"/>
        </w:rPr>
        <w:t>目标添加系统白噪声和目标轮廓发生局部细小形变的方法来对比基于Fourier变换和基于Wavelet变换的描述方法的稳定性和健壮性，即鲁棒性分析。</w:t>
      </w:r>
    </w:p>
    <w:p w:rsidR="00B473B2" w:rsidRPr="002F21B7" w:rsidRDefault="00B473B2" w:rsidP="00B473B2">
      <w:pPr>
        <w:rPr>
          <w:rFonts w:asciiTheme="minorEastAsia" w:eastAsiaTheme="minorEastAsia" w:hAnsiTheme="minorEastAsia"/>
        </w:rPr>
      </w:pPr>
      <w:bookmarkStart w:id="8" w:name="_Toc519622335"/>
      <w:r w:rsidRPr="002F21B7">
        <w:rPr>
          <w:rFonts w:asciiTheme="minorEastAsia" w:eastAsiaTheme="minorEastAsia" w:hAnsiTheme="minorEastAsia"/>
        </w:rPr>
        <w:t>4</w:t>
      </w:r>
      <w:r w:rsidRPr="002F21B7">
        <w:rPr>
          <w:rFonts w:asciiTheme="minorEastAsia" w:eastAsiaTheme="minorEastAsia" w:hAnsiTheme="minorEastAsia" w:hint="eastAsia"/>
        </w:rPr>
        <w:t xml:space="preserve">.1 </w:t>
      </w:r>
      <w:r w:rsidRPr="002F21B7">
        <w:rPr>
          <w:rFonts w:asciiTheme="minorEastAsia" w:eastAsiaTheme="minorEastAsia" w:hAnsiTheme="minorEastAsia"/>
        </w:rPr>
        <w:t>白噪声的影响</w:t>
      </w:r>
      <w:bookmarkEnd w:id="8"/>
      <w:r w:rsidRPr="002F21B7">
        <w:rPr>
          <w:rFonts w:asciiTheme="minorEastAsia" w:eastAsiaTheme="minorEastAsia" w:hAnsiTheme="minorEastAsia" w:hint="eastAsia"/>
        </w:rPr>
        <w:t>（</w:t>
      </w:r>
      <w:r w:rsidRPr="002F21B7">
        <w:rPr>
          <w:rFonts w:asciiTheme="minorEastAsia" w:eastAsiaTheme="minorEastAsia" w:hAnsiTheme="minorEastAsia"/>
        </w:rPr>
        <w:t>二级标题）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针对国产某型自行火箭炮的图像</w:t>
      </w:r>
      <w:r w:rsidRPr="002F21B7">
        <w:rPr>
          <w:rFonts w:asciiTheme="minorEastAsia" w:eastAsiaTheme="minorEastAsia" w:hAnsiTheme="minorEastAsia"/>
        </w:rPr>
        <w:t>目标的原始轮廓和添加系统白噪声后所提取的目标轮廓（称其为噪扰轮廓，噪声对轮廓的影响是全局性的）。</w:t>
      </w:r>
      <w:r w:rsidRPr="002F21B7">
        <w:rPr>
          <w:rFonts w:asciiTheme="minorEastAsia" w:eastAsiaTheme="minorEastAsia" w:hAnsiTheme="minorEastAsia" w:hint="eastAsia"/>
        </w:rPr>
        <w:t>实验结果如图3-1，</w:t>
      </w:r>
      <w:r w:rsidRPr="002F21B7">
        <w:rPr>
          <w:rFonts w:asciiTheme="minorEastAsia" w:eastAsiaTheme="minorEastAsia" w:hAnsiTheme="minorEastAsia"/>
        </w:rPr>
        <w:t>显示了原始轮廓和噪扰轮廓的FD和WD的系数分布情况。</w:t>
      </w:r>
    </w:p>
    <w:tbl>
      <w:tblPr>
        <w:tblW w:w="4027" w:type="dxa"/>
        <w:jc w:val="center"/>
        <w:tblLayout w:type="fixed"/>
        <w:tblLook w:val="01E0" w:firstRow="1" w:lastRow="1" w:firstColumn="1" w:lastColumn="1" w:noHBand="0" w:noVBand="0"/>
      </w:tblPr>
      <w:tblGrid>
        <w:gridCol w:w="2038"/>
        <w:gridCol w:w="1989"/>
      </w:tblGrid>
      <w:tr w:rsidR="00B473B2" w:rsidRPr="002F21B7" w:rsidTr="008B7962">
        <w:trPr>
          <w:cantSplit/>
          <w:trHeight w:val="676"/>
          <w:jc w:val="center"/>
        </w:trPr>
        <w:tc>
          <w:tcPr>
            <w:tcW w:w="203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8101" w:dyaOrig="5009">
                <v:shape id="_x0000_i1087" type="#_x0000_t75" style="width:84.75pt;height:51.75pt" o:ole="">
                  <v:imagedata r:id="rId126" o:title=""/>
                </v:shape>
                <o:OLEObject Type="Embed" ProgID="PBrush" ShapeID="_x0000_i1087" DrawAspect="Content" ObjectID="_1598178429" r:id="rId127"/>
              </w:object>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 xml:space="preserve">（a）原始轮廓 </w:t>
            </w:r>
          </w:p>
        </w:tc>
        <w:tc>
          <w:tcPr>
            <w:tcW w:w="1989"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75477803" wp14:editId="51D411A9">
                  <wp:extent cx="1033780" cy="643890"/>
                  <wp:effectExtent l="0" t="0" r="0" b="3810"/>
                  <wp:docPr id="11" name="图片 11" descr="12nois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2noise_c"/>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33780" cy="64389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（b）噪扰轮廓</w:t>
            </w:r>
          </w:p>
        </w:tc>
      </w:tr>
      <w:tr w:rsidR="00B473B2" w:rsidRPr="002F21B7" w:rsidTr="008B7962">
        <w:trPr>
          <w:cantSplit/>
          <w:trHeight w:val="80"/>
          <w:jc w:val="center"/>
        </w:trPr>
        <w:tc>
          <w:tcPr>
            <w:tcW w:w="203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4FB662ED" wp14:editId="22FDF278">
                  <wp:extent cx="1160780" cy="540385"/>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0780" cy="540385"/>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（c）FD</w:t>
            </w:r>
          </w:p>
        </w:tc>
        <w:tc>
          <w:tcPr>
            <w:tcW w:w="1989"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034BAD4E" wp14:editId="0944364C">
                  <wp:extent cx="1097280" cy="556895"/>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97280" cy="556895"/>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（d）WD</w:t>
            </w:r>
          </w:p>
        </w:tc>
      </w:tr>
      <w:tr w:rsidR="00B473B2" w:rsidRPr="002F21B7" w:rsidTr="008B7962">
        <w:trPr>
          <w:cantSplit/>
          <w:trHeight w:val="80"/>
          <w:jc w:val="center"/>
        </w:trPr>
        <w:tc>
          <w:tcPr>
            <w:tcW w:w="4027" w:type="dxa"/>
            <w:gridSpan w:val="2"/>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图3-1  对原始轮廓和噪扰轮廓的描述</w:t>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о：原始轮廓的描述子； *：噪扰轮廓的描述子</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为了更好地用数值的方法来体现噪扰轮廓与原始轮廓的差异，我们定义模式</w:t>
      </w:r>
      <w:r w:rsidRPr="002F21B7">
        <w:rPr>
          <w:rFonts w:asciiTheme="minorEastAsia" w:eastAsiaTheme="minorEastAsia" w:hAnsiTheme="minorEastAsia"/>
        </w:rPr>
        <w:object w:dxaOrig="240" w:dyaOrig="260">
          <v:shape id="_x0000_i1088" type="#_x0000_t75" style="width:12.75pt;height:12.75pt" o:ole="">
            <v:imagedata r:id="rId131" o:title=""/>
          </v:shape>
          <o:OLEObject Type="Embed" ProgID="Equation.3" ShapeID="_x0000_i1088" DrawAspect="Content" ObjectID="_1598178430" r:id="rId132"/>
        </w:object>
      </w:r>
      <w:r w:rsidRPr="002F21B7">
        <w:rPr>
          <w:rFonts w:asciiTheme="minorEastAsia" w:eastAsiaTheme="minorEastAsia" w:hAnsiTheme="minorEastAsia"/>
        </w:rPr>
        <w:t>与</w:t>
      </w:r>
      <w:r w:rsidRPr="002F21B7">
        <w:rPr>
          <w:rFonts w:asciiTheme="minorEastAsia" w:eastAsiaTheme="minorEastAsia" w:hAnsiTheme="minorEastAsia"/>
        </w:rPr>
        <w:object w:dxaOrig="240" w:dyaOrig="260">
          <v:shape id="_x0000_i1089" type="#_x0000_t75" style="width:12.75pt;height:12.75pt" o:ole="">
            <v:imagedata r:id="rId133" o:title=""/>
          </v:shape>
          <o:OLEObject Type="Embed" ProgID="Equation.3" ShapeID="_x0000_i1089" DrawAspect="Content" ObjectID="_1598178431" r:id="rId134"/>
        </w:object>
      </w:r>
      <w:r w:rsidRPr="002F21B7">
        <w:rPr>
          <w:rFonts w:asciiTheme="minorEastAsia" w:eastAsiaTheme="minorEastAsia" w:hAnsiTheme="minorEastAsia"/>
        </w:rPr>
        <w:t>的标准化差异函数</w:t>
      </w:r>
      <w:r w:rsidRPr="002F21B7">
        <w:rPr>
          <w:rFonts w:asciiTheme="minorEastAsia" w:eastAsiaTheme="minorEastAsia" w:hAnsiTheme="minorEastAsia"/>
        </w:rPr>
        <w:object w:dxaOrig="780" w:dyaOrig="320">
          <v:shape id="_x0000_i1090" type="#_x0000_t75" style="width:39.75pt;height:16.5pt" o:ole="">
            <v:imagedata r:id="rId135" o:title=""/>
          </v:shape>
          <o:OLEObject Type="Embed" ProgID="Equation.3" ShapeID="_x0000_i1090" DrawAspect="Content" ObjectID="_1598178432" r:id="rId136"/>
        </w:object>
      </w:r>
      <w:r w:rsidRPr="002F21B7">
        <w:rPr>
          <w:rFonts w:asciiTheme="minorEastAsia" w:eastAsiaTheme="minorEastAsia" w:hAnsiTheme="minorEastAsia"/>
        </w:rPr>
        <w:t>，对于两个模式</w:t>
      </w:r>
      <w:r w:rsidRPr="002F21B7">
        <w:rPr>
          <w:rFonts w:asciiTheme="minorEastAsia" w:eastAsiaTheme="minorEastAsia" w:hAnsiTheme="minorEastAsia"/>
        </w:rPr>
        <w:object w:dxaOrig="1780" w:dyaOrig="380">
          <v:shape id="_x0000_i1091" type="#_x0000_t75" style="width:88.5pt;height:18.75pt" o:ole="">
            <v:imagedata r:id="rId137" o:title=""/>
          </v:shape>
          <o:OLEObject Type="Embed" ProgID="Equation.3" ShapeID="_x0000_i1091" DrawAspect="Content" ObjectID="_1598178433" r:id="rId138"/>
        </w:object>
      </w:r>
      <w:r w:rsidRPr="002F21B7">
        <w:rPr>
          <w:rFonts w:asciiTheme="minorEastAsia" w:eastAsiaTheme="minorEastAsia" w:hAnsiTheme="minorEastAsia"/>
        </w:rPr>
        <w:t>和</w:t>
      </w:r>
      <w:r w:rsidRPr="002F21B7">
        <w:rPr>
          <w:rFonts w:asciiTheme="minorEastAsia" w:eastAsiaTheme="minorEastAsia" w:hAnsiTheme="minorEastAsia"/>
        </w:rPr>
        <w:object w:dxaOrig="1740" w:dyaOrig="380">
          <v:shape id="_x0000_i1092" type="#_x0000_t75" style="width:87pt;height:18.75pt" o:ole="">
            <v:imagedata r:id="rId139" o:title=""/>
          </v:shape>
          <o:OLEObject Type="Embed" ProgID="Equation.3" ShapeID="_x0000_i1092" DrawAspect="Content" ObjectID="_1598178434" r:id="rId140"/>
        </w:object>
      </w:r>
      <w:r w:rsidRPr="002F21B7">
        <w:rPr>
          <w:rFonts w:asciiTheme="minorEastAsia" w:eastAsiaTheme="minorEastAsia" w:hAnsiTheme="minorEastAsia"/>
        </w:rPr>
        <w:t>，有</w:t>
      </w:r>
    </w:p>
    <w:tbl>
      <w:tblPr>
        <w:tblW w:w="4312" w:type="dxa"/>
        <w:jc w:val="center"/>
        <w:tblLayout w:type="fixed"/>
        <w:tblCellMar>
          <w:left w:w="70" w:type="dxa"/>
          <w:right w:w="70" w:type="dxa"/>
        </w:tblCellMar>
        <w:tblLook w:val="0000" w:firstRow="0" w:lastRow="0" w:firstColumn="0" w:lastColumn="0" w:noHBand="0" w:noVBand="0"/>
      </w:tblPr>
      <w:tblGrid>
        <w:gridCol w:w="3670"/>
        <w:gridCol w:w="642"/>
      </w:tblGrid>
      <w:tr w:rsidR="00B473B2" w:rsidRPr="002F21B7" w:rsidTr="008B7962">
        <w:trPr>
          <w:trHeight w:val="450"/>
          <w:jc w:val="center"/>
        </w:trPr>
        <w:tc>
          <w:tcPr>
            <w:tcW w:w="367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4300" w:dyaOrig="1100">
                <v:shape id="_x0000_i1093" type="#_x0000_t75" style="width:129pt;height:39.75pt" o:ole="">
                  <v:imagedata r:id="rId141" o:title=""/>
                </v:shape>
                <o:OLEObject Type="Embed" ProgID="Equation.3" ShapeID="_x0000_i1093" DrawAspect="Content" ObjectID="_1598178435" r:id="rId142"/>
              </w:object>
            </w:r>
            <w:r w:rsidRPr="002F21B7">
              <w:rPr>
                <w:rFonts w:asciiTheme="minorEastAsia" w:eastAsiaTheme="minorEastAsia" w:hAnsiTheme="minorEastAsia"/>
              </w:rPr>
              <w:t>，</w:t>
            </w:r>
            <w:r w:rsidRPr="002F21B7">
              <w:rPr>
                <w:rFonts w:asciiTheme="minorEastAsia" w:eastAsiaTheme="minorEastAsia" w:hAnsiTheme="minorEastAsia"/>
              </w:rPr>
              <w:object w:dxaOrig="1240" w:dyaOrig="320">
                <v:shape id="_x0000_i1094" type="#_x0000_t75" style="width:38.25pt;height:15pt" o:ole="">
                  <v:imagedata r:id="rId143" o:title=""/>
                </v:shape>
                <o:OLEObject Type="Embed" ProgID="Equation.3" ShapeID="_x0000_i1094" DrawAspect="Content" ObjectID="_1598178436" r:id="rId144"/>
              </w:object>
            </w:r>
          </w:p>
        </w:tc>
        <w:tc>
          <w:tcPr>
            <w:tcW w:w="642"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w:t>
            </w:r>
            <w:r w:rsidRPr="002F21B7">
              <w:rPr>
                <w:rFonts w:asciiTheme="minorEastAsia" w:eastAsiaTheme="minorEastAsia" w:hAnsiTheme="minorEastAsia" w:hint="eastAsia"/>
              </w:rPr>
              <w:t>1</w:t>
            </w:r>
            <w:r w:rsidRPr="002F21B7">
              <w:rPr>
                <w:rFonts w:asciiTheme="minorEastAsia" w:eastAsiaTheme="minorEastAsia" w:hAnsiTheme="minorEastAsia"/>
              </w:rPr>
              <w:t>)</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设</w:t>
      </w:r>
      <w:r w:rsidRPr="002F21B7">
        <w:rPr>
          <w:rFonts w:asciiTheme="minorEastAsia" w:eastAsiaTheme="minorEastAsia" w:hAnsiTheme="minorEastAsia"/>
        </w:rPr>
        <w:object w:dxaOrig="260" w:dyaOrig="260">
          <v:shape id="_x0000_i1095" type="#_x0000_t75" style="width:12.75pt;height:12.75pt" o:ole="">
            <v:imagedata r:id="rId145" o:title=""/>
          </v:shape>
          <o:OLEObject Type="Embed" ProgID="Equation.3" ShapeID="_x0000_i1095" DrawAspect="Content" ObjectID="_1598178437" r:id="rId146"/>
        </w:object>
      </w:r>
      <w:r w:rsidRPr="002F21B7">
        <w:rPr>
          <w:rFonts w:asciiTheme="minorEastAsia" w:eastAsiaTheme="minorEastAsia" w:hAnsiTheme="minorEastAsia" w:hint="eastAsia"/>
        </w:rPr>
        <w:t>是一个非空集合，如果对于</w:t>
      </w:r>
      <w:r w:rsidRPr="002F21B7">
        <w:rPr>
          <w:rFonts w:asciiTheme="minorEastAsia" w:eastAsiaTheme="minorEastAsia" w:hAnsiTheme="minorEastAsia"/>
        </w:rPr>
        <w:object w:dxaOrig="260" w:dyaOrig="260">
          <v:shape id="_x0000_i1096" type="#_x0000_t75" style="width:12.75pt;height:12.75pt" o:ole="">
            <v:imagedata r:id="rId147" o:title=""/>
          </v:shape>
          <o:OLEObject Type="Embed" ProgID="Equation.3" ShapeID="_x0000_i1096" DrawAspect="Content" ObjectID="_1598178438" r:id="rId148"/>
        </w:object>
      </w:r>
      <w:r w:rsidRPr="002F21B7">
        <w:rPr>
          <w:rFonts w:asciiTheme="minorEastAsia" w:eastAsiaTheme="minorEastAsia" w:hAnsiTheme="minorEastAsia" w:hint="eastAsia"/>
        </w:rPr>
        <w:t>中的任何一个元素</w:t>
      </w:r>
      <w:r w:rsidRPr="002F21B7">
        <w:rPr>
          <w:rFonts w:asciiTheme="minorEastAsia" w:eastAsiaTheme="minorEastAsia" w:hAnsiTheme="minorEastAsia"/>
        </w:rPr>
        <w:object w:dxaOrig="240" w:dyaOrig="260">
          <v:shape id="_x0000_i1097" type="#_x0000_t75" style="width:12.75pt;height:12.75pt" o:ole="">
            <v:imagedata r:id="rId131" o:title=""/>
          </v:shape>
          <o:OLEObject Type="Embed" ProgID="Equation.3" ShapeID="_x0000_i1097" DrawAspect="Content" ObjectID="_1598178439" r:id="rId149"/>
        </w:object>
      </w:r>
      <w:r w:rsidRPr="002F21B7">
        <w:rPr>
          <w:rFonts w:asciiTheme="minorEastAsia" w:eastAsiaTheme="minorEastAsia" w:hAnsiTheme="minorEastAsia" w:hint="eastAsia"/>
        </w:rPr>
        <w:t>、</w:t>
      </w:r>
      <w:r w:rsidRPr="002F21B7">
        <w:rPr>
          <w:rFonts w:asciiTheme="minorEastAsia" w:eastAsiaTheme="minorEastAsia" w:hAnsiTheme="minorEastAsia"/>
        </w:rPr>
        <w:object w:dxaOrig="240" w:dyaOrig="260">
          <v:shape id="_x0000_i1098" type="#_x0000_t75" style="width:12.75pt;height:12.75pt" o:ole="">
            <v:imagedata r:id="rId150" o:title=""/>
          </v:shape>
          <o:OLEObject Type="Embed" ProgID="Equation.3" ShapeID="_x0000_i1098" DrawAspect="Content" ObjectID="_1598178440" r:id="rId151"/>
        </w:object>
      </w:r>
      <w:r w:rsidRPr="002F21B7">
        <w:rPr>
          <w:rFonts w:asciiTheme="minorEastAsia" w:eastAsiaTheme="minorEastAsia" w:hAnsiTheme="minorEastAsia" w:hint="eastAsia"/>
        </w:rPr>
        <w:t>，都给定一个实数</w:t>
      </w:r>
      <w:r w:rsidRPr="002F21B7">
        <w:rPr>
          <w:rFonts w:asciiTheme="minorEastAsia" w:eastAsiaTheme="minorEastAsia" w:hAnsiTheme="minorEastAsia"/>
        </w:rPr>
        <w:object w:dxaOrig="780" w:dyaOrig="320">
          <v:shape id="_x0000_i1099" type="#_x0000_t75" style="width:39.75pt;height:16.5pt" o:ole="">
            <v:imagedata r:id="rId135" o:title=""/>
          </v:shape>
          <o:OLEObject Type="Embed" ProgID="Equation.3" ShapeID="_x0000_i1099" DrawAspect="Content" ObjectID="_1598178441" r:id="rId152"/>
        </w:object>
      </w:r>
      <w:r w:rsidRPr="002F21B7">
        <w:rPr>
          <w:rFonts w:asciiTheme="minorEastAsia" w:eastAsiaTheme="minorEastAsia" w:hAnsiTheme="minorEastAsia" w:hint="eastAsia"/>
        </w:rPr>
        <w:t>与之对应，且满足以下条件：</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（1）</w:t>
      </w:r>
      <w:r w:rsidRPr="002F21B7">
        <w:rPr>
          <w:rFonts w:asciiTheme="minorEastAsia" w:eastAsiaTheme="minorEastAsia" w:hAnsiTheme="minorEastAsia"/>
        </w:rPr>
        <w:object w:dxaOrig="1160" w:dyaOrig="320">
          <v:shape id="_x0000_i1100" type="#_x0000_t75" style="width:58.5pt;height:16.5pt" o:ole="">
            <v:imagedata r:id="rId153" o:title=""/>
          </v:shape>
          <o:OLEObject Type="Embed" ProgID="Equation.3" ShapeID="_x0000_i1100" DrawAspect="Content" ObjectID="_1598178442" r:id="rId154"/>
        </w:objec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（2）</w:t>
      </w:r>
      <w:r w:rsidRPr="002F21B7">
        <w:rPr>
          <w:rFonts w:asciiTheme="minorEastAsia" w:eastAsiaTheme="minorEastAsia" w:hAnsiTheme="minorEastAsia"/>
        </w:rPr>
        <w:object w:dxaOrig="2120" w:dyaOrig="320">
          <v:shape id="_x0000_i1101" type="#_x0000_t75" style="width:105.75pt;height:16.5pt" o:ole="">
            <v:imagedata r:id="rId155" o:title=""/>
          </v:shape>
          <o:OLEObject Type="Embed" ProgID="Equation.3" ShapeID="_x0000_i1101" DrawAspect="Content" ObjectID="_1598178443" r:id="rId156"/>
        </w:objec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lastRenderedPageBreak/>
        <w:t>（3）</w:t>
      </w:r>
      <w:r w:rsidRPr="002F21B7">
        <w:rPr>
          <w:rFonts w:asciiTheme="minorEastAsia" w:eastAsiaTheme="minorEastAsia" w:hAnsiTheme="minorEastAsia"/>
        </w:rPr>
        <w:object w:dxaOrig="840" w:dyaOrig="279">
          <v:shape id="_x0000_i1102" type="#_x0000_t75" style="width:39.75pt;height:13.5pt" o:ole="">
            <v:imagedata r:id="rId157" o:title=""/>
          </v:shape>
          <o:OLEObject Type="Embed" ProgID="Equation.3" ShapeID="_x0000_i1102" DrawAspect="Content" ObjectID="_1598178444" r:id="rId158"/>
        </w:object>
      </w:r>
      <w:r w:rsidRPr="002F21B7">
        <w:rPr>
          <w:rFonts w:asciiTheme="minorEastAsia" w:eastAsiaTheme="minorEastAsia" w:hAnsiTheme="minorEastAsia" w:hint="eastAsia"/>
        </w:rPr>
        <w:t>，</w:t>
      </w:r>
      <w:r w:rsidRPr="002F21B7">
        <w:rPr>
          <w:rFonts w:asciiTheme="minorEastAsia" w:eastAsiaTheme="minorEastAsia" w:hAnsiTheme="minorEastAsia"/>
        </w:rPr>
        <w:object w:dxaOrig="2700" w:dyaOrig="320">
          <v:shape id="_x0000_i1103" type="#_x0000_t75" style="width:123.75pt;height:15pt" o:ole="">
            <v:imagedata r:id="rId159" o:title=""/>
          </v:shape>
          <o:OLEObject Type="Embed" ProgID="Equation.3" ShapeID="_x0000_i1103" DrawAspect="Content" ObjectID="_1598178445" r:id="rId160"/>
        </w:object>
      </w:r>
      <w:r w:rsidRPr="002F21B7">
        <w:rPr>
          <w:rFonts w:asciiTheme="minorEastAsia" w:eastAsiaTheme="minorEastAsia" w:hAnsiTheme="minorEastAsia" w:hint="eastAsia"/>
        </w:rPr>
        <w:t xml:space="preserve"> </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则称</w:t>
      </w:r>
      <w:r w:rsidRPr="002F21B7">
        <w:rPr>
          <w:rFonts w:asciiTheme="minorEastAsia" w:eastAsiaTheme="minorEastAsia" w:hAnsiTheme="minorEastAsia"/>
        </w:rPr>
        <w:object w:dxaOrig="780" w:dyaOrig="320">
          <v:shape id="_x0000_i1104" type="#_x0000_t75" style="width:39.75pt;height:16.5pt" o:ole="">
            <v:imagedata r:id="rId135" o:title=""/>
          </v:shape>
          <o:OLEObject Type="Embed" ProgID="Equation.3" ShapeID="_x0000_i1104" DrawAspect="Content" ObjectID="_1598178446" r:id="rId161"/>
        </w:object>
      </w:r>
      <w:r w:rsidRPr="002F21B7">
        <w:rPr>
          <w:rFonts w:asciiTheme="minorEastAsia" w:eastAsiaTheme="minorEastAsia" w:hAnsiTheme="minorEastAsia" w:hint="eastAsia"/>
        </w:rPr>
        <w:t>是</w:t>
      </w:r>
      <w:r w:rsidRPr="002F21B7">
        <w:rPr>
          <w:rFonts w:asciiTheme="minorEastAsia" w:eastAsiaTheme="minorEastAsia" w:hAnsiTheme="minorEastAsia"/>
        </w:rPr>
        <w:object w:dxaOrig="240" w:dyaOrig="260">
          <v:shape id="_x0000_i1105" type="#_x0000_t75" style="width:12.75pt;height:12.75pt" o:ole="">
            <v:imagedata r:id="rId131" o:title=""/>
          </v:shape>
          <o:OLEObject Type="Embed" ProgID="Equation.3" ShapeID="_x0000_i1105" DrawAspect="Content" ObjectID="_1598178447" r:id="rId162"/>
        </w:object>
      </w:r>
      <w:r w:rsidRPr="002F21B7">
        <w:rPr>
          <w:rFonts w:asciiTheme="minorEastAsia" w:eastAsiaTheme="minorEastAsia" w:hAnsiTheme="minorEastAsia" w:hint="eastAsia"/>
        </w:rPr>
        <w:t>、</w:t>
      </w:r>
      <w:r w:rsidRPr="002F21B7">
        <w:rPr>
          <w:rFonts w:asciiTheme="minorEastAsia" w:eastAsiaTheme="minorEastAsia" w:hAnsiTheme="minorEastAsia"/>
        </w:rPr>
        <w:object w:dxaOrig="240" w:dyaOrig="260">
          <v:shape id="_x0000_i1106" type="#_x0000_t75" style="width:12.75pt;height:12.75pt" o:ole="">
            <v:imagedata r:id="rId150" o:title=""/>
          </v:shape>
          <o:OLEObject Type="Embed" ProgID="Equation.3" ShapeID="_x0000_i1106" DrawAspect="Content" ObjectID="_1598178448" r:id="rId163"/>
        </w:object>
      </w:r>
      <w:r w:rsidRPr="002F21B7">
        <w:rPr>
          <w:rFonts w:asciiTheme="minorEastAsia" w:eastAsiaTheme="minorEastAsia" w:hAnsiTheme="minorEastAsia" w:hint="eastAsia"/>
        </w:rPr>
        <w:t>间的标准化差异（距离），称集合</w:t>
      </w:r>
      <w:r w:rsidRPr="002F21B7">
        <w:rPr>
          <w:rFonts w:asciiTheme="minorEastAsia" w:eastAsiaTheme="minorEastAsia" w:hAnsiTheme="minorEastAsia"/>
        </w:rPr>
        <w:object w:dxaOrig="260" w:dyaOrig="260">
          <v:shape id="_x0000_i1107" type="#_x0000_t75" style="width:12.75pt;height:12.75pt" o:ole="">
            <v:imagedata r:id="rId145" o:title=""/>
          </v:shape>
          <o:OLEObject Type="Embed" ProgID="Equation.3" ShapeID="_x0000_i1107" DrawAspect="Content" ObjectID="_1598178449" r:id="rId164"/>
        </w:object>
      </w:r>
      <w:r w:rsidRPr="002F21B7">
        <w:rPr>
          <w:rFonts w:asciiTheme="minorEastAsia" w:eastAsiaTheme="minorEastAsia" w:hAnsiTheme="minorEastAsia" w:hint="eastAsia"/>
        </w:rPr>
        <w:t>按标准化差异</w:t>
      </w:r>
      <w:r w:rsidRPr="002F21B7">
        <w:rPr>
          <w:rFonts w:asciiTheme="minorEastAsia" w:eastAsiaTheme="minorEastAsia" w:hAnsiTheme="minorEastAsia"/>
        </w:rPr>
        <w:object w:dxaOrig="200" w:dyaOrig="260">
          <v:shape id="_x0000_i1108" type="#_x0000_t75" style="width:9.75pt;height:12.75pt" o:ole="">
            <v:imagedata r:id="rId165" o:title=""/>
          </v:shape>
          <o:OLEObject Type="Embed" ProgID="Equation.3" ShapeID="_x0000_i1108" DrawAspect="Content" ObjectID="_1598178450" r:id="rId166"/>
        </w:object>
      </w:r>
      <w:r w:rsidRPr="002F21B7">
        <w:rPr>
          <w:rFonts w:asciiTheme="minorEastAsia" w:eastAsiaTheme="minorEastAsia" w:hAnsiTheme="minorEastAsia" w:hint="eastAsia"/>
        </w:rPr>
        <w:t>成为</w:t>
      </w:r>
      <w:r w:rsidRPr="002F21B7">
        <w:rPr>
          <w:rFonts w:asciiTheme="minorEastAsia" w:eastAsiaTheme="minorEastAsia" w:hAnsiTheme="minorEastAsia"/>
        </w:rPr>
        <w:t>赋</w:t>
      </w:r>
      <w:r w:rsidRPr="002F21B7">
        <w:rPr>
          <w:rFonts w:asciiTheme="minorEastAsia" w:eastAsiaTheme="minorEastAsia" w:hAnsiTheme="minorEastAsia" w:hint="eastAsia"/>
        </w:rPr>
        <w:t>度量</w:t>
      </w:r>
      <w:r w:rsidRPr="002F21B7">
        <w:rPr>
          <w:rFonts w:asciiTheme="minorEastAsia" w:eastAsiaTheme="minorEastAsia" w:hAnsiTheme="minorEastAsia"/>
        </w:rPr>
        <w:t>空间</w:t>
      </w:r>
      <w:r w:rsidRPr="002F21B7">
        <w:rPr>
          <w:rFonts w:asciiTheme="minorEastAsia" w:eastAsiaTheme="minorEastAsia" w:hAnsiTheme="minorEastAsia" w:hint="eastAsia"/>
        </w:rPr>
        <w:t>或赋距离空间。记为</w:t>
      </w:r>
      <w:r w:rsidRPr="002F21B7">
        <w:rPr>
          <w:rFonts w:asciiTheme="minorEastAsia" w:eastAsiaTheme="minorEastAsia" w:hAnsiTheme="minorEastAsia"/>
        </w:rPr>
        <w:object w:dxaOrig="660" w:dyaOrig="320">
          <v:shape id="_x0000_i1109" type="#_x0000_t75" style="width:32.25pt;height:16.5pt" o:ole="">
            <v:imagedata r:id="rId167" o:title=""/>
          </v:shape>
          <o:OLEObject Type="Embed" ProgID="Equation.3" ShapeID="_x0000_i1109" DrawAspect="Content" ObjectID="_1598178451" r:id="rId168"/>
        </w:object>
      </w:r>
      <w:r w:rsidRPr="002F21B7">
        <w:rPr>
          <w:rFonts w:asciiTheme="minorEastAsia" w:eastAsiaTheme="minorEastAsia" w:hAnsiTheme="minorEastAsia" w:hint="eastAsia"/>
        </w:rPr>
        <w:t>。</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通过定义1还可以推出</w:t>
      </w:r>
      <w:r w:rsidRPr="002F21B7">
        <w:rPr>
          <w:rFonts w:asciiTheme="minorEastAsia" w:eastAsiaTheme="minorEastAsia" w:hAnsiTheme="minorEastAsia"/>
        </w:rPr>
        <w:t>标准化差异函数</w:t>
      </w:r>
      <w:r w:rsidRPr="002F21B7">
        <w:rPr>
          <w:rFonts w:asciiTheme="minorEastAsia" w:eastAsiaTheme="minorEastAsia" w:hAnsiTheme="minorEastAsia"/>
        </w:rPr>
        <w:object w:dxaOrig="200" w:dyaOrig="260">
          <v:shape id="_x0000_i1110" type="#_x0000_t75" style="width:9.75pt;height:12.75pt" o:ole="">
            <v:imagedata r:id="rId169" o:title=""/>
          </v:shape>
          <o:OLEObject Type="Embed" ProgID="Equation.3" ShapeID="_x0000_i1110" DrawAspect="Content" ObjectID="_1598178452" r:id="rId170"/>
        </w:object>
      </w:r>
      <w:r w:rsidRPr="002F21B7">
        <w:rPr>
          <w:rFonts w:asciiTheme="minorEastAsia" w:eastAsiaTheme="minorEastAsia" w:hAnsiTheme="minorEastAsia" w:hint="eastAsia"/>
        </w:rPr>
        <w:t>满足对称性</w:t>
      </w:r>
      <w:r w:rsidRPr="002F21B7">
        <w:rPr>
          <w:rFonts w:asciiTheme="minorEastAsia" w:eastAsiaTheme="minorEastAsia" w:hAnsiTheme="minorEastAsia"/>
        </w:rPr>
        <w:t xml:space="preserve">： </w:t>
      </w:r>
      <w:r w:rsidRPr="002F21B7">
        <w:rPr>
          <w:rFonts w:asciiTheme="minorEastAsia" w:eastAsiaTheme="minorEastAsia" w:hAnsiTheme="minorEastAsia"/>
        </w:rPr>
        <w:object w:dxaOrig="1760" w:dyaOrig="320">
          <v:shape id="_x0000_i1111" type="#_x0000_t75" style="width:89.25pt;height:16.5pt" o:ole="">
            <v:imagedata r:id="rId171" o:title=""/>
          </v:shape>
          <o:OLEObject Type="Embed" ProgID="Equation.3" ShapeID="_x0000_i1111" DrawAspect="Content" ObjectID="_1598178453" r:id="rId172"/>
        </w:object>
      </w:r>
      <w:r w:rsidRPr="002F21B7">
        <w:rPr>
          <w:rFonts w:asciiTheme="minorEastAsia" w:eastAsiaTheme="minorEastAsia" w:hAnsiTheme="minorEastAsia" w:hint="eastAsia"/>
        </w:rPr>
        <w:t>。</w:t>
      </w:r>
      <w:r w:rsidRPr="002F21B7">
        <w:rPr>
          <w:rFonts w:asciiTheme="minorEastAsia" w:eastAsiaTheme="minorEastAsia" w:hAnsiTheme="minorEastAsia"/>
        </w:rPr>
        <w:t>因此函数</w:t>
      </w:r>
      <w:r w:rsidRPr="002F21B7">
        <w:rPr>
          <w:rFonts w:asciiTheme="minorEastAsia" w:eastAsiaTheme="minorEastAsia" w:hAnsiTheme="minorEastAsia"/>
        </w:rPr>
        <w:object w:dxaOrig="200" w:dyaOrig="260">
          <v:shape id="_x0000_i1112" type="#_x0000_t75" style="width:9.75pt;height:12.75pt" o:ole="">
            <v:imagedata r:id="rId169" o:title=""/>
          </v:shape>
          <o:OLEObject Type="Embed" ProgID="Equation.3" ShapeID="_x0000_i1112" DrawAspect="Content" ObjectID="_1598178454" r:id="rId173"/>
        </w:object>
      </w:r>
      <w:r w:rsidRPr="002F21B7">
        <w:rPr>
          <w:rFonts w:asciiTheme="minorEastAsia" w:eastAsiaTheme="minorEastAsia" w:hAnsiTheme="minorEastAsia"/>
        </w:rPr>
        <w:t>可以作为一个相似性度量的方法。标准化差异度量方法可以消除模式中分量的量纲和个数的影响，使得该方法可以应用于不同描述方法之间的差异比较。</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利用标准化差异函数，我们可以得到对目标原始轮廓和噪扰轮廓之间的差异，用FD表示时，</w:t>
      </w:r>
      <w:r w:rsidRPr="002F21B7">
        <w:rPr>
          <w:rFonts w:asciiTheme="minorEastAsia" w:eastAsiaTheme="minorEastAsia" w:hAnsiTheme="minorEastAsia"/>
        </w:rPr>
        <w:object w:dxaOrig="1260" w:dyaOrig="340">
          <v:shape id="_x0000_i1113" type="#_x0000_t75" style="width:63.75pt;height:16.5pt" o:ole="">
            <v:imagedata r:id="rId174" o:title=""/>
          </v:shape>
          <o:OLEObject Type="Embed" ProgID="Equation.3" ShapeID="_x0000_i1113" DrawAspect="Content" ObjectID="_1598178455" r:id="rId175"/>
        </w:object>
      </w:r>
      <w:r w:rsidRPr="002F21B7">
        <w:rPr>
          <w:rFonts w:asciiTheme="minorEastAsia" w:eastAsiaTheme="minorEastAsia" w:hAnsiTheme="minorEastAsia"/>
        </w:rPr>
        <w:t>；用WD表示时，</w:t>
      </w:r>
      <w:r w:rsidRPr="002F21B7">
        <w:rPr>
          <w:rFonts w:asciiTheme="minorEastAsia" w:eastAsiaTheme="minorEastAsia" w:hAnsiTheme="minorEastAsia"/>
        </w:rPr>
        <w:object w:dxaOrig="1260" w:dyaOrig="360">
          <v:shape id="_x0000_i1114" type="#_x0000_t75" style="width:63.75pt;height:18.75pt" o:ole="">
            <v:imagedata r:id="rId176" o:title=""/>
          </v:shape>
          <o:OLEObject Type="Embed" ProgID="Equation.3" ShapeID="_x0000_i1114" DrawAspect="Content" ObjectID="_1598178456" r:id="rId177"/>
        </w:object>
      </w:r>
      <w:r w:rsidRPr="002F21B7">
        <w:rPr>
          <w:rFonts w:asciiTheme="minorEastAsia" w:eastAsiaTheme="minorEastAsia" w:hAnsiTheme="minorEastAsia"/>
        </w:rPr>
        <w:t>。由此可以看出，WD比FD具有更强的抗噪能力。</w:t>
      </w:r>
    </w:p>
    <w:p w:rsidR="00B473B2" w:rsidRPr="002F21B7" w:rsidRDefault="00B473B2" w:rsidP="00B473B2">
      <w:pPr>
        <w:rPr>
          <w:rFonts w:asciiTheme="minorEastAsia" w:eastAsiaTheme="minorEastAsia" w:hAnsiTheme="minorEastAsia"/>
        </w:rPr>
      </w:pPr>
      <w:bookmarkStart w:id="9" w:name="_Toc519622336"/>
      <w:r w:rsidRPr="002F21B7">
        <w:rPr>
          <w:rFonts w:asciiTheme="minorEastAsia" w:eastAsiaTheme="minorEastAsia" w:hAnsiTheme="minorEastAsia"/>
        </w:rPr>
        <w:t>4</w:t>
      </w:r>
      <w:r w:rsidRPr="002F21B7">
        <w:rPr>
          <w:rFonts w:asciiTheme="minorEastAsia" w:eastAsiaTheme="minorEastAsia" w:hAnsiTheme="minorEastAsia" w:hint="eastAsia"/>
        </w:rPr>
        <w:t xml:space="preserve">.2 </w:t>
      </w:r>
      <w:r w:rsidRPr="002F21B7">
        <w:rPr>
          <w:rFonts w:asciiTheme="minorEastAsia" w:eastAsiaTheme="minorEastAsia" w:hAnsiTheme="minorEastAsia"/>
        </w:rPr>
        <w:t>局部细小形变的影响</w:t>
      </w:r>
      <w:bookmarkEnd w:id="9"/>
      <w:r>
        <w:rPr>
          <w:rFonts w:asciiTheme="minorEastAsia" w:eastAsiaTheme="minorEastAsia" w:hAnsiTheme="minorEastAsia" w:hint="eastAsia"/>
        </w:rPr>
        <w:t>（二级</w:t>
      </w:r>
      <w:r>
        <w:rPr>
          <w:rFonts w:asciiTheme="minorEastAsia" w:eastAsiaTheme="minorEastAsia" w:hAnsiTheme="minorEastAsia"/>
        </w:rPr>
        <w:t>标题</w:t>
      </w:r>
      <w:r>
        <w:rPr>
          <w:rFonts w:asciiTheme="minorEastAsia" w:eastAsiaTheme="minorEastAsia" w:hAnsiTheme="minorEastAsia" w:hint="eastAsia"/>
        </w:rPr>
        <w:t>）</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图4-2</w:t>
      </w:r>
      <w:r w:rsidRPr="002F21B7">
        <w:rPr>
          <w:rFonts w:asciiTheme="minorEastAsia" w:eastAsiaTheme="minorEastAsia" w:hAnsiTheme="minorEastAsia" w:hint="eastAsia"/>
        </w:rPr>
        <w:t>（a）、（b）</w:t>
      </w:r>
      <w:r w:rsidRPr="002F21B7">
        <w:rPr>
          <w:rFonts w:asciiTheme="minorEastAsia" w:eastAsiaTheme="minorEastAsia" w:hAnsiTheme="minorEastAsia"/>
        </w:rPr>
        <w:t>显示了</w:t>
      </w:r>
      <w:r w:rsidRPr="002F21B7">
        <w:rPr>
          <w:rFonts w:asciiTheme="minorEastAsia" w:eastAsiaTheme="minorEastAsia" w:hAnsiTheme="minorEastAsia" w:hint="eastAsia"/>
        </w:rPr>
        <w:t>某装甲车</w:t>
      </w:r>
      <w:r w:rsidRPr="002F21B7">
        <w:rPr>
          <w:rFonts w:asciiTheme="minorEastAsia" w:eastAsiaTheme="minorEastAsia" w:hAnsiTheme="minorEastAsia"/>
        </w:rPr>
        <w:t>顶</w:t>
      </w:r>
      <w:r w:rsidRPr="002F21B7">
        <w:rPr>
          <w:rFonts w:asciiTheme="minorEastAsia" w:eastAsiaTheme="minorEastAsia" w:hAnsiTheme="minorEastAsia" w:hint="eastAsia"/>
        </w:rPr>
        <w:t>舱门开</w:t>
      </w:r>
      <w:r w:rsidRPr="002F21B7">
        <w:rPr>
          <w:rFonts w:asciiTheme="minorEastAsia" w:eastAsiaTheme="minorEastAsia" w:hAnsiTheme="minorEastAsia"/>
        </w:rPr>
        <w:t>闭时的轮廓</w:t>
      </w:r>
      <w:r w:rsidRPr="002F21B7">
        <w:rPr>
          <w:rFonts w:asciiTheme="minorEastAsia" w:eastAsiaTheme="minorEastAsia" w:hAnsiTheme="minorEastAsia"/>
        </w:rPr>
        <w:object w:dxaOrig="279" w:dyaOrig="360">
          <v:shape id="_x0000_i1115" type="#_x0000_t75" style="width:13.5pt;height:18.75pt" o:ole="">
            <v:imagedata r:id="rId178" o:title=""/>
          </v:shape>
          <o:OLEObject Type="Embed" ProgID="Equation.3" ShapeID="_x0000_i1115" DrawAspect="Content" ObjectID="_1598178457" r:id="rId179"/>
        </w:object>
      </w:r>
      <w:r w:rsidRPr="002F21B7">
        <w:rPr>
          <w:rFonts w:asciiTheme="minorEastAsia" w:eastAsiaTheme="minorEastAsia" w:hAnsiTheme="minorEastAsia"/>
        </w:rPr>
        <w:t>和</w:t>
      </w:r>
      <w:r w:rsidRPr="002F21B7">
        <w:rPr>
          <w:rFonts w:asciiTheme="minorEastAsia" w:eastAsiaTheme="minorEastAsia" w:hAnsiTheme="minorEastAsia"/>
        </w:rPr>
        <w:object w:dxaOrig="279" w:dyaOrig="360">
          <v:shape id="_x0000_i1116" type="#_x0000_t75" style="width:13.5pt;height:18.75pt" o:ole="">
            <v:imagedata r:id="rId180" o:title=""/>
          </v:shape>
          <o:OLEObject Type="Embed" ProgID="Equation.3" ShapeID="_x0000_i1116" DrawAspect="Content" ObjectID="_1598178458" r:id="rId181"/>
        </w:object>
      </w:r>
      <w:r w:rsidRPr="002F21B7">
        <w:rPr>
          <w:rFonts w:asciiTheme="minorEastAsia" w:eastAsiaTheme="minorEastAsia" w:hAnsiTheme="minorEastAsia"/>
        </w:rPr>
        <w:t>，</w:t>
      </w:r>
      <w:r w:rsidRPr="002F21B7">
        <w:rPr>
          <w:rFonts w:asciiTheme="minorEastAsia" w:eastAsiaTheme="minorEastAsia" w:hAnsiTheme="minorEastAsia" w:hint="eastAsia"/>
        </w:rPr>
        <w:t>其</w:t>
      </w:r>
      <w:r w:rsidRPr="002F21B7">
        <w:rPr>
          <w:rFonts w:asciiTheme="minorEastAsia" w:eastAsiaTheme="minorEastAsia" w:hAnsiTheme="minorEastAsia"/>
        </w:rPr>
        <w:t>差别局部的。</w:t>
      </w:r>
      <w:r w:rsidRPr="002F21B7">
        <w:rPr>
          <w:rFonts w:asciiTheme="minorEastAsia" w:eastAsiaTheme="minorEastAsia" w:hAnsiTheme="minorEastAsia" w:hint="eastAsia"/>
        </w:rPr>
        <w:t>（c）~（f）</w:t>
      </w:r>
      <w:r w:rsidRPr="002F21B7">
        <w:rPr>
          <w:rFonts w:asciiTheme="minorEastAsia" w:eastAsiaTheme="minorEastAsia" w:hAnsiTheme="minorEastAsia"/>
        </w:rPr>
        <w:t>显示了轮廓</w:t>
      </w:r>
      <w:r w:rsidRPr="002F21B7">
        <w:rPr>
          <w:rFonts w:asciiTheme="minorEastAsia" w:eastAsiaTheme="minorEastAsia" w:hAnsiTheme="minorEastAsia"/>
        </w:rPr>
        <w:object w:dxaOrig="279" w:dyaOrig="360">
          <v:shape id="_x0000_i1117" type="#_x0000_t75" style="width:13.5pt;height:18.75pt" o:ole="">
            <v:imagedata r:id="rId178" o:title=""/>
          </v:shape>
          <o:OLEObject Type="Embed" ProgID="Equation.3" ShapeID="_x0000_i1117" DrawAspect="Content" ObjectID="_1598178459" r:id="rId182"/>
        </w:object>
      </w:r>
      <w:r w:rsidRPr="002F21B7">
        <w:rPr>
          <w:rFonts w:asciiTheme="minorEastAsia" w:eastAsiaTheme="minorEastAsia" w:hAnsiTheme="minorEastAsia"/>
        </w:rPr>
        <w:t>与</w:t>
      </w:r>
      <w:r w:rsidRPr="002F21B7">
        <w:rPr>
          <w:rFonts w:asciiTheme="minorEastAsia" w:eastAsiaTheme="minorEastAsia" w:hAnsiTheme="minorEastAsia"/>
        </w:rPr>
        <w:object w:dxaOrig="279" w:dyaOrig="360">
          <v:shape id="_x0000_i1118" type="#_x0000_t75" style="width:13.5pt;height:18.75pt" o:ole="">
            <v:imagedata r:id="rId180" o:title=""/>
          </v:shape>
          <o:OLEObject Type="Embed" ProgID="Equation.3" ShapeID="_x0000_i1118" DrawAspect="Content" ObjectID="_1598178460" r:id="rId183"/>
        </w:object>
      </w:r>
      <w:r w:rsidRPr="002F21B7">
        <w:rPr>
          <w:rFonts w:asciiTheme="minorEastAsia" w:eastAsiaTheme="minorEastAsia" w:hAnsiTheme="minorEastAsia"/>
        </w:rPr>
        <w:t>的</w:t>
      </w:r>
      <w:r w:rsidRPr="002F21B7">
        <w:rPr>
          <w:rFonts w:asciiTheme="minorEastAsia" w:eastAsiaTheme="minorEastAsia" w:hAnsiTheme="minorEastAsia" w:hint="eastAsia"/>
        </w:rPr>
        <w:t>FD</w:t>
      </w:r>
      <w:r w:rsidRPr="002F21B7">
        <w:rPr>
          <w:rFonts w:asciiTheme="minorEastAsia" w:eastAsiaTheme="minorEastAsia" w:hAnsiTheme="minorEastAsia"/>
        </w:rPr>
        <w:t>和</w:t>
      </w:r>
      <w:r w:rsidRPr="002F21B7">
        <w:rPr>
          <w:rFonts w:asciiTheme="minorEastAsia" w:eastAsiaTheme="minorEastAsia" w:hAnsiTheme="minorEastAsia" w:hint="eastAsia"/>
        </w:rPr>
        <w:t>WD</w:t>
      </w:r>
      <w:r w:rsidRPr="002F21B7">
        <w:rPr>
          <w:rFonts w:asciiTheme="minorEastAsia" w:eastAsiaTheme="minorEastAsia" w:hAnsiTheme="minorEastAsia"/>
        </w:rPr>
        <w:t>的系数分布</w:t>
      </w:r>
      <w:r w:rsidRPr="002F21B7">
        <w:rPr>
          <w:rFonts w:asciiTheme="minorEastAsia" w:eastAsiaTheme="minorEastAsia" w:hAnsiTheme="minorEastAsia" w:hint="eastAsia"/>
        </w:rPr>
        <w:t>及差异</w:t>
      </w:r>
      <w:r w:rsidRPr="002F21B7">
        <w:rPr>
          <w:rFonts w:asciiTheme="minorEastAsia" w:eastAsiaTheme="minorEastAsia" w:hAnsiTheme="minorEastAsia"/>
        </w:rPr>
        <w:t>情况。</w:t>
      </w:r>
    </w:p>
    <w:tbl>
      <w:tblPr>
        <w:tblW w:w="4325" w:type="dxa"/>
        <w:jc w:val="center"/>
        <w:tblLayout w:type="fixed"/>
        <w:tblLook w:val="01E0" w:firstRow="1" w:lastRow="1" w:firstColumn="1" w:lastColumn="1" w:noHBand="0" w:noVBand="0"/>
      </w:tblPr>
      <w:tblGrid>
        <w:gridCol w:w="2221"/>
        <w:gridCol w:w="2104"/>
      </w:tblGrid>
      <w:tr w:rsidR="00B473B2" w:rsidRPr="002F21B7" w:rsidTr="008B7962">
        <w:trPr>
          <w:cantSplit/>
          <w:trHeight w:val="724"/>
          <w:jc w:val="center"/>
        </w:trPr>
        <w:tc>
          <w:tcPr>
            <w:tcW w:w="2221"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1242033C" wp14:editId="0982E293">
                  <wp:extent cx="1264285" cy="652145"/>
                  <wp:effectExtent l="0" t="0" r="0" b="0"/>
                  <wp:docPr id="14" name="图片 14" descr="zjssc_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zjssc_c"/>
                          <pic:cNvPicPr>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64285" cy="652145"/>
                          </a:xfrm>
                          <a:prstGeom prst="rect">
                            <a:avLst/>
                          </a:prstGeom>
                          <a:noFill/>
                          <a:ln>
                            <a:noFill/>
                          </a:ln>
                        </pic:spPr>
                      </pic:pic>
                    </a:graphicData>
                  </a:graphic>
                </wp:inline>
              </w:drawing>
            </w:r>
            <w:r w:rsidRPr="002F21B7">
              <w:rPr>
                <w:rFonts w:asciiTheme="minorEastAsia" w:eastAsiaTheme="minorEastAsia" w:hAnsiTheme="minorEastAsia"/>
              </w:rPr>
              <w:t xml:space="preserve"> </w:t>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t>
            </w:r>
            <w:r w:rsidRPr="002F21B7">
              <w:rPr>
                <w:rFonts w:asciiTheme="minorEastAsia" w:eastAsiaTheme="minorEastAsia" w:hAnsiTheme="minorEastAsia"/>
              </w:rPr>
              <w:t>a</w:t>
            </w:r>
            <w:r w:rsidRPr="002F21B7">
              <w:rPr>
                <w:rFonts w:asciiTheme="minorEastAsia" w:eastAsiaTheme="minorEastAsia" w:hAnsiTheme="minorEastAsia" w:hint="eastAsia"/>
              </w:rPr>
              <w:t>)</w:t>
            </w:r>
            <w:r w:rsidRPr="002F21B7">
              <w:rPr>
                <w:rFonts w:asciiTheme="minorEastAsia" w:eastAsiaTheme="minorEastAsia" w:hAnsiTheme="minorEastAsia"/>
              </w:rPr>
              <w:t>目标轮廓</w:t>
            </w:r>
            <w:r w:rsidRPr="002F21B7">
              <w:rPr>
                <w:rFonts w:asciiTheme="minorEastAsia" w:eastAsiaTheme="minorEastAsia" w:hAnsiTheme="minorEastAsia"/>
              </w:rPr>
              <w:object w:dxaOrig="279" w:dyaOrig="360">
                <v:shape id="_x0000_i1119" type="#_x0000_t75" style="width:13.5pt;height:18.75pt" o:ole="">
                  <v:imagedata r:id="rId178" o:title=""/>
                </v:shape>
                <o:OLEObject Type="Embed" ProgID="Equation.3" ShapeID="_x0000_i1119" DrawAspect="Content" ObjectID="_1598178461" r:id="rId185"/>
              </w:object>
            </w:r>
            <w:r w:rsidRPr="002F21B7">
              <w:rPr>
                <w:rFonts w:asciiTheme="minorEastAsia" w:eastAsiaTheme="minorEastAsia" w:hAnsiTheme="minorEastAsia"/>
              </w:rPr>
              <w:t xml:space="preserve"> </w:t>
            </w:r>
          </w:p>
        </w:tc>
        <w:tc>
          <w:tcPr>
            <w:tcW w:w="2104"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7D3AE9B4" wp14:editId="5824A975">
                  <wp:extent cx="1264285" cy="643890"/>
                  <wp:effectExtent l="0" t="0" r="0" b="3810"/>
                  <wp:docPr id="15" name="图片 15" descr="zjssc_c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zjssc_c2"/>
                          <pic:cNvPicPr>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64285" cy="64389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t>
            </w:r>
            <w:r w:rsidRPr="002F21B7">
              <w:rPr>
                <w:rFonts w:asciiTheme="minorEastAsia" w:eastAsiaTheme="minorEastAsia" w:hAnsiTheme="minorEastAsia"/>
              </w:rPr>
              <w:t>b</w:t>
            </w:r>
            <w:r w:rsidRPr="002F21B7">
              <w:rPr>
                <w:rFonts w:asciiTheme="minorEastAsia" w:eastAsiaTheme="minorEastAsia" w:hAnsiTheme="minorEastAsia" w:hint="eastAsia"/>
              </w:rPr>
              <w:t>)</w:t>
            </w:r>
            <w:r w:rsidRPr="002F21B7">
              <w:rPr>
                <w:rFonts w:asciiTheme="minorEastAsia" w:eastAsiaTheme="minorEastAsia" w:hAnsiTheme="minorEastAsia"/>
              </w:rPr>
              <w:t>目标轮廓</w:t>
            </w:r>
            <w:r w:rsidRPr="002F21B7">
              <w:rPr>
                <w:rFonts w:asciiTheme="minorEastAsia" w:eastAsiaTheme="minorEastAsia" w:hAnsiTheme="minorEastAsia"/>
              </w:rPr>
              <w:object w:dxaOrig="279" w:dyaOrig="360">
                <v:shape id="_x0000_i1120" type="#_x0000_t75" style="width:13.5pt;height:18.75pt" o:ole="">
                  <v:imagedata r:id="rId180" o:title=""/>
                </v:shape>
                <o:OLEObject Type="Embed" ProgID="Equation.3" ShapeID="_x0000_i1120" DrawAspect="Content" ObjectID="_1598178462" r:id="rId187"/>
              </w:object>
            </w:r>
          </w:p>
        </w:tc>
      </w:tr>
      <w:tr w:rsidR="00B473B2" w:rsidRPr="002F21B7" w:rsidTr="008B7962">
        <w:trPr>
          <w:cantSplit/>
          <w:trHeight w:val="1200"/>
          <w:jc w:val="center"/>
        </w:trPr>
        <w:tc>
          <w:tcPr>
            <w:tcW w:w="2221"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1185CC24" wp14:editId="54F5445D">
                  <wp:extent cx="1264285" cy="540385"/>
                  <wp:effectExtent l="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r w:rsidRPr="002F21B7">
              <w:rPr>
                <w:rFonts w:asciiTheme="minorEastAsia" w:eastAsiaTheme="minorEastAsia" w:hAnsiTheme="minorEastAsia"/>
              </w:rPr>
              <w:t xml:space="preserve"> </w:t>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t>
            </w:r>
            <w:r w:rsidRPr="002F21B7">
              <w:rPr>
                <w:rFonts w:asciiTheme="minorEastAsia" w:eastAsiaTheme="minorEastAsia" w:hAnsiTheme="minorEastAsia"/>
              </w:rPr>
              <w:t>c</w:t>
            </w:r>
            <w:r w:rsidRPr="002F21B7">
              <w:rPr>
                <w:rFonts w:asciiTheme="minorEastAsia" w:eastAsiaTheme="minorEastAsia" w:hAnsiTheme="minorEastAsia" w:hint="eastAsia"/>
              </w:rPr>
              <w:t>)</w:t>
            </w:r>
            <w:r w:rsidRPr="002F21B7">
              <w:rPr>
                <w:rFonts w:asciiTheme="minorEastAsia" w:eastAsiaTheme="minorEastAsia" w:hAnsiTheme="minorEastAsia"/>
              </w:rPr>
              <w:t xml:space="preserve">FD          </w:t>
            </w:r>
          </w:p>
        </w:tc>
        <w:tc>
          <w:tcPr>
            <w:tcW w:w="2104"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604C81F8" wp14:editId="7222ED4B">
                  <wp:extent cx="1264285" cy="5403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t>
            </w:r>
            <w:r w:rsidRPr="002F21B7">
              <w:rPr>
                <w:rFonts w:asciiTheme="minorEastAsia" w:eastAsiaTheme="minorEastAsia" w:hAnsiTheme="minorEastAsia"/>
              </w:rPr>
              <w:t>d</w:t>
            </w:r>
            <w:r w:rsidRPr="002F21B7">
              <w:rPr>
                <w:rFonts w:asciiTheme="minorEastAsia" w:eastAsiaTheme="minorEastAsia" w:hAnsiTheme="minorEastAsia" w:hint="eastAsia"/>
              </w:rPr>
              <w:t>)</w:t>
            </w:r>
            <w:r w:rsidRPr="002F21B7">
              <w:rPr>
                <w:rFonts w:asciiTheme="minorEastAsia" w:eastAsiaTheme="minorEastAsia" w:hAnsiTheme="minorEastAsia"/>
              </w:rPr>
              <w:t>Fourier系数差异分布</w:t>
            </w:r>
          </w:p>
        </w:tc>
      </w:tr>
      <w:tr w:rsidR="00B473B2" w:rsidRPr="002F21B7" w:rsidTr="008B7962">
        <w:trPr>
          <w:cantSplit/>
          <w:trHeight w:val="1200"/>
          <w:jc w:val="center"/>
        </w:trPr>
        <w:tc>
          <w:tcPr>
            <w:tcW w:w="2221"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40F64D28" wp14:editId="43FADB90">
                  <wp:extent cx="1264285" cy="540385"/>
                  <wp:effectExtent l="0" t="0" r="0" b="0"/>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r w:rsidRPr="002F21B7">
              <w:rPr>
                <w:rFonts w:asciiTheme="minorEastAsia" w:eastAsiaTheme="minorEastAsia" w:hAnsiTheme="minorEastAsia"/>
              </w:rPr>
              <w:t xml:space="preserve"> </w:t>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t>
            </w:r>
            <w:r w:rsidRPr="002F21B7">
              <w:rPr>
                <w:rFonts w:asciiTheme="minorEastAsia" w:eastAsiaTheme="minorEastAsia" w:hAnsiTheme="minorEastAsia"/>
              </w:rPr>
              <w:t>e</w:t>
            </w:r>
            <w:r w:rsidRPr="002F21B7">
              <w:rPr>
                <w:rFonts w:asciiTheme="minorEastAsia" w:eastAsiaTheme="minorEastAsia" w:hAnsiTheme="minorEastAsia" w:hint="eastAsia"/>
              </w:rPr>
              <w:t>)</w:t>
            </w:r>
            <w:r w:rsidRPr="002F21B7">
              <w:rPr>
                <w:rFonts w:asciiTheme="minorEastAsia" w:eastAsiaTheme="minorEastAsia" w:hAnsiTheme="minorEastAsia"/>
              </w:rPr>
              <w:t xml:space="preserve">WD     </w:t>
            </w:r>
          </w:p>
        </w:tc>
        <w:tc>
          <w:tcPr>
            <w:tcW w:w="2104"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09C5E999" wp14:editId="089F5499">
                  <wp:extent cx="1256030" cy="540385"/>
                  <wp:effectExtent l="0" t="0" r="127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56030" cy="540385"/>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hint="eastAsia"/>
              </w:rPr>
              <w:t>(</w:t>
            </w:r>
            <w:r w:rsidRPr="002F21B7">
              <w:rPr>
                <w:rFonts w:asciiTheme="minorEastAsia" w:eastAsiaTheme="minorEastAsia" w:hAnsiTheme="minorEastAsia"/>
              </w:rPr>
              <w:t>f</w:t>
            </w:r>
            <w:r w:rsidRPr="002F21B7">
              <w:rPr>
                <w:rFonts w:asciiTheme="minorEastAsia" w:eastAsiaTheme="minorEastAsia" w:hAnsiTheme="minorEastAsia" w:hint="eastAsia"/>
              </w:rPr>
              <w:t>)</w:t>
            </w:r>
            <w:r w:rsidRPr="002F21B7">
              <w:rPr>
                <w:rFonts w:asciiTheme="minorEastAsia" w:eastAsiaTheme="minorEastAsia" w:hAnsiTheme="minorEastAsia"/>
              </w:rPr>
              <w:t>Wavelet系数差异分布</w:t>
            </w:r>
          </w:p>
        </w:tc>
      </w:tr>
      <w:tr w:rsidR="00B473B2" w:rsidRPr="002F21B7" w:rsidTr="008B7962">
        <w:trPr>
          <w:cantSplit/>
          <w:trHeight w:val="265"/>
          <w:jc w:val="center"/>
        </w:trPr>
        <w:tc>
          <w:tcPr>
            <w:tcW w:w="4325" w:type="dxa"/>
            <w:gridSpan w:val="2"/>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图4-2  对局部细小差别的描述</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实验结果如</w:t>
      </w:r>
      <w:r w:rsidRPr="002F21B7">
        <w:rPr>
          <w:rFonts w:asciiTheme="minorEastAsia" w:eastAsiaTheme="minorEastAsia" w:hAnsiTheme="minorEastAsia"/>
        </w:rPr>
        <w:t>图4-2</w:t>
      </w:r>
      <w:r w:rsidRPr="002F21B7">
        <w:rPr>
          <w:rFonts w:asciiTheme="minorEastAsia" w:eastAsiaTheme="minorEastAsia" w:hAnsiTheme="minorEastAsia" w:hint="eastAsia"/>
        </w:rPr>
        <w:t>，可知</w:t>
      </w:r>
      <w:r w:rsidRPr="002F21B7">
        <w:rPr>
          <w:rFonts w:asciiTheme="minorEastAsia" w:eastAsiaTheme="minorEastAsia" w:hAnsiTheme="minorEastAsia"/>
        </w:rPr>
        <w:t>，轮廓的局部细小形变对基于Fourier变换的描述方法的影响是全局性的，即所有的Fourier系数都会受到影响。而对于WD来讲，其影响是局部的，而且正好反映了形变相对位置的小波系数。</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利用标准化差异函数，我们可以得到对目标原始轮廓和</w:t>
      </w:r>
      <w:r w:rsidRPr="002F21B7">
        <w:rPr>
          <w:rFonts w:asciiTheme="minorEastAsia" w:eastAsiaTheme="minorEastAsia" w:hAnsiTheme="minorEastAsia" w:hint="eastAsia"/>
        </w:rPr>
        <w:t>局部细小形变的</w:t>
      </w:r>
      <w:r w:rsidRPr="002F21B7">
        <w:rPr>
          <w:rFonts w:asciiTheme="minorEastAsia" w:eastAsiaTheme="minorEastAsia" w:hAnsiTheme="minorEastAsia"/>
        </w:rPr>
        <w:t>轮廓之间的差异，用FD表示时，</w:t>
      </w:r>
      <w:r w:rsidRPr="002F21B7">
        <w:rPr>
          <w:rFonts w:asciiTheme="minorEastAsia" w:eastAsiaTheme="minorEastAsia" w:hAnsiTheme="minorEastAsia"/>
        </w:rPr>
        <w:object w:dxaOrig="1260" w:dyaOrig="340">
          <v:shape id="_x0000_i1121" type="#_x0000_t75" style="width:63.75pt;height:16.5pt" o:ole="">
            <v:imagedata r:id="rId192" o:title=""/>
          </v:shape>
          <o:OLEObject Type="Embed" ProgID="Equation.3" ShapeID="_x0000_i1121" DrawAspect="Content" ObjectID="_1598178463" r:id="rId193"/>
        </w:object>
      </w:r>
      <w:r w:rsidRPr="002F21B7">
        <w:rPr>
          <w:rFonts w:asciiTheme="minorEastAsia" w:eastAsiaTheme="minorEastAsia" w:hAnsiTheme="minorEastAsia"/>
        </w:rPr>
        <w:t>；用WD表示时，</w:t>
      </w:r>
      <w:r w:rsidRPr="002F21B7">
        <w:rPr>
          <w:rFonts w:asciiTheme="minorEastAsia" w:eastAsiaTheme="minorEastAsia" w:hAnsiTheme="minorEastAsia"/>
        </w:rPr>
        <w:object w:dxaOrig="1260" w:dyaOrig="360">
          <v:shape id="_x0000_i1122" type="#_x0000_t75" style="width:63.75pt;height:18.75pt" o:ole="">
            <v:imagedata r:id="rId194" o:title=""/>
          </v:shape>
          <o:OLEObject Type="Embed" ProgID="Equation.3" ShapeID="_x0000_i1122" DrawAspect="Content" ObjectID="_1598178464" r:id="rId195"/>
        </w:object>
      </w:r>
      <w:r w:rsidRPr="002F21B7">
        <w:rPr>
          <w:rFonts w:asciiTheme="minorEastAsia" w:eastAsiaTheme="minorEastAsia" w:hAnsiTheme="minorEastAsia"/>
        </w:rPr>
        <w:t>。由此可以看出WD更有利于形状的区分和匹配。</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lastRenderedPageBreak/>
        <w:t>从上述FD和WD的鲁棒性看，FD容易受到噪声的干扰，也不利于描述形状的细微变化。</w:t>
      </w:r>
      <w:r w:rsidRPr="002F21B7">
        <w:rPr>
          <w:rFonts w:asciiTheme="minorEastAsia" w:eastAsiaTheme="minorEastAsia" w:hAnsiTheme="minorEastAsia" w:hint="eastAsia"/>
        </w:rPr>
        <w:t xml:space="preserve"> 而</w:t>
      </w:r>
      <w:r w:rsidRPr="002F21B7">
        <w:rPr>
          <w:rFonts w:asciiTheme="minorEastAsia" w:eastAsiaTheme="minorEastAsia" w:hAnsiTheme="minorEastAsia"/>
        </w:rPr>
        <w:t>WD</w:t>
      </w:r>
      <w:r w:rsidRPr="002F21B7">
        <w:rPr>
          <w:rFonts w:asciiTheme="minorEastAsia" w:eastAsiaTheme="minorEastAsia" w:hAnsiTheme="minorEastAsia" w:hint="eastAsia"/>
        </w:rPr>
        <w:t>的分层描述方法具有更高的抗噪能力，而且系数的变化也能反映轮廓局部的变化并与之对应起来，因此也比FD具有更强的鲁棒性。</w:t>
      </w:r>
    </w:p>
    <w:p w:rsidR="00B473B2" w:rsidRPr="002F21B7" w:rsidRDefault="00B473B2" w:rsidP="00B473B2">
      <w:pPr>
        <w:rPr>
          <w:rFonts w:asciiTheme="minorEastAsia" w:eastAsiaTheme="minorEastAsia" w:hAnsiTheme="minorEastAsia"/>
        </w:rPr>
      </w:pPr>
      <w:bookmarkStart w:id="10" w:name="_Toc107321430"/>
      <w:bookmarkStart w:id="11" w:name="_Toc519622337"/>
      <w:r w:rsidRPr="002F21B7">
        <w:rPr>
          <w:rFonts w:asciiTheme="minorEastAsia" w:eastAsiaTheme="minorEastAsia" w:hAnsiTheme="minorEastAsia"/>
        </w:rPr>
        <w:t>5</w:t>
      </w:r>
      <w:r w:rsidRPr="002F21B7">
        <w:rPr>
          <w:rFonts w:asciiTheme="minorEastAsia" w:eastAsiaTheme="minorEastAsia" w:hAnsiTheme="minorEastAsia" w:hint="eastAsia"/>
        </w:rPr>
        <w:t xml:space="preserve"> 基于小波包分解的轮廓描述</w:t>
      </w:r>
      <w:bookmarkEnd w:id="10"/>
      <w:bookmarkEnd w:id="11"/>
      <w:r w:rsidRPr="002F21B7">
        <w:rPr>
          <w:rFonts w:asciiTheme="minorEastAsia" w:eastAsiaTheme="minorEastAsia" w:hAnsiTheme="minorEastAsia" w:hint="eastAsia"/>
        </w:rPr>
        <w:t>（</w:t>
      </w:r>
      <w:r w:rsidRPr="002F21B7">
        <w:rPr>
          <w:rFonts w:asciiTheme="minorEastAsia" w:eastAsiaTheme="minorEastAsia" w:hAnsiTheme="minorEastAsia"/>
        </w:rPr>
        <w:t>一级标题）</w:t>
      </w:r>
    </w:p>
    <w:p w:rsidR="00B473B2" w:rsidRPr="002F21B7" w:rsidRDefault="00B473B2" w:rsidP="00B473B2">
      <w:pPr>
        <w:rPr>
          <w:rFonts w:asciiTheme="minorEastAsia" w:eastAsiaTheme="minorEastAsia" w:hAnsiTheme="minorEastAsia"/>
        </w:rPr>
      </w:pPr>
      <w:bookmarkStart w:id="12" w:name="_Toc107321393"/>
      <w:bookmarkStart w:id="13" w:name="_Toc519622338"/>
      <w:r w:rsidRPr="002F21B7">
        <w:rPr>
          <w:rFonts w:asciiTheme="minorEastAsia" w:eastAsiaTheme="minorEastAsia" w:hAnsiTheme="minorEastAsia"/>
        </w:rPr>
        <w:t xml:space="preserve">5.1 </w:t>
      </w:r>
      <w:r w:rsidRPr="002F21B7">
        <w:rPr>
          <w:rFonts w:asciiTheme="minorEastAsia" w:eastAsiaTheme="minorEastAsia" w:hAnsiTheme="minorEastAsia" w:hint="eastAsia"/>
        </w:rPr>
        <w:t>小波包（Wavelet Packet）的引入</w:t>
      </w:r>
      <w:bookmarkEnd w:id="12"/>
      <w:bookmarkEnd w:id="13"/>
      <w:r w:rsidRPr="002F21B7">
        <w:rPr>
          <w:rFonts w:asciiTheme="minorEastAsia" w:eastAsiaTheme="minorEastAsia" w:hAnsiTheme="minorEastAsia" w:hint="eastAsia"/>
        </w:rPr>
        <w:t>（</w:t>
      </w:r>
      <w:r w:rsidRPr="002F21B7">
        <w:rPr>
          <w:rFonts w:asciiTheme="minorEastAsia" w:eastAsiaTheme="minorEastAsia" w:hAnsiTheme="minorEastAsia"/>
        </w:rPr>
        <w:t>二级标题）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由小波理论知，</w:t>
      </w:r>
      <w:r w:rsidRPr="002F21B7">
        <w:rPr>
          <w:rFonts w:asciiTheme="minorEastAsia" w:eastAsiaTheme="minorEastAsia" w:hAnsiTheme="minorEastAsia"/>
        </w:rPr>
        <w:object w:dxaOrig="639" w:dyaOrig="360">
          <v:shape id="_x0000_i1123" type="#_x0000_t75" style="width:31.5pt;height:18.75pt" o:ole="">
            <v:imagedata r:id="rId196" o:title=""/>
          </v:shape>
          <o:OLEObject Type="Embed" ProgID="Equation.3" ShapeID="_x0000_i1123" DrawAspect="Content" ObjectID="_1598178465" r:id="rId197"/>
        </w:object>
      </w:r>
      <w:r w:rsidRPr="002F21B7">
        <w:rPr>
          <w:rFonts w:asciiTheme="minorEastAsia" w:eastAsiaTheme="minorEastAsia" w:hAnsiTheme="minorEastAsia" w:hint="eastAsia"/>
        </w:rPr>
        <w:t>的离散正交小波基</w:t>
      </w:r>
      <w:r w:rsidRPr="002F21B7">
        <w:rPr>
          <w:rFonts w:asciiTheme="minorEastAsia" w:eastAsiaTheme="minorEastAsia" w:hAnsiTheme="minorEastAsia"/>
        </w:rPr>
        <w:object w:dxaOrig="1219" w:dyaOrig="420">
          <v:shape id="_x0000_i1124" type="#_x0000_t75" style="width:59.25pt;height:21.75pt" o:ole="">
            <v:imagedata r:id="rId198" o:title=""/>
          </v:shape>
          <o:OLEObject Type="Embed" ProgID="Equation.3" ShapeID="_x0000_i1124" DrawAspect="Content" ObjectID="_1598178466" r:id="rId199"/>
        </w:object>
      </w:r>
      <w:r w:rsidRPr="002F21B7">
        <w:rPr>
          <w:rFonts w:asciiTheme="minorEastAsia" w:eastAsiaTheme="minorEastAsia" w:hAnsiTheme="minorEastAsia" w:hint="eastAsia"/>
        </w:rPr>
        <w:t>的时频窗形成对相平面的一种规则划分，每个小波基对应相平面上的一个矩形窗。对于大多数情况下，小波基对应的时频分布规律是符合信号的时频特性的，即小尺度信号通常包含许多高频成分，对应较大的频窗；而大尺度信号通常只包含低频成分，对应较小的频窗。</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但是在有些情况下，我们可能需要某特定频率的大时窗或者某特定时间处的大频窗。对轮廓曲线而言，有一种类型轮廓的局部细节极其丰富，在对其进行描述时，不能简单截断高频部分的信息。如正三角形的Koch曲线分形图形，即雪花状，其细节非常丰富，如果采用WD来描述，截断的尺度部分必然会造成轮廓信息的明显缺失。造成这种原因是由于小波对应的多尺度分析只将尺度空间</w:t>
      </w:r>
      <w:r w:rsidRPr="002F21B7">
        <w:rPr>
          <w:rFonts w:asciiTheme="minorEastAsia" w:eastAsiaTheme="minorEastAsia" w:hAnsiTheme="minorEastAsia"/>
        </w:rPr>
        <w:object w:dxaOrig="279" w:dyaOrig="380">
          <v:shape id="_x0000_i1125" type="#_x0000_t75" style="width:13.5pt;height:18.75pt" o:ole="">
            <v:imagedata r:id="rId200" o:title=""/>
          </v:shape>
          <o:OLEObject Type="Embed" ProgID="Equation.3" ShapeID="_x0000_i1125" DrawAspect="Content" ObjectID="_1598178467" r:id="rId201"/>
        </w:object>
      </w:r>
      <w:r w:rsidRPr="002F21B7">
        <w:rPr>
          <w:rFonts w:asciiTheme="minorEastAsia" w:eastAsiaTheme="minorEastAsia" w:hAnsiTheme="minorEastAsia" w:hint="eastAsia"/>
        </w:rPr>
        <w:t>进行了分解，而没有对小波子空间</w:t>
      </w:r>
      <w:r w:rsidRPr="002F21B7">
        <w:rPr>
          <w:rFonts w:asciiTheme="minorEastAsia" w:eastAsiaTheme="minorEastAsia" w:hAnsiTheme="minorEastAsia"/>
        </w:rPr>
        <w:object w:dxaOrig="340" w:dyaOrig="380">
          <v:shape id="_x0000_i1126" type="#_x0000_t75" style="width:16.5pt;height:18.75pt" o:ole="">
            <v:imagedata r:id="rId202" o:title=""/>
          </v:shape>
          <o:OLEObject Type="Embed" ProgID="Equation.3" ShapeID="_x0000_i1126" DrawAspect="Content" ObjectID="_1598178468" r:id="rId203"/>
        </w:object>
      </w:r>
      <w:r w:rsidRPr="002F21B7">
        <w:rPr>
          <w:rFonts w:asciiTheme="minorEastAsia" w:eastAsiaTheme="minorEastAsia" w:hAnsiTheme="minorEastAsia" w:hint="eastAsia"/>
        </w:rPr>
        <w:t>进行进一步的分解，见图5(a)。由此可见，Wavelet描述根据尺度截断系数</w:t>
      </w:r>
      <w:r w:rsidRPr="002F21B7">
        <w:rPr>
          <w:rFonts w:asciiTheme="minorEastAsia" w:eastAsiaTheme="minorEastAsia" w:hAnsiTheme="minorEastAsia"/>
        </w:rPr>
        <w:object w:dxaOrig="320" w:dyaOrig="360">
          <v:shape id="_x0000_i1127" type="#_x0000_t75" style="width:16.5pt;height:18.75pt" o:ole="">
            <v:imagedata r:id="rId204" o:title=""/>
          </v:shape>
          <o:OLEObject Type="Embed" ProgID="Equation.3" ShapeID="_x0000_i1127" DrawAspect="Content" ObjectID="_1598178469" r:id="rId205"/>
        </w:object>
      </w:r>
      <w:r w:rsidRPr="002F21B7">
        <w:rPr>
          <w:rFonts w:asciiTheme="minorEastAsia" w:eastAsiaTheme="minorEastAsia" w:hAnsiTheme="minorEastAsia" w:hint="eastAsia"/>
        </w:rPr>
        <w:t>，舍去高频部分的信息，属于信息有损描述。若对</w:t>
      </w:r>
      <w:r w:rsidRPr="002F21B7">
        <w:rPr>
          <w:rFonts w:asciiTheme="minorEastAsia" w:eastAsiaTheme="minorEastAsia" w:hAnsiTheme="minorEastAsia"/>
        </w:rPr>
        <w:object w:dxaOrig="340" w:dyaOrig="380">
          <v:shape id="_x0000_i1128" type="#_x0000_t75" style="width:16.5pt;height:18.75pt" o:ole="">
            <v:imagedata r:id="rId202" o:title=""/>
          </v:shape>
          <o:OLEObject Type="Embed" ProgID="Equation.3" ShapeID="_x0000_i1128" DrawAspect="Content" ObjectID="_1598178470" r:id="rId206"/>
        </w:object>
      </w:r>
      <w:r w:rsidRPr="002F21B7">
        <w:rPr>
          <w:rFonts w:asciiTheme="minorEastAsia" w:eastAsiaTheme="minorEastAsia" w:hAnsiTheme="minorEastAsia" w:hint="eastAsia"/>
        </w:rPr>
        <w:t>进一步分解，则</w:t>
      </w:r>
      <w:r w:rsidRPr="002F21B7">
        <w:rPr>
          <w:rFonts w:asciiTheme="minorEastAsia" w:eastAsiaTheme="minorEastAsia" w:hAnsiTheme="minorEastAsia"/>
        </w:rPr>
        <w:object w:dxaOrig="340" w:dyaOrig="380">
          <v:shape id="_x0000_i1129" type="#_x0000_t75" style="width:16.5pt;height:18.75pt" o:ole="">
            <v:imagedata r:id="rId202" o:title=""/>
          </v:shape>
          <o:OLEObject Type="Embed" ProgID="Equation.3" ShapeID="_x0000_i1129" DrawAspect="Content" ObjectID="_1598178471" r:id="rId207"/>
        </w:object>
      </w:r>
      <w:r w:rsidRPr="002F21B7">
        <w:rPr>
          <w:rFonts w:asciiTheme="minorEastAsia" w:eastAsiaTheme="minorEastAsia" w:hAnsiTheme="minorEastAsia" w:hint="eastAsia"/>
        </w:rPr>
        <w:t>的子空间就会具有更小的频带，从而使当</w:t>
      </w:r>
      <w:r w:rsidRPr="002F21B7">
        <w:rPr>
          <w:rFonts w:asciiTheme="minorEastAsia" w:eastAsiaTheme="minorEastAsia" w:hAnsiTheme="minorEastAsia"/>
        </w:rPr>
        <w:object w:dxaOrig="200" w:dyaOrig="300">
          <v:shape id="_x0000_i1130" type="#_x0000_t75" style="width:9.75pt;height:15pt" o:ole="">
            <v:imagedata r:id="rId208" o:title=""/>
          </v:shape>
          <o:OLEObject Type="Embed" ProgID="Equation.3" ShapeID="_x0000_i1130" DrawAspect="Content" ObjectID="_1598178472" r:id="rId209"/>
        </w:object>
      </w:r>
      <w:r w:rsidRPr="002F21B7">
        <w:rPr>
          <w:rFonts w:asciiTheme="minorEastAsia" w:eastAsiaTheme="minorEastAsia" w:hAnsiTheme="minorEastAsia" w:hint="eastAsia"/>
        </w:rPr>
        <w:t>增大时，</w:t>
      </w:r>
      <w:r w:rsidRPr="002F21B7">
        <w:rPr>
          <w:rFonts w:asciiTheme="minorEastAsia" w:eastAsiaTheme="minorEastAsia" w:hAnsiTheme="minorEastAsia"/>
        </w:rPr>
        <w:object w:dxaOrig="340" w:dyaOrig="380">
          <v:shape id="_x0000_i1131" type="#_x0000_t75" style="width:16.5pt;height:18.75pt" o:ole="">
            <v:imagedata r:id="rId202" o:title=""/>
          </v:shape>
          <o:OLEObject Type="Embed" ProgID="Equation.3" ShapeID="_x0000_i1131" DrawAspect="Content" ObjectID="_1598178473" r:id="rId210"/>
        </w:object>
      </w:r>
      <w:r w:rsidRPr="002F21B7">
        <w:rPr>
          <w:rFonts w:asciiTheme="minorEastAsia" w:eastAsiaTheme="minorEastAsia" w:hAnsiTheme="minorEastAsia" w:hint="eastAsia"/>
        </w:rPr>
        <w:t>较宽的频带进一步细分成小的频带。</w:t>
      </w:r>
    </w:p>
    <w:tbl>
      <w:tblPr>
        <w:tblW w:w="0" w:type="auto"/>
        <w:jc w:val="center"/>
        <w:tblLayout w:type="fixed"/>
        <w:tblCellMar>
          <w:left w:w="70" w:type="dxa"/>
          <w:right w:w="70" w:type="dxa"/>
        </w:tblCellMar>
        <w:tblLook w:val="0000" w:firstRow="0" w:lastRow="0" w:firstColumn="0" w:lastColumn="0" w:noHBand="0" w:noVBand="0"/>
      </w:tblPr>
      <w:tblGrid>
        <w:gridCol w:w="3401"/>
        <w:gridCol w:w="720"/>
      </w:tblGrid>
      <w:tr w:rsidR="00B473B2" w:rsidRPr="002F21B7" w:rsidTr="008B7962">
        <w:trPr>
          <w:jc w:val="center"/>
        </w:trPr>
        <w:tc>
          <w:tcPr>
            <w:tcW w:w="3401"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3000" w:dyaOrig="1400">
                <v:shape id="_x0000_i1132" type="#_x0000_t75" style="width:130.5pt;height:59.25pt" o:ole="">
                  <v:imagedata r:id="rId211" o:title=""/>
                </v:shape>
                <o:OLEObject Type="Embed" ProgID="Equation.3" ShapeID="_x0000_i1132" DrawAspect="Content" ObjectID="_1598178474" r:id="rId212"/>
              </w:object>
            </w:r>
          </w:p>
        </w:tc>
        <w:tc>
          <w:tcPr>
            <w:tcW w:w="72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w:t>
            </w:r>
            <w:r w:rsidRPr="002F21B7">
              <w:rPr>
                <w:rFonts w:asciiTheme="minorEastAsia" w:eastAsiaTheme="minorEastAsia" w:hAnsiTheme="minorEastAsia" w:hint="eastAsia"/>
              </w:rPr>
              <w:t>2</w:t>
            </w:r>
            <w:r w:rsidRPr="002F21B7">
              <w:rPr>
                <w:rFonts w:asciiTheme="minorEastAsia" w:eastAsiaTheme="minorEastAsia" w:hAnsiTheme="minorEastAsia"/>
              </w:rPr>
              <w:t>)</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由公式 2所定义的函数集合</w:t>
      </w:r>
      <w:r w:rsidRPr="002F21B7">
        <w:rPr>
          <w:rFonts w:asciiTheme="minorEastAsia" w:eastAsiaTheme="minorEastAsia" w:hAnsiTheme="minorEastAsia"/>
        </w:rPr>
        <w:object w:dxaOrig="740" w:dyaOrig="360">
          <v:shape id="_x0000_i1133" type="#_x0000_t75" style="width:36.75pt;height:18.75pt" o:ole="">
            <v:imagedata r:id="rId213" o:title=""/>
          </v:shape>
          <o:OLEObject Type="Embed" ProgID="Equation.3" ShapeID="_x0000_i1133" DrawAspect="Content" ObjectID="_1598178475" r:id="rId214"/>
        </w:object>
      </w:r>
      <w:r w:rsidRPr="002F21B7">
        <w:rPr>
          <w:rFonts w:asciiTheme="minorEastAsia" w:eastAsiaTheme="minorEastAsia" w:hAnsiTheme="minorEastAsia" w:hint="eastAsia"/>
        </w:rPr>
        <w:t>，</w:t>
      </w:r>
      <w:r w:rsidRPr="002F21B7">
        <w:rPr>
          <w:rFonts w:asciiTheme="minorEastAsia" w:eastAsiaTheme="minorEastAsia" w:hAnsiTheme="minorEastAsia"/>
        </w:rPr>
        <w:object w:dxaOrig="1180" w:dyaOrig="320">
          <v:shape id="_x0000_i1134" type="#_x0000_t75" style="width:59.25pt;height:16.5pt" o:ole="">
            <v:imagedata r:id="rId215" o:title=""/>
          </v:shape>
          <o:OLEObject Type="Embed" ProgID="Equation.3" ShapeID="_x0000_i1134" DrawAspect="Content" ObjectID="_1598178476" r:id="rId216"/>
        </w:object>
      </w:r>
      <w:r w:rsidRPr="002F21B7">
        <w:rPr>
          <w:rFonts w:asciiTheme="minorEastAsia" w:eastAsiaTheme="minorEastAsia" w:hAnsiTheme="minorEastAsia" w:hint="eastAsia"/>
        </w:rPr>
        <w:t>成为由</w:t>
      </w:r>
      <w:r w:rsidRPr="002F21B7">
        <w:rPr>
          <w:rFonts w:asciiTheme="minorEastAsia" w:eastAsiaTheme="minorEastAsia" w:hAnsiTheme="minorEastAsia"/>
        </w:rPr>
        <w:object w:dxaOrig="1200" w:dyaOrig="360">
          <v:shape id="_x0000_i1135" type="#_x0000_t75" style="width:60.75pt;height:18.75pt" o:ole="">
            <v:imagedata r:id="rId217" o:title=""/>
          </v:shape>
          <o:OLEObject Type="Embed" ProgID="Equation.3" ShapeID="_x0000_i1135" DrawAspect="Content" ObjectID="_1598178477" r:id="rId218"/>
        </w:object>
      </w:r>
      <w:r w:rsidRPr="002F21B7">
        <w:rPr>
          <w:rFonts w:asciiTheme="minorEastAsia" w:eastAsiaTheme="minorEastAsia" w:hAnsiTheme="minorEastAsia" w:hint="eastAsia"/>
        </w:rPr>
        <w:t>确定的小波包。</w:t>
      </w:r>
    </w:p>
    <w:p w:rsidR="00B473B2" w:rsidRPr="002F21B7" w:rsidRDefault="00B473B2" w:rsidP="00B473B2">
      <w:pPr>
        <w:rPr>
          <w:rFonts w:asciiTheme="minorEastAsia" w:eastAsiaTheme="minorEastAsia" w:hAnsiTheme="minorEastAsia"/>
        </w:rPr>
      </w:pPr>
      <w:bookmarkStart w:id="14" w:name="_Toc107321394"/>
      <w:bookmarkStart w:id="15" w:name="_Toc519622339"/>
      <w:r w:rsidRPr="002F21B7">
        <w:rPr>
          <w:rFonts w:asciiTheme="minorEastAsia" w:eastAsiaTheme="minorEastAsia" w:hAnsiTheme="minorEastAsia"/>
        </w:rPr>
        <w:t>5</w:t>
      </w:r>
      <w:r w:rsidRPr="002F21B7">
        <w:rPr>
          <w:rFonts w:asciiTheme="minorEastAsia" w:eastAsiaTheme="minorEastAsia" w:hAnsiTheme="minorEastAsia" w:hint="eastAsia"/>
        </w:rPr>
        <w:t>.2 轮廓曲线的小波包描述</w:t>
      </w:r>
      <w:bookmarkEnd w:id="14"/>
      <w:bookmarkEnd w:id="15"/>
      <w:r w:rsidRPr="002F21B7">
        <w:rPr>
          <w:rFonts w:asciiTheme="minorEastAsia" w:eastAsiaTheme="minorEastAsia" w:hAnsiTheme="minorEastAsia" w:hint="eastAsia"/>
        </w:rPr>
        <w:t>（</w:t>
      </w:r>
      <w:r w:rsidRPr="002F21B7">
        <w:rPr>
          <w:rFonts w:asciiTheme="minorEastAsia" w:eastAsiaTheme="minorEastAsia" w:hAnsiTheme="minorEastAsia"/>
        </w:rPr>
        <w:t>二级标题）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如果我们对轮廓曲线进行小波包分析，不仅对低频部分进行分解，对高频部分也作二次分解[8]。其优点是可以对信号的高频部分做更加细致的刻画，对信号的分析能力更强，当然其代价是计算量将显著上升。</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对轮廓曲线的小波包描述，也有系数截断的问题。在离散小波变换的情况下，保留任意一尺度层的小波包描述，得到的小波系数与轮廓点数相同，不能达到信号压缩的目的。根据小波包分解树的特点，尺度系数截断的方式有两种，一种是横向的，即当分解到某一尺度层后，仅保留所以的低频部分，丢弃高频部分，这种方式得到的系数个数为轮廓点数的一半；另一种是纵向的，纵向的截断，其方法类似于轮廓曲线的小波描述的截断方式，通常采用对低频部分的分解子树截断得少，而对高频部分的分解子树截断得多。</w:t>
      </w:r>
    </w:p>
    <w:p w:rsidR="00B473B2" w:rsidRPr="002F21B7" w:rsidRDefault="00B473B2" w:rsidP="00B473B2">
      <w:pPr>
        <w:rPr>
          <w:rFonts w:asciiTheme="minorEastAsia" w:eastAsiaTheme="minorEastAsia" w:hAnsiTheme="minorEastAsia"/>
        </w:rPr>
      </w:pPr>
      <w:bookmarkStart w:id="16" w:name="_Toc107321395"/>
      <w:bookmarkStart w:id="17" w:name="_Toc519622340"/>
      <w:r w:rsidRPr="002F21B7">
        <w:rPr>
          <w:rFonts w:asciiTheme="minorEastAsia" w:eastAsiaTheme="minorEastAsia" w:hAnsiTheme="minorEastAsia"/>
        </w:rPr>
        <w:t>5</w:t>
      </w:r>
      <w:r w:rsidRPr="002F21B7">
        <w:rPr>
          <w:rFonts w:asciiTheme="minorEastAsia" w:eastAsiaTheme="minorEastAsia" w:hAnsiTheme="minorEastAsia" w:hint="eastAsia"/>
        </w:rPr>
        <w:t>.3 轮廓的小波包描述与小波描述对比</w:t>
      </w:r>
      <w:bookmarkEnd w:id="16"/>
      <w:bookmarkEnd w:id="17"/>
      <w:r w:rsidRPr="002F21B7">
        <w:rPr>
          <w:rFonts w:asciiTheme="minorEastAsia" w:eastAsiaTheme="minorEastAsia" w:hAnsiTheme="minorEastAsia" w:hint="eastAsia"/>
        </w:rPr>
        <w:t>（</w:t>
      </w:r>
      <w:r w:rsidRPr="002F21B7">
        <w:rPr>
          <w:rFonts w:asciiTheme="minorEastAsia" w:eastAsiaTheme="minorEastAsia" w:hAnsiTheme="minorEastAsia"/>
        </w:rPr>
        <w:t>二级标题）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在实际的应用过程中，基于变换的形状描述方法并不需要完整的精度，因此都会对小尺度层的系数进行截断。只要出现系数的截断，系数个数的多少与轮廓的描</w:t>
      </w:r>
      <w:r w:rsidRPr="002F21B7">
        <w:rPr>
          <w:rFonts w:asciiTheme="minorEastAsia" w:eastAsiaTheme="minorEastAsia" w:hAnsiTheme="minorEastAsia" w:hint="eastAsia"/>
        </w:rPr>
        <w:lastRenderedPageBreak/>
        <w:t>述能力之间就需要一种权衡机制了。图</w:t>
      </w:r>
      <w:r w:rsidRPr="002F21B7">
        <w:rPr>
          <w:rFonts w:asciiTheme="minorEastAsia" w:eastAsiaTheme="minorEastAsia" w:hAnsiTheme="minorEastAsia"/>
        </w:rPr>
        <w:t>5-1</w:t>
      </w:r>
      <w:r w:rsidRPr="002F21B7">
        <w:rPr>
          <w:rFonts w:asciiTheme="minorEastAsia" w:eastAsiaTheme="minorEastAsia" w:hAnsiTheme="minorEastAsia" w:hint="eastAsia"/>
        </w:rPr>
        <w:t>和图</w:t>
      </w:r>
      <w:r w:rsidRPr="002F21B7">
        <w:rPr>
          <w:rFonts w:asciiTheme="minorEastAsia" w:eastAsiaTheme="minorEastAsia" w:hAnsiTheme="minorEastAsia"/>
        </w:rPr>
        <w:t>5-2</w:t>
      </w:r>
      <w:r w:rsidRPr="002F21B7">
        <w:rPr>
          <w:rFonts w:asciiTheme="minorEastAsia" w:eastAsiaTheme="minorEastAsia" w:hAnsiTheme="minorEastAsia" w:hint="eastAsia"/>
        </w:rPr>
        <w:t>显示了在轮廓采样点数</w:t>
      </w:r>
      <w:r w:rsidRPr="002F21B7">
        <w:rPr>
          <w:rFonts w:asciiTheme="minorEastAsia" w:eastAsiaTheme="minorEastAsia" w:hAnsiTheme="minorEastAsia"/>
        </w:rPr>
        <w:object w:dxaOrig="840" w:dyaOrig="279">
          <v:shape id="_x0000_i1136" type="#_x0000_t75" style="width:40.5pt;height:13.5pt" o:ole="">
            <v:imagedata r:id="rId219" o:title=""/>
          </v:shape>
          <o:OLEObject Type="Embed" ProgID="Equation.3" ShapeID="_x0000_i1136" DrawAspect="Content" ObjectID="_1598178478" r:id="rId220"/>
        </w:object>
      </w:r>
      <w:r w:rsidRPr="002F21B7">
        <w:rPr>
          <w:rFonts w:asciiTheme="minorEastAsia" w:eastAsiaTheme="minorEastAsia" w:hAnsiTheme="minorEastAsia" w:hint="eastAsia"/>
        </w:rPr>
        <w:t>，保留同样系数个数</w:t>
      </w:r>
      <w:r w:rsidRPr="002F21B7">
        <w:rPr>
          <w:rFonts w:asciiTheme="minorEastAsia" w:eastAsiaTheme="minorEastAsia" w:hAnsiTheme="minorEastAsia"/>
        </w:rPr>
        <w:object w:dxaOrig="760" w:dyaOrig="279">
          <v:shape id="_x0000_i1137" type="#_x0000_t75" style="width:38.25pt;height:13.5pt" o:ole="">
            <v:imagedata r:id="rId221" o:title=""/>
          </v:shape>
          <o:OLEObject Type="Embed" ProgID="Equation.3" ShapeID="_x0000_i1137" DrawAspect="Content" ObjectID="_1598178479" r:id="rId222"/>
        </w:object>
      </w:r>
      <w:r w:rsidRPr="002F21B7">
        <w:rPr>
          <w:rFonts w:asciiTheme="minorEastAsia" w:eastAsiaTheme="minorEastAsia" w:hAnsiTheme="minorEastAsia" w:hint="eastAsia"/>
        </w:rPr>
        <w:t>的情况下，轮廓的小波描述与小波包描述对曲线的重建。</w:t>
      </w:r>
    </w:p>
    <w:tbl>
      <w:tblPr>
        <w:tblW w:w="4678" w:type="dxa"/>
        <w:jc w:val="center"/>
        <w:tblLayout w:type="fixed"/>
        <w:tblLook w:val="01E0" w:firstRow="1" w:lastRow="1" w:firstColumn="1" w:lastColumn="1" w:noHBand="0" w:noVBand="0"/>
      </w:tblPr>
      <w:tblGrid>
        <w:gridCol w:w="1908"/>
        <w:gridCol w:w="2770"/>
      </w:tblGrid>
      <w:tr w:rsidR="00B473B2" w:rsidRPr="002F21B7" w:rsidTr="008B7962">
        <w:trPr>
          <w:cantSplit/>
          <w:trHeight w:val="865"/>
          <w:jc w:val="center"/>
        </w:trPr>
        <w:tc>
          <w:tcPr>
            <w:tcW w:w="190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6180" w:dyaOrig="7830">
                <v:shape id="_x0000_i1138" type="#_x0000_t75" style="width:90.75pt;height:88.5pt" o:ole="">
                  <v:imagedata r:id="rId223" o:title=""/>
                </v:shape>
                <o:OLEObject Type="Embed" ProgID="PBrush" ShapeID="_x0000_i1138" DrawAspect="Content" ObjectID="_1598178480" r:id="rId224"/>
              </w:object>
            </w:r>
            <w:r w:rsidRPr="002F21B7">
              <w:rPr>
                <w:rFonts w:asciiTheme="minorEastAsia" w:eastAsiaTheme="minorEastAsia" w:hAnsiTheme="minorEastAsia"/>
              </w:rPr>
              <w:t>（a）小波分解</w:t>
            </w:r>
          </w:p>
        </w:tc>
        <w:tc>
          <w:tcPr>
            <w:tcW w:w="2770"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13575" w:dyaOrig="7860">
                <v:shape id="_x0000_i1139" type="#_x0000_t75" style="width:120pt;height:87pt" o:ole="">
                  <v:imagedata r:id="rId225" o:title=""/>
                </v:shape>
                <o:OLEObject Type="Embed" ProgID="PBrush" ShapeID="_x0000_i1139" DrawAspect="Content" ObjectID="_1598178481" r:id="rId226"/>
              </w:object>
            </w:r>
            <w:r w:rsidRPr="002F21B7">
              <w:rPr>
                <w:rFonts w:asciiTheme="minorEastAsia" w:eastAsiaTheme="minorEastAsia" w:hAnsiTheme="minorEastAsia"/>
              </w:rPr>
              <w:t>（b）小波包分解</w:t>
            </w:r>
          </w:p>
        </w:tc>
      </w:tr>
      <w:tr w:rsidR="00B473B2" w:rsidRPr="002F21B7" w:rsidTr="008B7962">
        <w:trPr>
          <w:cantSplit/>
          <w:trHeight w:val="65"/>
          <w:jc w:val="center"/>
        </w:trPr>
        <w:tc>
          <w:tcPr>
            <w:tcW w:w="4678" w:type="dxa"/>
            <w:gridSpan w:val="2"/>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图5-1  轮廓曲线的系数保留（阴影部分）</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由图</w:t>
      </w:r>
      <w:r w:rsidRPr="002F21B7">
        <w:rPr>
          <w:rFonts w:asciiTheme="minorEastAsia" w:eastAsiaTheme="minorEastAsia" w:hAnsiTheme="minorEastAsia"/>
        </w:rPr>
        <w:t>5-1</w:t>
      </w:r>
      <w:r w:rsidRPr="002F21B7">
        <w:rPr>
          <w:rFonts w:asciiTheme="minorEastAsia" w:eastAsiaTheme="minorEastAsia" w:hAnsiTheme="minorEastAsia" w:hint="eastAsia"/>
        </w:rPr>
        <w:t>可知，对视觉系统和检索系统的形状匹配模块而言，对轮廓的小波包描述，系统需要事先知道系数保留的具体情况，使其在匹配和轮廓恢复过程中知道何时利用系数何时该补偿。</w:t>
      </w:r>
    </w:p>
    <w:tbl>
      <w:tblPr>
        <w:tblW w:w="4286" w:type="dxa"/>
        <w:jc w:val="center"/>
        <w:tblLayout w:type="fixed"/>
        <w:tblLook w:val="01E0" w:firstRow="1" w:lastRow="1" w:firstColumn="1" w:lastColumn="1" w:noHBand="0" w:noVBand="0"/>
      </w:tblPr>
      <w:tblGrid>
        <w:gridCol w:w="2128"/>
        <w:gridCol w:w="2158"/>
      </w:tblGrid>
      <w:tr w:rsidR="00B473B2" w:rsidRPr="002F21B7" w:rsidTr="008B7962">
        <w:trPr>
          <w:cantSplit/>
          <w:trHeight w:val="387"/>
          <w:jc w:val="center"/>
        </w:trPr>
        <w:tc>
          <w:tcPr>
            <w:tcW w:w="212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1BC31CD4" wp14:editId="2735AB50">
                  <wp:extent cx="1240155" cy="397510"/>
                  <wp:effectExtent l="0" t="0" r="0" b="2540"/>
                  <wp:docPr id="20" name="图片 20" descr="Bao2_C_f64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ao2_C_f64_c"/>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40155" cy="39751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w:t>
            </w:r>
            <w:r w:rsidRPr="002F21B7">
              <w:rPr>
                <w:rFonts w:asciiTheme="minorEastAsia" w:eastAsiaTheme="minorEastAsia" w:hAnsiTheme="minorEastAsia" w:hint="eastAsia"/>
              </w:rPr>
              <w:t>a</w:t>
            </w:r>
            <w:r w:rsidRPr="002F21B7">
              <w:rPr>
                <w:rFonts w:asciiTheme="minorEastAsia" w:eastAsiaTheme="minorEastAsia" w:hAnsiTheme="minorEastAsia"/>
              </w:rPr>
              <w:t>）小波描述的重建</w:t>
            </w:r>
          </w:p>
        </w:tc>
        <w:tc>
          <w:tcPr>
            <w:tcW w:w="2158"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noProof/>
              </w:rPr>
              <w:drawing>
                <wp:inline distT="0" distB="0" distL="0" distR="0" wp14:anchorId="50F9DBAD" wp14:editId="1C6D5DDB">
                  <wp:extent cx="1248410" cy="397510"/>
                  <wp:effectExtent l="0" t="0" r="8890" b="2540"/>
                  <wp:docPr id="21" name="图片 21" descr="Bao2_C_w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ao2_C_w2_c"/>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48410" cy="397510"/>
                          </a:xfrm>
                          <a:prstGeom prst="rect">
                            <a:avLst/>
                          </a:prstGeom>
                          <a:noFill/>
                          <a:ln>
                            <a:noFill/>
                          </a:ln>
                        </pic:spPr>
                      </pic:pic>
                    </a:graphicData>
                  </a:graphic>
                </wp:inline>
              </w:drawing>
            </w:r>
          </w:p>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w:t>
            </w:r>
            <w:r w:rsidRPr="002F21B7">
              <w:rPr>
                <w:rFonts w:asciiTheme="minorEastAsia" w:eastAsiaTheme="minorEastAsia" w:hAnsiTheme="minorEastAsia" w:hint="eastAsia"/>
              </w:rPr>
              <w:t>b</w:t>
            </w:r>
            <w:r w:rsidRPr="002F21B7">
              <w:rPr>
                <w:rFonts w:asciiTheme="minorEastAsia" w:eastAsiaTheme="minorEastAsia" w:hAnsiTheme="minorEastAsia"/>
              </w:rPr>
              <w:t>）小波包描述的重建</w:t>
            </w:r>
          </w:p>
        </w:tc>
      </w:tr>
      <w:tr w:rsidR="00B473B2" w:rsidRPr="002F21B7" w:rsidTr="008B7962">
        <w:trPr>
          <w:cantSplit/>
          <w:trHeight w:val="80"/>
          <w:jc w:val="center"/>
        </w:trPr>
        <w:tc>
          <w:tcPr>
            <w:tcW w:w="4286" w:type="dxa"/>
            <w:gridSpan w:val="2"/>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图5-2 WD和WPD的曲线重建</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针对图</w:t>
      </w:r>
      <w:r w:rsidRPr="002F21B7">
        <w:rPr>
          <w:rFonts w:asciiTheme="minorEastAsia" w:eastAsiaTheme="minorEastAsia" w:hAnsiTheme="minorEastAsia"/>
        </w:rPr>
        <w:t>5-2</w:t>
      </w:r>
      <w:r w:rsidRPr="002F21B7">
        <w:rPr>
          <w:rFonts w:asciiTheme="minorEastAsia" w:eastAsiaTheme="minorEastAsia" w:hAnsiTheme="minorEastAsia" w:hint="eastAsia"/>
        </w:rPr>
        <w:t>的曲线重建情况，</w:t>
      </w:r>
      <w:r w:rsidRPr="002F21B7">
        <w:rPr>
          <w:rFonts w:asciiTheme="minorEastAsia" w:eastAsiaTheme="minorEastAsia" w:hAnsiTheme="minorEastAsia"/>
        </w:rPr>
        <w:t>利用标准化差异函数，我们可以得到对目标原始轮廓和</w:t>
      </w:r>
      <w:r w:rsidRPr="002F21B7">
        <w:rPr>
          <w:rFonts w:asciiTheme="minorEastAsia" w:eastAsiaTheme="minorEastAsia" w:hAnsiTheme="minorEastAsia" w:hint="eastAsia"/>
        </w:rPr>
        <w:t>描述子重建</w:t>
      </w:r>
      <w:r w:rsidRPr="002F21B7">
        <w:rPr>
          <w:rFonts w:asciiTheme="minorEastAsia" w:eastAsiaTheme="minorEastAsia" w:hAnsiTheme="minorEastAsia"/>
        </w:rPr>
        <w:t>轮廓之间的差异，用</w:t>
      </w:r>
      <w:r w:rsidRPr="002F21B7">
        <w:rPr>
          <w:rFonts w:asciiTheme="minorEastAsia" w:eastAsiaTheme="minorEastAsia" w:hAnsiTheme="minorEastAsia" w:hint="eastAsia"/>
        </w:rPr>
        <w:t>WD重建</w:t>
      </w:r>
      <w:r w:rsidRPr="002F21B7">
        <w:rPr>
          <w:rFonts w:asciiTheme="minorEastAsia" w:eastAsiaTheme="minorEastAsia" w:hAnsiTheme="minorEastAsia"/>
        </w:rPr>
        <w:t>时，</w:t>
      </w:r>
      <w:r w:rsidRPr="002F21B7">
        <w:rPr>
          <w:rFonts w:asciiTheme="minorEastAsia" w:eastAsiaTheme="minorEastAsia" w:hAnsiTheme="minorEastAsia"/>
        </w:rPr>
        <w:object w:dxaOrig="1240" w:dyaOrig="360">
          <v:shape id="_x0000_i1140" type="#_x0000_t75" style="width:62.25pt;height:18.75pt" o:ole="">
            <v:imagedata r:id="rId229" o:title=""/>
          </v:shape>
          <o:OLEObject Type="Embed" ProgID="Equation.3" ShapeID="_x0000_i1140" DrawAspect="Content" ObjectID="_1598178482" r:id="rId230"/>
        </w:object>
      </w:r>
      <w:r w:rsidRPr="002F21B7">
        <w:rPr>
          <w:rFonts w:asciiTheme="minorEastAsia" w:eastAsiaTheme="minorEastAsia" w:hAnsiTheme="minorEastAsia"/>
        </w:rPr>
        <w:t>；用</w:t>
      </w:r>
      <w:r w:rsidRPr="002F21B7">
        <w:rPr>
          <w:rFonts w:asciiTheme="minorEastAsia" w:eastAsiaTheme="minorEastAsia" w:hAnsiTheme="minorEastAsia" w:hint="eastAsia"/>
        </w:rPr>
        <w:t>WPD重建</w:t>
      </w:r>
      <w:r w:rsidRPr="002F21B7">
        <w:rPr>
          <w:rFonts w:asciiTheme="minorEastAsia" w:eastAsiaTheme="minorEastAsia" w:hAnsiTheme="minorEastAsia"/>
        </w:rPr>
        <w:t>时，</w:t>
      </w:r>
      <w:r w:rsidRPr="002F21B7">
        <w:rPr>
          <w:rFonts w:asciiTheme="minorEastAsia" w:eastAsiaTheme="minorEastAsia" w:hAnsiTheme="minorEastAsia"/>
        </w:rPr>
        <w:object w:dxaOrig="1219" w:dyaOrig="380">
          <v:shape id="_x0000_i1141" type="#_x0000_t75" style="width:59.25pt;height:18.75pt" o:ole="">
            <v:imagedata r:id="rId231" o:title=""/>
          </v:shape>
          <o:OLEObject Type="Embed" ProgID="Equation.3" ShapeID="_x0000_i1141" DrawAspect="Content" ObjectID="_1598178483" r:id="rId232"/>
        </w:object>
      </w:r>
      <w:r w:rsidRPr="002F21B7">
        <w:rPr>
          <w:rFonts w:asciiTheme="minorEastAsia" w:eastAsiaTheme="minorEastAsia" w:hAnsiTheme="minorEastAsia"/>
        </w:rPr>
        <w:t>。</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由此可以看出，</w:t>
      </w:r>
      <w:r w:rsidRPr="002F21B7">
        <w:rPr>
          <w:rFonts w:asciiTheme="minorEastAsia" w:eastAsiaTheme="minorEastAsia" w:hAnsiTheme="minorEastAsia" w:hint="eastAsia"/>
        </w:rPr>
        <w:t>相同小波系数个数的情况下，基于小波包分解的轮廓描述方法比基于小波分解的描述方法在刻画轮廓的局部细节上显得更有优势。因此，适于形状边界信息复杂的目标轮廓描述和匹配识别。但是，这同样带来的是计算代价的问题，从图5的分解树中可以知道，对于小波分解对轮廓的重建，需要做4次的小波逆变换；而对于小波包分解而言，则需要8次。</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综合以上的分析可以知道，系数保留个数意味着存储空间代价，系数的截断体现了轮廓的描述精度，保留系数的尺度层则体现轮廓重建的计算代价。在实际应用中，需要综合空间代价、描述精度和时间代价三方面因素来决定。对于无损描述的情况，轮廓曲线可以在小波包分解的小波库中选择不同的小波包基来表示，由图</w:t>
      </w:r>
      <w:r w:rsidRPr="002F21B7">
        <w:rPr>
          <w:rFonts w:asciiTheme="minorEastAsia" w:eastAsiaTheme="minorEastAsia" w:hAnsiTheme="minorEastAsia"/>
        </w:rPr>
        <w:t>5-1</w:t>
      </w:r>
      <w:r w:rsidRPr="002F21B7">
        <w:rPr>
          <w:rFonts w:asciiTheme="minorEastAsia" w:eastAsiaTheme="minorEastAsia" w:hAnsiTheme="minorEastAsia" w:hint="eastAsia"/>
        </w:rPr>
        <w:t>所示，轮廓曲线可以表示成不同小波包基的组合。</w:t>
      </w:r>
    </w:p>
    <w:tbl>
      <w:tblPr>
        <w:tblW w:w="4193" w:type="dxa"/>
        <w:jc w:val="center"/>
        <w:tblLayout w:type="fixed"/>
        <w:tblCellMar>
          <w:left w:w="70" w:type="dxa"/>
          <w:right w:w="70" w:type="dxa"/>
        </w:tblCellMar>
        <w:tblLook w:val="0000" w:firstRow="0" w:lastRow="0" w:firstColumn="0" w:lastColumn="0" w:noHBand="0" w:noVBand="0"/>
      </w:tblPr>
      <w:tblGrid>
        <w:gridCol w:w="3569"/>
        <w:gridCol w:w="624"/>
      </w:tblGrid>
      <w:tr w:rsidR="00B473B2" w:rsidRPr="002F21B7" w:rsidTr="008B7962">
        <w:trPr>
          <w:trHeight w:val="954"/>
          <w:jc w:val="center"/>
        </w:trPr>
        <w:tc>
          <w:tcPr>
            <w:tcW w:w="3569"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object w:dxaOrig="3920" w:dyaOrig="1440">
                <v:shape id="_x0000_i1142" type="#_x0000_t75" style="width:147.75pt;height:1in" o:ole="">
                  <v:imagedata r:id="rId233" o:title=""/>
                </v:shape>
                <o:OLEObject Type="Embed" ProgID="Equation.3" ShapeID="_x0000_i1142" DrawAspect="Content" ObjectID="_1598178484" r:id="rId234"/>
              </w:object>
            </w:r>
          </w:p>
        </w:tc>
        <w:tc>
          <w:tcPr>
            <w:tcW w:w="624" w:type="dxa"/>
            <w:vAlign w:val="center"/>
          </w:tcPr>
          <w:p w:rsidR="00B473B2" w:rsidRPr="002F21B7" w:rsidRDefault="00B473B2" w:rsidP="008B7962">
            <w:pPr>
              <w:rPr>
                <w:rFonts w:asciiTheme="minorEastAsia" w:eastAsiaTheme="minorEastAsia" w:hAnsiTheme="minorEastAsia"/>
              </w:rPr>
            </w:pPr>
            <w:r w:rsidRPr="002F21B7">
              <w:rPr>
                <w:rFonts w:asciiTheme="minorEastAsia" w:eastAsiaTheme="minorEastAsia" w:hAnsiTheme="minorEastAsia"/>
              </w:rPr>
              <w:t>(</w:t>
            </w:r>
            <w:r w:rsidRPr="002F21B7">
              <w:rPr>
                <w:rFonts w:asciiTheme="minorEastAsia" w:eastAsiaTheme="minorEastAsia" w:hAnsiTheme="minorEastAsia" w:hint="eastAsia"/>
              </w:rPr>
              <w:t>3</w:t>
            </w:r>
            <w:r w:rsidRPr="002F21B7">
              <w:rPr>
                <w:rFonts w:asciiTheme="minorEastAsia" w:eastAsiaTheme="minorEastAsia" w:hAnsiTheme="minorEastAsia"/>
              </w:rPr>
              <w:t>)</w:t>
            </w:r>
          </w:p>
        </w:tc>
      </w:tr>
    </w:tbl>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李[5]提出一种利用信息花费函数与最优基选择方法来选出最合适的基来分解曲线函数。信息花费函数可以体现曲线函数与基之间的某种距离，距离越小越好；或者体现曲线函数在基下的能量集中程度，能量越集中在少数几个分量上越好。</w:t>
      </w:r>
      <w:r w:rsidRPr="002F21B7">
        <w:rPr>
          <w:rFonts w:asciiTheme="minorEastAsia" w:eastAsiaTheme="minorEastAsia" w:hAnsiTheme="minorEastAsia" w:hint="eastAsia"/>
        </w:rPr>
        <w:lastRenderedPageBreak/>
        <w:t>根据不同的花费函数的定义，不同的小波包基的组合可以获得不同的花费值，花费最小的基的组合可以构成最优基。因此，在轮廓曲线的小波包分解的描述过程中，尺度的截断问题只针对最优基，那么就可在空间代价和描述精度一定的情况下，获得最小的时间代价。</w:t>
      </w:r>
    </w:p>
    <w:p w:rsidR="00B473B2" w:rsidRPr="002F21B7" w:rsidRDefault="00B473B2" w:rsidP="00B473B2">
      <w:pPr>
        <w:rPr>
          <w:rFonts w:asciiTheme="minorEastAsia" w:eastAsiaTheme="minorEastAsia" w:hAnsiTheme="minorEastAsia"/>
        </w:rPr>
      </w:pPr>
      <w:bookmarkStart w:id="18" w:name="_Toc107321433"/>
      <w:bookmarkStart w:id="19" w:name="_Toc519622341"/>
      <w:r w:rsidRPr="002F21B7">
        <w:rPr>
          <w:rFonts w:asciiTheme="minorEastAsia" w:eastAsiaTheme="minorEastAsia" w:hAnsiTheme="minorEastAsia" w:hint="eastAsia"/>
        </w:rPr>
        <w:t>5 结</w:t>
      </w:r>
      <w:bookmarkEnd w:id="18"/>
      <w:r w:rsidRPr="002F21B7">
        <w:rPr>
          <w:rFonts w:asciiTheme="minorEastAsia" w:eastAsiaTheme="minorEastAsia" w:hAnsiTheme="minorEastAsia" w:hint="eastAsia"/>
        </w:rPr>
        <w:t>论</w:t>
      </w:r>
      <w:bookmarkEnd w:id="19"/>
      <w:r w:rsidRPr="002F21B7">
        <w:rPr>
          <w:rFonts w:asciiTheme="minorEastAsia" w:eastAsiaTheme="minorEastAsia" w:hAnsiTheme="minorEastAsia" w:hint="eastAsia"/>
        </w:rPr>
        <w:t>（</w:t>
      </w:r>
      <w:r w:rsidRPr="002F21B7">
        <w:rPr>
          <w:rFonts w:asciiTheme="minorEastAsia" w:eastAsiaTheme="minorEastAsia" w:hAnsiTheme="minorEastAsia"/>
        </w:rPr>
        <w:t>一级标题）</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轮廓作为物体的边界信息，直接反映着人类视觉系统对物体形状的认知，但机器视觉对轮廓的处理却是极其困难的。本文探讨了图像目标轮廓的基于频率域特性的描述和处理方法。通过对轮廓曲线的基于Fourier变换和基于Wavelet变换的描述方法的分析和对比，评价了这两种方法优缺点。最后，给出了一种基于小波包分解的轮廓描述方法，通过与WD的对比，我们发现该方法对于对轮廓局部细节的刻画能力更强，适于形状边界信息复杂的目标识别。</w:t>
      </w:r>
    </w:p>
    <w:p w:rsidR="00B473B2" w:rsidRPr="002F21B7" w:rsidRDefault="00B473B2" w:rsidP="00B473B2">
      <w:pPr>
        <w:rPr>
          <w:rFonts w:asciiTheme="minorEastAsia" w:eastAsiaTheme="minorEastAsia" w:hAnsiTheme="minorEastAsia"/>
        </w:rPr>
      </w:pPr>
      <w:bookmarkStart w:id="20" w:name="_Toc519622342"/>
      <w:r w:rsidRPr="002F21B7">
        <w:rPr>
          <w:rFonts w:asciiTheme="minorEastAsia" w:eastAsiaTheme="minorEastAsia" w:hAnsiTheme="minorEastAsia" w:hint="eastAsia"/>
        </w:rPr>
        <w:t>参考文献：</w:t>
      </w:r>
      <w:bookmarkEnd w:id="20"/>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[1]  Ramesh Jain, R. Kasturi, and B. G. Schunck. Machine Vision[M]. McGraw-Hill, USA. 1995</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[2]  Milan Sonka, V. Hlavac, and R. Boyle. Image Processing, Analysis, and Machine Vision[M], 2nd Edition. Thomson Learning and PT Press. 1999</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[3]  Guangyi Chen and Tien D. Bui. Invariant Fourier-wavelet descriptor for pattern recognition[J]. Pattern Recognition. 1999, 32:1083~1088</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[4]  H. Drolon, F. Druaux and A. Faure. Particles shape analysis and classification using the wavelet transform[J]. Pattern Recognition Letters. 2000, 21:473~482</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rPr>
        <w:t xml:space="preserve">[5]  Gene C. H. Chuang and C. C. Jay Kuo. Wavelet Descriptor of Planar </w:t>
      </w:r>
      <w:bookmarkStart w:id="21" w:name="_GoBack"/>
      <w:bookmarkEnd w:id="21"/>
      <w:r w:rsidRPr="002F21B7">
        <w:rPr>
          <w:rFonts w:asciiTheme="minorEastAsia" w:eastAsiaTheme="minorEastAsia" w:hAnsiTheme="minorEastAsia"/>
        </w:rPr>
        <w:t>Curves: Theory and Applications[J]. IEEE Transactions on Image Processing. 1996, 5(1):56-70</w:t>
      </w:r>
    </w:p>
    <w:p w:rsidR="00B473B2" w:rsidRPr="002F21B7" w:rsidRDefault="00B473B2" w:rsidP="00B473B2">
      <w:pPr>
        <w:rPr>
          <w:rFonts w:asciiTheme="minorEastAsia" w:eastAsiaTheme="minorEastAsia" w:hAnsiTheme="minorEastAsia"/>
        </w:rPr>
      </w:pPr>
      <w:r w:rsidRPr="002F21B7">
        <w:rPr>
          <w:rFonts w:asciiTheme="minorEastAsia" w:eastAsiaTheme="minorEastAsia" w:hAnsiTheme="minorEastAsia" w:hint="eastAsia"/>
        </w:rPr>
        <w:t xml:space="preserve">[6]  </w:t>
      </w:r>
      <w:r w:rsidRPr="002F21B7">
        <w:rPr>
          <w:rFonts w:asciiTheme="minorEastAsia" w:eastAsiaTheme="minorEastAsia" w:hAnsiTheme="minorEastAsia"/>
        </w:rPr>
        <w:t>杨翔英, 章毓晋. 小波轮廓描述符及在图象查询中的应用[J]. 计算机学报. 1999, 22(7):752~757</w:t>
      </w:r>
    </w:p>
    <w:p w:rsidR="00B473B2" w:rsidRPr="002F21B7" w:rsidRDefault="00B473B2" w:rsidP="00B473B2">
      <w:pPr>
        <w:rPr>
          <w:rFonts w:asciiTheme="minorEastAsia" w:eastAsiaTheme="minorEastAsia" w:hAnsiTheme="minorEastAsia" w:cs="Arial"/>
          <w:sz w:val="18"/>
        </w:rPr>
      </w:pPr>
      <w:r w:rsidRPr="002F21B7">
        <w:rPr>
          <w:rFonts w:asciiTheme="minorEastAsia" w:eastAsiaTheme="minorEastAsia" w:hAnsiTheme="minorEastAsia"/>
        </w:rPr>
        <w:t xml:space="preserve">[7]  Hui-Min Zhang, et al. Locating The Starting Point Of Closed Contour Based On Half-Axes-Angle[C]. The Third </w:t>
      </w:r>
      <w:r w:rsidRPr="002F21B7">
        <w:rPr>
          <w:rFonts w:asciiTheme="minorEastAsia" w:eastAsiaTheme="minorEastAsia" w:hAnsiTheme="minorEastAsia" w:cs="Arial"/>
          <w:sz w:val="18"/>
        </w:rPr>
        <w:t>International Conference on Machine Learning and Cybernetics, Shanghai, 2004: 3899-3903</w:t>
      </w:r>
    </w:p>
    <w:p w:rsidR="00B473B2" w:rsidRPr="00B473B2" w:rsidRDefault="00B473B2" w:rsidP="00B473B2">
      <w:pPr>
        <w:rPr>
          <w:rFonts w:hint="eastAsia"/>
        </w:rPr>
      </w:pPr>
    </w:p>
    <w:sectPr w:rsidR="00B473B2" w:rsidRPr="00B47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B2"/>
    <w:rsid w:val="00B473B2"/>
    <w:rsid w:val="00B8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46B6-14CF-40EF-AC3E-26059E2A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kern w:val="2"/>
        <w:sz w:val="24"/>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1.wmf"/><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6.bin"/><Relationship Id="rId191" Type="http://schemas.openxmlformats.org/officeDocument/2006/relationships/image" Target="media/image92.png"/><Relationship Id="rId205" Type="http://schemas.openxmlformats.org/officeDocument/2006/relationships/oleObject" Target="embeddings/oleObject103.bin"/><Relationship Id="rId226" Type="http://schemas.openxmlformats.org/officeDocument/2006/relationships/oleObject" Target="embeddings/oleObject115.bin"/><Relationship Id="rId107" Type="http://schemas.openxmlformats.org/officeDocument/2006/relationships/oleObject" Target="embeddings/oleObject53.bin"/><Relationship Id="rId11" Type="http://schemas.openxmlformats.org/officeDocument/2006/relationships/image" Target="media/image6.wmf"/><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5.wmf"/><Relationship Id="rId128" Type="http://schemas.openxmlformats.org/officeDocument/2006/relationships/image" Target="media/image62.png"/><Relationship Id="rId149" Type="http://schemas.openxmlformats.org/officeDocument/2006/relationships/oleObject" Target="embeddings/oleObject73.bin"/><Relationship Id="rId5" Type="http://schemas.openxmlformats.org/officeDocument/2006/relationships/image" Target="media/image2.png"/><Relationship Id="rId95" Type="http://schemas.openxmlformats.org/officeDocument/2006/relationships/oleObject" Target="embeddings/oleObject47.bin"/><Relationship Id="rId160" Type="http://schemas.openxmlformats.org/officeDocument/2006/relationships/oleObject" Target="embeddings/oleObject79.bin"/><Relationship Id="rId181" Type="http://schemas.openxmlformats.org/officeDocument/2006/relationships/oleObject" Target="embeddings/oleObject92.bin"/><Relationship Id="rId216" Type="http://schemas.openxmlformats.org/officeDocument/2006/relationships/oleObject" Target="embeddings/oleObject110.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9.wmf"/><Relationship Id="rId80" Type="http://schemas.openxmlformats.org/officeDocument/2006/relationships/image" Target="media/image38.wmf"/><Relationship Id="rId85" Type="http://schemas.openxmlformats.org/officeDocument/2006/relationships/oleObject" Target="embeddings/oleObject42.bin"/><Relationship Id="rId150" Type="http://schemas.openxmlformats.org/officeDocument/2006/relationships/image" Target="media/image74.wmf"/><Relationship Id="rId155" Type="http://schemas.openxmlformats.org/officeDocument/2006/relationships/image" Target="media/image76.wmf"/><Relationship Id="rId171" Type="http://schemas.openxmlformats.org/officeDocument/2006/relationships/image" Target="media/image82.wmf"/><Relationship Id="rId176" Type="http://schemas.openxmlformats.org/officeDocument/2006/relationships/image" Target="media/image84.wmf"/><Relationship Id="rId192" Type="http://schemas.openxmlformats.org/officeDocument/2006/relationships/image" Target="media/image93.wmf"/><Relationship Id="rId197" Type="http://schemas.openxmlformats.org/officeDocument/2006/relationships/oleObject" Target="embeddings/oleObject99.bin"/><Relationship Id="rId206" Type="http://schemas.openxmlformats.org/officeDocument/2006/relationships/oleObject" Target="embeddings/oleObject104.bin"/><Relationship Id="rId227" Type="http://schemas.openxmlformats.org/officeDocument/2006/relationships/image" Target="media/image109.png"/><Relationship Id="rId201" Type="http://schemas.openxmlformats.org/officeDocument/2006/relationships/oleObject" Target="embeddings/oleObject101.bin"/><Relationship Id="rId222" Type="http://schemas.openxmlformats.org/officeDocument/2006/relationships/oleObject" Target="embeddings/oleObject113.bin"/><Relationship Id="rId12" Type="http://schemas.openxmlformats.org/officeDocument/2006/relationships/oleObject" Target="embeddings/oleObject3.bin"/><Relationship Id="rId17"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image" Target="media/image63.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image" Target="media/image72.wmf"/><Relationship Id="rId161" Type="http://schemas.openxmlformats.org/officeDocument/2006/relationships/oleObject" Target="embeddings/oleObject80.bin"/><Relationship Id="rId166" Type="http://schemas.openxmlformats.org/officeDocument/2006/relationships/oleObject" Target="embeddings/oleObject84.bin"/><Relationship Id="rId182" Type="http://schemas.openxmlformats.org/officeDocument/2006/relationships/oleObject" Target="embeddings/oleObject93.bin"/><Relationship Id="rId187" Type="http://schemas.openxmlformats.org/officeDocument/2006/relationships/oleObject" Target="embeddings/oleObject96.bin"/><Relationship Id="rId217" Type="http://schemas.openxmlformats.org/officeDocument/2006/relationships/image" Target="media/image104.wmf"/><Relationship Id="rId1" Type="http://schemas.openxmlformats.org/officeDocument/2006/relationships/styles" Target="styles.xml"/><Relationship Id="rId6" Type="http://schemas.openxmlformats.org/officeDocument/2006/relationships/image" Target="media/image3.wmf"/><Relationship Id="rId212" Type="http://schemas.openxmlformats.org/officeDocument/2006/relationships/oleObject" Target="embeddings/oleObject108.bin"/><Relationship Id="rId233" Type="http://schemas.openxmlformats.org/officeDocument/2006/relationships/image" Target="media/image113.wmf"/><Relationship Id="rId23" Type="http://schemas.openxmlformats.org/officeDocument/2006/relationships/oleObject" Target="embeddings/oleObject9.bin"/><Relationship Id="rId28" Type="http://schemas.openxmlformats.org/officeDocument/2006/relationships/image" Target="media/image14.wmf"/><Relationship Id="rId49" Type="http://schemas.openxmlformats.org/officeDocument/2006/relationships/oleObject" Target="embeddings/oleObject24.bin"/><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4.png"/><Relationship Id="rId135" Type="http://schemas.openxmlformats.org/officeDocument/2006/relationships/image" Target="media/image67.wmf"/><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96.wmf"/><Relationship Id="rId172" Type="http://schemas.openxmlformats.org/officeDocument/2006/relationships/oleObject" Target="embeddings/oleObject87.bin"/><Relationship Id="rId193" Type="http://schemas.openxmlformats.org/officeDocument/2006/relationships/oleObject" Target="embeddings/oleObject97.bin"/><Relationship Id="rId202" Type="http://schemas.openxmlformats.org/officeDocument/2006/relationships/image" Target="media/image98.wmf"/><Relationship Id="rId207" Type="http://schemas.openxmlformats.org/officeDocument/2006/relationships/oleObject" Target="embeddings/oleObject105.bin"/><Relationship Id="rId223" Type="http://schemas.openxmlformats.org/officeDocument/2006/relationships/image" Target="media/image107.png"/><Relationship Id="rId228" Type="http://schemas.openxmlformats.org/officeDocument/2006/relationships/image" Target="media/image110.png"/><Relationship Id="rId13" Type="http://schemas.openxmlformats.org/officeDocument/2006/relationships/image" Target="media/image7.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image" Target="media/image70.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89.png"/><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4.wmf"/><Relationship Id="rId162" Type="http://schemas.openxmlformats.org/officeDocument/2006/relationships/oleObject" Target="embeddings/oleObject81.bin"/><Relationship Id="rId183" Type="http://schemas.openxmlformats.org/officeDocument/2006/relationships/oleObject" Target="embeddings/oleObject94.bin"/><Relationship Id="rId213" Type="http://schemas.openxmlformats.org/officeDocument/2006/relationships/image" Target="media/image102.wmf"/><Relationship Id="rId218" Type="http://schemas.openxmlformats.org/officeDocument/2006/relationships/oleObject" Target="embeddings/oleObject111.bin"/><Relationship Id="rId234" Type="http://schemas.openxmlformats.org/officeDocument/2006/relationships/oleObject" Target="embeddings/oleObject118.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oleObject" Target="embeddings/oleObject88.bin"/><Relationship Id="rId194" Type="http://schemas.openxmlformats.org/officeDocument/2006/relationships/image" Target="media/image94.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100.wmf"/><Relationship Id="rId229" Type="http://schemas.openxmlformats.org/officeDocument/2006/relationships/image" Target="media/image111.wmf"/><Relationship Id="rId19" Type="http://schemas.openxmlformats.org/officeDocument/2006/relationships/image" Target="media/image10.wmf"/><Relationship Id="rId224" Type="http://schemas.openxmlformats.org/officeDocument/2006/relationships/oleObject" Target="embeddings/oleObject114.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png"/><Relationship Id="rId147" Type="http://schemas.openxmlformats.org/officeDocument/2006/relationships/image" Target="media/image73.wmf"/><Relationship Id="rId168" Type="http://schemas.openxmlformats.org/officeDocument/2006/relationships/oleObject" Target="embeddings/oleObject85.bin"/><Relationship Id="rId8" Type="http://schemas.openxmlformats.org/officeDocument/2006/relationships/image" Target="media/image4.wmf"/><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69.bin"/><Relationship Id="rId163" Type="http://schemas.openxmlformats.org/officeDocument/2006/relationships/oleObject" Target="embeddings/oleObject82.bin"/><Relationship Id="rId184" Type="http://schemas.openxmlformats.org/officeDocument/2006/relationships/image" Target="media/image87.png"/><Relationship Id="rId189" Type="http://schemas.openxmlformats.org/officeDocument/2006/relationships/image" Target="media/image90.png"/><Relationship Id="rId219" Type="http://schemas.openxmlformats.org/officeDocument/2006/relationships/image" Target="media/image105.wmf"/><Relationship Id="rId3" Type="http://schemas.openxmlformats.org/officeDocument/2006/relationships/webSettings" Target="webSettings.xml"/><Relationship Id="rId214" Type="http://schemas.openxmlformats.org/officeDocument/2006/relationships/oleObject" Target="embeddings/oleObject109.bin"/><Relationship Id="rId230" Type="http://schemas.openxmlformats.org/officeDocument/2006/relationships/oleObject" Target="embeddings/oleObject116.bin"/><Relationship Id="rId235"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6.wmf"/><Relationship Id="rId137" Type="http://schemas.openxmlformats.org/officeDocument/2006/relationships/image" Target="media/image68.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3.wmf"/><Relationship Id="rId179" Type="http://schemas.openxmlformats.org/officeDocument/2006/relationships/oleObject" Target="embeddings/oleObject91.bin"/><Relationship Id="rId195" Type="http://schemas.openxmlformats.org/officeDocument/2006/relationships/oleObject" Target="embeddings/oleObject98.bin"/><Relationship Id="rId209" Type="http://schemas.openxmlformats.org/officeDocument/2006/relationships/oleObject" Target="embeddings/oleObject106.bin"/><Relationship Id="rId190" Type="http://schemas.openxmlformats.org/officeDocument/2006/relationships/image" Target="media/image91.png"/><Relationship Id="rId204" Type="http://schemas.openxmlformats.org/officeDocument/2006/relationships/image" Target="media/image99.wmf"/><Relationship Id="rId220" Type="http://schemas.openxmlformats.org/officeDocument/2006/relationships/oleObject" Target="embeddings/oleObject112.bin"/><Relationship Id="rId225" Type="http://schemas.openxmlformats.org/officeDocument/2006/relationships/image" Target="media/image108.png"/><Relationship Id="rId15" Type="http://schemas.openxmlformats.org/officeDocument/2006/relationships/image" Target="media/image8.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5.png"/><Relationship Id="rId31" Type="http://schemas.openxmlformats.org/officeDocument/2006/relationships/image" Target="media/image15.wmf"/><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3.bin"/><Relationship Id="rId169" Type="http://schemas.openxmlformats.org/officeDocument/2006/relationships/image" Target="media/image81.wmf"/><Relationship Id="rId185" Type="http://schemas.openxmlformats.org/officeDocument/2006/relationships/oleObject" Target="embeddings/oleObject95.bin"/><Relationship Id="rId4" Type="http://schemas.openxmlformats.org/officeDocument/2006/relationships/image" Target="media/image1.png"/><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7.bin"/><Relationship Id="rId215" Type="http://schemas.openxmlformats.org/officeDocument/2006/relationships/image" Target="media/image103.wmf"/><Relationship Id="rId236" Type="http://schemas.openxmlformats.org/officeDocument/2006/relationships/theme" Target="theme/theme1.xml"/><Relationship Id="rId26" Type="http://schemas.openxmlformats.org/officeDocument/2006/relationships/image" Target="media/image13.wmf"/><Relationship Id="rId231" Type="http://schemas.openxmlformats.org/officeDocument/2006/relationships/image" Target="media/image112.wmf"/><Relationship Id="rId47" Type="http://schemas.openxmlformats.org/officeDocument/2006/relationships/oleObject" Target="embeddings/oleObject23.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image" Target="media/image66.wmf"/><Relationship Id="rId154" Type="http://schemas.openxmlformats.org/officeDocument/2006/relationships/oleObject" Target="embeddings/oleObject76.bin"/><Relationship Id="rId175" Type="http://schemas.openxmlformats.org/officeDocument/2006/relationships/oleObject" Target="embeddings/oleObject89.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6.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image" Target="media/image88.png"/><Relationship Id="rId211" Type="http://schemas.openxmlformats.org/officeDocument/2006/relationships/image" Target="media/image101.wmf"/><Relationship Id="rId232" Type="http://schemas.openxmlformats.org/officeDocument/2006/relationships/oleObject" Target="embeddings/oleObject11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1365</Words>
  <Characters>7785</Characters>
  <Application>Microsoft Office Word</Application>
  <DocSecurity>0</DocSecurity>
  <Lines>64</Lines>
  <Paragraphs>18</Paragraphs>
  <ScaleCrop>false</ScaleCrop>
  <Company>Microsoft</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2018-09-11T04:42:00Z</dcterms:created>
  <dcterms:modified xsi:type="dcterms:W3CDTF">2018-09-11T04:50:00Z</dcterms:modified>
</cp:coreProperties>
</file>