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b/>
          <w:sz w:val="48"/>
          <w:szCs w:val="48"/>
        </w:rPr>
        <w:t>食品防护模拟演练报告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演练目的：根据《食品防护计划》的要求,为验证公司食品防护计划的有效性,能够为公司提供食品安全方面的防护,决定进行本次食品安全防护的演练。</w:t>
      </w:r>
      <w:bookmarkStart w:id="0" w:name="_GoBack"/>
      <w:bookmarkEnd w:id="0"/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演练负责人:王庆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参与者:孟天宇(质检室新招质检员)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演练的项目来源于食品防护风险评估的内容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方法:在演练负责人王庆的授意下,假装成一名新职工,看是否能顺利的携带个人物品(手表、手机)进入车间,来对更衣室人员进行食品防护意识的测试。为保证演练的效果,此计划只有演练负责人王庆和孟天宇知晓。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演练时间：2022.04.07下午3:20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孟天宇从员工通道进入包装车间男更衣室,被更衣室人员拦截并询问到访目的, 孟天宇称自己是车间新招聘人员,叫孟天宇,要进包装车间上班。更衣室人员先将孟天宇劝离车间外等候，立即上报车间班长乔彦苹。乔彦苹收到报告后立即核对职工名单,确认没有孟天宇这个人,遂与人力资源办取得联系,确认是否有新职工报到,得到否定答案后,告知孟天宇非本部门人员不得进入包装车间。并将情况上报至安监办。随后孟天宇解释自己是质检室新员工,本次到访目的是进行食品防护的演练,车间主任与质检室沟通确认后,允许孟天宇在更衣室备案登记后进入车间。                                                                                                       下午3:35分, 孟天宇穿好工作服进入车间,按要求佩戴了工作服、工作帽和口罩。更衣室人员对其进行了例行检查，发现随身带有手机及手表，要求其将以上物品暂存手机柜内，由车间班长陪同进入包装车间隔断内。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下午3:45，食品防护模拟演练结束后孟天宇走出包装车间。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演练结果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：食品防护程序有效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存在需要改进的问题点:   无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问题点描述:无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</w:p>
    <w:p>
      <w:pPr>
        <w:ind w:firstLine="420" w:firstLineChars="15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XXXX公司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2022.04.07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NDg0OTM4OTY1YjQwM2IzNGE5MzhkMDdkNzQ4OTYifQ=="/>
  </w:docVars>
  <w:rsids>
    <w:rsidRoot w:val="006C13D9"/>
    <w:rsid w:val="00036951"/>
    <w:rsid w:val="00211640"/>
    <w:rsid w:val="002C1764"/>
    <w:rsid w:val="003B7264"/>
    <w:rsid w:val="003B7F71"/>
    <w:rsid w:val="00437195"/>
    <w:rsid w:val="004A177E"/>
    <w:rsid w:val="005041E7"/>
    <w:rsid w:val="00554839"/>
    <w:rsid w:val="00564115"/>
    <w:rsid w:val="00611839"/>
    <w:rsid w:val="00651FB7"/>
    <w:rsid w:val="00694E4A"/>
    <w:rsid w:val="006C13D9"/>
    <w:rsid w:val="00725300"/>
    <w:rsid w:val="0081640F"/>
    <w:rsid w:val="00A47947"/>
    <w:rsid w:val="00A726C1"/>
    <w:rsid w:val="00A80F30"/>
    <w:rsid w:val="00C3317C"/>
    <w:rsid w:val="00CA2AB2"/>
    <w:rsid w:val="00F161C6"/>
    <w:rsid w:val="141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635</Words>
  <Characters>662</Characters>
  <Lines>6</Lines>
  <Paragraphs>1</Paragraphs>
  <TotalTime>67</TotalTime>
  <ScaleCrop>false</ScaleCrop>
  <LinksUpToDate>false</LinksUpToDate>
  <CharactersWithSpaces>845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2020-07-17T02:38:00Z</dcterms:created>
  <dc:creator>Users</dc:creator>
  <cp:lastModifiedBy> 豆妈团团转</cp:lastModifiedBy>
  <dcterms:modified xsi:type="dcterms:W3CDTF">2022-11-15T01:40:19Z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A5D47F05583D44F59DAFB672CD5F1E77</vt:lpwstr>
  </property>
</Properties>
</file>