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34" w:rsidRPr="00D42B39" w:rsidRDefault="00B81EF3">
      <w:pPr>
        <w:pStyle w:val="a3"/>
        <w:widowControl/>
        <w:spacing w:beforeAutospacing="0" w:after="150" w:afterAutospacing="0" w:line="480" w:lineRule="atLeast"/>
        <w:jc w:val="center"/>
        <w:rPr>
          <w:b/>
          <w:sz w:val="22"/>
          <w:szCs w:val="21"/>
        </w:rPr>
      </w:pPr>
      <w:r w:rsidRPr="00D42B39">
        <w:rPr>
          <w:rFonts w:ascii="宋体" w:eastAsia="宋体" w:hAnsi="宋体" w:cs="宋体" w:hint="eastAsia"/>
          <w:b/>
          <w:sz w:val="28"/>
        </w:rPr>
        <w:t>教学反思</w:t>
      </w:r>
    </w:p>
    <w:p w:rsidR="007F3F34" w:rsidRDefault="00295078">
      <w:pPr>
        <w:pStyle w:val="a3"/>
        <w:widowControl/>
        <w:spacing w:beforeAutospacing="0" w:after="150" w:afterAutospacing="0" w:line="480" w:lineRule="atLeast"/>
        <w:ind w:firstLine="480"/>
        <w:rPr>
          <w:sz w:val="21"/>
          <w:szCs w:val="21"/>
        </w:rPr>
      </w:pPr>
      <w:r>
        <w:rPr>
          <w:rFonts w:ascii="宋体" w:eastAsia="宋体" w:hAnsi="宋体" w:cs="宋体" w:hint="eastAsia"/>
        </w:rPr>
        <w:t>忙碌又充实的一个学期临近结束</w:t>
      </w:r>
      <w:r w:rsidR="00B81EF3">
        <w:rPr>
          <w:rFonts w:ascii="宋体" w:eastAsia="宋体" w:hAnsi="宋体" w:cs="宋体" w:hint="eastAsia"/>
        </w:rPr>
        <w:t>，在这个学期中，我迅速地调整好自己，积极投入新一轮教育教学</w:t>
      </w:r>
      <w:r>
        <w:rPr>
          <w:rFonts w:ascii="宋体" w:eastAsia="宋体" w:hAnsi="宋体" w:cs="宋体" w:hint="eastAsia"/>
        </w:rPr>
        <w:t>及学生管理工作</w:t>
      </w:r>
      <w:r w:rsidR="00B81EF3">
        <w:rPr>
          <w:rFonts w:ascii="宋体" w:eastAsia="宋体" w:hAnsi="宋体" w:cs="宋体" w:hint="eastAsia"/>
        </w:rPr>
        <w:t>中，认真地做好自己的本职工作，将提高教学水平与思想理论水平结合起来，从而不断的完善自己。在教书育人中，从各方面严格要求自己，使教学工作有计划，有组织，有步骤地开展。现对本学期教学工作进行回顾与反思，以促进今后的工作更上一层楼。</w:t>
      </w:r>
    </w:p>
    <w:p w:rsidR="007F3F34" w:rsidRDefault="00B81EF3">
      <w:pPr>
        <w:pStyle w:val="a3"/>
        <w:widowControl/>
        <w:spacing w:beforeAutospacing="0" w:after="150" w:afterAutospacing="0" w:line="480" w:lineRule="atLeast"/>
        <w:ind w:firstLine="480"/>
        <w:rPr>
          <w:sz w:val="21"/>
          <w:szCs w:val="21"/>
        </w:rPr>
      </w:pPr>
      <w:r>
        <w:rPr>
          <w:rFonts w:ascii="宋体" w:eastAsia="宋体" w:hAnsi="宋体" w:cs="宋体" w:hint="eastAsia"/>
        </w:rPr>
        <w:t>一、教学方面</w:t>
      </w:r>
    </w:p>
    <w:p w:rsidR="007F3F34" w:rsidRDefault="00B81EF3">
      <w:pPr>
        <w:pStyle w:val="a3"/>
        <w:widowControl/>
        <w:spacing w:beforeAutospacing="0" w:after="150" w:afterAutospacing="0" w:line="480" w:lineRule="atLeast"/>
        <w:ind w:firstLine="480"/>
        <w:rPr>
          <w:sz w:val="21"/>
          <w:szCs w:val="21"/>
        </w:rPr>
      </w:pPr>
      <w:r>
        <w:rPr>
          <w:rFonts w:ascii="宋体" w:eastAsia="宋体" w:hAnsi="宋体" w:cs="宋体" w:hint="eastAsia"/>
        </w:rPr>
        <w:t>首先做到深入钻研教材，备好每一堂课。本学期教授20</w:t>
      </w:r>
      <w:r w:rsidR="00DE65F0">
        <w:rPr>
          <w:rFonts w:ascii="宋体" w:eastAsia="宋体" w:hAnsi="宋体" w:cs="宋体" w:hint="eastAsia"/>
        </w:rPr>
        <w:t>级工商管理</w:t>
      </w:r>
      <w:r>
        <w:rPr>
          <w:rFonts w:ascii="宋体" w:eastAsia="宋体" w:hAnsi="宋体" w:cs="宋体" w:hint="eastAsia"/>
        </w:rPr>
        <w:t>专业的商务应用文写作课程，以及</w:t>
      </w:r>
      <w:r w:rsidR="00DE65F0">
        <w:rPr>
          <w:rFonts w:ascii="宋体" w:eastAsia="宋体" w:hAnsi="宋体" w:cs="宋体" w:hint="eastAsia"/>
        </w:rPr>
        <w:t>团队建设与管理</w:t>
      </w:r>
      <w:r>
        <w:rPr>
          <w:rFonts w:ascii="宋体" w:eastAsia="宋体" w:hAnsi="宋体" w:cs="宋体" w:hint="eastAsia"/>
        </w:rPr>
        <w:t>课程</w:t>
      </w:r>
      <w:r w:rsidR="00DE65F0">
        <w:rPr>
          <w:rFonts w:ascii="宋体" w:eastAsia="宋体" w:hAnsi="宋体" w:cs="宋体" w:hint="eastAsia"/>
        </w:rPr>
        <w:t>，同时担任他们班的班主任，力求教学与学生管理融于一体</w:t>
      </w:r>
      <w:r>
        <w:rPr>
          <w:rFonts w:ascii="宋体" w:eastAsia="宋体" w:hAnsi="宋体" w:cs="宋体" w:hint="eastAsia"/>
        </w:rPr>
        <w:t>。课前花费大量的时间备课，力求讲好每一节课，带给学生不一样的收获。我根据教材内容及学生的实际，拟定教学方法，在教案中体现学法的指导，努力改变教学方式，提高教学质量。在课堂教学中，我严格按照任务情境教学法，对每一堂课的教学活动进行合理组织，运用各种案例，为同学们模拟工作情境和环节，按照岗位职责进行相关任务的实施和完成，课堂效果良好。</w:t>
      </w:r>
      <w:r w:rsidR="00295078">
        <w:rPr>
          <w:rFonts w:ascii="宋体" w:eastAsia="宋体" w:hAnsi="宋体" w:cs="宋体" w:hint="eastAsia"/>
        </w:rPr>
        <w:t>同时结合学校管理及学生大赛要求，让每个学生结合自身完成个人职业生涯规划，完成毕业设计前的一些准备工作，有备无患。同时积极组建自己的团队，理论结合实际，学以致用，团队管理技能得意提升。以后工作中</w:t>
      </w:r>
      <w:r>
        <w:rPr>
          <w:rFonts w:ascii="宋体" w:eastAsia="宋体" w:hAnsi="宋体" w:cs="宋体" w:hint="eastAsia"/>
        </w:rPr>
        <w:t>还需要多找机会与相关企业接触，深入了解企业运作和职责，改进自己的不足之处，在以后的上课过程中达到更好的效果。</w:t>
      </w:r>
    </w:p>
    <w:p w:rsidR="007F3F34" w:rsidRDefault="00B81EF3">
      <w:pPr>
        <w:pStyle w:val="a3"/>
        <w:widowControl/>
        <w:spacing w:beforeAutospacing="0" w:after="150" w:afterAutospacing="0" w:line="480" w:lineRule="atLeast"/>
        <w:ind w:firstLine="480"/>
        <w:rPr>
          <w:sz w:val="21"/>
          <w:szCs w:val="21"/>
        </w:rPr>
      </w:pPr>
      <w:r>
        <w:rPr>
          <w:rFonts w:ascii="宋体" w:eastAsia="宋体" w:hAnsi="宋体" w:cs="宋体" w:hint="eastAsia"/>
        </w:rPr>
        <w:t>教学工作</w:t>
      </w:r>
      <w:r w:rsidR="00295078">
        <w:rPr>
          <w:rFonts w:ascii="宋体" w:eastAsia="宋体" w:hAnsi="宋体" w:cs="宋体" w:hint="eastAsia"/>
        </w:rPr>
        <w:t>虽然</w:t>
      </w:r>
      <w:r>
        <w:rPr>
          <w:rFonts w:ascii="宋体" w:eastAsia="宋体" w:hAnsi="宋体" w:cs="宋体" w:hint="eastAsia"/>
        </w:rPr>
        <w:t>顺利完成，但是在每一堂课上我未能充分考虑到每一个层次学生的学习需求和学习能力，让各个层次的学生都得到提高，因此在以后的工作过程中，应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r w:rsidR="00295078">
        <w:rPr>
          <w:rFonts w:ascii="宋体" w:eastAsia="宋体" w:hAnsi="宋体" w:cs="宋体" w:hint="eastAsia"/>
        </w:rPr>
        <w:t>，真正做到因材施教</w:t>
      </w:r>
      <w:r>
        <w:rPr>
          <w:rFonts w:ascii="宋体" w:eastAsia="宋体" w:hAnsi="宋体" w:cs="宋体" w:hint="eastAsia"/>
        </w:rPr>
        <w:t>。在课堂教学中，我鼓励同学们</w:t>
      </w:r>
      <w:r w:rsidR="00295078">
        <w:rPr>
          <w:rFonts w:ascii="宋体" w:eastAsia="宋体" w:hAnsi="宋体" w:cs="宋体" w:hint="eastAsia"/>
        </w:rPr>
        <w:t>积极主动，鼓励个性及独立意识的培养</w:t>
      </w:r>
      <w:r>
        <w:rPr>
          <w:rFonts w:ascii="宋体" w:eastAsia="宋体" w:hAnsi="宋体" w:cs="宋体" w:hint="eastAsia"/>
        </w:rPr>
        <w:t>，不要畏惧出错，大胆的去读去理解</w:t>
      </w:r>
      <w:r w:rsidR="00295078">
        <w:rPr>
          <w:rFonts w:ascii="宋体" w:eastAsia="宋体" w:hAnsi="宋体" w:cs="宋体" w:hint="eastAsia"/>
        </w:rPr>
        <w:t xml:space="preserve"> ，每个学生都有自己的闪光点和潜质，鼓励学生乐观阳光积极正向思考和处理问题。</w:t>
      </w:r>
      <w:r>
        <w:rPr>
          <w:rFonts w:ascii="宋体" w:eastAsia="宋体" w:hAnsi="宋体" w:cs="宋体" w:hint="eastAsia"/>
        </w:rPr>
        <w:t>在课余时间，</w:t>
      </w:r>
      <w:r>
        <w:rPr>
          <w:rFonts w:ascii="宋体" w:eastAsia="宋体" w:hAnsi="宋体" w:cs="宋体" w:hint="eastAsia"/>
        </w:rPr>
        <w:lastRenderedPageBreak/>
        <w:t>与同学们多交流。在与同学们的谈话过程中听取他们对自己的教学反馈意见，从而改进自己的不足之处。将他们在作业过程出现的问题做出分类总结，进行讲评，并针对有关情况及时改进教学方法，做到有的放矢。 </w:t>
      </w:r>
    </w:p>
    <w:p w:rsidR="007F3F34" w:rsidRDefault="00B81EF3">
      <w:pPr>
        <w:pStyle w:val="a3"/>
        <w:widowControl/>
        <w:spacing w:beforeAutospacing="0" w:after="150" w:afterAutospacing="0" w:line="480" w:lineRule="atLeast"/>
        <w:ind w:firstLine="480"/>
        <w:rPr>
          <w:sz w:val="21"/>
          <w:szCs w:val="21"/>
        </w:rPr>
      </w:pPr>
      <w:r>
        <w:rPr>
          <w:rFonts w:ascii="宋体" w:eastAsia="宋体" w:hAnsi="宋体" w:cs="宋体" w:hint="eastAsia"/>
        </w:rPr>
        <w:t>二、今后努力方向</w:t>
      </w:r>
    </w:p>
    <w:p w:rsidR="007F3F34" w:rsidRDefault="00295078">
      <w:pPr>
        <w:pStyle w:val="a3"/>
        <w:widowControl/>
        <w:spacing w:beforeAutospacing="0" w:after="150" w:afterAutospacing="0" w:line="480" w:lineRule="atLeast"/>
        <w:ind w:firstLine="480"/>
        <w:rPr>
          <w:sz w:val="21"/>
          <w:szCs w:val="21"/>
        </w:rPr>
      </w:pPr>
      <w:r>
        <w:rPr>
          <w:rFonts w:ascii="宋体" w:eastAsia="宋体" w:hAnsi="宋体" w:cs="宋体" w:hint="eastAsia"/>
        </w:rPr>
        <w:t>加强自身教学及学生管理能力的提升，助力每个学生的成长，努力做好学生的导师并答疑解惑，</w:t>
      </w:r>
      <w:r w:rsidR="00B81EF3">
        <w:rPr>
          <w:rFonts w:ascii="宋体" w:eastAsia="宋体" w:hAnsi="宋体" w:cs="宋体" w:hint="eastAsia"/>
        </w:rPr>
        <w:t>在以后的工作过程中，要树立先进、正确的教育观。要树立现代学生观，学会以发展的眼光看待每一个学生。相信学生的巨大潜能，并努力去探索发掘；在教育教学活动中发扬学生的主体精神，促进学生的主体发展，努力做到因材施教。关心学生的身心健康及良性成长，加强学习，主动地进行知识的更新和充电，自觉拓宽知识领域，了解所教学科的发展动态和各学科之间的相互联系，将最新的、最实用的知识和技能传授给学生。加强对课堂教学的研究，争取形成自己的教学风格。努力将新课程理念落实到课堂上，以"引导学生学会预习、学会交流、学会合作"为目标，从转变学生的学习方式入手，不断探索现代课程及学生管理工作的改革。</w:t>
      </w:r>
    </w:p>
    <w:p w:rsidR="007F3F34" w:rsidRDefault="00962ABC">
      <w:pPr>
        <w:pStyle w:val="a3"/>
        <w:widowControl/>
        <w:spacing w:beforeAutospacing="0" w:after="150" w:afterAutospacing="0" w:line="480" w:lineRule="atLeast"/>
        <w:ind w:firstLine="480"/>
        <w:rPr>
          <w:sz w:val="21"/>
          <w:szCs w:val="21"/>
        </w:rPr>
      </w:pPr>
      <w:r>
        <w:rPr>
          <w:rFonts w:ascii="宋体" w:eastAsia="宋体" w:hAnsi="宋体" w:cs="宋体" w:hint="eastAsia"/>
        </w:rPr>
        <w:t>心中有太阳眼里放光芒，</w:t>
      </w:r>
      <w:r w:rsidR="00B81EF3">
        <w:rPr>
          <w:rFonts w:ascii="宋体" w:eastAsia="宋体" w:hAnsi="宋体" w:cs="宋体" w:hint="eastAsia"/>
        </w:rPr>
        <w:t>在今后的工作与事业中，自己将再接再励，以饱满的热情、旺盛的精力迎接全新的挑战</w:t>
      </w:r>
      <w:r>
        <w:rPr>
          <w:rFonts w:ascii="宋体" w:eastAsia="宋体" w:hAnsi="宋体" w:cs="宋体" w:hint="eastAsia"/>
        </w:rPr>
        <w:t>，积极助力学生们的健康成长，矢志不渝，无悔此生</w:t>
      </w:r>
      <w:r w:rsidR="00B81EF3">
        <w:rPr>
          <w:rFonts w:ascii="宋体" w:eastAsia="宋体" w:hAnsi="宋体" w:cs="宋体" w:hint="eastAsia"/>
        </w:rPr>
        <w:t>。</w:t>
      </w:r>
    </w:p>
    <w:p w:rsidR="007F3F34" w:rsidRDefault="007F3F34">
      <w:pPr>
        <w:pStyle w:val="a3"/>
        <w:widowControl/>
        <w:spacing w:beforeAutospacing="0" w:after="150" w:afterAutospacing="0"/>
        <w:rPr>
          <w:sz w:val="21"/>
          <w:szCs w:val="21"/>
        </w:rPr>
      </w:pPr>
    </w:p>
    <w:p w:rsidR="007F3F34" w:rsidRDefault="007F3F34">
      <w:bookmarkStart w:id="0" w:name="_GoBack"/>
      <w:bookmarkEnd w:id="0"/>
    </w:p>
    <w:sectPr w:rsidR="007F3F34" w:rsidSect="007F3F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汉仪青云简">
    <w:charset w:val="86"/>
    <w:family w:val="auto"/>
    <w:pitch w:val="default"/>
    <w:sig w:usb0="8000001F" w:usb1="1A0F781A" w:usb2="00000016" w:usb3="00000000" w:csb0="0004009F" w:csb1="DFD7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7F3F34"/>
    <w:rsid w:val="00295078"/>
    <w:rsid w:val="007F3F34"/>
    <w:rsid w:val="00962ABC"/>
    <w:rsid w:val="00B81EF3"/>
    <w:rsid w:val="00C73637"/>
    <w:rsid w:val="00D42B39"/>
    <w:rsid w:val="00DE65F0"/>
    <w:rsid w:val="0BDD3697"/>
    <w:rsid w:val="36C62822"/>
    <w:rsid w:val="48503F7D"/>
    <w:rsid w:val="628749A8"/>
    <w:rsid w:val="6567236A"/>
    <w:rsid w:val="6D877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F3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F3F34"/>
    <w:pPr>
      <w:spacing w:beforeAutospacing="1" w:afterAutospacing="1"/>
      <w:jc w:val="left"/>
    </w:pPr>
    <w:rPr>
      <w:rFonts w:cs="Times New Roman"/>
      <w:kern w:val="0"/>
      <w:sz w:val="24"/>
    </w:rPr>
  </w:style>
  <w:style w:type="paragraph" w:customStyle="1" w:styleId="7">
    <w:name w:val="样式7"/>
    <w:basedOn w:val="a"/>
    <w:rsid w:val="007F3F34"/>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rPr>
  </w:style>
  <w:style w:type="paragraph" w:customStyle="1" w:styleId="8">
    <w:name w:val="样式8"/>
    <w:basedOn w:val="a"/>
    <w:rsid w:val="007F3F34"/>
    <w:pPr>
      <w:jc w:val="left"/>
    </w:pPr>
    <w:rPr>
      <w:rFonts w:asciiTheme="majorHAnsi" w:hAnsiTheme="majorHAnsi"/>
      <w:b/>
      <w:bCs/>
      <w:sz w:val="44"/>
      <w:szCs w:val="44"/>
    </w:rPr>
  </w:style>
  <w:style w:type="paragraph" w:customStyle="1" w:styleId="9">
    <w:name w:val="样式9"/>
    <w:basedOn w:val="a"/>
    <w:rsid w:val="007F3F34"/>
    <w:pPr>
      <w:pBdr>
        <w:top w:val="none" w:sz="0" w:space="1" w:color="auto"/>
        <w:left w:val="none" w:sz="0" w:space="4" w:color="auto"/>
        <w:bottom w:val="none" w:sz="0" w:space="1" w:color="auto"/>
        <w:right w:val="none" w:sz="0" w:space="4" w:color="auto"/>
      </w:pBdr>
      <w:tabs>
        <w:tab w:val="center" w:pos="4153"/>
        <w:tab w:val="right" w:pos="8306"/>
      </w:tabs>
      <w:snapToGrid w:val="0"/>
    </w:pPr>
    <w:rPr>
      <w:rFonts w:ascii="汉仪青云简" w:eastAsia="汉仪青云简" w:hAnsi="汉仪青云简" w:cs="汉仪青云简" w:hint="eastAsia"/>
      <w:color w:val="0000FF"/>
      <w:sz w:val="24"/>
      <w:szCs w:val="21"/>
    </w:rPr>
  </w:style>
  <w:style w:type="paragraph" w:customStyle="1" w:styleId="10">
    <w:name w:val="样式10"/>
    <w:basedOn w:val="a"/>
    <w:rsid w:val="007F3F34"/>
    <w:pPr>
      <w:pBdr>
        <w:top w:val="none" w:sz="0" w:space="1" w:color="auto"/>
        <w:left w:val="none" w:sz="0" w:space="4" w:color="auto"/>
        <w:bottom w:val="none" w:sz="0" w:space="1" w:color="auto"/>
        <w:right w:val="none" w:sz="0" w:space="4" w:color="auto"/>
      </w:pBdr>
      <w:tabs>
        <w:tab w:val="center" w:pos="4153"/>
        <w:tab w:val="right" w:pos="8306"/>
      </w:tabs>
      <w:snapToGrid w:val="0"/>
      <w:jc w:val="right"/>
    </w:pPr>
    <w:rPr>
      <w:sz w:val="18"/>
    </w:rPr>
  </w:style>
  <w:style w:type="paragraph" w:customStyle="1" w:styleId="11">
    <w:name w:val="样式11"/>
    <w:basedOn w:val="a"/>
    <w:rsid w:val="007F3F34"/>
    <w:pPr>
      <w:pBdr>
        <w:top w:val="none" w:sz="0" w:space="1" w:color="auto"/>
        <w:left w:val="none" w:sz="0" w:space="4" w:color="auto"/>
        <w:bottom w:val="none" w:sz="0" w:space="1" w:color="auto"/>
        <w:right w:val="none" w:sz="0" w:space="4" w:color="auto"/>
      </w:pBdr>
      <w:tabs>
        <w:tab w:val="center" w:pos="4153"/>
        <w:tab w:val="right" w:pos="8306"/>
      </w:tabs>
      <w:snapToGrid w:val="0"/>
    </w:pPr>
    <w:rPr>
      <w:rFonts w:ascii="汉仪青云简" w:eastAsia="汉仪青云简" w:hAnsi="汉仪青云简" w:cs="汉仪青云简" w:hint="eastAsia"/>
      <w:i/>
      <w:iCs/>
      <w:color w:val="0000FF"/>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2021-06-11T18:31:00Z</dcterms:created>
  <dcterms:modified xsi:type="dcterms:W3CDTF">2022-06-29T02:52:00Z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E80BC13FC0164EC98F1BE90028E37031</vt:lpwstr>
  </property>
</Properties>
</file>