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C1" w:rsidRPr="004A6BB0" w:rsidRDefault="00531AC1" w:rsidP="00531AC1">
      <w:pPr>
        <w:pStyle w:val="2"/>
        <w:jc w:val="center"/>
      </w:pPr>
      <w:bookmarkStart w:id="0" w:name="_GoBack"/>
      <w:r w:rsidRPr="004A6BB0">
        <w:rPr>
          <w:rFonts w:hint="eastAsia"/>
        </w:rPr>
        <w:t>拍摄强调结实感和款式的皮带</w:t>
      </w:r>
    </w:p>
    <w:bookmarkEnd w:id="0"/>
    <w:p w:rsidR="00531AC1" w:rsidRPr="004A6BB0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皮带的特点是较细且长。同时，皮带的款式最为重要，因此应该根据皮带的材质进行适当的摄影。在本小节中，将了解皮带的摄影方法。</w:t>
      </w:r>
    </w:p>
    <w:p w:rsidR="00531AC1" w:rsidRPr="004A6BB0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/>
          <w:color w:val="000000" w:themeColor="text1"/>
          <w:sz w:val="24"/>
          <w:szCs w:val="24"/>
        </w:rPr>
        <w:t>01</w:t>
      </w: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拍摄皮带的准备工作</w:t>
      </w:r>
    </w:p>
    <w:p w:rsidR="00531AC1" w:rsidRPr="004A6BB0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与拍摄包一样，使用</w:t>
      </w:r>
      <w:r w:rsidRPr="004A6BB0">
        <w:rPr>
          <w:rFonts w:ascii="宋体" w:eastAsia="宋体" w:hAnsi="宋体"/>
          <w:color w:val="000000" w:themeColor="text1"/>
          <w:sz w:val="24"/>
          <w:szCs w:val="24"/>
        </w:rPr>
        <w:t>45W</w:t>
      </w: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和</w:t>
      </w:r>
      <w:r w:rsidRPr="004A6BB0">
        <w:rPr>
          <w:rFonts w:ascii="宋体" w:eastAsia="宋体" w:hAnsi="宋体"/>
          <w:color w:val="000000" w:themeColor="text1"/>
          <w:sz w:val="24"/>
          <w:szCs w:val="24"/>
        </w:rPr>
        <w:t>160W</w:t>
      </w: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的照明，利用反光伞使侧光变柔和，利用</w:t>
      </w:r>
      <w:proofErr w:type="gramStart"/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柔光箱使顶</w:t>
      </w:r>
      <w:proofErr w:type="gramEnd"/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光变柔和，根据具体情况，侧光应该用射光。完成这些基本准备工作后，根据商品特点准备必需的辅助设备。</w:t>
      </w:r>
    </w:p>
    <w:p w:rsidR="00531AC1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30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>
        <w:fldChar w:fldCharType="begin"/>
      </w:r>
      <w:r>
        <w:instrText xml:space="preserve"> HYPERLINK "http://www.sheying8.com/article/UploadPic/2010-1/201012312810322.jpg" </w:instrText>
      </w:r>
      <w:r>
        <w:fldChar w:fldCharType="separate"/>
      </w:r>
    </w:p>
    <w:p w:rsidR="00531AC1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/>
          <w:noProof/>
          <w:color w:val="000000" w:themeColor="text1"/>
          <w:sz w:val="24"/>
          <w:szCs w:val="24"/>
        </w:rPr>
        <w:drawing>
          <wp:inline distT="0" distB="0" distL="0" distR="0" wp14:anchorId="25238764" wp14:editId="5F0DD866">
            <wp:extent cx="3110230" cy="3574415"/>
            <wp:effectExtent l="19050" t="0" r="0" b="0"/>
            <wp:docPr id="198" name="图片 198" descr="旺铺秀宝秘诀-皮质箱包拍摄技巧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旺铺秀宝秘诀-皮质箱包拍摄技巧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230" cy="357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/>
          <w:noProof/>
          <w:color w:val="000000" w:themeColor="text1"/>
          <w:sz w:val="24"/>
          <w:szCs w:val="24"/>
        </w:rPr>
        <w:fldChar w:fldCharType="end"/>
      </w:r>
    </w:p>
    <w:p w:rsidR="00531AC1" w:rsidRPr="004A6BB0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皮带的照明布局照片</w:t>
      </w:r>
    </w:p>
    <w:p w:rsidR="00531AC1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首先为了防止皮带金属部分显现摄影者和周围环境，利用反光板进行遮盖，或</w:t>
      </w:r>
    </w:p>
    <w:p w:rsidR="00531AC1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利用球形柔光罩、帐篷。如下图所示布置</w:t>
      </w:r>
      <w:proofErr w:type="gramStart"/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好钻有孔眼</w:t>
      </w:r>
      <w:proofErr w:type="gramEnd"/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的塑料泡沫后，放置镜头即可</w:t>
      </w:r>
    </w:p>
    <w:p w:rsidR="00531AC1" w:rsidRPr="004A6BB0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进行摄影。这样进行摄影时可以防止显现摄影者样子的现象。</w:t>
      </w:r>
    </w:p>
    <w:p w:rsidR="00531AC1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3133AF6D" wp14:editId="26DDB16E">
            <wp:extent cx="2943860" cy="3574415"/>
            <wp:effectExtent l="19050" t="0" r="8890" b="0"/>
            <wp:docPr id="199" name="图片 199" descr="旺铺秀宝秘诀-皮质箱包拍摄技巧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旺铺秀宝秘诀-皮质箱包拍摄技巧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860" cy="357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AC1" w:rsidRPr="004A6BB0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利用反光板遮盖反光面</w:t>
      </w:r>
    </w:p>
    <w:p w:rsidR="00531AC1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/>
          <w:noProof/>
          <w:color w:val="000000" w:themeColor="text1"/>
          <w:sz w:val="24"/>
          <w:szCs w:val="24"/>
        </w:rPr>
        <w:drawing>
          <wp:inline distT="0" distB="0" distL="0" distR="0" wp14:anchorId="21EC91B8" wp14:editId="0B9F01A2">
            <wp:extent cx="2923540" cy="3574415"/>
            <wp:effectExtent l="19050" t="0" r="0" b="0"/>
            <wp:docPr id="200" name="图片 200" descr="旺铺秀宝秘诀-皮质箱包拍摄技巧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旺铺秀宝秘诀-皮质箱包拍摄技巧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357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AC1" w:rsidRPr="004A6BB0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利用反光板的摄影状态</w:t>
      </w:r>
    </w:p>
    <w:p w:rsidR="00531AC1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lastRenderedPageBreak/>
        <w:t>这种方法对正面或部分反射比较有效，而且实现起来相当容易，价格也便宜。但如果反射的范围较大，而且是多个方向，也可以利用多个反光板，但操作起来相</w:t>
      </w:r>
    </w:p>
    <w:p w:rsidR="00531AC1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当麻烦，可能无法获得满意结果。这种问题应该利用</w:t>
      </w:r>
      <w:proofErr w:type="gramStart"/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球形软光罩</w:t>
      </w:r>
      <w:proofErr w:type="gramEnd"/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或帐篷等辅助设备</w:t>
      </w:r>
    </w:p>
    <w:p w:rsidR="00531AC1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来解决。球形</w:t>
      </w:r>
      <w:proofErr w:type="gramStart"/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柔光罩呈圆形</w:t>
      </w:r>
      <w:proofErr w:type="gramEnd"/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，是一种可以包围除镜头孔眼以外的商品的辅助设备。</w:t>
      </w:r>
    </w:p>
    <w:p w:rsidR="00531AC1" w:rsidRPr="004A6BB0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经常用于解决周围环境反射在被摄物体上的问题。</w:t>
      </w:r>
    </w:p>
    <w:p w:rsidR="00531AC1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/>
          <w:noProof/>
          <w:color w:val="000000" w:themeColor="text1"/>
          <w:sz w:val="24"/>
          <w:szCs w:val="24"/>
        </w:rPr>
        <w:drawing>
          <wp:inline distT="0" distB="0" distL="0" distR="0" wp14:anchorId="6E0E69C2" wp14:editId="39FC2360">
            <wp:extent cx="2943860" cy="3574415"/>
            <wp:effectExtent l="19050" t="0" r="8890" b="0"/>
            <wp:docPr id="201" name="图片 201" descr="旺铺秀宝秘诀-皮质箱包拍摄技巧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旺铺秀宝秘诀-皮质箱包拍摄技巧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860" cy="357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AC1" w:rsidRPr="004A6BB0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布置球形柔光罩</w:t>
      </w:r>
    </w:p>
    <w:p w:rsidR="00531AC1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18E5E2EF" wp14:editId="463FA21F">
            <wp:extent cx="3041015" cy="3574415"/>
            <wp:effectExtent l="19050" t="0" r="6985" b="0"/>
            <wp:docPr id="202" name="图片 202" descr="旺铺秀宝秘诀-皮质箱包拍摄技巧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旺铺秀宝秘诀-皮质箱包拍摄技巧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015" cy="357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AC1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利用球形柔光</w:t>
      </w:r>
      <w:proofErr w:type="gramStart"/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罩摄影</w:t>
      </w:r>
      <w:proofErr w:type="gramEnd"/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的方法</w:t>
      </w:r>
    </w:p>
    <w:p w:rsidR="00531AC1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使用球形柔光罩的缺点是，商品整体会显得较白，但在球形柔光罩里面一部分</w:t>
      </w:r>
    </w:p>
    <w:p w:rsidR="00531AC1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使用黑色反光板或厚纸可以解决这个问题。在</w:t>
      </w:r>
      <w:r w:rsidRPr="004A6BB0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布置球形柔光罩</w:t>
      </w:r>
      <w:r w:rsidRPr="004A6BB0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的照片中，观察</w:t>
      </w:r>
    </w:p>
    <w:p w:rsidR="00531AC1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左侧照明会发现，去掉了反光伞，将方向面向球形柔光罩，这样可以得到使面向球</w:t>
      </w:r>
    </w:p>
    <w:p w:rsidR="00531AC1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形柔光罩的光线变柔和的效果。在安装相机镜头进行摄影之前，必须确认各镜头可</w:t>
      </w:r>
    </w:p>
    <w:p w:rsidR="00531AC1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以拍摄的被摄物体的最小距离。例如，如果是与被摄物体之间必须维持</w:t>
      </w:r>
      <w:r w:rsidRPr="004A6BB0">
        <w:rPr>
          <w:rFonts w:ascii="宋体" w:eastAsia="宋体" w:hAnsi="宋体"/>
          <w:color w:val="000000" w:themeColor="text1"/>
          <w:sz w:val="24"/>
          <w:szCs w:val="24"/>
        </w:rPr>
        <w:t>1m</w:t>
      </w: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以上距离</w:t>
      </w:r>
    </w:p>
    <w:p w:rsidR="00531AC1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的镜头，使用现在这种球形柔光罩是无法进行摄影的。因此摄影之前必须先确认要</w:t>
      </w:r>
    </w:p>
    <w:p w:rsidR="00531AC1" w:rsidRPr="004A6BB0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使用的镜头的最小距离。</w:t>
      </w:r>
    </w:p>
    <w:p w:rsidR="00531AC1" w:rsidRPr="004A6BB0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如果卖家拥有的镜头不适合球形柔光罩摄影，那么最简单的方法就是使用帐篷。如下所示，使用帐篷时可以将帐篷吊挂起来，或者将帐篷放在桌面上，可以</w:t>
      </w: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lastRenderedPageBreak/>
        <w:t>根据具体情况选择合适方法。在布置好的帐篷的一侧，有可以将镜头伸到里面的部分。</w:t>
      </w:r>
    </w:p>
    <w:p w:rsidR="00531AC1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30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>
        <w:fldChar w:fldCharType="begin"/>
      </w:r>
      <w:r>
        <w:instrText xml:space="preserve"> HYPERLINK "http://www.sheying8.com/article/UploadPic/2010-1/201012312815714.jpg" </w:instrText>
      </w:r>
      <w:r>
        <w:fldChar w:fldCharType="separate"/>
      </w:r>
    </w:p>
    <w:p w:rsidR="00531AC1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/>
          <w:noProof/>
          <w:color w:val="000000" w:themeColor="text1"/>
          <w:sz w:val="24"/>
          <w:szCs w:val="24"/>
        </w:rPr>
        <w:drawing>
          <wp:inline distT="0" distB="0" distL="0" distR="0" wp14:anchorId="123B5B0D" wp14:editId="0A20C8C2">
            <wp:extent cx="3096260" cy="3574415"/>
            <wp:effectExtent l="19050" t="0" r="8890" b="0"/>
            <wp:docPr id="203" name="图片 203" descr="旺铺秀宝秘诀-皮质箱包拍摄技巧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旺铺秀宝秘诀-皮质箱包拍摄技巧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60" cy="357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/>
          <w:noProof/>
          <w:color w:val="000000" w:themeColor="text1"/>
          <w:sz w:val="24"/>
          <w:szCs w:val="24"/>
        </w:rPr>
        <w:fldChar w:fldCharType="end"/>
      </w:r>
    </w:p>
    <w:p w:rsidR="00531AC1" w:rsidRPr="004A6BB0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布置帐篷</w:t>
      </w:r>
    </w:p>
    <w:p w:rsidR="00531AC1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/>
          <w:noProof/>
          <w:color w:val="000000" w:themeColor="text1"/>
          <w:sz w:val="24"/>
          <w:szCs w:val="24"/>
        </w:rPr>
        <w:drawing>
          <wp:inline distT="0" distB="0" distL="0" distR="0" wp14:anchorId="26C27572" wp14:editId="0D206E62">
            <wp:extent cx="3103245" cy="3574415"/>
            <wp:effectExtent l="19050" t="0" r="1905" b="0"/>
            <wp:docPr id="204" name="图片 204" descr="旺铺秀宝秘诀-皮质箱包拍摄技巧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旺铺秀宝秘诀-皮质箱包拍摄技巧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357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AC1" w:rsidRPr="004A6BB0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lastRenderedPageBreak/>
        <w:t>利用帐篷的摄影方法</w:t>
      </w:r>
    </w:p>
    <w:p w:rsidR="00531AC1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利用帐篷摄影时也会出现与前面使用球形柔光</w:t>
      </w:r>
      <w:proofErr w:type="gramStart"/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罩摄影</w:t>
      </w:r>
      <w:proofErr w:type="gramEnd"/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时一样的问题。为了解决</w:t>
      </w:r>
    </w:p>
    <w:p w:rsidR="00531AC1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这个问题，可以附上黑色板子。此外，也可以买到黑色帐篷，使用黑色帐篷是不错</w:t>
      </w:r>
    </w:p>
    <w:p w:rsidR="00531AC1" w:rsidRPr="004A6BB0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的选择。</w:t>
      </w:r>
    </w:p>
    <w:p w:rsidR="00531AC1" w:rsidRPr="004A6BB0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/>
          <w:color w:val="000000" w:themeColor="text1"/>
          <w:sz w:val="24"/>
          <w:szCs w:val="24"/>
        </w:rPr>
        <w:t>02</w:t>
      </w: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实际拍摄皮带</w:t>
      </w:r>
    </w:p>
    <w:p w:rsidR="00531AC1" w:rsidRPr="004A6BB0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下面将实际拍摄皮带。</w:t>
      </w:r>
    </w:p>
    <w:p w:rsidR="00531AC1" w:rsidRPr="004A6BB0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/>
          <w:color w:val="000000" w:themeColor="text1"/>
          <w:sz w:val="24"/>
          <w:szCs w:val="24"/>
        </w:rPr>
        <w:t>1</w:t>
      </w: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拍摄皮带的角度最好稍微靠上，而非皮带的正面。此时需要注意的是，最好将皮带卷起来，让里面也有充分的光线进入。同时，还要能自然地产生阴影。在皮带较难固定时，可以使用橡皮筋或橡皮泥将皮带扣固定。当然使用何种道具没关系，但要注意不要让道具出现在照片里。</w:t>
      </w:r>
    </w:p>
    <w:p w:rsidR="00531AC1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/>
          <w:noProof/>
          <w:color w:val="000000" w:themeColor="text1"/>
          <w:sz w:val="24"/>
          <w:szCs w:val="24"/>
        </w:rPr>
        <w:drawing>
          <wp:inline distT="0" distB="0" distL="0" distR="0" wp14:anchorId="30376285" wp14:editId="57CB55A4">
            <wp:extent cx="4239260" cy="3574415"/>
            <wp:effectExtent l="19050" t="0" r="8890" b="0"/>
            <wp:docPr id="205" name="图片 205" descr="旺铺秀宝秘诀-皮质箱包拍摄技巧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旺铺秀宝秘诀-皮质箱包拍摄技巧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260" cy="357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AC1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皮带整体照片</w:t>
      </w:r>
    </w:p>
    <w:p w:rsidR="00531AC1" w:rsidRPr="004A6BB0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/>
          <w:color w:val="000000" w:themeColor="text1"/>
          <w:sz w:val="24"/>
          <w:szCs w:val="24"/>
        </w:rPr>
        <w:t>2</w:t>
      </w: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如果照明的反方向较暗，最好使用反光板来增加光线。布置反光板时，所使用的钳子的长度最好比较长，这样可以自由改变方向和形状。这里只是简单地抓住方向，如果光线是向无法预料的方向反射时，长度够用钳子使用起来才比较方便。同时，还可以联系周围其他人，以便拍摄实际使用皮带的感觉。</w:t>
      </w:r>
    </w:p>
    <w:p w:rsidR="00531AC1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30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>
        <w:lastRenderedPageBreak/>
        <w:fldChar w:fldCharType="begin"/>
      </w:r>
      <w:r>
        <w:instrText xml:space="preserve"> HYPERLINK "http://www.sheying8.com/article/UploadPic/2010-1/201012312818885.jpg" </w:instrText>
      </w:r>
      <w:r>
        <w:fldChar w:fldCharType="separate"/>
      </w:r>
    </w:p>
    <w:p w:rsidR="00531AC1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/>
          <w:noProof/>
          <w:color w:val="000000" w:themeColor="text1"/>
          <w:sz w:val="24"/>
          <w:szCs w:val="24"/>
        </w:rPr>
        <w:drawing>
          <wp:inline distT="0" distB="0" distL="0" distR="0" wp14:anchorId="2EA15FCD" wp14:editId="7FE51289">
            <wp:extent cx="2943860" cy="3574415"/>
            <wp:effectExtent l="19050" t="0" r="8890" b="0"/>
            <wp:docPr id="206" name="图片 206" descr="旺铺秀宝秘诀-皮质箱包拍摄技巧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旺铺秀宝秘诀-皮质箱包拍摄技巧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860" cy="357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/>
          <w:noProof/>
          <w:color w:val="000000" w:themeColor="text1"/>
          <w:sz w:val="24"/>
          <w:szCs w:val="24"/>
        </w:rPr>
        <w:fldChar w:fldCharType="end"/>
      </w:r>
    </w:p>
    <w:p w:rsidR="00531AC1" w:rsidRPr="004A6BB0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布置商品和照明</w:t>
      </w:r>
    </w:p>
    <w:p w:rsidR="00531AC1" w:rsidRPr="004A6BB0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/>
          <w:color w:val="000000" w:themeColor="text1"/>
          <w:sz w:val="24"/>
          <w:szCs w:val="24"/>
        </w:rPr>
        <w:t>3</w:t>
      </w: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完成所有准备工作后，以皮带形状为中心进行摄影。这是为了强调特定部分，以便可以表现皮带的材质。同时，如果皮带有特色，最好使用局部镜头。</w:t>
      </w:r>
    </w:p>
    <w:p w:rsidR="00531AC1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/>
          <w:noProof/>
          <w:color w:val="000000" w:themeColor="text1"/>
          <w:sz w:val="24"/>
          <w:szCs w:val="24"/>
        </w:rPr>
        <w:drawing>
          <wp:inline distT="0" distB="0" distL="0" distR="0" wp14:anchorId="12051486" wp14:editId="67F10ACE">
            <wp:extent cx="4759325" cy="3172460"/>
            <wp:effectExtent l="19050" t="0" r="3175" b="0"/>
            <wp:docPr id="207" name="图片 207" descr="旺铺秀宝秘诀-皮质箱包拍摄技巧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旺铺秀宝秘诀-皮质箱包拍摄技巧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317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AC1" w:rsidRPr="004A6BB0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以皮带扣为中心的照片</w:t>
      </w:r>
    </w:p>
    <w:p w:rsidR="00531AC1" w:rsidRPr="004A6BB0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/>
          <w:color w:val="000000" w:themeColor="text1"/>
          <w:sz w:val="24"/>
          <w:szCs w:val="24"/>
        </w:rPr>
        <w:lastRenderedPageBreak/>
        <w:t>4</w:t>
      </w: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下面将利用局部镜头进行摄影，以表现皮带扣的材质和特点。同时，还要拍摄里面部分的表面和固定皮带的皮带环扣。</w:t>
      </w:r>
    </w:p>
    <w:p w:rsidR="00531AC1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/>
          <w:noProof/>
          <w:color w:val="000000" w:themeColor="text1"/>
          <w:sz w:val="24"/>
          <w:szCs w:val="24"/>
        </w:rPr>
        <w:drawing>
          <wp:inline distT="0" distB="0" distL="0" distR="0" wp14:anchorId="25386E88" wp14:editId="00F52E41">
            <wp:extent cx="4759325" cy="3172460"/>
            <wp:effectExtent l="19050" t="0" r="3175" b="0"/>
            <wp:docPr id="208" name="图片 208" descr="旺铺秀宝秘诀-皮质箱包拍摄技巧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旺铺秀宝秘诀-皮质箱包拍摄技巧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317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AC1" w:rsidRPr="004A6BB0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局部镜头</w:t>
      </w:r>
      <w:r w:rsidRPr="004A6BB0">
        <w:rPr>
          <w:rFonts w:ascii="宋体" w:eastAsia="宋体" w:hAnsi="宋体"/>
          <w:color w:val="000000" w:themeColor="text1"/>
          <w:sz w:val="24"/>
          <w:szCs w:val="24"/>
        </w:rPr>
        <w:t>1</w:t>
      </w:r>
    </w:p>
    <w:p w:rsidR="00531AC1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/>
          <w:noProof/>
          <w:color w:val="000000" w:themeColor="text1"/>
          <w:sz w:val="24"/>
          <w:szCs w:val="24"/>
        </w:rPr>
        <w:drawing>
          <wp:inline distT="0" distB="0" distL="0" distR="0" wp14:anchorId="58FC14BB" wp14:editId="59B42EB6">
            <wp:extent cx="4759325" cy="2895600"/>
            <wp:effectExtent l="19050" t="0" r="3175" b="0"/>
            <wp:docPr id="209" name="图片 209" descr="旺铺秀宝秘诀-皮质箱包拍摄技巧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旺铺秀宝秘诀-皮质箱包拍摄技巧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AC1" w:rsidRPr="004A6BB0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局部镜头</w:t>
      </w:r>
      <w:r w:rsidRPr="004A6BB0">
        <w:rPr>
          <w:rFonts w:ascii="宋体" w:eastAsia="宋体" w:hAnsi="宋体"/>
          <w:color w:val="000000" w:themeColor="text1"/>
          <w:sz w:val="24"/>
          <w:szCs w:val="24"/>
        </w:rPr>
        <w:t>2</w:t>
      </w:r>
    </w:p>
    <w:p w:rsidR="00531AC1" w:rsidRPr="004A6BB0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/>
          <w:color w:val="000000" w:themeColor="text1"/>
          <w:sz w:val="24"/>
          <w:szCs w:val="24"/>
        </w:rPr>
        <w:t>5</w:t>
      </w: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接下来拍摄皮带侧面。总的来说，拍摄皮带时很容易就可以得到满意的结果。熟悉前面拍摄服饰类商品和箱包的基本内容后，再加上必需的辅助设备就可以轻松拍摄皮带。</w:t>
      </w:r>
    </w:p>
    <w:p w:rsidR="00531AC1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7070ED2E" wp14:editId="37480196">
            <wp:extent cx="4759325" cy="3179445"/>
            <wp:effectExtent l="19050" t="0" r="3175" b="0"/>
            <wp:docPr id="210" name="图片 210" descr="旺铺秀宝秘诀-皮质箱包拍摄技巧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旺铺秀宝秘诀-皮质箱包拍摄技巧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317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AC1" w:rsidRPr="004A6BB0" w:rsidRDefault="00531AC1" w:rsidP="00531AC1">
      <w:pPr>
        <w:pStyle w:val="articlecontent1"/>
        <w:spacing w:before="0" w:beforeAutospacing="0" w:after="0" w:afterAutospacing="0"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详细镜头</w:t>
      </w:r>
      <w:r w:rsidRPr="004A6BB0">
        <w:rPr>
          <w:rFonts w:ascii="宋体" w:eastAsia="宋体" w:hAnsi="宋体"/>
          <w:color w:val="000000" w:themeColor="text1"/>
          <w:sz w:val="24"/>
          <w:szCs w:val="24"/>
        </w:rPr>
        <w:t>3</w:t>
      </w:r>
    </w:p>
    <w:p w:rsidR="00531AC1" w:rsidRDefault="00531AC1" w:rsidP="00531AC1"/>
    <w:p w:rsidR="00EF23F5" w:rsidRDefault="00EF23F5"/>
    <w:sectPr w:rsidR="00EF2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418" w:rsidRDefault="004C4418" w:rsidP="00531AC1">
      <w:pPr>
        <w:spacing w:line="240" w:lineRule="auto"/>
      </w:pPr>
      <w:r>
        <w:separator/>
      </w:r>
    </w:p>
  </w:endnote>
  <w:endnote w:type="continuationSeparator" w:id="0">
    <w:p w:rsidR="004C4418" w:rsidRDefault="004C4418" w:rsidP="00531A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418" w:rsidRDefault="004C4418" w:rsidP="00531AC1">
      <w:pPr>
        <w:spacing w:line="240" w:lineRule="auto"/>
      </w:pPr>
      <w:r>
        <w:separator/>
      </w:r>
    </w:p>
  </w:footnote>
  <w:footnote w:type="continuationSeparator" w:id="0">
    <w:p w:rsidR="004C4418" w:rsidRDefault="004C4418" w:rsidP="00531A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472"/>
    <w:rsid w:val="004C4418"/>
    <w:rsid w:val="00531AC1"/>
    <w:rsid w:val="00661E8F"/>
    <w:rsid w:val="00856DAF"/>
    <w:rsid w:val="00C14EE5"/>
    <w:rsid w:val="00C87472"/>
    <w:rsid w:val="00EF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AC1"/>
    <w:pPr>
      <w:spacing w:line="276" w:lineRule="auto"/>
      <w:ind w:left="720" w:hanging="360"/>
    </w:pPr>
    <w:rPr>
      <w:kern w:val="0"/>
      <w:sz w:val="22"/>
    </w:rPr>
  </w:style>
  <w:style w:type="paragraph" w:styleId="1">
    <w:name w:val="heading 1"/>
    <w:basedOn w:val="a"/>
    <w:next w:val="a"/>
    <w:link w:val="1Char"/>
    <w:uiPriority w:val="9"/>
    <w:qFormat/>
    <w:rsid w:val="00856DAF"/>
    <w:pPr>
      <w:keepNext/>
      <w:keepLines/>
      <w:spacing w:before="340" w:after="330" w:line="578" w:lineRule="auto"/>
      <w:outlineLvl w:val="0"/>
    </w:pPr>
    <w:rPr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56DA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56DAF"/>
    <w:rPr>
      <w:rFonts w:asciiTheme="majorHAnsi" w:eastAsiaTheme="majorEastAsia" w:hAnsiTheme="majorHAnsi" w:cstheme="majorBidi"/>
      <w:b/>
      <w:bCs/>
      <w:kern w:val="0"/>
      <w:sz w:val="24"/>
      <w:szCs w:val="32"/>
    </w:rPr>
  </w:style>
  <w:style w:type="character" w:customStyle="1" w:styleId="1Char">
    <w:name w:val="标题 1 Char"/>
    <w:basedOn w:val="a0"/>
    <w:link w:val="1"/>
    <w:uiPriority w:val="9"/>
    <w:rsid w:val="00856DAF"/>
    <w:rPr>
      <w:b/>
      <w:bCs/>
      <w:kern w:val="44"/>
      <w:sz w:val="24"/>
      <w:szCs w:val="44"/>
    </w:rPr>
  </w:style>
  <w:style w:type="paragraph" w:styleId="a3">
    <w:name w:val="header"/>
    <w:basedOn w:val="a"/>
    <w:link w:val="Char"/>
    <w:uiPriority w:val="99"/>
    <w:unhideWhenUsed/>
    <w:rsid w:val="00531AC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1A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1AC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</w:pPr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1AC1"/>
    <w:rPr>
      <w:sz w:val="18"/>
      <w:szCs w:val="18"/>
    </w:rPr>
  </w:style>
  <w:style w:type="paragraph" w:customStyle="1" w:styleId="articlecontent1">
    <w:name w:val="articlecontent1"/>
    <w:basedOn w:val="a"/>
    <w:rsid w:val="00531AC1"/>
    <w:pPr>
      <w:spacing w:before="100" w:beforeAutospacing="1" w:after="100" w:afterAutospacing="1" w:line="262" w:lineRule="atLeast"/>
      <w:ind w:left="0" w:firstLine="0"/>
    </w:pPr>
    <w:rPr>
      <w:rFonts w:ascii="Times New Roman" w:eastAsia="Times New Roman" w:hAnsi="Times New Roman" w:cs="Times New Roman"/>
      <w:color w:val="333333"/>
      <w:sz w:val="15"/>
      <w:szCs w:val="15"/>
    </w:rPr>
  </w:style>
  <w:style w:type="paragraph" w:styleId="a5">
    <w:name w:val="Balloon Text"/>
    <w:basedOn w:val="a"/>
    <w:link w:val="Char1"/>
    <w:uiPriority w:val="99"/>
    <w:semiHidden/>
    <w:unhideWhenUsed/>
    <w:rsid w:val="00531AC1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1AC1"/>
    <w:rPr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AC1"/>
    <w:pPr>
      <w:spacing w:line="276" w:lineRule="auto"/>
      <w:ind w:left="720" w:hanging="360"/>
    </w:pPr>
    <w:rPr>
      <w:kern w:val="0"/>
      <w:sz w:val="22"/>
    </w:rPr>
  </w:style>
  <w:style w:type="paragraph" w:styleId="1">
    <w:name w:val="heading 1"/>
    <w:basedOn w:val="a"/>
    <w:next w:val="a"/>
    <w:link w:val="1Char"/>
    <w:uiPriority w:val="9"/>
    <w:qFormat/>
    <w:rsid w:val="00856DAF"/>
    <w:pPr>
      <w:keepNext/>
      <w:keepLines/>
      <w:spacing w:before="340" w:after="330" w:line="578" w:lineRule="auto"/>
      <w:outlineLvl w:val="0"/>
    </w:pPr>
    <w:rPr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56DA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56DAF"/>
    <w:rPr>
      <w:rFonts w:asciiTheme="majorHAnsi" w:eastAsiaTheme="majorEastAsia" w:hAnsiTheme="majorHAnsi" w:cstheme="majorBidi"/>
      <w:b/>
      <w:bCs/>
      <w:kern w:val="0"/>
      <w:sz w:val="24"/>
      <w:szCs w:val="32"/>
    </w:rPr>
  </w:style>
  <w:style w:type="character" w:customStyle="1" w:styleId="1Char">
    <w:name w:val="标题 1 Char"/>
    <w:basedOn w:val="a0"/>
    <w:link w:val="1"/>
    <w:uiPriority w:val="9"/>
    <w:rsid w:val="00856DAF"/>
    <w:rPr>
      <w:b/>
      <w:bCs/>
      <w:kern w:val="44"/>
      <w:sz w:val="24"/>
      <w:szCs w:val="44"/>
    </w:rPr>
  </w:style>
  <w:style w:type="paragraph" w:styleId="a3">
    <w:name w:val="header"/>
    <w:basedOn w:val="a"/>
    <w:link w:val="Char"/>
    <w:uiPriority w:val="99"/>
    <w:unhideWhenUsed/>
    <w:rsid w:val="00531AC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1A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1AC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</w:pPr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1AC1"/>
    <w:rPr>
      <w:sz w:val="18"/>
      <w:szCs w:val="18"/>
    </w:rPr>
  </w:style>
  <w:style w:type="paragraph" w:customStyle="1" w:styleId="articlecontent1">
    <w:name w:val="articlecontent1"/>
    <w:basedOn w:val="a"/>
    <w:rsid w:val="00531AC1"/>
    <w:pPr>
      <w:spacing w:before="100" w:beforeAutospacing="1" w:after="100" w:afterAutospacing="1" w:line="262" w:lineRule="atLeast"/>
      <w:ind w:left="0" w:firstLine="0"/>
    </w:pPr>
    <w:rPr>
      <w:rFonts w:ascii="Times New Roman" w:eastAsia="Times New Roman" w:hAnsi="Times New Roman" w:cs="Times New Roman"/>
      <w:color w:val="333333"/>
      <w:sz w:val="15"/>
      <w:szCs w:val="15"/>
    </w:rPr>
  </w:style>
  <w:style w:type="paragraph" w:styleId="a5">
    <w:name w:val="Balloon Text"/>
    <w:basedOn w:val="a"/>
    <w:link w:val="Char1"/>
    <w:uiPriority w:val="99"/>
    <w:semiHidden/>
    <w:unhideWhenUsed/>
    <w:rsid w:val="00531AC1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1AC1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heying8.com/article/UploadPic/2010-1/201012312813182.jpg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hyperlink" Target="http://www.sheying8.com/article/UploadPic/2010-1/201012312817376.jpg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sheying8.com/article/UploadPic/2010-1/201012312810322.jp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www.sheying8.com/article/UploadPic/2010-1/201012312815714.jpg" TargetMode="External"/><Relationship Id="rId25" Type="http://schemas.openxmlformats.org/officeDocument/2006/relationships/hyperlink" Target="http://www.sheying8.com/article/UploadPic/2010-1/201012312819924.jpg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://www.sheying8.com/article/UploadPic/2010-1/201012312821717.jp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sheying8.com/article/UploadPic/2010-1/201012312812976.jpg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5" Type="http://schemas.openxmlformats.org/officeDocument/2006/relationships/footnotes" Target="footnotes.xml"/><Relationship Id="rId15" Type="http://schemas.openxmlformats.org/officeDocument/2006/relationships/hyperlink" Target="http://www.sheying8.com/article/UploadPic/2010-1/201012312815713.jpg" TargetMode="External"/><Relationship Id="rId23" Type="http://schemas.openxmlformats.org/officeDocument/2006/relationships/hyperlink" Target="http://www.sheying8.com/article/UploadPic/2010-1/201012312818885.jpg" TargetMode="External"/><Relationship Id="rId28" Type="http://schemas.openxmlformats.org/officeDocument/2006/relationships/image" Target="media/image11.jpeg"/><Relationship Id="rId10" Type="http://schemas.openxmlformats.org/officeDocument/2006/relationships/image" Target="media/image2.jpeg"/><Relationship Id="rId19" Type="http://schemas.openxmlformats.org/officeDocument/2006/relationships/hyperlink" Target="http://www.sheying8.com/article/UploadPic/2010-1/201012312816167.jpg" TargetMode="External"/><Relationship Id="rId31" Type="http://schemas.openxmlformats.org/officeDocument/2006/relationships/hyperlink" Target="http://www.sheying8.com/article/UploadPic/2010-1/201012312822266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heying8.com/article/UploadPic/2010-1/201012312811725.jp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://www.sheying8.com/article/UploadPic/2010-1/201012312820952.jpg" TargetMode="External"/><Relationship Id="rId30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2</cp:revision>
  <dcterms:created xsi:type="dcterms:W3CDTF">2014-06-03T02:18:00Z</dcterms:created>
  <dcterms:modified xsi:type="dcterms:W3CDTF">2014-06-03T02:19:00Z</dcterms:modified>
</cp:coreProperties>
</file>