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Microsoft JhengHei"/>
          <w:b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b/>
          <w:kern w:val="0"/>
          <w:sz w:val="24"/>
          <w:szCs w:val="24"/>
        </w:rPr>
        <w:t>案例导入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小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萌经营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一家传统饰品的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淘宝网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小店,小店中所有的饰品都是小萌亲手制作的,具有一定的特点。但是小萌的店铺近段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时间人气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下降,基本上都是老客户来光顾，而新客户流量越来越少。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为了提升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店铺人气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,小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萌不仅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参加了“6.18”促销活动,还上架了新产品，但是活动结束后,小萌发现流量虽然比以前多了,但是成交量却并不高，到底是什么原因呢?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小萌想了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很久。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一天,小萌在浏览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淘宝网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网页的过程中,发现了一家与自家同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类型的店铺，小萌出于好奇就进</w:t>
      </w:r>
      <w:bookmarkStart w:id="0" w:name="_GoBack"/>
      <w:bookmarkEnd w:id="0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店浏览了,发现这家店铺的首页清新文艺,把不同饰品的卖点通过搭配,以不同方式展现出来。并在首页中添加了广告性的视频和文字。让解说变得更加突出。并且商品图片和店铺的整体风格搭配和谐,展现了很好的效果。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小萌这才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恍然大悟,自己的店铺视觉效果都没做好,怎么去做促销。小</w:t>
      </w:r>
      <w:proofErr w:type="gramStart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萌决定</w:t>
      </w:r>
      <w:proofErr w:type="gramEnd"/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再对店铺进行大翻新。先对店铺首页的色彩和风格进行搭配和组合，再对店铺中的商品图片进行统一处理和美化,挑选具有特色的商品来制作广告图。最后在详情页中添加了手工制作饰品的流程。让客户从质量上信任商家。经过彻底的整修,小萌的店铺焕然一新。之后参加“双11”的活动,发现销量有了明显增加。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在开展营销活动前,首先需要明确一个方向:店铺装修是否符颜色搭配是否合理,商品图片的视觉效果是否统一,广告展现的信</w:t>
      </w: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息是否完整。其</w:t>
      </w: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次,再根据这个方向进行店铺视觉的优化,这样才能提升促销效果</w:t>
      </w: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，吸引客户点击</w:t>
      </w: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购买。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Microsoft JhengHei"/>
          <w:b/>
          <w:kern w:val="0"/>
          <w:sz w:val="24"/>
          <w:szCs w:val="24"/>
        </w:rPr>
      </w:pPr>
      <w:r>
        <w:rPr>
          <w:rFonts w:ascii="仿宋" w:eastAsia="仿宋" w:hAnsi="仿宋" w:cs="Microsoft JhengHei" w:hint="eastAsia"/>
          <w:b/>
          <w:kern w:val="0"/>
          <w:sz w:val="24"/>
          <w:szCs w:val="24"/>
        </w:rPr>
        <w:t>[</w:t>
      </w:r>
      <w:r w:rsidRPr="00226431">
        <w:rPr>
          <w:rFonts w:ascii="仿宋" w:eastAsia="仿宋" w:hAnsi="仿宋" w:cs="Microsoft JhengHei" w:hint="eastAsia"/>
          <w:b/>
          <w:kern w:val="0"/>
          <w:sz w:val="24"/>
          <w:szCs w:val="24"/>
        </w:rPr>
        <w:t>思考</w:t>
      </w:r>
      <w:r>
        <w:rPr>
          <w:rFonts w:ascii="仿宋" w:eastAsia="仿宋" w:hAnsi="仿宋" w:cs="Microsoft JhengHei" w:hint="eastAsia"/>
          <w:b/>
          <w:kern w:val="0"/>
          <w:sz w:val="24"/>
          <w:szCs w:val="24"/>
        </w:rPr>
        <w:t>]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(1)店铺的视觉效果是从哪些方面体现的</w:t>
      </w: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?</w:t>
      </w:r>
    </w:p>
    <w:p w:rsidR="00226431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(2)怎么定义店铺的风格?怎么让色彩与风格的搭配</w:t>
      </w:r>
    </w:p>
    <w:p w:rsidR="00A26DFA" w:rsidRPr="00226431" w:rsidRDefault="00226431" w:rsidP="0022643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226431">
        <w:rPr>
          <w:rFonts w:ascii="仿宋" w:eastAsia="仿宋" w:hAnsi="仿宋" w:cs="Microsoft JhengHei" w:hint="eastAsia"/>
          <w:kern w:val="0"/>
          <w:sz w:val="24"/>
          <w:szCs w:val="24"/>
        </w:rPr>
        <w:t>(3)怎么编写广告,并进行广告促销?</w:t>
      </w:r>
    </w:p>
    <w:sectPr w:rsidR="00A26DFA" w:rsidRPr="0022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B9" w:rsidRDefault="002210B9" w:rsidP="00226431">
      <w:r>
        <w:separator/>
      </w:r>
    </w:p>
  </w:endnote>
  <w:endnote w:type="continuationSeparator" w:id="0">
    <w:p w:rsidR="002210B9" w:rsidRDefault="002210B9" w:rsidP="0022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B9" w:rsidRDefault="002210B9" w:rsidP="00226431">
      <w:r>
        <w:separator/>
      </w:r>
    </w:p>
  </w:footnote>
  <w:footnote w:type="continuationSeparator" w:id="0">
    <w:p w:rsidR="002210B9" w:rsidRDefault="002210B9" w:rsidP="0022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DD"/>
    <w:rsid w:val="000B62FD"/>
    <w:rsid w:val="000C408E"/>
    <w:rsid w:val="002210B9"/>
    <w:rsid w:val="00226431"/>
    <w:rsid w:val="002E4389"/>
    <w:rsid w:val="002E7792"/>
    <w:rsid w:val="004C673F"/>
    <w:rsid w:val="00595C22"/>
    <w:rsid w:val="00642354"/>
    <w:rsid w:val="00941BCD"/>
    <w:rsid w:val="00A26DFA"/>
    <w:rsid w:val="00AB7183"/>
    <w:rsid w:val="00B2729D"/>
    <w:rsid w:val="00B74AE8"/>
    <w:rsid w:val="00B978F7"/>
    <w:rsid w:val="00BA12E9"/>
    <w:rsid w:val="00BE6472"/>
    <w:rsid w:val="00BF37CE"/>
    <w:rsid w:val="00C03AD2"/>
    <w:rsid w:val="00DF581A"/>
    <w:rsid w:val="00E125FE"/>
    <w:rsid w:val="00E139C7"/>
    <w:rsid w:val="00F42859"/>
    <w:rsid w:val="00FD62DD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</dc:creator>
  <cp:lastModifiedBy>wang</cp:lastModifiedBy>
  <cp:revision>4</cp:revision>
  <cp:lastPrinted>2020-01-30T03:38:00Z</cp:lastPrinted>
  <dcterms:created xsi:type="dcterms:W3CDTF">2020-01-30T03:35:00Z</dcterms:created>
  <dcterms:modified xsi:type="dcterms:W3CDTF">2020-01-30T03:39:00Z</dcterms:modified>
</cp:coreProperties>
</file>