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 </w:t>
            </w:r>
            <w:r w:rsidR="00156BB8">
              <w:rPr>
                <w:rFonts w:hint="eastAsia"/>
              </w:rPr>
              <w:t>任务</w:t>
            </w:r>
            <w:r w:rsidR="00156BB8">
              <w:rPr>
                <w:rFonts w:hint="eastAsia"/>
              </w:rPr>
              <w:t xml:space="preserve">3.1 </w:t>
            </w:r>
            <w:r w:rsidR="00156BB8">
              <w:rPr>
                <w:rFonts w:hint="eastAsia"/>
              </w:rPr>
              <w:t>拍摄的前期的准备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156BB8">
              <w:rPr>
                <w:rFonts w:ascii="楷体_GB2312" w:eastAsia="楷体_GB2312" w:hAnsi="宋体" w:hint="eastAsia"/>
                <w:szCs w:val="21"/>
              </w:rPr>
              <w:t>9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C1452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C14526">
              <w:rPr>
                <w:rFonts w:ascii="楷体_GB2312" w:eastAsia="楷体_GB2312" w:hAnsi="宋体" w:hint="eastAsia"/>
                <w:szCs w:val="21"/>
              </w:rPr>
              <w:t>制定拍摄流程拍摄需要的图片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C14526" w:rsidRPr="00861516" w:rsidRDefault="0086296E" w:rsidP="00861516">
            <w:pPr>
              <w:spacing w:line="320" w:lineRule="exact"/>
              <w:rPr>
                <w:rFonts w:ascii="楷体_GB2312" w:eastAsia="楷体_GB2312" w:hAnsi="宋体"/>
              </w:rPr>
            </w:pPr>
            <w:r w:rsidRPr="00861516">
              <w:rPr>
                <w:rFonts w:ascii="楷体_GB2312" w:eastAsia="楷体_GB2312" w:hAnsi="宋体" w:hint="eastAsia"/>
              </w:rPr>
              <w:t>1</w:t>
            </w:r>
            <w:r w:rsidR="00C14526" w:rsidRPr="00861516">
              <w:rPr>
                <w:rFonts w:ascii="楷体_GB2312" w:eastAsia="楷体_GB2312" w:hAnsi="宋体" w:hint="eastAsia"/>
              </w:rPr>
              <w:t>.掌握拍摄的前期准备工作。</w:t>
            </w:r>
          </w:p>
          <w:p w:rsidR="00C14526" w:rsidRPr="00861516" w:rsidRDefault="00C14526" w:rsidP="00861516">
            <w:pPr>
              <w:spacing w:line="320" w:lineRule="exact"/>
              <w:rPr>
                <w:rFonts w:ascii="楷体_GB2312" w:eastAsia="楷体_GB2312" w:hAnsi="宋体"/>
              </w:rPr>
            </w:pPr>
            <w:r w:rsidRPr="00861516">
              <w:rPr>
                <w:rFonts w:ascii="楷体_GB2312" w:eastAsia="楷体_GB2312" w:hAnsi="宋体" w:hint="eastAsia"/>
              </w:rPr>
              <w:t>2．掌握拍摄具有视觉吸引力图片的方法</w:t>
            </w:r>
            <w:r w:rsidR="00861516">
              <w:rPr>
                <w:rFonts w:ascii="楷体_GB2312" w:eastAsia="楷体_GB2312" w:hAnsi="宋体" w:hint="eastAsia"/>
              </w:rPr>
              <w:t>。</w:t>
            </w:r>
          </w:p>
          <w:p w:rsidR="004267E5" w:rsidRPr="00C14526" w:rsidRDefault="00C14526" w:rsidP="008B07D0">
            <w:pPr>
              <w:spacing w:line="320" w:lineRule="exact"/>
            </w:pPr>
            <w:r w:rsidRPr="00861516">
              <w:rPr>
                <w:rFonts w:ascii="楷体_GB2312" w:eastAsia="楷体_GB2312" w:hAnsi="宋体" w:hint="eastAsia"/>
              </w:rPr>
              <w:t>3．掌握拍摄商品图片的方法</w:t>
            </w:r>
            <w:r w:rsidR="00861516">
              <w:rPr>
                <w:rFonts w:ascii="楷体_GB2312" w:eastAsia="楷体_GB2312" w:hAnsi="宋体" w:hint="eastAsia"/>
              </w:rPr>
              <w:t>。</w:t>
            </w:r>
            <w:r w:rsidRPr="00B41FB2">
              <w:t xml:space="preserve"> 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CC45CE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156BB8" w:rsidRDefault="000C37DC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0C37DC">
              <w:rPr>
                <w:rFonts w:ascii="楷体_GB2312" w:eastAsia="楷体_GB2312" w:hAnsi="宋体" w:hint="eastAsia"/>
                <w:szCs w:val="21"/>
              </w:rPr>
              <w:t>思考“化妆品”商品</w:t>
            </w:r>
            <w:proofErr w:type="gramStart"/>
            <w:r w:rsidRPr="000C37DC">
              <w:rPr>
                <w:rFonts w:ascii="楷体_GB2312" w:eastAsia="楷体_GB2312" w:hAnsi="宋体" w:hint="eastAsia"/>
                <w:szCs w:val="21"/>
              </w:rPr>
              <w:t>列表页该怎么</w:t>
            </w:r>
            <w:proofErr w:type="gramEnd"/>
            <w:r w:rsidRPr="000C37DC">
              <w:rPr>
                <w:rFonts w:ascii="楷体_GB2312" w:eastAsia="楷体_GB2312" w:hAnsi="宋体" w:hint="eastAsia"/>
                <w:szCs w:val="21"/>
              </w:rPr>
              <w:t>进行排序</w:t>
            </w:r>
            <w:r w:rsidR="00156BB8" w:rsidRPr="00156BB8">
              <w:rPr>
                <w:rFonts w:ascii="楷体_GB2312" w:eastAsia="楷体_GB2312" w:hint="eastAsia"/>
                <w:szCs w:val="21"/>
              </w:rPr>
              <w:t>拍摄一张商品图片，将拍摄的图片与实</w:t>
            </w:r>
            <w:r w:rsidR="00156BB8" w:rsidRPr="00156BB8">
              <w:rPr>
                <w:rFonts w:ascii="楷体_GB2312" w:eastAsia="楷体_GB2312" w:hAnsi="宋体" w:hint="eastAsia"/>
                <w:szCs w:val="21"/>
              </w:rPr>
              <w:t>物进行对比，发现拍摄中的问题，并对问题进行总结</w:t>
            </w:r>
            <w:r w:rsidR="00156BB8" w:rsidRPr="00156BB8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CC45CE" w:rsidRDefault="00CC45CE" w:rsidP="00CC45C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CC45CE" w:rsidRDefault="00CC45CE" w:rsidP="00CC45C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CC45CE" w:rsidP="00CC45C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156BB8" w:rsidRPr="00861516">
              <w:rPr>
                <w:rFonts w:ascii="楷体_GB2312" w:eastAsia="楷体_GB2312" w:hAnsi="宋体" w:hint="eastAsia"/>
              </w:rPr>
              <w:t>任务3.1 拍摄的前期的准备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71"/>
        <w:gridCol w:w="2474"/>
        <w:gridCol w:w="2771"/>
        <w:gridCol w:w="891"/>
      </w:tblGrid>
      <w:tr w:rsidR="00722927" w:rsidTr="00110D5E">
        <w:trPr>
          <w:trHeight w:val="465"/>
        </w:trPr>
        <w:tc>
          <w:tcPr>
            <w:tcW w:w="993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8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110D5E">
        <w:trPr>
          <w:cantSplit/>
          <w:trHeight w:val="2345"/>
        </w:trPr>
        <w:tc>
          <w:tcPr>
            <w:tcW w:w="993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871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C14526" w:rsidRPr="00861516" w:rsidRDefault="00C14526" w:rsidP="00861516">
            <w:pPr>
              <w:spacing w:line="320" w:lineRule="exact"/>
              <w:rPr>
                <w:rFonts w:ascii="楷体_GB2312" w:eastAsia="楷体_GB2312" w:hAnsi="宋体"/>
              </w:rPr>
            </w:pPr>
            <w:r w:rsidRPr="00861516">
              <w:rPr>
                <w:rFonts w:ascii="楷体_GB2312" w:eastAsia="楷体_GB2312" w:hAnsi="宋体" w:hint="eastAsia"/>
              </w:rPr>
              <w:t>1、如何进行商品品类视觉排序？</w:t>
            </w:r>
          </w:p>
          <w:p w:rsidR="003818DC" w:rsidRPr="00C14526" w:rsidRDefault="00C14526" w:rsidP="00861516">
            <w:pPr>
              <w:spacing w:line="320" w:lineRule="exact"/>
              <w:rPr>
                <w:rFonts w:ascii="宋体" w:hAnsi="宋体"/>
                <w:szCs w:val="21"/>
              </w:rPr>
            </w:pPr>
            <w:r w:rsidRPr="00861516">
              <w:rPr>
                <w:rFonts w:ascii="楷体_GB2312" w:eastAsia="楷体_GB2312" w:hAnsi="宋体" w:hint="eastAsia"/>
              </w:rPr>
              <w:t>2、如何进行商品搭配，让商品更具有视觉吸引力。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110D5E">
        <w:trPr>
          <w:cantSplit/>
          <w:trHeight w:val="2286"/>
        </w:trPr>
        <w:tc>
          <w:tcPr>
            <w:tcW w:w="993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871" w:type="dxa"/>
            <w:vAlign w:val="center"/>
          </w:tcPr>
          <w:p w:rsidR="003818DC" w:rsidRPr="003818DC" w:rsidRDefault="003818DC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861516">
              <w:rPr>
                <w:rFonts w:ascii="楷体_GB2312" w:eastAsia="楷体_GB2312" w:hAnsi="宋体" w:hint="eastAsia"/>
              </w:rPr>
              <w:t>导入：</w:t>
            </w:r>
            <w:r w:rsidR="00C14526" w:rsidRPr="00861516">
              <w:rPr>
                <w:rFonts w:ascii="楷体_GB2312" w:eastAsia="楷体_GB2312" w:hAnsi="宋体" w:hint="eastAsia"/>
              </w:rPr>
              <w:t>图片拍摄的常见问题有哪些？该如何解决？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C14526">
              <w:rPr>
                <w:rFonts w:ascii="楷体_GB2312" w:eastAsia="楷体_GB2312" w:hAnsi="宋体" w:hint="eastAsia"/>
              </w:rPr>
              <w:t>商品拍摄时注意事项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自己拍摄图片与网图的对比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110D5E">
        <w:trPr>
          <w:cantSplit/>
          <w:trHeight w:val="1010"/>
        </w:trPr>
        <w:tc>
          <w:tcPr>
            <w:tcW w:w="993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110D5E">
              <w:rPr>
                <w:rFonts w:ascii="楷体_GB2312" w:eastAsia="楷体_GB2312" w:hAnsi="宋体" w:hint="eastAsia"/>
              </w:rPr>
              <w:t>九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871" w:type="dxa"/>
            <w:vAlign w:val="center"/>
          </w:tcPr>
          <w:p w:rsidR="00722927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拍摄具有吸引力的图片的方法</w:t>
            </w:r>
          </w:p>
        </w:tc>
        <w:tc>
          <w:tcPr>
            <w:tcW w:w="2474" w:type="dxa"/>
            <w:vAlign w:val="center"/>
          </w:tcPr>
          <w:p w:rsidR="001A2D86" w:rsidRDefault="00C14526" w:rsidP="005D3EA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演示讲解怎样进行商品拍摄，拍摄的商品具有吸引力</w:t>
            </w:r>
            <w:r w:rsidR="001A2D86"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594ED8" w:rsidRPr="00B742A3" w:rsidRDefault="00C14526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对照自己拍摄的照片重新拍摄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110D5E">
        <w:trPr>
          <w:cantSplit/>
          <w:trHeight w:val="1010"/>
        </w:trPr>
        <w:tc>
          <w:tcPr>
            <w:tcW w:w="993" w:type="dxa"/>
            <w:vAlign w:val="center"/>
          </w:tcPr>
          <w:p w:rsidR="00E005AF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110D5E">
              <w:rPr>
                <w:rFonts w:ascii="楷体_GB2312" w:eastAsia="楷体_GB2312" w:hAnsi="宋体" w:hint="eastAsia"/>
              </w:rPr>
              <w:t>九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871" w:type="dxa"/>
            <w:vAlign w:val="center"/>
          </w:tcPr>
          <w:p w:rsidR="00722927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商品图片拍摄流程</w:t>
            </w:r>
          </w:p>
        </w:tc>
        <w:tc>
          <w:tcPr>
            <w:tcW w:w="2474" w:type="dxa"/>
            <w:vAlign w:val="center"/>
          </w:tcPr>
          <w:p w:rsidR="001A2D86" w:rsidRDefault="00E052A1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C14526">
              <w:rPr>
                <w:rFonts w:ascii="楷体_GB2312" w:eastAsia="楷体_GB2312" w:hAnsi="宋体" w:hint="eastAsia"/>
              </w:rPr>
              <w:t>拍摄流程</w:t>
            </w:r>
          </w:p>
        </w:tc>
        <w:tc>
          <w:tcPr>
            <w:tcW w:w="2771" w:type="dxa"/>
            <w:vAlign w:val="center"/>
          </w:tcPr>
          <w:p w:rsidR="00722927" w:rsidRDefault="00C14526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拍照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110D5E">
        <w:trPr>
          <w:cantSplit/>
          <w:trHeight w:val="8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110D5E">
              <w:rPr>
                <w:rFonts w:ascii="楷体_GB2312" w:eastAsia="楷体_GB2312" w:hAnsi="宋体" w:hint="eastAsia"/>
              </w:rPr>
              <w:t>九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C14526" w:rsidRDefault="00C14526" w:rsidP="00861516">
            <w:pPr>
              <w:spacing w:line="320" w:lineRule="exact"/>
            </w:pPr>
            <w:r w:rsidRPr="00861516">
              <w:rPr>
                <w:rFonts w:ascii="楷体_GB2312" w:eastAsia="楷体_GB2312" w:hAnsi="宋体" w:hint="eastAsia"/>
              </w:rPr>
              <w:t>什么是景深，在拍摄中有什么作用？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认真思考回答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110D5E">
        <w:trPr>
          <w:cantSplit/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6" w:rsidRPr="008B07D0" w:rsidRDefault="00C14526" w:rsidP="008B07D0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商品拍摄常见问题</w:t>
            </w:r>
            <w:r w:rsidR="00B620E6" w:rsidRPr="008B07D0">
              <w:rPr>
                <w:rFonts w:ascii="楷体_GB2312" w:eastAsia="楷体_GB2312" w:hAnsi="宋体" w:hint="eastAsia"/>
              </w:rPr>
              <w:t>。</w:t>
            </w:r>
          </w:p>
          <w:p w:rsidR="00722927" w:rsidRPr="00B41FB2" w:rsidRDefault="00C14526" w:rsidP="00B620E6">
            <w:pPr>
              <w:spacing w:line="320" w:lineRule="exact"/>
            </w:pPr>
            <w:r>
              <w:rPr>
                <w:rFonts w:ascii="楷体_GB2312" w:eastAsia="楷体_GB2312" w:hAnsi="宋体" w:hint="eastAsia"/>
              </w:rPr>
              <w:t>商品图片拍摄常见问题</w:t>
            </w:r>
            <w:r w:rsidR="00B620E6" w:rsidRPr="008B07D0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110D5E">
        <w:trPr>
          <w:cantSplit/>
          <w:trHeight w:val="520"/>
        </w:trPr>
        <w:tc>
          <w:tcPr>
            <w:tcW w:w="993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007" w:type="dxa"/>
            <w:gridSpan w:val="4"/>
            <w:vAlign w:val="center"/>
          </w:tcPr>
          <w:p w:rsidR="00722927" w:rsidRPr="00B620E6" w:rsidRDefault="00156BB8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156BB8">
              <w:rPr>
                <w:rFonts w:ascii="楷体_GB2312" w:eastAsia="楷体_GB2312" w:hAnsi="宋体" w:hint="eastAsia"/>
              </w:rPr>
              <w:t>给玻璃杯制作拍摄方案，并按照方案进行拍摄</w:t>
            </w:r>
            <w:r w:rsidRPr="00156BB8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110D5E">
        <w:trPr>
          <w:cantSplit/>
          <w:trHeight w:val="462"/>
        </w:trPr>
        <w:tc>
          <w:tcPr>
            <w:tcW w:w="993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007" w:type="dxa"/>
            <w:gridSpan w:val="4"/>
            <w:vAlign w:val="center"/>
          </w:tcPr>
          <w:p w:rsidR="00722927" w:rsidRPr="00234C82" w:rsidRDefault="00CA6532" w:rsidP="00CA6532">
            <w:pPr>
              <w:spacing w:line="320" w:lineRule="exact"/>
              <w:rPr>
                <w:rFonts w:ascii="楷体_GB2312" w:eastAsia="楷体_GB2312" w:hAnsi="宋体"/>
              </w:rPr>
            </w:pPr>
            <w:r w:rsidRPr="00CA6532">
              <w:rPr>
                <w:rFonts w:ascii="楷体_GB2312" w:eastAsia="楷体_GB2312" w:hAnsi="宋体" w:hint="eastAsia"/>
              </w:rPr>
              <w:t>制作拍摄规划表，并拍摄</w:t>
            </w:r>
            <w:r>
              <w:rPr>
                <w:rFonts w:ascii="楷体_GB2312" w:eastAsia="楷体_GB2312" w:hAnsi="宋体" w:hint="eastAsia"/>
              </w:rPr>
              <w:t>自己一件物品的图片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65" w:rsidRDefault="00955265" w:rsidP="00722927">
      <w:r>
        <w:separator/>
      </w:r>
    </w:p>
  </w:endnote>
  <w:endnote w:type="continuationSeparator" w:id="0">
    <w:p w:rsidR="00955265" w:rsidRDefault="00955265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65" w:rsidRDefault="00955265" w:rsidP="00722927">
      <w:r>
        <w:separator/>
      </w:r>
    </w:p>
  </w:footnote>
  <w:footnote w:type="continuationSeparator" w:id="0">
    <w:p w:rsidR="00955265" w:rsidRDefault="00955265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85958"/>
    <w:rsid w:val="00093905"/>
    <w:rsid w:val="000B4E88"/>
    <w:rsid w:val="000C37DC"/>
    <w:rsid w:val="000F7D33"/>
    <w:rsid w:val="00110D5E"/>
    <w:rsid w:val="001433EF"/>
    <w:rsid w:val="00156BB8"/>
    <w:rsid w:val="001A2D86"/>
    <w:rsid w:val="001E0A7D"/>
    <w:rsid w:val="001F4568"/>
    <w:rsid w:val="00234C82"/>
    <w:rsid w:val="0023648E"/>
    <w:rsid w:val="00270891"/>
    <w:rsid w:val="00313587"/>
    <w:rsid w:val="00351F62"/>
    <w:rsid w:val="0036219B"/>
    <w:rsid w:val="003725A4"/>
    <w:rsid w:val="003779C9"/>
    <w:rsid w:val="00380678"/>
    <w:rsid w:val="003818DC"/>
    <w:rsid w:val="003A7138"/>
    <w:rsid w:val="003C0352"/>
    <w:rsid w:val="003D0A98"/>
    <w:rsid w:val="003E11DB"/>
    <w:rsid w:val="004267E5"/>
    <w:rsid w:val="0056463C"/>
    <w:rsid w:val="00594ED8"/>
    <w:rsid w:val="005D3EAE"/>
    <w:rsid w:val="00621881"/>
    <w:rsid w:val="006317AF"/>
    <w:rsid w:val="00686E55"/>
    <w:rsid w:val="006B4A16"/>
    <w:rsid w:val="0070063A"/>
    <w:rsid w:val="00722927"/>
    <w:rsid w:val="00722C26"/>
    <w:rsid w:val="00723E3E"/>
    <w:rsid w:val="00725D11"/>
    <w:rsid w:val="007335EA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945226"/>
    <w:rsid w:val="00953B40"/>
    <w:rsid w:val="00955265"/>
    <w:rsid w:val="00965E62"/>
    <w:rsid w:val="00966906"/>
    <w:rsid w:val="009F2ED8"/>
    <w:rsid w:val="00A03DBD"/>
    <w:rsid w:val="00A8776F"/>
    <w:rsid w:val="00B41FB2"/>
    <w:rsid w:val="00B620E6"/>
    <w:rsid w:val="00B91DB3"/>
    <w:rsid w:val="00BC5F43"/>
    <w:rsid w:val="00BE3401"/>
    <w:rsid w:val="00BF4005"/>
    <w:rsid w:val="00C14487"/>
    <w:rsid w:val="00C14526"/>
    <w:rsid w:val="00C35C9C"/>
    <w:rsid w:val="00C66233"/>
    <w:rsid w:val="00C8634D"/>
    <w:rsid w:val="00CA6532"/>
    <w:rsid w:val="00CC45CE"/>
    <w:rsid w:val="00CD238F"/>
    <w:rsid w:val="00CF6F65"/>
    <w:rsid w:val="00D11021"/>
    <w:rsid w:val="00D724F6"/>
    <w:rsid w:val="00E005AF"/>
    <w:rsid w:val="00E052A1"/>
    <w:rsid w:val="00E229B5"/>
    <w:rsid w:val="00E57B6A"/>
    <w:rsid w:val="00E61D11"/>
    <w:rsid w:val="00F41247"/>
    <w:rsid w:val="00F5227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11</cp:revision>
  <cp:lastPrinted>2019-02-14T03:15:00Z</cp:lastPrinted>
  <dcterms:created xsi:type="dcterms:W3CDTF">2019-02-14T02:47:00Z</dcterms:created>
  <dcterms:modified xsi:type="dcterms:W3CDTF">2020-02-07T02:24:00Z</dcterms:modified>
</cp:coreProperties>
</file>