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191919"/>
        <w:spacing w:line="720" w:lineRule="atLeast"/>
        <w:ind w:left="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6"/>
          <w:szCs w:val="16"/>
        </w:rPr>
      </w:pPr>
      <w:bookmarkStart w:id="0" w:name="_GoBack"/>
      <w:r>
        <w:rPr>
          <w:rFonts w:hint="default" w:ascii="思源黑体" w:hAnsi="思源黑体" w:eastAsia="思源黑体" w:cs="思源黑体"/>
          <w:i w:val="0"/>
          <w:iCs w:val="0"/>
          <w:caps w:val="0"/>
          <w:color w:val="FFA028"/>
          <w:spacing w:val="0"/>
          <w:kern w:val="0"/>
          <w:sz w:val="19"/>
          <w:szCs w:val="19"/>
          <w:shd w:val="clear" w:fill="191919"/>
          <w:lang w:val="en-US" w:eastAsia="zh-CN" w:bidi="ar"/>
        </w:rPr>
        <w:t>2.1.市场规模数据采集与处理方案撰写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kern w:val="0"/>
          <w:sz w:val="0"/>
          <w:szCs w:val="0"/>
          <w:bdr w:val="none" w:color="auto" w:sz="0" w:space="0"/>
          <w:shd w:val="clear" w:fill="191919"/>
          <w:lang w:val="en-US" w:eastAsia="zh-CN" w:bidi="ar"/>
        </w:rPr>
        <w:t> 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DDDDDD"/>
          <w:spacing w:val="0"/>
          <w:kern w:val="0"/>
          <w:sz w:val="16"/>
          <w:szCs w:val="16"/>
          <w:shd w:val="clear" w:fill="191919"/>
          <w:lang w:val="en-US" w:eastAsia="zh-CN" w:bidi="ar"/>
        </w:rPr>
        <w:t>-</w:t>
      </w:r>
      <w:bookmarkEnd w:id="0"/>
      <w:r>
        <w:rPr>
          <w:rFonts w:hint="default" w:ascii="思源黑体" w:hAnsi="思源黑体" w:eastAsia="思源黑体" w:cs="思源黑体"/>
          <w:i w:val="0"/>
          <w:iCs w:val="0"/>
          <w:caps w:val="0"/>
          <w:color w:val="DDDDDD"/>
          <w:spacing w:val="0"/>
          <w:kern w:val="0"/>
          <w:sz w:val="16"/>
          <w:szCs w:val="16"/>
          <w:shd w:val="clear" w:fill="191919"/>
          <w:lang w:val="en-US" w:eastAsia="zh-CN" w:bidi="ar"/>
        </w:rPr>
        <w:t xml:space="preserve"> （中级）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FFFFFF"/>
          <w:spacing w:val="0"/>
          <w:sz w:val="19"/>
          <w:szCs w:val="19"/>
          <w:u w:val="none"/>
          <w:bdr w:val="none" w:color="auto" w:sz="0" w:space="0"/>
          <w:shd w:val="clear" w:fill="FFA028"/>
        </w:rPr>
        <w:fldChar w:fldCharType="begin"/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FFFF"/>
          <w:spacing w:val="0"/>
          <w:sz w:val="19"/>
          <w:szCs w:val="19"/>
          <w:u w:val="none"/>
          <w:bdr w:val="none" w:color="auto" w:sz="0" w:space="0"/>
          <w:shd w:val="clear" w:fill="FFA028"/>
        </w:rPr>
        <w:instrText xml:space="preserve"> HYPERLINK "http://www.ibodao.com/Task/detail/task_id/230450/classes_id/61992.html" </w:instrTex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FFFF"/>
          <w:spacing w:val="0"/>
          <w:sz w:val="19"/>
          <w:szCs w:val="19"/>
          <w:u w:val="none"/>
          <w:bdr w:val="none" w:color="auto" w:sz="0" w:space="0"/>
          <w:shd w:val="clear" w:fill="FFA028"/>
        </w:rPr>
        <w:fldChar w:fldCharType="separate"/>
      </w:r>
      <w:r>
        <w:rPr>
          <w:rStyle w:val="7"/>
          <w:rFonts w:hint="default" w:ascii="思源黑体" w:hAnsi="思源黑体" w:eastAsia="思源黑体" w:cs="思源黑体"/>
          <w:i w:val="0"/>
          <w:iCs w:val="0"/>
          <w:caps w:val="0"/>
          <w:color w:val="FFFFFF"/>
          <w:spacing w:val="0"/>
          <w:sz w:val="19"/>
          <w:szCs w:val="19"/>
          <w:u w:val="none"/>
          <w:bdr w:val="none" w:color="auto" w:sz="0" w:space="0"/>
          <w:shd w:val="clear" w:fill="FFA028"/>
        </w:rPr>
        <w:t>实训详情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FFFF"/>
          <w:spacing w:val="0"/>
          <w:sz w:val="19"/>
          <w:szCs w:val="19"/>
          <w:u w:val="none"/>
          <w:bdr w:val="none" w:color="auto" w:sz="0" w:space="0"/>
          <w:shd w:val="clear" w:fill="FFA028"/>
        </w:rPr>
        <w:fldChar w:fldCharType="end"/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fldChar w:fldCharType="begin"/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instrText xml:space="preserve"> HYPERLINK "http://www.ibodao.com/User/Task/start/task_id/230450/classes_id/61992.html" </w:instrTex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fldChar w:fldCharType="separate"/>
      </w:r>
      <w:r>
        <w:rPr>
          <w:rStyle w:val="7"/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t>开始实训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fldChar w:fldCharType="end"/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fldChar w:fldCharType="begin"/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instrText xml:space="preserve"> HYPERLINK "http://www.ibodao.com/User/Task/discuss/task_id/230450/classes_id/61992.html" </w:instrTex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fldChar w:fldCharType="separate"/>
      </w:r>
      <w:r>
        <w:rPr>
          <w:rStyle w:val="7"/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t>问题讨论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fldChar w:fldCharType="end"/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fldChar w:fldCharType="begin"/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instrText xml:space="preserve"> HYPERLINK "http://www.ibodao.com/User/Task/grade/task_id/230450/classes_id/61992.html" </w:instrTex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fldChar w:fldCharType="separate"/>
      </w:r>
      <w:r>
        <w:rPr>
          <w:rStyle w:val="7"/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t>实训评级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300" w:afterAutospacing="0" w:line="13" w:lineRule="atLeast"/>
        <w:ind w:left="0" w:right="0"/>
        <w:rPr>
          <w:b/>
          <w:bCs/>
          <w:color w:val="333333"/>
          <w:sz w:val="21"/>
          <w:szCs w:val="21"/>
        </w:rPr>
      </w:pPr>
      <w:r>
        <w:rPr>
          <w:i w:val="0"/>
          <w:iCs w:val="0"/>
          <w:caps w:val="0"/>
          <w:color w:val="999999"/>
          <w:spacing w:val="0"/>
          <w:sz w:val="19"/>
          <w:szCs w:val="19"/>
          <w:shd w:val="clear" w:fill="F2F2F2"/>
        </w:rPr>
        <w:t>任务流程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049" w:hanging="36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120" w:afterAutospacing="0"/>
        <w:ind w:left="0" w:right="1049" w:firstLine="0"/>
        <w:jc w:val="center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kern w:val="0"/>
          <w:sz w:val="16"/>
          <w:szCs w:val="16"/>
          <w:bdr w:val="none" w:color="auto" w:sz="0" w:space="0"/>
          <w:shd w:val="clear" w:fill="F2F2F2"/>
          <w:lang w:val="en-US" w:eastAsia="zh-CN" w:bidi="ar"/>
        </w:rPr>
        <w:drawing>
          <wp:inline distT="0" distB="0" distL="114300" distR="114300">
            <wp:extent cx="381000" cy="381000"/>
            <wp:effectExtent l="0" t="0" r="0" b="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049" w:hanging="360"/>
        <w:jc w:val="center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  <w:bdr w:val="none" w:color="auto" w:sz="0" w:space="0"/>
          <w:shd w:val="clear" w:fill="F2F2F2"/>
        </w:rPr>
        <w:t>第一步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8C00"/>
          <w:spacing w:val="0"/>
          <w:sz w:val="16"/>
          <w:szCs w:val="16"/>
          <w:bdr w:val="none" w:color="auto" w:sz="0" w:space="0"/>
          <w:shd w:val="clear" w:fill="F2F2F2"/>
        </w:rPr>
        <w:t>明确任务目标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049" w:hanging="36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120" w:afterAutospacing="0"/>
        <w:ind w:left="0" w:right="1049" w:firstLine="0"/>
        <w:jc w:val="center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kern w:val="0"/>
          <w:sz w:val="16"/>
          <w:szCs w:val="16"/>
          <w:bdr w:val="none" w:color="auto" w:sz="0" w:space="0"/>
          <w:shd w:val="clear" w:fill="F2F2F2"/>
          <w:lang w:val="en-US" w:eastAsia="zh-CN" w:bidi="ar"/>
        </w:rPr>
        <w:drawing>
          <wp:inline distT="0" distB="0" distL="114300" distR="114300">
            <wp:extent cx="381000" cy="381000"/>
            <wp:effectExtent l="0" t="0" r="0" b="0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049" w:hanging="360"/>
        <w:jc w:val="center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  <w:bdr w:val="none" w:color="auto" w:sz="0" w:space="0"/>
          <w:shd w:val="clear" w:fill="F2F2F2"/>
        </w:rPr>
        <w:t>第二步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8C00"/>
          <w:spacing w:val="0"/>
          <w:sz w:val="16"/>
          <w:szCs w:val="16"/>
          <w:bdr w:val="none" w:color="auto" w:sz="0" w:space="0"/>
          <w:shd w:val="clear" w:fill="F2F2F2"/>
        </w:rPr>
        <w:t>明确任务内容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049" w:hanging="36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120" w:afterAutospacing="0"/>
        <w:ind w:left="0" w:right="1049" w:firstLine="0"/>
        <w:jc w:val="center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kern w:val="0"/>
          <w:sz w:val="16"/>
          <w:szCs w:val="16"/>
          <w:bdr w:val="none" w:color="auto" w:sz="0" w:space="0"/>
          <w:shd w:val="clear" w:fill="F2F2F2"/>
          <w:lang w:val="en-US" w:eastAsia="zh-CN" w:bidi="ar"/>
        </w:rPr>
        <w:drawing>
          <wp:inline distT="0" distB="0" distL="114300" distR="114300">
            <wp:extent cx="381000" cy="381000"/>
            <wp:effectExtent l="0" t="0" r="0" b="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049" w:hanging="360"/>
        <w:jc w:val="center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  <w:bdr w:val="none" w:color="auto" w:sz="0" w:space="0"/>
          <w:shd w:val="clear" w:fill="F2F2F2"/>
        </w:rPr>
        <w:t>第三步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8C00"/>
          <w:spacing w:val="0"/>
          <w:sz w:val="16"/>
          <w:szCs w:val="16"/>
          <w:bdr w:val="none" w:color="auto" w:sz="0" w:space="0"/>
          <w:shd w:val="clear" w:fill="F2F2F2"/>
        </w:rPr>
        <w:t>根据辅导资料完成相应学习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049" w:hanging="36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120" w:afterAutospacing="0"/>
        <w:ind w:left="0" w:right="1049" w:firstLine="0"/>
        <w:jc w:val="center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kern w:val="0"/>
          <w:sz w:val="16"/>
          <w:szCs w:val="16"/>
          <w:bdr w:val="none" w:color="auto" w:sz="0" w:space="0"/>
          <w:shd w:val="clear" w:fill="F2F2F2"/>
          <w:lang w:val="en-US" w:eastAsia="zh-CN" w:bidi="ar"/>
        </w:rPr>
        <w:drawing>
          <wp:inline distT="0" distB="0" distL="114300" distR="114300">
            <wp:extent cx="381000" cy="381000"/>
            <wp:effectExtent l="0" t="0" r="0" b="0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049" w:hanging="360"/>
        <w:jc w:val="center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  <w:bdr w:val="none" w:color="auto" w:sz="0" w:space="0"/>
          <w:shd w:val="clear" w:fill="F2F2F2"/>
        </w:rPr>
        <w:t>第四步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8C00"/>
          <w:spacing w:val="0"/>
          <w:sz w:val="16"/>
          <w:szCs w:val="16"/>
          <w:bdr w:val="none" w:color="auto" w:sz="0" w:space="0"/>
          <w:shd w:val="clear" w:fill="F2F2F2"/>
        </w:rPr>
        <w:t>完成任务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120" w:afterAutospacing="0"/>
        <w:ind w:left="0" w:right="0" w:firstLine="0"/>
        <w:jc w:val="center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kern w:val="0"/>
          <w:sz w:val="16"/>
          <w:szCs w:val="16"/>
          <w:bdr w:val="none" w:color="auto" w:sz="0" w:space="0"/>
          <w:shd w:val="clear" w:fill="F2F2F2"/>
          <w:lang w:val="en-US" w:eastAsia="zh-CN" w:bidi="ar"/>
        </w:rPr>
        <w:drawing>
          <wp:inline distT="0" distB="0" distL="114300" distR="114300">
            <wp:extent cx="381000" cy="381000"/>
            <wp:effectExtent l="0" t="0" r="0" b="0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center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  <w:bdr w:val="none" w:color="auto" w:sz="0" w:space="0"/>
          <w:shd w:val="clear" w:fill="F2F2F2"/>
        </w:rPr>
        <w:t>第五步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8C00"/>
          <w:spacing w:val="0"/>
          <w:sz w:val="16"/>
          <w:szCs w:val="16"/>
          <w:bdr w:val="none" w:color="auto" w:sz="0" w:space="0"/>
          <w:shd w:val="clear" w:fill="F2F2F2"/>
        </w:rPr>
        <w:t>复习（任务/课程）</w:t>
      </w:r>
    </w:p>
    <w:p>
      <w:pPr>
        <w:pStyle w:val="2"/>
        <w:keepNext w:val="0"/>
        <w:keepLines w:val="0"/>
        <w:widowControl/>
        <w:suppressLineNumbers w:val="0"/>
        <w:spacing w:before="420" w:beforeAutospacing="0" w:after="300" w:afterAutospacing="0" w:line="13" w:lineRule="atLeast"/>
        <w:ind w:left="0" w:right="0"/>
        <w:rPr>
          <w:b/>
          <w:bCs/>
          <w:color w:val="333333"/>
          <w:sz w:val="21"/>
          <w:szCs w:val="21"/>
        </w:rPr>
      </w:pPr>
      <w:r>
        <w:rPr>
          <w:i w:val="0"/>
          <w:iCs w:val="0"/>
          <w:caps w:val="0"/>
          <w:color w:val="999999"/>
          <w:spacing w:val="0"/>
          <w:sz w:val="19"/>
          <w:szCs w:val="19"/>
          <w:shd w:val="clear" w:fill="F2F2F2"/>
        </w:rPr>
        <w:t>任务目标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ind w:left="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kern w:val="0"/>
          <w:sz w:val="16"/>
          <w:szCs w:val="16"/>
          <w:bdr w:val="none" w:color="auto" w:sz="0" w:space="0"/>
          <w:shd w:val="clear" w:fill="F2F2F2"/>
          <w:lang w:val="en-US" w:eastAsia="zh-CN" w:bidi="ar"/>
        </w:rPr>
        <w:t>完成了市场规模数据采集与处理方案的撰写</w:t>
      </w:r>
    </w:p>
    <w:p>
      <w:pPr>
        <w:pStyle w:val="2"/>
        <w:keepNext w:val="0"/>
        <w:keepLines w:val="0"/>
        <w:widowControl/>
        <w:suppressLineNumbers w:val="0"/>
        <w:spacing w:before="420" w:beforeAutospacing="0" w:after="300" w:afterAutospacing="0" w:line="13" w:lineRule="atLeast"/>
        <w:ind w:left="0" w:right="0"/>
        <w:rPr>
          <w:b/>
          <w:bCs/>
          <w:color w:val="333333"/>
          <w:sz w:val="21"/>
          <w:szCs w:val="21"/>
        </w:rPr>
      </w:pPr>
      <w:r>
        <w:rPr>
          <w:i w:val="0"/>
          <w:iCs w:val="0"/>
          <w:caps w:val="0"/>
          <w:color w:val="999999"/>
          <w:spacing w:val="0"/>
          <w:sz w:val="19"/>
          <w:szCs w:val="19"/>
          <w:shd w:val="clear" w:fill="F2F2F2"/>
        </w:rPr>
        <w:t>任务内容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任务背景    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       企业在运营过程中及时了解行业大盘变化趋势，可以快速了解市场变化，更好地安排产品采购及生产加工，从而制定适宜的营销策略。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       淘宝网某网店长期经营零食坚果类商品，市场采购部门决定在近期计划增加产品种类，现需要在“小银杏”、“鲍鱼果”、“碧根果”三类商品中选择一种，选择的依据主要为商品近一年的用户关注度高，目标用户群体基数大等。要求数据分析人员</w:t>
      </w: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针对该需求撰写数据采集与处理方案，并对相关数据进行采集。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任务分析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       此任务中要求对三类商品进行分析，分析的依据为商品的用户关注度和目标用户群体基数。该网店是在淘宝平台开设，而在淘宝平台中用户关注度数据可参考搜索人气和搜索热度，目标用户群体基数可参照访客数，对于这几个数据指标可以通过生意参谋工具获取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操作步骤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撰写市场规模数据采集与处理方案，其操作步骤和关键节点展示如下: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步骤1：数据分析目标制定。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根据市场采购部门的需求，将其转化为可分析的目标，则可以确定为：分析“小银杏”、“鲍鱼果”、“碧根果”三类商品的用户基数及用户关注度。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步骤2：确定数据指标。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在数据分析中用户关注度和用户基数不属于一个实际的数据指标，需要将其转化为可采集的数据指标，搜索人气和搜索热度可以反应用户对于该类商品的关注度，而该类商品的访客数可以反映该类商品的用户基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因此，可确定数据采集指标为搜索人气、搜索热度、访客数。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步骤3：确定数据来源与确定数据采集工具。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由于卖家店铺设在淘宝平台，因此考虑是否可以通过生意参谋获取三类商品的搜索人气、搜索热度、访客数。对生意参谋功能进行查看后，在市场栏目下、市场大盘-行业趋势版块可以获取到三项数据指标的数据，由此可确定使用生意参谋进行数据采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步骤4:撰写市场数据采集与处理方案。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根据步骤1至步骤3完成下表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表1-1 市场规模数据采集与处理方案</w:t>
      </w:r>
    </w:p>
    <w:tbl>
      <w:tblPr>
        <w:tblW w:w="66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5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sz w:val="19"/>
                <w:szCs w:val="19"/>
              </w:rPr>
              <w:t>背景介绍</w:t>
            </w:r>
          </w:p>
        </w:tc>
        <w:tc>
          <w:tcPr>
            <w:tcW w:w="5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sz w:val="19"/>
                <w:szCs w:val="19"/>
              </w:rPr>
              <w:t>分析目标</w:t>
            </w:r>
          </w:p>
        </w:tc>
        <w:tc>
          <w:tcPr>
            <w:tcW w:w="5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sz w:val="19"/>
                <w:szCs w:val="19"/>
              </w:rPr>
              <w:t>数据分析指标</w:t>
            </w:r>
          </w:p>
        </w:tc>
        <w:tc>
          <w:tcPr>
            <w:tcW w:w="5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sz w:val="19"/>
                <w:szCs w:val="19"/>
              </w:rPr>
              <w:t>数据来源渠道及采集工具</w:t>
            </w:r>
          </w:p>
        </w:tc>
        <w:tc>
          <w:tcPr>
            <w:tcW w:w="5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 步骤5：请点击左侧“开始实训”将分析结果上传提交。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BBB743"/>
    <w:multiLevelType w:val="multilevel"/>
    <w:tmpl w:val="FCBBB74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09E9EBD7"/>
    <w:multiLevelType w:val="multilevel"/>
    <w:tmpl w:val="09E9EBD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2021-06-30T08:38:48Z</dcterms:created>
  <dc:creator>Lenovo</dc:creator>
  <cp:lastModifiedBy>李萍</cp:lastModifiedBy>
  <dcterms:modified xsi:type="dcterms:W3CDTF">2021-06-30T08:39:32Z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B58ED43B32E0465FA13C124577D79165</vt:lpwstr>
  </property>
</Properties>
</file>