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6FC4" w14:textId="30CF91B4" w:rsidR="00CA2AA9" w:rsidRDefault="009D588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《大学生心理健康教育》课程教案</w:t>
      </w:r>
    </w:p>
    <w:tbl>
      <w:tblPr>
        <w:tblpPr w:leftFromText="180" w:rightFromText="180" w:vertAnchor="text" w:horzAnchor="margin" w:tblpX="-252" w:tblpY="625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52"/>
        <w:gridCol w:w="1829"/>
        <w:gridCol w:w="864"/>
        <w:gridCol w:w="1011"/>
        <w:gridCol w:w="633"/>
        <w:gridCol w:w="1072"/>
      </w:tblGrid>
      <w:tr w:rsidR="00CA2AA9" w14:paraId="56844CE8" w14:textId="77777777">
        <w:trPr>
          <w:trHeight w:val="668"/>
        </w:trPr>
        <w:tc>
          <w:tcPr>
            <w:tcW w:w="1417" w:type="dxa"/>
            <w:vAlign w:val="center"/>
          </w:tcPr>
          <w:p w14:paraId="703F83A6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7361" w:type="dxa"/>
            <w:gridSpan w:val="6"/>
            <w:vAlign w:val="center"/>
          </w:tcPr>
          <w:p w14:paraId="4FAA6227" w14:textId="51AE32E3" w:rsidR="00CA2AA9" w:rsidRPr="00D20C21" w:rsidRDefault="001665F6">
            <w:pPr>
              <w:spacing w:line="320" w:lineRule="exact"/>
              <w:jc w:val="center"/>
              <w:rPr>
                <w:rFonts w:ascii="宋体" w:eastAsia="宋体" w:hAnsi="宋体" w:cs="楷体_GB2312"/>
                <w:color w:val="000000"/>
                <w:sz w:val="28"/>
                <w:szCs w:val="28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第一章 心理与</w:t>
            </w:r>
            <w:r w:rsidR="00BB4032" w:rsidRPr="00D20C21">
              <w:rPr>
                <w:rFonts w:ascii="宋体" w:eastAsia="宋体" w:hAnsi="宋体" w:cs="仿宋_GB2312" w:hint="eastAsia"/>
                <w:sz w:val="24"/>
              </w:rPr>
              <w:t>心理健康</w:t>
            </w:r>
          </w:p>
        </w:tc>
      </w:tr>
      <w:tr w:rsidR="00CA2AA9" w14:paraId="1E00E264" w14:textId="77777777" w:rsidTr="00BB4032">
        <w:trPr>
          <w:trHeight w:val="505"/>
        </w:trPr>
        <w:tc>
          <w:tcPr>
            <w:tcW w:w="1417" w:type="dxa"/>
            <w:vAlign w:val="center"/>
          </w:tcPr>
          <w:p w14:paraId="2C8738D9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任课教师</w:t>
            </w:r>
          </w:p>
        </w:tc>
        <w:tc>
          <w:tcPr>
            <w:tcW w:w="1952" w:type="dxa"/>
          </w:tcPr>
          <w:p w14:paraId="5A9CAB21" w14:textId="5B97535E" w:rsidR="00CA2AA9" w:rsidRDefault="00CA2AA9" w:rsidP="00BB4032">
            <w:pPr>
              <w:snapToGrid w:val="0"/>
              <w:spacing w:line="300" w:lineRule="auto"/>
              <w:ind w:rightChars="-50" w:right="-105" w:firstLine="480"/>
              <w:rPr>
                <w:rFonts w:ascii="楷体_GB2312" w:eastAsia="楷体_GB2312" w:hAnsi="楷体_GB2312" w:cs="楷体_GB2312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829" w:type="dxa"/>
          </w:tcPr>
          <w:p w14:paraId="475E0A13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864" w:type="dxa"/>
          </w:tcPr>
          <w:p w14:paraId="7DB542C1" w14:textId="77777777" w:rsidR="00CA2AA9" w:rsidRDefault="009D588E">
            <w:pPr>
              <w:snapToGrid w:val="0"/>
              <w:spacing w:line="300" w:lineRule="auto"/>
              <w:ind w:rightChars="-50" w:right="-105" w:firstLine="480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14:paraId="2DCEEDBC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课次</w:t>
            </w:r>
          </w:p>
        </w:tc>
        <w:tc>
          <w:tcPr>
            <w:tcW w:w="1705" w:type="dxa"/>
            <w:gridSpan w:val="2"/>
          </w:tcPr>
          <w:p w14:paraId="76831671" w14:textId="77777777" w:rsidR="00CA2AA9" w:rsidRDefault="009D588E">
            <w:pPr>
              <w:snapToGrid w:val="0"/>
              <w:spacing w:line="300" w:lineRule="auto"/>
              <w:ind w:rightChars="-50" w:right="-105" w:firstLine="48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A2AA9" w14:paraId="20F71F7D" w14:textId="77777777" w:rsidTr="00BB4032">
        <w:trPr>
          <w:trHeight w:val="575"/>
        </w:trPr>
        <w:tc>
          <w:tcPr>
            <w:tcW w:w="1417" w:type="dxa"/>
            <w:vMerge w:val="restart"/>
            <w:vAlign w:val="center"/>
          </w:tcPr>
          <w:p w14:paraId="22F9DB30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1952" w:type="dxa"/>
            <w:vAlign w:val="center"/>
          </w:tcPr>
          <w:p w14:paraId="665A9781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知识目标</w:t>
            </w:r>
          </w:p>
        </w:tc>
        <w:tc>
          <w:tcPr>
            <w:tcW w:w="2693" w:type="dxa"/>
            <w:gridSpan w:val="2"/>
            <w:vAlign w:val="center"/>
          </w:tcPr>
          <w:p w14:paraId="3C730C40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能力目标</w:t>
            </w:r>
          </w:p>
        </w:tc>
        <w:tc>
          <w:tcPr>
            <w:tcW w:w="2716" w:type="dxa"/>
            <w:gridSpan w:val="3"/>
            <w:vAlign w:val="center"/>
          </w:tcPr>
          <w:p w14:paraId="24A9CBAB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素质目标</w:t>
            </w:r>
          </w:p>
        </w:tc>
      </w:tr>
      <w:tr w:rsidR="00CA2AA9" w14:paraId="75737C8E" w14:textId="77777777" w:rsidTr="00BB4032">
        <w:trPr>
          <w:trHeight w:val="1778"/>
        </w:trPr>
        <w:tc>
          <w:tcPr>
            <w:tcW w:w="1417" w:type="dxa"/>
            <w:vMerge/>
            <w:vAlign w:val="center"/>
          </w:tcPr>
          <w:p w14:paraId="437FB303" w14:textId="77777777" w:rsidR="00CA2AA9" w:rsidRDefault="00CA2AA9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14:paraId="15034133" w14:textId="03AFB6C4" w:rsidR="00CA2AA9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1了解课程的考核及要求</w:t>
            </w:r>
          </w:p>
        </w:tc>
        <w:tc>
          <w:tcPr>
            <w:tcW w:w="2693" w:type="dxa"/>
            <w:gridSpan w:val="2"/>
            <w:vAlign w:val="center"/>
          </w:tcPr>
          <w:p w14:paraId="143E1E5B" w14:textId="77777777" w:rsidR="00BB4032" w:rsidRPr="00D20C21" w:rsidRDefault="009D588E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/>
                <w:sz w:val="24"/>
              </w:rPr>
              <w:t xml:space="preserve"> </w:t>
            </w:r>
            <w:r w:rsidR="00BB4032" w:rsidRPr="00D20C21">
              <w:rPr>
                <w:rFonts w:ascii="宋体" w:eastAsia="宋体" w:hAnsi="宋体" w:cs="仿宋_GB2312" w:hint="eastAsia"/>
                <w:sz w:val="24"/>
              </w:rPr>
              <w:t>2.树立正确的大学生心理健康观念，消除对心理健康课程的误解，能客观公正的对待大学生心理健康教育课程</w:t>
            </w:r>
          </w:p>
          <w:p w14:paraId="2E1F32B8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3.认识大学生心理健康的重要性</w:t>
            </w:r>
          </w:p>
          <w:p w14:paraId="38E90377" w14:textId="7DE99661" w:rsidR="00CA2AA9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4.掌握大学生心理健康的标准，对心理健康教育有初步的认识</w:t>
            </w:r>
          </w:p>
        </w:tc>
        <w:tc>
          <w:tcPr>
            <w:tcW w:w="2716" w:type="dxa"/>
            <w:gridSpan w:val="3"/>
            <w:vAlign w:val="center"/>
          </w:tcPr>
          <w:p w14:paraId="3CFAC577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5.自主意识到大学生心理健康教育对自己的意义及重要性，</w:t>
            </w:r>
          </w:p>
          <w:p w14:paraId="5E36C013" w14:textId="7B7647DC" w:rsidR="00CA2AA9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6.掌握大学生心理健康的调节方法，学会自我认识，自我调整，能够积极带动身边同学，营造积极健康正能量的生活学习氛围</w:t>
            </w:r>
          </w:p>
        </w:tc>
      </w:tr>
      <w:tr w:rsidR="00CA2AA9" w14:paraId="50140D0B" w14:textId="77777777">
        <w:trPr>
          <w:trHeight w:val="239"/>
        </w:trPr>
        <w:tc>
          <w:tcPr>
            <w:tcW w:w="1417" w:type="dxa"/>
          </w:tcPr>
          <w:p w14:paraId="6A7E43C0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教学重点、难点</w:t>
            </w:r>
          </w:p>
        </w:tc>
        <w:tc>
          <w:tcPr>
            <w:tcW w:w="7361" w:type="dxa"/>
            <w:gridSpan w:val="6"/>
            <w:vAlign w:val="center"/>
          </w:tcPr>
          <w:p w14:paraId="79098E73" w14:textId="3B1B4C02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重点：1.理解心理健康课程的学科领域，心理学研究的对象、任务及方法</w:t>
            </w:r>
          </w:p>
          <w:p w14:paraId="7EAAB8A7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2.学生能意识到大学生心理健康教育对自己的意义和作用，形成相关的心理素质和能力</w:t>
            </w:r>
          </w:p>
          <w:p w14:paraId="0A1595C5" w14:textId="77777777" w:rsidR="00CA2AA9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3.学生在日常生活和学习中能用正确合理运用心理健康教育课程知识。</w:t>
            </w:r>
          </w:p>
          <w:p w14:paraId="7DBCD3BE" w14:textId="6DFB725F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难点：1.设计相应的情景与活动，引导大学生对心理健康知识、技能技巧的体验、感悟、理解和实践，并最终形成自己的心理素质和能力。</w:t>
            </w:r>
          </w:p>
        </w:tc>
      </w:tr>
      <w:tr w:rsidR="00CA2AA9" w14:paraId="098362B8" w14:textId="77777777">
        <w:trPr>
          <w:trHeight w:val="239"/>
        </w:trPr>
        <w:tc>
          <w:tcPr>
            <w:tcW w:w="1417" w:type="dxa"/>
          </w:tcPr>
          <w:p w14:paraId="2C4543ED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教学方法</w:t>
            </w:r>
          </w:p>
        </w:tc>
        <w:tc>
          <w:tcPr>
            <w:tcW w:w="7361" w:type="dxa"/>
            <w:gridSpan w:val="6"/>
            <w:vAlign w:val="center"/>
          </w:tcPr>
          <w:p w14:paraId="0C3B3E43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1.多媒体课件、投影设备</w:t>
            </w:r>
          </w:p>
          <w:p w14:paraId="57D04683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2.讲授式</w:t>
            </w:r>
          </w:p>
          <w:p w14:paraId="6C2DF5F1" w14:textId="77777777" w:rsidR="00BB4032" w:rsidRP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3.同学分享式</w:t>
            </w:r>
          </w:p>
          <w:p w14:paraId="784BA845" w14:textId="3A40FD09" w:rsidR="00CA2AA9" w:rsidRDefault="00BB4032" w:rsidP="00D20C21">
            <w:pPr>
              <w:spacing w:line="32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4.小组讨论式</w:t>
            </w:r>
          </w:p>
        </w:tc>
      </w:tr>
      <w:tr w:rsidR="00CA2AA9" w14:paraId="773CDC34" w14:textId="77777777">
        <w:trPr>
          <w:trHeight w:val="239"/>
        </w:trPr>
        <w:tc>
          <w:tcPr>
            <w:tcW w:w="1417" w:type="dxa"/>
          </w:tcPr>
          <w:p w14:paraId="106EE5DE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使用的</w:t>
            </w:r>
          </w:p>
          <w:p w14:paraId="097531E5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信息化教学平台</w:t>
            </w:r>
          </w:p>
        </w:tc>
        <w:tc>
          <w:tcPr>
            <w:tcW w:w="7361" w:type="dxa"/>
            <w:gridSpan w:val="6"/>
            <w:vAlign w:val="center"/>
          </w:tcPr>
          <w:p w14:paraId="34B4A547" w14:textId="77777777" w:rsidR="00D20C21" w:rsidRDefault="009D588E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/>
                <w:sz w:val="24"/>
              </w:rPr>
              <w:t>多媒体课件</w:t>
            </w:r>
          </w:p>
          <w:p w14:paraId="13D56123" w14:textId="77777777" w:rsidR="00D20C21" w:rsidRDefault="00BB4032" w:rsidP="00D20C21">
            <w:pPr>
              <w:spacing w:line="320" w:lineRule="exact"/>
              <w:rPr>
                <w:rFonts w:ascii="宋体" w:eastAsia="宋体" w:hAnsi="宋体" w:cs="仿宋_GB2312"/>
                <w:sz w:val="24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智慧树</w:t>
            </w:r>
          </w:p>
          <w:p w14:paraId="7007D32A" w14:textId="4B018197" w:rsidR="00CA2AA9" w:rsidRDefault="00BB4032" w:rsidP="00D20C21">
            <w:pPr>
              <w:spacing w:line="32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D20C21">
              <w:rPr>
                <w:rFonts w:ascii="宋体" w:eastAsia="宋体" w:hAnsi="宋体" w:cs="仿宋_GB2312" w:hint="eastAsia"/>
                <w:sz w:val="24"/>
              </w:rPr>
              <w:t>知道app</w:t>
            </w:r>
          </w:p>
        </w:tc>
      </w:tr>
      <w:tr w:rsidR="00CA2AA9" w14:paraId="5CABC89C" w14:textId="77777777">
        <w:trPr>
          <w:trHeight w:val="856"/>
        </w:trPr>
        <w:tc>
          <w:tcPr>
            <w:tcW w:w="1417" w:type="dxa"/>
            <w:vMerge w:val="restart"/>
            <w:vAlign w:val="center"/>
          </w:tcPr>
          <w:p w14:paraId="74D8B119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教学过程</w:t>
            </w:r>
          </w:p>
        </w:tc>
        <w:tc>
          <w:tcPr>
            <w:tcW w:w="6289" w:type="dxa"/>
            <w:gridSpan w:val="5"/>
            <w:vAlign w:val="center"/>
          </w:tcPr>
          <w:p w14:paraId="380EEFD0" w14:textId="77777777" w:rsidR="00CA2AA9" w:rsidRDefault="009D588E">
            <w:pPr>
              <w:snapToGrid w:val="0"/>
              <w:spacing w:line="300" w:lineRule="auto"/>
              <w:ind w:rightChars="-50" w:right="-105" w:firstLine="480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主要教学内容</w:t>
            </w:r>
          </w:p>
        </w:tc>
        <w:tc>
          <w:tcPr>
            <w:tcW w:w="1072" w:type="dxa"/>
            <w:vAlign w:val="center"/>
          </w:tcPr>
          <w:p w14:paraId="3012CF69" w14:textId="77777777" w:rsidR="00CA2AA9" w:rsidRDefault="009D588E">
            <w:pPr>
              <w:snapToGrid w:val="0"/>
              <w:spacing w:line="300" w:lineRule="auto"/>
              <w:ind w:rightChars="-50" w:right="-105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CA2AA9" w14:paraId="021ABE09" w14:textId="77777777">
        <w:trPr>
          <w:trHeight w:val="1265"/>
        </w:trPr>
        <w:tc>
          <w:tcPr>
            <w:tcW w:w="1417" w:type="dxa"/>
            <w:vMerge/>
          </w:tcPr>
          <w:p w14:paraId="453BDDDE" w14:textId="77777777" w:rsidR="00CA2AA9" w:rsidRDefault="00CA2AA9">
            <w:pPr>
              <w:snapToGrid w:val="0"/>
              <w:spacing w:line="300" w:lineRule="auto"/>
              <w:ind w:rightChars="-50" w:right="-105" w:firstLine="480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6289" w:type="dxa"/>
            <w:gridSpan w:val="5"/>
          </w:tcPr>
          <w:p w14:paraId="49E232C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课前导入：</w:t>
            </w:r>
          </w:p>
          <w:p w14:paraId="05C323B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1.</w:t>
            </w:r>
            <w:r w:rsidRPr="00BB4032">
              <w:rPr>
                <w:rFonts w:hint="eastAsia"/>
                <w:sz w:val="24"/>
              </w:rPr>
              <w:t>你认为心理健康教育是一门怎样的课程</w:t>
            </w:r>
          </w:p>
          <w:p w14:paraId="2A3CC22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2.</w:t>
            </w:r>
            <w:r w:rsidRPr="00BB4032">
              <w:rPr>
                <w:rFonts w:hint="eastAsia"/>
                <w:sz w:val="24"/>
              </w:rPr>
              <w:t>你怎样理解心理健康</w:t>
            </w:r>
          </w:p>
          <w:p w14:paraId="77F1E467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lastRenderedPageBreak/>
              <w:t>3.</w:t>
            </w:r>
            <w:r w:rsidRPr="00BB4032">
              <w:rPr>
                <w:rFonts w:hint="eastAsia"/>
                <w:sz w:val="24"/>
              </w:rPr>
              <w:t>有心理问题的人是不是心里不健康</w:t>
            </w:r>
          </w:p>
          <w:p w14:paraId="15D43C2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4.</w:t>
            </w:r>
            <w:r w:rsidRPr="00BB4032">
              <w:rPr>
                <w:rFonts w:hint="eastAsia"/>
                <w:sz w:val="24"/>
              </w:rPr>
              <w:t>怎样才能提升自身的心理健康水平</w:t>
            </w:r>
          </w:p>
          <w:p w14:paraId="0A138972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导学：</w:t>
            </w:r>
          </w:p>
          <w:p w14:paraId="2A8C8A8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大学是什么？</w:t>
            </w:r>
          </w:p>
          <w:p w14:paraId="6CAADB5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“它是人生最好的时期，也是最坏的时期；</w:t>
            </w:r>
          </w:p>
          <w:p w14:paraId="71ACABC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它是智慧的时期，也是愚蠢的时期；</w:t>
            </w:r>
          </w:p>
          <w:p w14:paraId="084807E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它是信仰的时期，也是怀疑的时期；</w:t>
            </w:r>
          </w:p>
          <w:p w14:paraId="4E65064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它是充满希望的春天，也是令人失望的冬天；</w:t>
            </w:r>
          </w:p>
          <w:p w14:paraId="14AFDE2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我们的前途有着一切，我们得前途什么也没有；</w:t>
            </w:r>
          </w:p>
          <w:p w14:paraId="39EAC674" w14:textId="4705FFFD" w:rsid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我们正在直升天堂，我们也正在直坠地狱。”</w:t>
            </w:r>
          </w:p>
          <w:p w14:paraId="6AC8E51B" w14:textId="77777777" w:rsidR="001665F6" w:rsidRPr="001665F6" w:rsidRDefault="001665F6" w:rsidP="001665F6">
            <w:pPr>
              <w:snapToGrid w:val="0"/>
              <w:spacing w:line="300" w:lineRule="auto"/>
              <w:ind w:rightChars="-50" w:right="-105" w:firstLineChars="200" w:firstLine="480"/>
              <w:rPr>
                <w:sz w:val="24"/>
              </w:rPr>
            </w:pPr>
            <w:r w:rsidRPr="001665F6">
              <w:rPr>
                <w:rFonts w:hint="eastAsia"/>
                <w:sz w:val="24"/>
              </w:rPr>
              <w:t>“大学生心理健康教育”是个啥？作为大学生，弱弱地表示只听说自从云南大学马加爵事件后，大学、中学就有了心理咨询室。说到心理健康教育，就想到那神秘的心理学，还会联想到读心术、记忆术、《盗梦空间》、《催眠大师》、《</w:t>
            </w:r>
            <w:r w:rsidRPr="001665F6">
              <w:rPr>
                <w:rFonts w:hint="eastAsia"/>
                <w:sz w:val="24"/>
              </w:rPr>
              <w:t>Lie To Me</w:t>
            </w:r>
            <w:r w:rsidRPr="001665F6">
              <w:rPr>
                <w:rFonts w:hint="eastAsia"/>
                <w:sz w:val="24"/>
              </w:rPr>
              <w:t>》、心灵鸡汤，还有就是拿大学生做被试进行心理实验啦，哈哈……</w:t>
            </w:r>
          </w:p>
          <w:p w14:paraId="4C3A54B1" w14:textId="1D5765F6" w:rsidR="001665F6" w:rsidRPr="001665F6" w:rsidRDefault="001665F6" w:rsidP="001665F6">
            <w:pPr>
              <w:snapToGrid w:val="0"/>
              <w:spacing w:line="300" w:lineRule="auto"/>
              <w:ind w:rightChars="-50" w:right="-105" w:firstLineChars="200" w:firstLine="480"/>
              <w:rPr>
                <w:sz w:val="24"/>
              </w:rPr>
            </w:pPr>
            <w:r w:rsidRPr="001665F6">
              <w:rPr>
                <w:rFonts w:hint="eastAsia"/>
                <w:sz w:val="24"/>
              </w:rPr>
              <w:t>现代社会，人人都在追求幸福，但幸福似乎有些难以企及。“幸”字，上面一个“土”，下面一个“</w:t>
            </w:r>
            <w:r w:rsidRPr="001665F6">
              <w:rPr>
                <w:rFonts w:hint="eastAsia"/>
                <w:sz w:val="24"/>
              </w:rPr>
              <w:t>¥</w:t>
            </w:r>
            <w:r w:rsidRPr="001665F6">
              <w:rPr>
                <w:rFonts w:hint="eastAsia"/>
                <w:sz w:val="24"/>
              </w:rPr>
              <w:t>”，很多人有了房有了钱，咋还不幸福呢？那到底什么是心理学，什么是心理健康，大学生怎样才算心理健康，想知道吗？想知道，就跟我来吧，</w:t>
            </w:r>
            <w:r>
              <w:rPr>
                <w:rFonts w:hint="eastAsia"/>
                <w:sz w:val="24"/>
              </w:rPr>
              <w:t>第一章</w:t>
            </w:r>
            <w:r w:rsidRPr="001665F6">
              <w:rPr>
                <w:rFonts w:hint="eastAsia"/>
                <w:sz w:val="24"/>
              </w:rPr>
              <w:t>会告诉你答案。</w:t>
            </w:r>
          </w:p>
          <w:p w14:paraId="7ECC17C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一、心理</w:t>
            </w:r>
          </w:p>
          <w:p w14:paraId="76B8D347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是人脑对于客观现实的能动反映。</w:t>
            </w:r>
          </w:p>
          <w:p w14:paraId="2B8E4E9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、心理是脑的机能。</w:t>
            </w:r>
          </w:p>
          <w:p w14:paraId="0D69E42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、心理是客观现实的主观反映。</w:t>
            </w:r>
          </w:p>
          <w:p w14:paraId="32636CB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1920</w:t>
            </w:r>
            <w:r w:rsidRPr="00BB4032">
              <w:rPr>
                <w:rFonts w:hint="eastAsia"/>
                <w:sz w:val="24"/>
              </w:rPr>
              <w:t>年</w:t>
            </w:r>
            <w:r w:rsidRPr="00BB4032">
              <w:rPr>
                <w:rFonts w:hint="eastAsia"/>
                <w:sz w:val="24"/>
              </w:rPr>
              <w:t>10</w:t>
            </w:r>
            <w:r w:rsidRPr="00BB4032">
              <w:rPr>
                <w:rFonts w:hint="eastAsia"/>
                <w:sz w:val="24"/>
              </w:rPr>
              <w:t>月，一位印度传教士辛格</w:t>
            </w:r>
            <w:r w:rsidRPr="00BB4032">
              <w:rPr>
                <w:rFonts w:hint="eastAsia"/>
                <w:sz w:val="24"/>
              </w:rPr>
              <w:t>(Singh</w:t>
            </w:r>
            <w:r w:rsidRPr="00BB4032">
              <w:rPr>
                <w:rFonts w:hint="eastAsia"/>
                <w:sz w:val="24"/>
              </w:rPr>
              <w:t>，</w:t>
            </w:r>
            <w:r w:rsidRPr="00BB4032">
              <w:rPr>
                <w:rFonts w:hint="eastAsia"/>
                <w:sz w:val="24"/>
              </w:rPr>
              <w:t>J</w:t>
            </w:r>
            <w:r w:rsidRPr="00BB4032">
              <w:rPr>
                <w:rFonts w:hint="eastAsia"/>
                <w:sz w:val="24"/>
              </w:rPr>
              <w:t>．</w:t>
            </w:r>
            <w:r w:rsidRPr="00BB4032">
              <w:rPr>
                <w:rFonts w:hint="eastAsia"/>
                <w:sz w:val="24"/>
              </w:rPr>
              <w:t>A</w:t>
            </w:r>
            <w:r w:rsidRPr="00BB4032">
              <w:rPr>
                <w:rFonts w:hint="eastAsia"/>
                <w:sz w:val="24"/>
              </w:rPr>
              <w:t>．</w:t>
            </w:r>
            <w:r w:rsidRPr="00BB4032">
              <w:rPr>
                <w:rFonts w:hint="eastAsia"/>
                <w:sz w:val="24"/>
              </w:rPr>
              <w:t>L</w:t>
            </w:r>
            <w:r w:rsidRPr="00BB4032">
              <w:rPr>
                <w:rFonts w:hint="eastAsia"/>
                <w:sz w:val="24"/>
              </w:rPr>
              <w:t>．</w:t>
            </w:r>
            <w:r w:rsidRPr="00BB4032">
              <w:rPr>
                <w:rFonts w:hint="eastAsia"/>
                <w:sz w:val="24"/>
              </w:rPr>
              <w:t>)</w:t>
            </w:r>
            <w:r w:rsidRPr="00BB4032">
              <w:rPr>
                <w:rFonts w:hint="eastAsia"/>
                <w:sz w:val="24"/>
              </w:rPr>
              <w:t>在印度加尔各答的丛林中发现两个狼哺育的女孩。大的女孩约</w:t>
            </w:r>
            <w:r w:rsidRPr="00BB4032">
              <w:rPr>
                <w:rFonts w:hint="eastAsia"/>
                <w:sz w:val="24"/>
              </w:rPr>
              <w:t>8</w:t>
            </w:r>
            <w:r w:rsidRPr="00BB4032">
              <w:rPr>
                <w:rFonts w:hint="eastAsia"/>
                <w:sz w:val="24"/>
              </w:rPr>
              <w:t>岁，小的</w:t>
            </w:r>
            <w:r w:rsidRPr="00BB4032">
              <w:rPr>
                <w:rFonts w:hint="eastAsia"/>
                <w:sz w:val="24"/>
              </w:rPr>
              <w:t xml:space="preserve">1 </w:t>
            </w:r>
            <w:r w:rsidRPr="00BB4032">
              <w:rPr>
                <w:rFonts w:hint="eastAsia"/>
                <w:sz w:val="24"/>
              </w:rPr>
              <w:t>岁半左右。据推测，她们必是在半岁左右时被母狼带到洞里去的。辛格给她们起了名字，大的叫卡玛拉</w:t>
            </w:r>
            <w:r w:rsidRPr="00BB4032">
              <w:rPr>
                <w:rFonts w:hint="eastAsia"/>
                <w:sz w:val="24"/>
              </w:rPr>
              <w:t>(Kamala)</w:t>
            </w:r>
            <w:r w:rsidRPr="00BB4032">
              <w:rPr>
                <w:rFonts w:hint="eastAsia"/>
                <w:sz w:val="24"/>
              </w:rPr>
              <w:t>、小的叫阿玛拉</w:t>
            </w:r>
            <w:r w:rsidRPr="00BB4032">
              <w:rPr>
                <w:rFonts w:hint="eastAsia"/>
                <w:sz w:val="24"/>
              </w:rPr>
              <w:t>(Amala)</w:t>
            </w:r>
            <w:r w:rsidRPr="00BB4032">
              <w:rPr>
                <w:rFonts w:hint="eastAsia"/>
                <w:sz w:val="24"/>
              </w:rPr>
              <w:t>。当她们被领进孤儿院时，一切生活习惯都同野兽一样，不会用双脚站立，只能用四肢走路。她们害怕日光，在太阳下，眼睛只开一条窄缝，而且，不断地眨眼。她们习惯在黑夜里看东西。她们经常白天睡觉，一到晚上则活泼起来。每夜</w:t>
            </w:r>
            <w:r w:rsidRPr="00BB4032">
              <w:rPr>
                <w:rFonts w:hint="eastAsia"/>
                <w:sz w:val="24"/>
              </w:rPr>
              <w:t xml:space="preserve">10 </w:t>
            </w:r>
            <w:r w:rsidRPr="00BB4032">
              <w:rPr>
                <w:rFonts w:hint="eastAsia"/>
                <w:sz w:val="24"/>
              </w:rPr>
              <w:t>点、</w:t>
            </w:r>
            <w:r w:rsidRPr="00BB4032">
              <w:rPr>
                <w:rFonts w:hint="eastAsia"/>
                <w:sz w:val="24"/>
              </w:rPr>
              <w:t xml:space="preserve">1 </w:t>
            </w:r>
            <w:r w:rsidRPr="00BB4032">
              <w:rPr>
                <w:rFonts w:hint="eastAsia"/>
                <w:sz w:val="24"/>
              </w:rPr>
              <w:t>点和</w:t>
            </w:r>
            <w:r w:rsidRPr="00BB4032">
              <w:rPr>
                <w:rFonts w:hint="eastAsia"/>
                <w:sz w:val="24"/>
              </w:rPr>
              <w:t xml:space="preserve">3 </w:t>
            </w:r>
            <w:r w:rsidRPr="00BB4032">
              <w:rPr>
                <w:rFonts w:hint="eastAsia"/>
                <w:sz w:val="24"/>
              </w:rPr>
              <w:t>点循例发出非人非兽的尖锐的怪声。</w:t>
            </w:r>
          </w:p>
          <w:p w14:paraId="2B4E5E3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她们完全不懂语言，也不发出人类的音节。她们两人经常动</w:t>
            </w:r>
            <w:r w:rsidRPr="00BB4032">
              <w:rPr>
                <w:rFonts w:hint="eastAsia"/>
                <w:sz w:val="24"/>
              </w:rPr>
              <w:lastRenderedPageBreak/>
              <w:t>物似地卷伏在一起，不愿与他人接近。她们不会用手拿东西，吃起真的是狼吞虎咽，喝水也和狼一样用舌头舔。吃东西时，如果有人或有动物走近，便呜呜作声去吓唬人。在太阳下晒得热时，即张着嘴，伸出舌头来，和狗一样的喘气。她们不肯洗澡，也不肯穿衣服，并随地便溺。</w:t>
            </w:r>
          </w:p>
          <w:p w14:paraId="7880D3C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她们被领进孤儿院后，辛格夫妇异常爱护她们，耐心抚养和教育她们。总的说来，小的阿玛拉的发展比大的卡玛拉的发展快些。进了孤儿院两个月后，当她渴时，她开始会说</w:t>
            </w:r>
            <w:r w:rsidRPr="00BB4032">
              <w:rPr>
                <w:rFonts w:hint="eastAsia"/>
                <w:sz w:val="24"/>
              </w:rPr>
              <w:t>"bhoo(</w:t>
            </w:r>
            <w:r w:rsidRPr="00BB4032">
              <w:rPr>
                <w:rFonts w:hint="eastAsia"/>
                <w:sz w:val="24"/>
              </w:rPr>
              <w:t>水，孟加拉语</w:t>
            </w:r>
            <w:r w:rsidRPr="00BB4032">
              <w:rPr>
                <w:rFonts w:hint="eastAsia"/>
                <w:sz w:val="24"/>
              </w:rPr>
              <w:t>)</w:t>
            </w:r>
            <w:r w:rsidRPr="00BB4032">
              <w:rPr>
                <w:rFonts w:hint="eastAsia"/>
                <w:sz w:val="24"/>
              </w:rPr>
              <w:t>”，并且较早对别的孩子的活动表现兴趣。遗憾的是，阿玛拉进院不到一年，便死了。卡玛拉用了</w:t>
            </w:r>
            <w:r w:rsidRPr="00BB4032">
              <w:rPr>
                <w:rFonts w:hint="eastAsia"/>
                <w:sz w:val="24"/>
              </w:rPr>
              <w:t>25</w:t>
            </w:r>
            <w:r w:rsidRPr="00BB4032">
              <w:rPr>
                <w:rFonts w:hint="eastAsia"/>
                <w:sz w:val="24"/>
              </w:rPr>
              <w:t>个月才开始说第一个词“</w:t>
            </w:r>
            <w:r w:rsidRPr="00BB4032">
              <w:rPr>
                <w:rFonts w:hint="eastAsia"/>
                <w:sz w:val="24"/>
              </w:rPr>
              <w:t>ma</w:t>
            </w:r>
            <w:r w:rsidRPr="00BB4032">
              <w:rPr>
                <w:rFonts w:hint="eastAsia"/>
                <w:sz w:val="24"/>
              </w:rPr>
              <w:t>”，</w:t>
            </w:r>
            <w:r w:rsidRPr="00BB4032">
              <w:rPr>
                <w:rFonts w:hint="eastAsia"/>
                <w:sz w:val="24"/>
              </w:rPr>
              <w:t>4</w:t>
            </w:r>
            <w:r w:rsidRPr="00BB4032">
              <w:rPr>
                <w:rFonts w:hint="eastAsia"/>
                <w:sz w:val="24"/>
              </w:rPr>
              <w:t>年后一共只学会了</w:t>
            </w:r>
            <w:r w:rsidRPr="00BB4032">
              <w:rPr>
                <w:rFonts w:hint="eastAsia"/>
                <w:sz w:val="24"/>
              </w:rPr>
              <w:t>6</w:t>
            </w:r>
            <w:r w:rsidRPr="00BB4032">
              <w:rPr>
                <w:rFonts w:hint="eastAsia"/>
                <w:sz w:val="24"/>
              </w:rPr>
              <w:t>个字，</w:t>
            </w:r>
            <w:r w:rsidRPr="00BB4032">
              <w:rPr>
                <w:rFonts w:hint="eastAsia"/>
                <w:sz w:val="24"/>
              </w:rPr>
              <w:t>7</w:t>
            </w:r>
            <w:r w:rsidRPr="00BB4032">
              <w:rPr>
                <w:rFonts w:hint="eastAsia"/>
                <w:sz w:val="24"/>
              </w:rPr>
              <w:t>年后增加到</w:t>
            </w:r>
            <w:r w:rsidRPr="00BB4032">
              <w:rPr>
                <w:rFonts w:hint="eastAsia"/>
                <w:sz w:val="24"/>
              </w:rPr>
              <w:t>45</w:t>
            </w:r>
            <w:r w:rsidRPr="00BB4032">
              <w:rPr>
                <w:rFonts w:hint="eastAsia"/>
                <w:sz w:val="24"/>
              </w:rPr>
              <w:t>个字，并曾说出用</w:t>
            </w: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个字组成的句子。进院后</w:t>
            </w:r>
            <w:r w:rsidRPr="00BB4032">
              <w:rPr>
                <w:rFonts w:hint="eastAsia"/>
                <w:sz w:val="24"/>
              </w:rPr>
              <w:t>16</w:t>
            </w:r>
            <w:r w:rsidRPr="00BB4032">
              <w:rPr>
                <w:rFonts w:hint="eastAsia"/>
                <w:sz w:val="24"/>
              </w:rPr>
              <w:t>个多月卡玛拉才会用膝盖走路，年</w:t>
            </w:r>
            <w:r w:rsidRPr="00BB4032">
              <w:rPr>
                <w:rFonts w:hint="eastAsia"/>
                <w:sz w:val="24"/>
              </w:rPr>
              <w:t>8</w:t>
            </w:r>
            <w:r w:rsidRPr="00BB4032">
              <w:rPr>
                <w:rFonts w:hint="eastAsia"/>
                <w:sz w:val="24"/>
              </w:rPr>
              <w:t>个月才会用两脚站起来，</w:t>
            </w:r>
            <w:r w:rsidRPr="00BB4032">
              <w:rPr>
                <w:rFonts w:hint="eastAsia"/>
                <w:sz w:val="24"/>
              </w:rPr>
              <w:t>5</w:t>
            </w:r>
            <w:r w:rsidRPr="00BB4032">
              <w:rPr>
                <w:rFonts w:hint="eastAsia"/>
                <w:sz w:val="24"/>
              </w:rPr>
              <w:t>年多才会用两脚走路，但快跑时又会用四肢爬行。卡玛拉只活到</w:t>
            </w:r>
            <w:r w:rsidRPr="00BB4032">
              <w:rPr>
                <w:rFonts w:hint="eastAsia"/>
                <w:sz w:val="24"/>
              </w:rPr>
              <w:t xml:space="preserve">17 </w:t>
            </w:r>
            <w:r w:rsidRPr="00BB4032">
              <w:rPr>
                <w:rFonts w:hint="eastAsia"/>
                <w:sz w:val="24"/>
              </w:rPr>
              <w:t>岁。但她直到死还没真正学会说话，智力只相当于三四岁的孩子。</w:t>
            </w:r>
          </w:p>
          <w:p w14:paraId="014A09F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结论：从脑结构看，狼孩和同龄人没有多大区别。他们有着健全的人的大脑，但脱离了人类社会，在狼群长大，只具备了狼的本性</w:t>
            </w:r>
          </w:p>
          <w:p w14:paraId="106CD58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（二）心理学是一门科学</w:t>
            </w:r>
          </w:p>
          <w:p w14:paraId="3A4911A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心理学的定义：是研究行为和心理过程的科学</w:t>
            </w:r>
          </w:p>
          <w:p w14:paraId="20374F6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这一行为包括</w:t>
            </w: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个核心概念：行为、心理过程和科学</w:t>
            </w:r>
          </w:p>
          <w:p w14:paraId="04EE243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行为：是我们直接观察到的事物——如：小孩哭闹、打球等；</w:t>
            </w:r>
          </w:p>
          <w:p w14:paraId="3EEF5CB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科学：心理学研究的领域中，研究者常常根据一些结果来描述不同人群的行为特点。由于心理学家所采用的研究方法与其他科学家一样，因此，心理学是一门科学。</w:t>
            </w:r>
          </w:p>
          <w:p w14:paraId="7FC4CE6A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二、心理现象</w:t>
            </w:r>
          </w:p>
          <w:p w14:paraId="3C2FB4F7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心理学——研究人的心理现象发生、发展规律的科学。</w:t>
            </w:r>
          </w:p>
          <w:p w14:paraId="0D3E365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、心理过程：</w:t>
            </w:r>
            <w:r w:rsidRPr="00BB4032">
              <w:rPr>
                <w:rFonts w:hint="eastAsia"/>
                <w:sz w:val="24"/>
              </w:rPr>
              <w:t xml:space="preserve"> </w:t>
            </w:r>
            <w:r w:rsidRPr="00BB4032">
              <w:rPr>
                <w:rFonts w:hint="eastAsia"/>
                <w:sz w:val="24"/>
              </w:rPr>
              <w:t>认识过程（感觉、知觉、注意</w:t>
            </w:r>
          </w:p>
          <w:p w14:paraId="26B7231D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记忆、想象、思维）</w:t>
            </w:r>
          </w:p>
          <w:p w14:paraId="5ACAC6E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情绪情感过程</w:t>
            </w:r>
          </w:p>
          <w:p w14:paraId="303D950A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意志过程</w:t>
            </w:r>
          </w:p>
          <w:p w14:paraId="458B638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、个性心理：个性意识倾向性（需要、动机、</w:t>
            </w:r>
          </w:p>
          <w:p w14:paraId="0F76AD3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兴趣、理想、信念、世界观）</w:t>
            </w:r>
          </w:p>
          <w:p w14:paraId="56DF785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个性特征（气质、能力、性格）</w:t>
            </w:r>
          </w:p>
          <w:p w14:paraId="561849EA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）认识过程</w:t>
            </w:r>
          </w:p>
          <w:p w14:paraId="7CD88B9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lastRenderedPageBreak/>
              <w:t>人通过感官和大脑对客观事物的现象和本质能动反映的心理活动：是人接受、储存、加工和理解各种信息的过程。</w:t>
            </w:r>
          </w:p>
          <w:p w14:paraId="1A6F39A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）情绪情感过程：人对客观事物是否符合人的需要而产生的内心体验和态度体验。</w:t>
            </w:r>
          </w:p>
          <w:p w14:paraId="38039ECD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）意志过程：人自觉地确定目标，并根据目标来支配、调节行为。</w:t>
            </w:r>
          </w:p>
          <w:p w14:paraId="7DEFDDD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三、心理健康</w:t>
            </w:r>
          </w:p>
          <w:p w14:paraId="761F3462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、界定一个人心理健康与否应遵循的三条基本原则；</w:t>
            </w:r>
          </w:p>
          <w:p w14:paraId="2629905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、心理健康水平的划分；</w:t>
            </w:r>
          </w:p>
          <w:p w14:paraId="2393DD8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、心理健康的标准。</w:t>
            </w:r>
          </w:p>
          <w:p w14:paraId="7AA6888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（一）界定一个人心理健康与否应遵循以下三条原则：</w:t>
            </w:r>
          </w:p>
          <w:p w14:paraId="61D00F2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、心理活动与外部环境是否有同一性。一个人的所思所想、所</w:t>
            </w:r>
          </w:p>
          <w:p w14:paraId="05E3792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作所为是否能正确地反应外部世界，有无明显差异</w:t>
            </w:r>
          </w:p>
          <w:p w14:paraId="02ACC44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、心理过程是否具有完整性和协调性。一个人的认识过程、情</w:t>
            </w:r>
          </w:p>
          <w:p w14:paraId="38F1FD0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绪情感过程、意志过程是否完整协调；</w:t>
            </w:r>
          </w:p>
          <w:p w14:paraId="3685DD34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、个性心理特征是否具有相对稳定性。在没有外部环境重大改变的前提下，人的气质、性格、能力等个性特征是否相对稳定，行为是否表现出一贯性。</w:t>
            </w:r>
          </w:p>
          <w:p w14:paraId="4883D99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快乐原则</w:t>
            </w:r>
          </w:p>
          <w:p w14:paraId="053EB36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现实原则</w:t>
            </w:r>
          </w:p>
          <w:p w14:paraId="5174FF1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心理健康的具体标准：</w:t>
            </w:r>
          </w:p>
          <w:p w14:paraId="106BB1B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四、大学生常见的心理问题</w:t>
            </w:r>
          </w:p>
          <w:p w14:paraId="0E8D531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（一）环境适应问题</w:t>
            </w:r>
          </w:p>
          <w:p w14:paraId="5EBA114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主要是大一新生，对大学校园和环境较为陌生，对大学学习的方法，所学专业的兴趣爱好等容易产生不适应。</w:t>
            </w:r>
          </w:p>
          <w:p w14:paraId="233645F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（二）学习问题</w:t>
            </w:r>
          </w:p>
          <w:p w14:paraId="7426AE6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大学期间，学习往往不如高中阶段以应试为主，大学以培养能力、注重培养学生思维方式为主，学习方法、学习态度不好、动力不足容易产生心理问题。</w:t>
            </w:r>
          </w:p>
          <w:p w14:paraId="0AFE976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（三）人际关系问题</w:t>
            </w:r>
          </w:p>
          <w:p w14:paraId="6403953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大学人际关系比高中要复杂一些，师生、同学、朋友、家长、社会等人际关系。</w:t>
            </w:r>
          </w:p>
          <w:p w14:paraId="7881869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人际关系问题常表现为难以和别人愉快相处，没有知心朋友、缺乏必要的交往技巧、过分委曲求全等，以及由此引起</w:t>
            </w:r>
            <w:r w:rsidRPr="00BB4032">
              <w:rPr>
                <w:rFonts w:hint="eastAsia"/>
                <w:sz w:val="24"/>
              </w:rPr>
              <w:lastRenderedPageBreak/>
              <w:t>的孤单、苦闷、缺少支持和关爱等痛苦感受。</w:t>
            </w:r>
          </w:p>
          <w:p w14:paraId="1C1681D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（四）恋爱与性心理问题</w:t>
            </w:r>
          </w:p>
          <w:p w14:paraId="267EF2BD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大学生处于青年中后期，性发育成熟是重要特征，恋爱与性问题是不可避免的。一般包括：单相思、恋爱受挫、恋爱与学业关系问题。情感破裂的报复心理问题。</w:t>
            </w:r>
          </w:p>
          <w:p w14:paraId="6F32FEE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性心理问题：婚前性行为，校园同居等问题引起的恐惧、焦虑、担忧等</w:t>
            </w:r>
          </w:p>
          <w:p w14:paraId="126986EA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（五）性格与情绪问题</w:t>
            </w:r>
          </w:p>
          <w:p w14:paraId="75696BE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性格障碍是大学生中较为严重的心理障碍，其形成与成长经历有关，主要表现为：自卑、怯懦、依赖、神经质、偏激、敌对、孤僻、抑郁等。</w:t>
            </w:r>
          </w:p>
          <w:p w14:paraId="685CDC1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（六）求职与择业问题</w:t>
            </w:r>
          </w:p>
          <w:p w14:paraId="4D74960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主要出现在毕业年级，如何选择职业、规划自己的职业生涯、求职中遇到的困扰、挫折等。</w:t>
            </w:r>
          </w:p>
          <w:p w14:paraId="0CAB85E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五、影响大学生心理健康的因素</w:t>
            </w:r>
          </w:p>
          <w:p w14:paraId="2B3D753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（一）主观因素</w:t>
            </w:r>
          </w:p>
          <w:p w14:paraId="6FC7A27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1.</w:t>
            </w:r>
            <w:r w:rsidRPr="00BB4032">
              <w:rPr>
                <w:rFonts w:hint="eastAsia"/>
                <w:sz w:val="24"/>
              </w:rPr>
              <w:t>青春期的不适应</w:t>
            </w:r>
          </w:p>
          <w:p w14:paraId="58AF978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正处于青春期，处在心里逐步定向、成熟和完善的过程当中，而初中、高中时期的学习压力压抑了一些正常的心理需求，进入大学后，被压抑的渴望又滋生出来，而且表现得更为强烈，导致各种心理困惑及问题的产生。</w:t>
            </w:r>
          </w:p>
          <w:p w14:paraId="6353EA3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另一方面，大学生离开家庭，缺乏一定的独立生活的经验，以前对家庭的过于依赖，使他们在新的大学生活中面临各种挑战时，缺乏有效的支持系统，容易产生各种不良情绪和较大的心理压力。</w:t>
            </w:r>
          </w:p>
          <w:p w14:paraId="254DC662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2.</w:t>
            </w:r>
            <w:r w:rsidRPr="00BB4032">
              <w:rPr>
                <w:rFonts w:hint="eastAsia"/>
                <w:sz w:val="24"/>
              </w:rPr>
              <w:t>个体素质</w:t>
            </w:r>
          </w:p>
          <w:p w14:paraId="33C0552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大学生虽然生理已成熟，但心理上还正处在逐步走向成熟的过程当中，心理与生理成熟之间的落差，很容易导致心理失衡。一般产生心理问题的大学生还有以下特点：</w:t>
            </w:r>
          </w:p>
          <w:p w14:paraId="748E76F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1</w:t>
            </w:r>
            <w:r w:rsidRPr="00BB4032">
              <w:rPr>
                <w:rFonts w:hint="eastAsia"/>
                <w:sz w:val="24"/>
              </w:rPr>
              <w:t>）不正确的认知方式：最常见的是绝对化的倾向：没有谁能比我好，我必须这样做，我怎么可以接受这样的事实，强求完美。</w:t>
            </w:r>
          </w:p>
          <w:p w14:paraId="18764FAD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2</w:t>
            </w:r>
            <w:r w:rsidRPr="00BB4032">
              <w:rPr>
                <w:rFonts w:hint="eastAsia"/>
                <w:sz w:val="24"/>
              </w:rPr>
              <w:t>）自我中心，唯我独尊：不考虑别人的感受，认为别人应该为自己服务。习惯了被家人宠着，认为自己才是最棒的。</w:t>
            </w:r>
          </w:p>
          <w:p w14:paraId="0DDB5C05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</w:t>
            </w:r>
            <w:r w:rsidRPr="00BB4032">
              <w:rPr>
                <w:rFonts w:hint="eastAsia"/>
                <w:sz w:val="24"/>
              </w:rPr>
              <w:t>3</w:t>
            </w:r>
            <w:r w:rsidRPr="00BB4032">
              <w:rPr>
                <w:rFonts w:hint="eastAsia"/>
                <w:sz w:val="24"/>
              </w:rPr>
              <w:t>）承受挫折能力差：一些大学生成长较顺利，入学前躲在比较优越的环境中长大，遇到的挫折少，心理承受能力低，</w:t>
            </w:r>
            <w:r w:rsidRPr="00BB4032">
              <w:rPr>
                <w:rFonts w:hint="eastAsia"/>
                <w:sz w:val="24"/>
              </w:rPr>
              <w:lastRenderedPageBreak/>
              <w:t>一旦生活中遇到一定困难与挫折，很容易产生各种心理问题和心理冲突。</w:t>
            </w:r>
          </w:p>
          <w:p w14:paraId="3365D9D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3.</w:t>
            </w:r>
            <w:r w:rsidRPr="00BB4032">
              <w:rPr>
                <w:rFonts w:hint="eastAsia"/>
                <w:sz w:val="24"/>
              </w:rPr>
              <w:t>心理冲突</w:t>
            </w:r>
          </w:p>
          <w:p w14:paraId="65623B5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大学生在生活中，心理冲突是经常发生的，如所学专业与自己兴趣的冲突，学习功课与社会工作的冲突，恋爱与专业学习的冲突，等等。</w:t>
            </w:r>
          </w:p>
          <w:p w14:paraId="048C0BB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心理冲突时挫折的一个重要来源，与人的心理健康水平有着密切关系。强烈的心理冲突会使人陷于无尽的困惑和苦闷之中，影响人的心理健康。</w:t>
            </w:r>
          </w:p>
          <w:p w14:paraId="0BAB5144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（二）客观因素</w:t>
            </w:r>
          </w:p>
          <w:p w14:paraId="46595DF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1.</w:t>
            </w:r>
            <w:r w:rsidRPr="00BB4032">
              <w:rPr>
                <w:rFonts w:hint="eastAsia"/>
                <w:sz w:val="24"/>
              </w:rPr>
              <w:t>环境变迁</w:t>
            </w:r>
          </w:p>
          <w:p w14:paraId="6D77AD44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从中学进入大学，对大学生来讲是人生的一个重大转折，他们所面临的的是一个非常新奇、但又陌生的环境。环境的变迁，使许多大学生面临一个适应与调整的问题。续保的学习生活要求大学生学习上的自主，生活上自立，思想上自律，而这些与中学完全不同。环境的变化给有些学生适应新的生活带来了困难。</w:t>
            </w:r>
          </w:p>
          <w:p w14:paraId="233EFB4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2.</w:t>
            </w:r>
            <w:r w:rsidRPr="00BB4032">
              <w:rPr>
                <w:rFonts w:hint="eastAsia"/>
                <w:sz w:val="24"/>
              </w:rPr>
              <w:t>社会环境因素</w:t>
            </w:r>
          </w:p>
          <w:p w14:paraId="423B542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社会各个领域的激烈竞争和人们生活节奏的夹克，许多大学生存在着理想与现实的矛盾，一方面他们对未来人生道路充满期待，而另一方面在激烈的社会竞争中他们缺乏自信心，对未来事业和职业生活信心不足，促使他们产生无所适从的焦虑感、抑郁感。</w:t>
            </w:r>
          </w:p>
          <w:p w14:paraId="7918F359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校园拜金主义，享乐主义和个人主义，使得部分学生的价值观和人生观发生扭曲，导致同学之间交往功利化，缺乏友爱与关怀。</w:t>
            </w:r>
          </w:p>
          <w:p w14:paraId="4D3C9597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3.</w:t>
            </w:r>
            <w:r w:rsidRPr="00BB4032">
              <w:rPr>
                <w:rFonts w:hint="eastAsia"/>
                <w:sz w:val="24"/>
              </w:rPr>
              <w:t>学校环境因素</w:t>
            </w:r>
          </w:p>
          <w:p w14:paraId="2843B03A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大学生活中，同学间学习成绩和家庭贫富差异，容易使一些学生出现理想与现实的差异，从而导致自卑、自怜、敏感、多疑和心理狭隘等心理障碍。</w:t>
            </w:r>
          </w:p>
          <w:p w14:paraId="47CC69E7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4.</w:t>
            </w:r>
            <w:r w:rsidRPr="00BB4032">
              <w:rPr>
                <w:rFonts w:hint="eastAsia"/>
                <w:sz w:val="24"/>
              </w:rPr>
              <w:t>家庭教育因素</w:t>
            </w:r>
          </w:p>
          <w:p w14:paraId="08078BAD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大量研究表明，不良的家庭环境因素，不适当的家庭教育方法和教养方式，容易造成家庭成员的心理异常。</w:t>
            </w:r>
          </w:p>
          <w:p w14:paraId="24862DA3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六、如何保持心理健康</w:t>
            </w:r>
          </w:p>
          <w:p w14:paraId="4A918C1F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（一）掌握心理健康知识</w:t>
            </w:r>
          </w:p>
          <w:p w14:paraId="4CB96D2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参加有关课程学习，听心理健康讲座，阅读心理学书籍，访</w:t>
            </w:r>
            <w:r w:rsidRPr="00BB4032">
              <w:rPr>
                <w:rFonts w:hint="eastAsia"/>
                <w:sz w:val="24"/>
              </w:rPr>
              <w:lastRenderedPageBreak/>
              <w:t>问心理健康网站。</w:t>
            </w:r>
          </w:p>
          <w:p w14:paraId="009D86F4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（二）积极进行自我调整</w:t>
            </w:r>
          </w:p>
          <w:p w14:paraId="364EF5F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学会自我心理调适，控制自己的不良情绪。</w:t>
            </w:r>
          </w:p>
          <w:p w14:paraId="0E3DD3FB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首先，保持浓厚的学习兴趣和求知欲望。</w:t>
            </w:r>
          </w:p>
          <w:p w14:paraId="74F9F050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其次，保持积极乐观的情绪，愉快开朗的心境，对未来充满信心和希望，遇到悲伤和忧愁的事情，要学会自我调节。</w:t>
            </w:r>
          </w:p>
          <w:p w14:paraId="33852CB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（三）建立科学的生活方式</w:t>
            </w:r>
          </w:p>
          <w:p w14:paraId="17123C4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健康的生活方式指生活有规律，劳逸结合、科学用脑、坚持体育锻炼、少饮酒、不吸烟、讲究卫生等。大学生的学习负担和心理压力较大，为了长期保持学习效率，应科学安排好每天的</w:t>
            </w:r>
          </w:p>
          <w:p w14:paraId="319F6608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学习、锻炼、休息，使生活有规律。</w:t>
            </w:r>
          </w:p>
          <w:p w14:paraId="4B1A0C82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（四）积极参加业余活动，发展社会性</w:t>
            </w:r>
          </w:p>
          <w:p w14:paraId="415EBBA1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大学生可以通过参加各种业余活动，来培养自己的多种兴趣和业余爱好，充分发挥自己的潜能，缓解紧张情绪，维护身心健康。</w:t>
            </w:r>
          </w:p>
          <w:p w14:paraId="6A50F89C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（五）加大心理咨询的力度</w:t>
            </w:r>
          </w:p>
          <w:p w14:paraId="3F5E72CE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七、重点研习</w:t>
            </w:r>
          </w:p>
          <w:p w14:paraId="25672586" w14:textId="77777777" w:rsidR="00BB4032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心理健康教育面向的人群是所有大众，侧重于预防，从时间上而言，是个体终生的课题。</w:t>
            </w:r>
          </w:p>
          <w:p w14:paraId="6744B79A" w14:textId="0117539C" w:rsidR="00CA2AA9" w:rsidRPr="00BB4032" w:rsidRDefault="00BB4032" w:rsidP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心理咨询面向的人群是有一些轻微的，涉及日常生活中遇到一些情绪的、自我认识的、人际交往的、学习的以及社会适应等方面的问题，需要心理援助的人。心理治疗主要面向一些患有严重心理疾病的人群，其心理问题已经对日常生活造成了严重消极的影响。</w:t>
            </w:r>
          </w:p>
        </w:tc>
        <w:tc>
          <w:tcPr>
            <w:tcW w:w="1072" w:type="dxa"/>
          </w:tcPr>
          <w:p w14:paraId="52446FC0" w14:textId="692AA74F" w:rsidR="00CA2AA9" w:rsidRPr="00BB4032" w:rsidRDefault="00BB4032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教学方法：讲授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讨论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>问互动</w:t>
            </w:r>
            <w:r w:rsidR="00712601">
              <w:rPr>
                <w:rFonts w:hint="eastAsia"/>
                <w:sz w:val="24"/>
              </w:rPr>
              <w:t>+</w:t>
            </w:r>
            <w:r w:rsidR="00712601">
              <w:rPr>
                <w:rFonts w:hint="eastAsia"/>
                <w:sz w:val="24"/>
              </w:rPr>
              <w:t>分享案例</w:t>
            </w:r>
          </w:p>
          <w:p w14:paraId="26800CAA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1972AF86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5FC47262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0E64F71E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5268E163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1C9B623E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  <w:p w14:paraId="10149EBF" w14:textId="77777777" w:rsidR="00CA2AA9" w:rsidRPr="00BB4032" w:rsidRDefault="00CA2AA9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</w:p>
        </w:tc>
      </w:tr>
      <w:tr w:rsidR="00CA2AA9" w14:paraId="5E8F9EBC" w14:textId="77777777">
        <w:trPr>
          <w:trHeight w:val="437"/>
        </w:trPr>
        <w:tc>
          <w:tcPr>
            <w:tcW w:w="1417" w:type="dxa"/>
          </w:tcPr>
          <w:p w14:paraId="56F91F08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361" w:type="dxa"/>
            <w:gridSpan w:val="6"/>
          </w:tcPr>
          <w:p w14:paraId="4A7AB902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“给亲爱的自己一封信”</w:t>
            </w:r>
          </w:p>
          <w:p w14:paraId="75126A94" w14:textId="3FE01124" w:rsidR="00A36E1F" w:rsidRPr="00BB4032" w:rsidRDefault="00A36E1F">
            <w:pPr>
              <w:snapToGrid w:val="0"/>
              <w:spacing w:line="300" w:lineRule="auto"/>
              <w:ind w:rightChars="-50" w:right="-105"/>
              <w:rPr>
                <w:sz w:val="24"/>
              </w:rPr>
            </w:pPr>
            <w:r w:rsidRPr="00A36E1F">
              <w:rPr>
                <w:rFonts w:hint="eastAsia"/>
                <w:sz w:val="24"/>
              </w:rPr>
              <w:t>心理健康自我测试</w:t>
            </w:r>
          </w:p>
        </w:tc>
      </w:tr>
      <w:tr w:rsidR="00CA2AA9" w14:paraId="1193C6B4" w14:textId="77777777">
        <w:trPr>
          <w:trHeight w:val="437"/>
        </w:trPr>
        <w:tc>
          <w:tcPr>
            <w:tcW w:w="1417" w:type="dxa"/>
          </w:tcPr>
          <w:p w14:paraId="46C96C96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教学反思</w:t>
            </w:r>
          </w:p>
        </w:tc>
        <w:tc>
          <w:tcPr>
            <w:tcW w:w="7361" w:type="dxa"/>
            <w:gridSpan w:val="6"/>
          </w:tcPr>
          <w:p w14:paraId="3EDA3413" w14:textId="7BBE7FBC" w:rsidR="00A36E1F" w:rsidRDefault="00A36E1F" w:rsidP="00A36E1F">
            <w:pPr>
              <w:snapToGrid w:val="0"/>
              <w:spacing w:line="300" w:lineRule="auto"/>
              <w:ind w:rightChars="-50" w:right="-105" w:firstLineChars="200" w:firstLine="480"/>
              <w:rPr>
                <w:sz w:val="24"/>
              </w:rPr>
            </w:pPr>
            <w:r w:rsidRPr="00A36E1F">
              <w:rPr>
                <w:rFonts w:hint="eastAsia"/>
                <w:sz w:val="24"/>
              </w:rPr>
              <w:t>心理健康教育课程可以帮助学生们提高心理健康等方面的问题意识，在人际交往、学业学习、校园生活等等方面提供帮助。尤其是当前大学生的心理问题率较前十年有所上升，大学生心理健康教育可以有效改善大学生的心理问题率。</w:t>
            </w:r>
          </w:p>
          <w:p w14:paraId="38578B9D" w14:textId="45ED6220" w:rsidR="00CA2AA9" w:rsidRPr="00BB4032" w:rsidRDefault="009D588E" w:rsidP="00A36E1F">
            <w:pPr>
              <w:snapToGrid w:val="0"/>
              <w:spacing w:line="300" w:lineRule="auto"/>
              <w:ind w:rightChars="-50" w:right="-105" w:firstLineChars="200" w:firstLine="480"/>
              <w:rPr>
                <w:sz w:val="24"/>
              </w:rPr>
            </w:pPr>
            <w:r w:rsidRPr="00BB4032">
              <w:rPr>
                <w:rFonts w:hint="eastAsia"/>
                <w:sz w:val="24"/>
              </w:rPr>
              <w:t>游戏环节学生兴趣很高，尤其是对于其他同学的评价十分中肯，表达出平时很少说出口的肯定。对于理论概念性知识，积极性明显降低。应多加强互动。</w:t>
            </w:r>
          </w:p>
        </w:tc>
      </w:tr>
      <w:tr w:rsidR="00CA2AA9" w14:paraId="666E56EB" w14:textId="77777777">
        <w:trPr>
          <w:trHeight w:val="437"/>
        </w:trPr>
        <w:tc>
          <w:tcPr>
            <w:tcW w:w="1417" w:type="dxa"/>
          </w:tcPr>
          <w:p w14:paraId="6D3A917F" w14:textId="77777777" w:rsidR="00CA2AA9" w:rsidRDefault="009D588E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参考资料</w:t>
            </w:r>
          </w:p>
        </w:tc>
        <w:tc>
          <w:tcPr>
            <w:tcW w:w="7361" w:type="dxa"/>
            <w:gridSpan w:val="6"/>
          </w:tcPr>
          <w:p w14:paraId="7AECB87C" w14:textId="77777777" w:rsidR="00CA2AA9" w:rsidRDefault="00CA2AA9">
            <w:pPr>
              <w:snapToGrid w:val="0"/>
              <w:spacing w:line="300" w:lineRule="auto"/>
              <w:ind w:rightChars="-50" w:right="-105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</w:tbl>
    <w:p w14:paraId="32096889" w14:textId="77777777" w:rsidR="00CA2AA9" w:rsidRDefault="00CA2AA9">
      <w:pPr>
        <w:rPr>
          <w:rFonts w:ascii="仿宋_GB2312" w:eastAsia="仿宋_GB2312" w:hAnsi="仿宋_GB2312" w:cs="仿宋_GB2312"/>
          <w:sz w:val="32"/>
          <w:szCs w:val="32"/>
        </w:rPr>
      </w:pPr>
    </w:p>
    <w:p w14:paraId="2DFC3094" w14:textId="77777777" w:rsidR="00CA2AA9" w:rsidRDefault="00CA2AA9"/>
    <w:sectPr w:rsidR="00CA2AA9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520F" w14:textId="77777777" w:rsidR="00DB71E5" w:rsidRDefault="00DB71E5">
      <w:r>
        <w:separator/>
      </w:r>
    </w:p>
  </w:endnote>
  <w:endnote w:type="continuationSeparator" w:id="0">
    <w:p w14:paraId="2AAFB35C" w14:textId="77777777" w:rsidR="00DB71E5" w:rsidRDefault="00D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3DE" w14:textId="77777777" w:rsidR="00CA2AA9" w:rsidRDefault="009D58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7BB85DF6" w14:textId="77777777" w:rsidR="00CA2AA9" w:rsidRDefault="00CA2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40B1" w14:textId="77777777" w:rsidR="00DB71E5" w:rsidRDefault="00DB71E5">
      <w:r>
        <w:separator/>
      </w:r>
    </w:p>
  </w:footnote>
  <w:footnote w:type="continuationSeparator" w:id="0">
    <w:p w14:paraId="56C81A84" w14:textId="77777777" w:rsidR="00DB71E5" w:rsidRDefault="00DB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7567" w14:textId="77777777" w:rsidR="00CA2AA9" w:rsidRDefault="00CA2AA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C7D5"/>
    <w:multiLevelType w:val="singleLevel"/>
    <w:tmpl w:val="9606C7D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0323968"/>
    <w:multiLevelType w:val="singleLevel"/>
    <w:tmpl w:val="703239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AE1D93BE"/>
    <w:rsid w:val="AE1D93BE"/>
    <w:rsid w:val="E6F9E2A9"/>
    <w:rsid w:val="001665F6"/>
    <w:rsid w:val="00592C50"/>
    <w:rsid w:val="00712601"/>
    <w:rsid w:val="009D588E"/>
    <w:rsid w:val="00A36E1F"/>
    <w:rsid w:val="00BB4032"/>
    <w:rsid w:val="00CA2AA9"/>
    <w:rsid w:val="00D20C21"/>
    <w:rsid w:val="00DB71E5"/>
    <w:rsid w:val="00DD3900"/>
    <w:rsid w:val="209219CE"/>
    <w:rsid w:val="3A873389"/>
    <w:rsid w:val="726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58A15"/>
  <w15:docId w15:val="{08DBADCF-A9E5-4D5F-A85B-358342D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Zhang Xiyang</cp:lastModifiedBy>
  <cp:revision>7</cp:revision>
  <dcterms:created xsi:type="dcterms:W3CDTF">2021-05-11T19:35:00Z</dcterms:created>
  <dcterms:modified xsi:type="dcterms:W3CDTF">2021-08-02T11:58:00Z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8F05C38F1D50498FBC473E398C4B47FB</vt:lpwstr>
  </property>
</Properties>
</file>