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书宋简体" w:hAnsi="宋体" w:eastAsia="方正书宋简体"/>
          <w:sz w:val="44"/>
          <w:szCs w:val="44"/>
        </w:rPr>
      </w:pPr>
      <w:r>
        <w:rPr>
          <w:rFonts w:hint="eastAsia" w:ascii="方正书宋简体" w:hAnsi="宋体" w:eastAsia="方正书宋简体"/>
          <w:sz w:val="44"/>
          <w:szCs w:val="44"/>
        </w:rPr>
        <w:t>教学日志</w:t>
      </w:r>
    </w:p>
    <w:tbl>
      <w:tblPr>
        <w:tblStyle w:val="3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148"/>
        <w:gridCol w:w="2355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 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播放日照参与抗疫的英雄们的小视频，进行爱国主义教育。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 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9/10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介绍课程的基本框架结构、学习方法、考核方式等。讲解第一单元的热身练习和对话练习的前两个，让学生们掌握了什么是MULTIPLE-DEFINITION words，以及简单的面试对话，内容相对简单，学生们掌握得很好！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年  3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16/17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讲解了三个对话练习和一个短文练习，提前让学生们把文本写出来，上课主要讲解难点，由于是在线上课，只能通过多提问的方式来把握学生的掌握情况，大部分学生被提问时都能回答正确。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年   3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</w:rPr>
              <w:t xml:space="preserve">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讲解了面试的三个短文练习，题目相对比较难，课前让学生们提前写了文本，课上主要讲解难点，通过提问时的表现，学生们听课很认真。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 年   3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4"/>
              </w:rPr>
              <w:t xml:space="preserve"> 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讲解第二单元的热身练习和对话练习的前两个，让学生们掌握了如何描述柱状图，以及简单的工作对话，内容相对简单，学生们掌握得很好！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 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讲解了三个对话练习和一个短文练习，提前让学生们把文本写出来，上课主要讲解难点，通过提问发现一班同学比二班同学认真，大部分学生被提问时都能回答正确。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 年  4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 xml:space="preserve">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讲解了关于工作的三个短文练习，题目相对比较难，课前让学生们提前写了文本，课上主要讲解难点，学生们能认真听讲，回答问题正确率很高。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年  4  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讲解第三单元的热身练习和对话练习的前两个，让学生们掌握了如何描述饼形图，以及简单的职业对话，提前让学生们写了文本，大部分同学写的不错！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时间：2020 年   4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24"/>
              </w:rPr>
              <w:t xml:space="preserve"> 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 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948BF"/>
    <w:rsid w:val="001962E3"/>
    <w:rsid w:val="002C1F39"/>
    <w:rsid w:val="002F20D5"/>
    <w:rsid w:val="003551C2"/>
    <w:rsid w:val="003642CE"/>
    <w:rsid w:val="0047200F"/>
    <w:rsid w:val="005A3C0F"/>
    <w:rsid w:val="0061223C"/>
    <w:rsid w:val="00A60E8B"/>
    <w:rsid w:val="00AB131A"/>
    <w:rsid w:val="00AF14D5"/>
    <w:rsid w:val="00B364D8"/>
    <w:rsid w:val="00DB0406"/>
    <w:rsid w:val="00E84167"/>
    <w:rsid w:val="0EA948BF"/>
    <w:rsid w:val="0F651147"/>
    <w:rsid w:val="10652A84"/>
    <w:rsid w:val="2A2E2F87"/>
    <w:rsid w:val="52E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335</Words>
  <Characters>1915</Characters>
  <Lines>15</Lines>
  <Paragraphs>4</Paragraphs>
  <TotalTime>10</TotalTime>
  <ScaleCrop>false</ScaleCrop>
  <LinksUpToDate>false</LinksUpToDate>
  <CharactersWithSpaces>2246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2019-11-06T09:05:00Z</dcterms:created>
  <dc:creator>dff</dc:creator>
  <cp:lastModifiedBy>Administrator</cp:lastModifiedBy>
  <dcterms:modified xsi:type="dcterms:W3CDTF">2021-05-11T01:02:56Z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C6152880298B4850B79654810506A679</vt:lpwstr>
  </property>
</Properties>
</file>