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物流设施设备                               </w:t>
      </w:r>
    </w:p>
    <w:tbl>
      <w:tblPr>
        <w:tblStyle w:val="6"/>
        <w:tblpPr w:leftFromText="180" w:rightFromText="180" w:vertAnchor="page" w:horzAnchor="margin" w:tblpY="19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530"/>
        <w:gridCol w:w="160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>
            <w:pPr>
              <w:ind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大一第二学期的课程，学习的积极性比较高，三个班级都属于小班教学，课堂教学会比较好组织，课堂纪律也应该比较好把握；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</w:tcPr>
          <w:p/>
        </w:tc>
        <w:tc>
          <w:tcPr>
            <w:tcW w:w="2130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物流设施设备的初步认知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能够理解物流设施设备在物流管理中的重要性及学习的方法等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培养学生职场素质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培养学生绿色物流的理念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培养学生团队合作精神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restart"/>
          </w:tcPr>
          <w:p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4261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情景描述</w:t>
            </w:r>
          </w:p>
        </w:tc>
        <w:tc>
          <w:tcPr>
            <w:tcW w:w="213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</w:tcPr>
          <w:p/>
        </w:tc>
        <w:tc>
          <w:tcPr>
            <w:tcW w:w="4261" w:type="dxa"/>
            <w:gridSpan w:val="3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1470" w:firstLineChars="7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开学第一课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师生互相认识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了解上课的模式及基本要求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学习课程的整体框架及内容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把握考核方式及要求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课程整体框架学习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课程整体框架学习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5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8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8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5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8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/>
        </w:tc>
        <w:tc>
          <w:tcPr>
            <w:tcW w:w="5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8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/>
        </w:tc>
        <w:tc>
          <w:tcPr>
            <w:tcW w:w="5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86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0" w:name="_GoBack" w:colFirst="0" w:colLast="3"/>
            <w:r>
              <w:rPr>
                <w:rFonts w:hint="eastAsia"/>
                <w:lang w:eastAsia="zh-CN"/>
              </w:rPr>
              <w:t>师生互动</w:t>
            </w:r>
          </w:p>
        </w:tc>
        <w:tc>
          <w:tcPr>
            <w:tcW w:w="7847" w:type="dxa"/>
            <w:gridSpan w:val="5"/>
          </w:tcPr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教师自我介绍</w:t>
            </w: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学生自我介绍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上课要求</w:t>
            </w:r>
          </w:p>
        </w:tc>
        <w:tc>
          <w:tcPr>
            <w:tcW w:w="7847" w:type="dxa"/>
            <w:gridSpan w:val="5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教师提出上课要求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同学们讨论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定下上课规则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课程</w:t>
            </w:r>
          </w:p>
          <w:p>
            <w:pPr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介绍</w:t>
            </w:r>
          </w:p>
        </w:tc>
        <w:tc>
          <w:tcPr>
            <w:tcW w:w="7847" w:type="dxa"/>
            <w:gridSpan w:val="5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通过提问等方式了解学生们对本课程的认知程度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教师介绍课程整体框架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教师介绍课程考核方法及要求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互动</w:t>
            </w:r>
          </w:p>
        </w:tc>
        <w:tc>
          <w:tcPr>
            <w:tcW w:w="7847" w:type="dxa"/>
            <w:gridSpan w:val="5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对同学们提出的问题教师给予回答，师生互动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预习任务与课后作业</w:t>
            </w:r>
          </w:p>
        </w:tc>
        <w:tc>
          <w:tcPr>
            <w:tcW w:w="7847" w:type="dxa"/>
            <w:gridSpan w:val="5"/>
          </w:tcPr>
          <w:p>
            <w:pPr>
              <w:ind w:firstLine="420" w:firstLineChars="200"/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搜集资料——我最熟悉的物流设施设备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/>
        </w:tc>
        <w:tc>
          <w:tcPr>
            <w:tcW w:w="1985" w:type="dxa"/>
            <w:gridSpan w:val="2"/>
          </w:tcPr>
          <w:p/>
        </w:tc>
        <w:tc>
          <w:tcPr>
            <w:tcW w:w="3731" w:type="dxa"/>
            <w:gridSpan w:val="2"/>
          </w:tcPr>
          <w:p/>
        </w:tc>
        <w:tc>
          <w:tcPr>
            <w:tcW w:w="2131" w:type="dxa"/>
          </w:tcPr>
          <w:p/>
        </w:tc>
      </w:tr>
    </w:tbl>
    <w:p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D1ECA1"/>
    <w:multiLevelType w:val="singleLevel"/>
    <w:tmpl w:val="AED1EC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E"/>
    <w:rsid w:val="00011BCB"/>
    <w:rsid w:val="0007289E"/>
    <w:rsid w:val="00214C12"/>
    <w:rsid w:val="002E527F"/>
    <w:rsid w:val="003020CA"/>
    <w:rsid w:val="004D7CAF"/>
    <w:rsid w:val="0056429F"/>
    <w:rsid w:val="0063774D"/>
    <w:rsid w:val="00650547"/>
    <w:rsid w:val="0071252C"/>
    <w:rsid w:val="00766A9E"/>
    <w:rsid w:val="00781BB1"/>
    <w:rsid w:val="007E7186"/>
    <w:rsid w:val="00815948"/>
    <w:rsid w:val="00907D21"/>
    <w:rsid w:val="009645C7"/>
    <w:rsid w:val="00AD5EBC"/>
    <w:rsid w:val="00AF0146"/>
    <w:rsid w:val="00B33F9D"/>
    <w:rsid w:val="00B47262"/>
    <w:rsid w:val="00C50C36"/>
    <w:rsid w:val="00D14B9F"/>
    <w:rsid w:val="00D930AA"/>
    <w:rsid w:val="00FC586F"/>
    <w:rsid w:val="49B06D53"/>
    <w:rsid w:val="54035B1F"/>
    <w:rsid w:val="68B61AFB"/>
    <w:rsid w:val="704C09CE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900</Words>
  <Characters>181</Characters>
  <Lines>1</Lines>
  <Paragraphs>2</Paragraphs>
  <TotalTime>5</TotalTime>
  <ScaleCrop>false</ScaleCrop>
  <LinksUpToDate>false</LinksUpToDate>
  <CharactersWithSpaces>1079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2020-12-25T03:24:00Z</dcterms:created>
  <dc:creator>Administrator</dc:creator>
  <cp:lastModifiedBy>Administrator</cp:lastModifiedBy>
  <dcterms:modified xsi:type="dcterms:W3CDTF">2021-02-23T16:38:39Z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