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B5F7" w14:textId="77777777" w:rsidR="00EF3AB9" w:rsidRPr="00EF3AB9" w:rsidRDefault="00EF3AB9" w:rsidP="00EF3AB9">
      <w:pPr>
        <w:widowControl/>
        <w:shd w:val="clear" w:color="auto" w:fill="FFFFFF"/>
        <w:spacing w:line="360" w:lineRule="auto"/>
        <w:ind w:firstLineChars="200" w:firstLine="482"/>
        <w:jc w:val="center"/>
        <w:rPr>
          <w:rFonts w:ascii="黑体" w:eastAsia="黑体" w:hAnsi="黑体" w:cs="宋体"/>
          <w:b/>
          <w:color w:val="000000"/>
          <w:kern w:val="0"/>
          <w:sz w:val="24"/>
        </w:rPr>
      </w:pPr>
      <w:r w:rsidRPr="00EF3AB9">
        <w:rPr>
          <w:rFonts w:ascii="黑体" w:eastAsia="黑体" w:hAnsi="黑体" w:cs="宋体" w:hint="eastAsia"/>
          <w:b/>
          <w:color w:val="000000"/>
          <w:kern w:val="0"/>
          <w:sz w:val="24"/>
        </w:rPr>
        <w:t>教案（</w:t>
      </w:r>
      <w:r>
        <w:rPr>
          <w:rFonts w:ascii="黑体" w:eastAsia="黑体" w:hAnsi="黑体" w:cs="宋体" w:hint="eastAsia"/>
          <w:b/>
          <w:color w:val="000000"/>
          <w:kern w:val="0"/>
          <w:sz w:val="24"/>
        </w:rPr>
        <w:t>任务4.6  写会议纪要</w:t>
      </w:r>
      <w:r w:rsidRPr="00EF3AB9">
        <w:rPr>
          <w:rFonts w:ascii="黑体" w:eastAsia="黑体" w:hAnsi="黑体" w:cs="宋体" w:hint="eastAsia"/>
          <w:b/>
          <w:color w:val="000000"/>
          <w:kern w:val="0"/>
          <w:sz w:val="24"/>
        </w:rPr>
        <w:t>）</w:t>
      </w:r>
    </w:p>
    <w:p w14:paraId="2EEBA371" w14:textId="77777777" w:rsidR="00EF3AB9" w:rsidRDefault="00EF3AB9" w:rsidP="00EF3AB9">
      <w:pPr>
        <w:widowControl/>
        <w:shd w:val="clear" w:color="auto" w:fill="FFFFFF"/>
        <w:spacing w:line="360" w:lineRule="auto"/>
        <w:ind w:firstLineChars="200" w:firstLine="480"/>
        <w:jc w:val="center"/>
        <w:rPr>
          <w:rFonts w:ascii="宋体" w:hAnsi="宋体" w:cs="宋体"/>
          <w:color w:val="000000"/>
          <w:kern w:val="0"/>
          <w:sz w:val="24"/>
        </w:rPr>
      </w:pPr>
    </w:p>
    <w:p w14:paraId="20E9F04F" w14:textId="77777777" w:rsidR="00EF3AB9" w:rsidRPr="009A419A" w:rsidRDefault="00EF3AB9" w:rsidP="00EF3AB9">
      <w:pPr>
        <w:widowControl/>
        <w:shd w:val="clear" w:color="auto" w:fill="FFFFFF"/>
        <w:spacing w:line="360" w:lineRule="auto"/>
        <w:ind w:firstLineChars="200" w:firstLine="480"/>
        <w:jc w:val="left"/>
        <w:rPr>
          <w:rFonts w:ascii="宋体" w:hAnsi="宋体" w:cs="宋体"/>
          <w:color w:val="000000"/>
          <w:kern w:val="0"/>
          <w:sz w:val="24"/>
        </w:rPr>
      </w:pPr>
      <w:r w:rsidRPr="00B26E07">
        <w:rPr>
          <w:rFonts w:ascii="宋体" w:hAnsi="宋体" w:cs="宋体"/>
          <w:bCs/>
          <w:color w:val="000000"/>
          <w:kern w:val="0"/>
          <w:sz w:val="24"/>
          <w:bdr w:val="single" w:sz="4" w:space="0" w:color="auto"/>
        </w:rPr>
        <w:t>课前准备</w:t>
      </w:r>
      <w:r w:rsidRPr="009A419A">
        <w:rPr>
          <w:rFonts w:ascii="宋体" w:hAnsi="宋体" w:cs="宋体"/>
          <w:color w:val="000000"/>
          <w:kern w:val="0"/>
          <w:sz w:val="24"/>
        </w:rPr>
        <w:t>：通过书籍、网络了解</w:t>
      </w:r>
      <w:r>
        <w:rPr>
          <w:rFonts w:ascii="宋体" w:hAnsi="宋体" w:cs="宋体" w:hint="eastAsia"/>
          <w:color w:val="000000"/>
          <w:kern w:val="0"/>
          <w:sz w:val="24"/>
        </w:rPr>
        <w:t>会议纪要</w:t>
      </w:r>
      <w:r w:rsidRPr="009A419A">
        <w:rPr>
          <w:rFonts w:ascii="宋体" w:hAnsi="宋体" w:cs="宋体"/>
          <w:color w:val="000000"/>
          <w:kern w:val="0"/>
          <w:sz w:val="24"/>
        </w:rPr>
        <w:t>写作要求</w:t>
      </w:r>
      <w:r>
        <w:rPr>
          <w:rFonts w:ascii="宋体" w:hAnsi="宋体" w:cs="宋体" w:hint="eastAsia"/>
          <w:color w:val="000000"/>
          <w:kern w:val="0"/>
          <w:sz w:val="24"/>
        </w:rPr>
        <w:t>。</w:t>
      </w:r>
    </w:p>
    <w:p w14:paraId="49B4BA66" w14:textId="77777777" w:rsidR="00EF3AB9" w:rsidRPr="00C531D5" w:rsidRDefault="00EF3AB9" w:rsidP="00EF3AB9">
      <w:pPr>
        <w:widowControl/>
        <w:shd w:val="clear" w:color="auto" w:fill="FFFFFF"/>
        <w:spacing w:before="100" w:beforeAutospacing="1" w:after="100" w:afterAutospacing="1" w:line="360" w:lineRule="auto"/>
        <w:ind w:firstLineChars="200" w:firstLine="482"/>
        <w:jc w:val="left"/>
        <w:rPr>
          <w:rFonts w:ascii="楷体" w:eastAsia="楷体" w:hAnsi="楷体"/>
          <w:b/>
          <w:color w:val="000000"/>
          <w:sz w:val="24"/>
        </w:rPr>
      </w:pPr>
      <w:r w:rsidRPr="00C531D5">
        <w:rPr>
          <w:rFonts w:ascii="楷体" w:eastAsia="楷体" w:hAnsi="楷体" w:hint="eastAsia"/>
          <w:b/>
          <w:color w:val="000000"/>
          <w:sz w:val="24"/>
        </w:rPr>
        <w:t>步骤一：布置任务（2分钟）</w:t>
      </w:r>
    </w:p>
    <w:p w14:paraId="355FC1A2" w14:textId="403D45D6" w:rsidR="00EF3AB9" w:rsidRPr="009A419A" w:rsidRDefault="00EF3AB9" w:rsidP="00EF3AB9">
      <w:pPr>
        <w:widowControl/>
        <w:shd w:val="clear" w:color="auto" w:fill="FFFFFF"/>
        <w:spacing w:line="360" w:lineRule="auto"/>
        <w:ind w:firstLineChars="200" w:firstLine="480"/>
        <w:jc w:val="left"/>
        <w:rPr>
          <w:rFonts w:ascii="宋体" w:hAnsi="宋体" w:cs="宋体"/>
          <w:color w:val="000000"/>
          <w:kern w:val="0"/>
          <w:sz w:val="24"/>
        </w:rPr>
      </w:pPr>
      <w:r w:rsidRPr="00B26E07">
        <w:rPr>
          <w:rFonts w:ascii="宋体" w:hAnsi="宋体" w:cs="宋体"/>
          <w:color w:val="000000"/>
          <w:kern w:val="0"/>
          <w:sz w:val="24"/>
          <w:bdr w:val="single" w:sz="4" w:space="0" w:color="auto"/>
        </w:rPr>
        <w:t>教师引导</w:t>
      </w:r>
      <w:r w:rsidRPr="009A419A">
        <w:rPr>
          <w:rFonts w:ascii="宋体" w:hAnsi="宋体" w:cs="宋体"/>
          <w:color w:val="000000"/>
          <w:kern w:val="0"/>
          <w:sz w:val="24"/>
        </w:rPr>
        <w:t>：</w:t>
      </w:r>
      <w:r>
        <w:rPr>
          <w:rFonts w:ascii="宋体" w:hAnsi="宋体" w:cs="宋体" w:hint="eastAsia"/>
          <w:color w:val="000000"/>
          <w:kern w:val="0"/>
          <w:sz w:val="24"/>
        </w:rPr>
        <w:t>公司</w:t>
      </w:r>
      <w:r>
        <w:rPr>
          <w:rFonts w:ascii="宋体" w:hAnsi="宋体" w:cs="宋体"/>
          <w:color w:val="000000"/>
          <w:kern w:val="0"/>
          <w:sz w:val="24"/>
        </w:rPr>
        <w:t>拟设客服部</w:t>
      </w:r>
      <w:r>
        <w:rPr>
          <w:rFonts w:ascii="宋体" w:hAnsi="宋体" w:cs="宋体" w:hint="eastAsia"/>
          <w:color w:val="000000"/>
          <w:kern w:val="0"/>
          <w:sz w:val="24"/>
        </w:rPr>
        <w:t>，董事长召开</w:t>
      </w:r>
      <w:r>
        <w:rPr>
          <w:rFonts w:ascii="宋体" w:hAnsi="宋体" w:cs="宋体"/>
          <w:color w:val="000000"/>
          <w:kern w:val="0"/>
          <w:sz w:val="24"/>
        </w:rPr>
        <w:t>各部门负责人会议研讨</w:t>
      </w:r>
      <w:r>
        <w:rPr>
          <w:rFonts w:ascii="宋体" w:hAnsi="宋体" w:cs="宋体" w:hint="eastAsia"/>
          <w:color w:val="000000"/>
          <w:kern w:val="0"/>
          <w:sz w:val="24"/>
        </w:rPr>
        <w:t>，</w:t>
      </w:r>
      <w:r>
        <w:rPr>
          <w:rFonts w:ascii="宋体" w:hAnsi="宋体" w:cs="宋体"/>
          <w:color w:val="000000"/>
          <w:kern w:val="0"/>
          <w:sz w:val="24"/>
        </w:rPr>
        <w:t>行政中心秘书做记录。大家想一下，我们举办这个会议，</w:t>
      </w:r>
      <w:r>
        <w:rPr>
          <w:rFonts w:ascii="宋体" w:hAnsi="宋体" w:cs="宋体" w:hint="eastAsia"/>
          <w:color w:val="000000"/>
          <w:kern w:val="0"/>
          <w:sz w:val="24"/>
        </w:rPr>
        <w:t>秘书需要做哪些记录呢</w:t>
      </w:r>
      <w:r w:rsidRPr="009A419A">
        <w:rPr>
          <w:rFonts w:ascii="宋体" w:hAnsi="宋体" w:cs="宋体"/>
          <w:color w:val="000000"/>
          <w:kern w:val="0"/>
          <w:sz w:val="24"/>
        </w:rPr>
        <w:t>？</w:t>
      </w:r>
    </w:p>
    <w:p w14:paraId="359430E1" w14:textId="77777777" w:rsidR="00EF3AB9" w:rsidRPr="00C531D5" w:rsidRDefault="00EF3AB9" w:rsidP="00EF3AB9">
      <w:pPr>
        <w:widowControl/>
        <w:shd w:val="clear" w:color="auto" w:fill="FFFFFF"/>
        <w:spacing w:before="100" w:beforeAutospacing="1" w:after="100" w:afterAutospacing="1" w:line="360" w:lineRule="auto"/>
        <w:ind w:firstLineChars="200" w:firstLine="482"/>
        <w:jc w:val="left"/>
        <w:rPr>
          <w:rFonts w:ascii="楷体" w:eastAsia="楷体" w:hAnsi="楷体"/>
          <w:b/>
          <w:color w:val="000000"/>
          <w:sz w:val="24"/>
        </w:rPr>
      </w:pPr>
      <w:r w:rsidRPr="00C531D5">
        <w:rPr>
          <w:rFonts w:ascii="楷体" w:eastAsia="楷体" w:hAnsi="楷体"/>
          <w:b/>
          <w:color w:val="000000"/>
          <w:sz w:val="24"/>
        </w:rPr>
        <w:t>步骤二：明确本次项目的能力目标和知识目标。（3分钟）</w:t>
      </w:r>
    </w:p>
    <w:p w14:paraId="1123F717" w14:textId="77777777" w:rsidR="00EF3AB9" w:rsidRDefault="00EF3AB9" w:rsidP="00EF3AB9">
      <w:pPr>
        <w:widowControl/>
        <w:shd w:val="clear" w:color="auto" w:fill="FFFFFF"/>
        <w:spacing w:line="360" w:lineRule="auto"/>
        <w:ind w:firstLineChars="200" w:firstLine="480"/>
        <w:jc w:val="left"/>
        <w:rPr>
          <w:rFonts w:ascii="宋体" w:hAnsi="宋体" w:cs="宋体"/>
          <w:bCs/>
          <w:color w:val="000000"/>
          <w:kern w:val="0"/>
          <w:sz w:val="24"/>
        </w:rPr>
      </w:pPr>
      <w:r w:rsidRPr="00B26E07">
        <w:rPr>
          <w:rFonts w:ascii="宋体" w:hAnsi="宋体" w:cs="宋体"/>
          <w:bCs/>
          <w:color w:val="000000"/>
          <w:kern w:val="0"/>
          <w:sz w:val="24"/>
          <w:bdr w:val="single" w:sz="4" w:space="0" w:color="auto"/>
        </w:rPr>
        <w:t>能力目标</w:t>
      </w:r>
      <w:r>
        <w:rPr>
          <w:rFonts w:ascii="宋体" w:hAnsi="宋体" w:cs="宋体" w:hint="eastAsia"/>
          <w:bCs/>
          <w:color w:val="000000"/>
          <w:kern w:val="0"/>
          <w:sz w:val="24"/>
        </w:rPr>
        <w:t>：</w:t>
      </w:r>
    </w:p>
    <w:p w14:paraId="2BCAEE8B" w14:textId="77777777" w:rsidR="00EF3AB9" w:rsidRPr="007F3652" w:rsidRDefault="00EF3AB9" w:rsidP="00EF3AB9">
      <w:pPr>
        <w:widowControl/>
        <w:shd w:val="clear" w:color="auto" w:fill="FFFFFF"/>
        <w:spacing w:line="360" w:lineRule="auto"/>
        <w:ind w:firstLineChars="600" w:firstLine="1440"/>
        <w:jc w:val="left"/>
        <w:rPr>
          <w:rFonts w:ascii="宋体" w:hAnsi="宋体" w:cs="宋体"/>
          <w:color w:val="000000"/>
          <w:kern w:val="0"/>
          <w:sz w:val="24"/>
        </w:rPr>
      </w:pPr>
      <w:r w:rsidRPr="007F3652">
        <w:rPr>
          <w:rFonts w:ascii="宋体" w:hAnsi="宋体" w:cs="宋体" w:hint="eastAsia"/>
          <w:color w:val="000000"/>
          <w:kern w:val="0"/>
          <w:sz w:val="24"/>
        </w:rPr>
        <w:t>1.能够根据需要对会议分别做摘要性记录与详细性记录；</w:t>
      </w:r>
    </w:p>
    <w:p w14:paraId="232E2563" w14:textId="77777777" w:rsidR="00EF3AB9" w:rsidRPr="007F3652" w:rsidRDefault="00EF3AB9" w:rsidP="00EF3AB9">
      <w:pPr>
        <w:widowControl/>
        <w:shd w:val="clear" w:color="auto" w:fill="FFFFFF"/>
        <w:spacing w:line="360" w:lineRule="auto"/>
        <w:ind w:firstLineChars="600" w:firstLine="1440"/>
        <w:jc w:val="left"/>
        <w:rPr>
          <w:rFonts w:ascii="宋体" w:hAnsi="宋体" w:cs="宋体"/>
          <w:color w:val="000000"/>
          <w:kern w:val="0"/>
          <w:sz w:val="24"/>
        </w:rPr>
      </w:pPr>
      <w:r w:rsidRPr="007F3652">
        <w:rPr>
          <w:rFonts w:ascii="宋体" w:hAnsi="宋体" w:cs="宋体" w:hint="eastAsia"/>
          <w:color w:val="000000"/>
          <w:kern w:val="0"/>
          <w:sz w:val="24"/>
        </w:rPr>
        <w:t>2.能够根据会议记录写作会议纪要。</w:t>
      </w:r>
    </w:p>
    <w:p w14:paraId="3C5D071B" w14:textId="77777777" w:rsidR="00EF3AB9" w:rsidRPr="009A419A" w:rsidRDefault="00EF3AB9" w:rsidP="00EF3AB9">
      <w:pPr>
        <w:widowControl/>
        <w:shd w:val="clear" w:color="auto" w:fill="FFFFFF"/>
        <w:spacing w:line="360" w:lineRule="auto"/>
        <w:ind w:firstLineChars="200" w:firstLine="480"/>
        <w:jc w:val="left"/>
        <w:rPr>
          <w:rFonts w:ascii="宋体" w:hAnsi="宋体" w:cs="宋体"/>
          <w:color w:val="000000"/>
          <w:kern w:val="0"/>
          <w:sz w:val="24"/>
        </w:rPr>
      </w:pPr>
      <w:r w:rsidRPr="00B26E07">
        <w:rPr>
          <w:rFonts w:ascii="宋体" w:hAnsi="宋体" w:cs="宋体"/>
          <w:bCs/>
          <w:color w:val="000000"/>
          <w:kern w:val="0"/>
          <w:sz w:val="24"/>
          <w:bdr w:val="single" w:sz="4" w:space="0" w:color="auto"/>
        </w:rPr>
        <w:t>知识目标</w:t>
      </w:r>
      <w:r w:rsidRPr="009A419A">
        <w:rPr>
          <w:rFonts w:ascii="宋体" w:hAnsi="宋体" w:cs="宋体"/>
          <w:bCs/>
          <w:color w:val="000000"/>
          <w:kern w:val="0"/>
          <w:sz w:val="24"/>
        </w:rPr>
        <w:t>：</w:t>
      </w:r>
    </w:p>
    <w:p w14:paraId="57E65CDE" w14:textId="77777777" w:rsidR="00EF3AB9" w:rsidRPr="007F3652" w:rsidRDefault="00EF3AB9" w:rsidP="00EF3AB9">
      <w:pPr>
        <w:widowControl/>
        <w:shd w:val="clear" w:color="auto" w:fill="FFFFFF"/>
        <w:spacing w:line="360" w:lineRule="auto"/>
        <w:ind w:firstLineChars="600" w:firstLine="1440"/>
        <w:jc w:val="left"/>
        <w:rPr>
          <w:rFonts w:ascii="宋体" w:hAnsi="宋体" w:cs="宋体"/>
          <w:color w:val="000000"/>
          <w:kern w:val="0"/>
          <w:sz w:val="24"/>
        </w:rPr>
      </w:pPr>
      <w:r w:rsidRPr="007F3652">
        <w:rPr>
          <w:rFonts w:ascii="宋体" w:hAnsi="宋体" w:cs="宋体" w:hint="eastAsia"/>
          <w:color w:val="000000"/>
          <w:kern w:val="0"/>
          <w:sz w:val="24"/>
        </w:rPr>
        <w:t>1.会议记录的基本要求、基本结构；</w:t>
      </w:r>
    </w:p>
    <w:p w14:paraId="3B85841F" w14:textId="77777777" w:rsidR="00EF3AB9" w:rsidRDefault="00EF3AB9" w:rsidP="00EF3AB9">
      <w:pPr>
        <w:widowControl/>
        <w:shd w:val="clear" w:color="auto" w:fill="FFFFFF"/>
        <w:spacing w:line="360" w:lineRule="auto"/>
        <w:ind w:firstLineChars="600" w:firstLine="1440"/>
        <w:jc w:val="left"/>
        <w:rPr>
          <w:rFonts w:ascii="宋体" w:hAnsi="宋体" w:cs="宋体"/>
          <w:color w:val="000000"/>
          <w:kern w:val="0"/>
          <w:sz w:val="24"/>
        </w:rPr>
      </w:pPr>
      <w:r w:rsidRPr="007F3652">
        <w:rPr>
          <w:rFonts w:ascii="宋体" w:hAnsi="宋体" w:cs="宋体" w:hint="eastAsia"/>
          <w:color w:val="000000"/>
          <w:kern w:val="0"/>
          <w:sz w:val="24"/>
        </w:rPr>
        <w:t>2.会议纪要的适用范围、内容与作用、写作要求。</w:t>
      </w:r>
    </w:p>
    <w:p w14:paraId="0C2A5A14" w14:textId="77777777" w:rsidR="00EF3AB9" w:rsidRPr="00C531D5" w:rsidRDefault="00EF3AB9" w:rsidP="00EF3AB9">
      <w:pPr>
        <w:widowControl/>
        <w:shd w:val="clear" w:color="auto" w:fill="FFFFFF"/>
        <w:spacing w:line="360" w:lineRule="auto"/>
        <w:ind w:firstLineChars="200" w:firstLine="482"/>
        <w:jc w:val="left"/>
        <w:rPr>
          <w:rFonts w:ascii="楷体" w:eastAsia="楷体" w:hAnsi="楷体"/>
          <w:b/>
          <w:color w:val="000000"/>
          <w:sz w:val="24"/>
        </w:rPr>
      </w:pPr>
      <w:r w:rsidRPr="00C531D5">
        <w:rPr>
          <w:rFonts w:ascii="楷体" w:eastAsia="楷体" w:hAnsi="楷体"/>
          <w:b/>
          <w:color w:val="000000"/>
          <w:sz w:val="24"/>
        </w:rPr>
        <w:t>步骤三：学生自己丰富“工具箱”（10分钟）</w:t>
      </w:r>
    </w:p>
    <w:p w14:paraId="4FCE6950" w14:textId="77777777" w:rsidR="00EF3AB9" w:rsidRPr="009A419A" w:rsidRDefault="00EF3AB9" w:rsidP="00EF3AB9">
      <w:pPr>
        <w:widowControl/>
        <w:shd w:val="clear" w:color="auto" w:fill="FFFFFF"/>
        <w:spacing w:line="360" w:lineRule="auto"/>
        <w:ind w:firstLineChars="200" w:firstLine="480"/>
        <w:jc w:val="left"/>
        <w:rPr>
          <w:rFonts w:ascii="宋体" w:hAnsi="宋体" w:cs="宋体"/>
          <w:color w:val="000000"/>
          <w:kern w:val="0"/>
          <w:sz w:val="24"/>
        </w:rPr>
      </w:pPr>
      <w:r w:rsidRPr="009A419A">
        <w:rPr>
          <w:rFonts w:ascii="宋体" w:hAnsi="宋体" w:cs="宋体"/>
          <w:color w:val="000000"/>
          <w:kern w:val="0"/>
          <w:sz w:val="24"/>
        </w:rPr>
        <w:t>在10分钟之内在网上搜集</w:t>
      </w:r>
      <w:r>
        <w:rPr>
          <w:rFonts w:ascii="宋体" w:hAnsi="宋体" w:cs="宋体" w:hint="eastAsia"/>
          <w:color w:val="000000"/>
          <w:kern w:val="0"/>
          <w:sz w:val="24"/>
        </w:rPr>
        <w:t>会议纪要</w:t>
      </w:r>
      <w:r w:rsidRPr="009A419A">
        <w:rPr>
          <w:rFonts w:ascii="宋体" w:hAnsi="宋体" w:cs="宋体"/>
          <w:color w:val="000000"/>
          <w:kern w:val="0"/>
          <w:sz w:val="24"/>
        </w:rPr>
        <w:t>的相关知识和范文，了解请示的体例格式及写作要求，放入自己的“工具箱”中。   </w:t>
      </w:r>
      <w:r w:rsidRPr="009A419A">
        <w:rPr>
          <w:rFonts w:ascii="宋体" w:hAnsi="宋体" w:cs="宋体"/>
          <w:bCs/>
          <w:color w:val="000000"/>
          <w:kern w:val="0"/>
          <w:sz w:val="24"/>
        </w:rPr>
        <w:t> </w:t>
      </w:r>
    </w:p>
    <w:p w14:paraId="3CAAF6CF" w14:textId="77777777" w:rsidR="00EF3AB9" w:rsidRPr="00C531D5" w:rsidRDefault="00EF3AB9" w:rsidP="00EF3AB9">
      <w:pPr>
        <w:widowControl/>
        <w:shd w:val="clear" w:color="auto" w:fill="FFFFFF"/>
        <w:spacing w:before="100" w:beforeAutospacing="1" w:after="100" w:afterAutospacing="1" w:line="360" w:lineRule="auto"/>
        <w:ind w:firstLineChars="200" w:firstLine="482"/>
        <w:jc w:val="left"/>
        <w:rPr>
          <w:rFonts w:ascii="楷体" w:eastAsia="楷体" w:hAnsi="楷体"/>
          <w:b/>
          <w:color w:val="000000"/>
          <w:sz w:val="24"/>
        </w:rPr>
      </w:pPr>
      <w:r w:rsidRPr="00C531D5">
        <w:rPr>
          <w:rFonts w:ascii="楷体" w:eastAsia="楷体" w:hAnsi="楷体"/>
          <w:b/>
          <w:color w:val="000000"/>
          <w:sz w:val="24"/>
        </w:rPr>
        <w:t>步骤四：</w:t>
      </w:r>
      <w:r w:rsidRPr="00C531D5">
        <w:rPr>
          <w:rFonts w:ascii="宋体" w:hAnsi="宋体" w:cs="宋体" w:hint="eastAsia"/>
          <w:b/>
          <w:color w:val="000000"/>
          <w:sz w:val="24"/>
        </w:rPr>
        <w:t> </w:t>
      </w:r>
      <w:r w:rsidRPr="00C531D5">
        <w:rPr>
          <w:rFonts w:ascii="楷体" w:eastAsia="楷体" w:hAnsi="楷体"/>
          <w:b/>
          <w:color w:val="000000"/>
          <w:sz w:val="24"/>
        </w:rPr>
        <w:t>展示教师“工具箱”内容，教师点评（</w:t>
      </w:r>
      <w:r w:rsidRPr="00C531D5">
        <w:rPr>
          <w:rFonts w:ascii="楷体" w:eastAsia="楷体" w:hAnsi="楷体" w:hint="eastAsia"/>
          <w:b/>
          <w:color w:val="000000"/>
          <w:sz w:val="24"/>
        </w:rPr>
        <w:t>20</w:t>
      </w:r>
      <w:r w:rsidRPr="00C531D5">
        <w:rPr>
          <w:rFonts w:ascii="楷体" w:eastAsia="楷体" w:hAnsi="楷体"/>
          <w:b/>
          <w:color w:val="000000"/>
          <w:sz w:val="24"/>
        </w:rPr>
        <w:t>分钟）</w:t>
      </w:r>
    </w:p>
    <w:p w14:paraId="05CB2763" w14:textId="77777777" w:rsidR="00EF3AB9" w:rsidRPr="00C531D5" w:rsidRDefault="00EF3AB9" w:rsidP="00EF3AB9">
      <w:pPr>
        <w:autoSpaceDN w:val="0"/>
        <w:spacing w:line="400" w:lineRule="exact"/>
        <w:ind w:firstLineChars="200" w:firstLine="440"/>
        <w:jc w:val="center"/>
        <w:rPr>
          <w:rFonts w:ascii="楷体" w:eastAsia="楷体" w:hAnsi="楷体"/>
          <w:bCs/>
          <w:color w:val="FF0000"/>
          <w:sz w:val="18"/>
          <w:szCs w:val="18"/>
        </w:rPr>
      </w:pPr>
      <w:r>
        <w:rPr>
          <w:rFonts w:ascii="楷体" w:eastAsia="楷体" w:hAnsi="楷体"/>
          <w:bCs/>
          <w:color w:val="FF0000"/>
          <w:sz w:val="22"/>
          <w:szCs w:val="18"/>
        </w:rPr>
        <w:br w:type="page"/>
      </w:r>
      <w:r w:rsidRPr="00C531D5">
        <w:rPr>
          <w:rFonts w:ascii="楷体" w:eastAsia="楷体" w:hAnsi="楷体" w:hint="eastAsia"/>
          <w:bCs/>
          <w:color w:val="FF0000"/>
          <w:sz w:val="22"/>
          <w:szCs w:val="18"/>
        </w:rPr>
        <w:lastRenderedPageBreak/>
        <w:t>xx办公会议纪要</w:t>
      </w:r>
    </w:p>
    <w:p w14:paraId="5DB2BFAE" w14:textId="77777777" w:rsidR="00EF3AB9" w:rsidRPr="00C531D5" w:rsidRDefault="00EF3AB9" w:rsidP="00EF3AB9">
      <w:pPr>
        <w:autoSpaceDN w:val="0"/>
        <w:spacing w:line="400" w:lineRule="exact"/>
        <w:ind w:firstLineChars="200" w:firstLine="360"/>
        <w:jc w:val="center"/>
        <w:rPr>
          <w:rFonts w:ascii="楷体" w:eastAsia="楷体" w:hAnsi="楷体"/>
          <w:bCs/>
          <w:color w:val="0000FF"/>
          <w:sz w:val="18"/>
          <w:szCs w:val="18"/>
        </w:rPr>
      </w:pPr>
      <w:r w:rsidRPr="00C531D5">
        <w:rPr>
          <w:rFonts w:ascii="楷体" w:eastAsia="楷体" w:hAnsi="楷体" w:hint="eastAsia"/>
          <w:bCs/>
          <w:color w:val="0000FF"/>
          <w:sz w:val="18"/>
          <w:szCs w:val="18"/>
        </w:rPr>
        <w:t>xx届［2016］1号</w:t>
      </w:r>
    </w:p>
    <w:p w14:paraId="2D705153" w14:textId="77777777" w:rsidR="00EF3AB9" w:rsidRPr="00C531D5" w:rsidRDefault="00EF3AB9" w:rsidP="00EF3AB9">
      <w:pPr>
        <w:autoSpaceDN w:val="0"/>
        <w:spacing w:line="400" w:lineRule="exact"/>
        <w:ind w:firstLineChars="200" w:firstLine="360"/>
        <w:rPr>
          <w:rFonts w:ascii="楷体" w:eastAsia="楷体" w:hAnsi="楷体"/>
          <w:bCs/>
          <w:color w:val="0000FF"/>
          <w:sz w:val="18"/>
          <w:szCs w:val="18"/>
        </w:rPr>
      </w:pPr>
      <w:r w:rsidRPr="00C531D5">
        <w:rPr>
          <w:rFonts w:ascii="楷体" w:eastAsia="楷体" w:hAnsi="楷体" w:hint="eastAsia"/>
          <w:bCs/>
          <w:color w:val="0000FF"/>
          <w:sz w:val="18"/>
          <w:szCs w:val="18"/>
        </w:rPr>
        <w:t>xxxxxx人民政府办公室    　　                                    　二O一六年五月九日</w:t>
      </w:r>
    </w:p>
    <w:p w14:paraId="48ECB232" w14:textId="77777777" w:rsidR="00EF3AB9" w:rsidRPr="00C531D5" w:rsidRDefault="003B2A67" w:rsidP="00EF3AB9">
      <w:pPr>
        <w:autoSpaceDN w:val="0"/>
        <w:spacing w:line="400" w:lineRule="exact"/>
        <w:ind w:firstLineChars="200" w:firstLine="360"/>
        <w:rPr>
          <w:rFonts w:ascii="楷体" w:eastAsia="楷体" w:hAnsi="楷体"/>
          <w:bCs/>
          <w:color w:val="0000FF"/>
          <w:sz w:val="18"/>
          <w:szCs w:val="18"/>
        </w:rPr>
      </w:pPr>
      <w:r>
        <w:rPr>
          <w:rFonts w:ascii="楷体" w:eastAsia="楷体" w:hAnsi="楷体"/>
          <w:bCs/>
          <w:color w:val="0000FF"/>
          <w:sz w:val="18"/>
          <w:szCs w:val="18"/>
        </w:rPr>
        <w:pict w14:anchorId="3940099C">
          <v:line id="_x0000_s1026" style="position:absolute;left:0;text-align:left;z-index:251660288" from="0,0" to="441pt,0" strokecolor="red" strokeweight="1.5pt"/>
        </w:pict>
      </w:r>
      <w:r w:rsidR="00EF3AB9" w:rsidRPr="00C531D5">
        <w:rPr>
          <w:rFonts w:ascii="楷体" w:eastAsia="楷体" w:hAnsi="楷体" w:hint="eastAsia"/>
          <w:bCs/>
          <w:color w:val="0000FF"/>
          <w:sz w:val="18"/>
          <w:szCs w:val="18"/>
        </w:rPr>
        <w:t xml:space="preserve">　　　　　　</w:t>
      </w:r>
    </w:p>
    <w:p w14:paraId="3B7D0839" w14:textId="77777777" w:rsidR="00EF3AB9" w:rsidRPr="00C531D5" w:rsidRDefault="00EF3AB9" w:rsidP="00EF3AB9">
      <w:pPr>
        <w:autoSpaceDN w:val="0"/>
        <w:spacing w:line="400" w:lineRule="exact"/>
        <w:ind w:firstLineChars="200" w:firstLine="360"/>
        <w:rPr>
          <w:rFonts w:ascii="楷体" w:eastAsia="楷体" w:hAnsi="楷体"/>
          <w:bCs/>
          <w:color w:val="0000FF"/>
          <w:sz w:val="18"/>
          <w:szCs w:val="18"/>
        </w:rPr>
      </w:pPr>
      <w:smartTag w:uri="urn:schemas-microsoft-com:office:smarttags" w:element="chsdate">
        <w:smartTagPr>
          <w:attr w:name="Year" w:val="2015"/>
          <w:attr w:name="Month" w:val="4"/>
          <w:attr w:name="Day" w:val="10"/>
          <w:attr w:name="IsLunarDate" w:val="False"/>
          <w:attr w:name="IsROCDate" w:val="False"/>
        </w:smartTagPr>
        <w:r w:rsidRPr="00C531D5">
          <w:rPr>
            <w:rFonts w:ascii="楷体" w:eastAsia="楷体" w:hAnsi="楷体" w:hint="eastAsia"/>
            <w:bCs/>
            <w:color w:val="0000FF"/>
            <w:sz w:val="18"/>
            <w:szCs w:val="18"/>
          </w:rPr>
          <w:t>4月10日</w:t>
        </w:r>
      </w:smartTag>
      <w:r w:rsidRPr="00C531D5">
        <w:rPr>
          <w:rFonts w:ascii="楷体" w:eastAsia="楷体" w:hAnsi="楷体" w:hint="eastAsia"/>
          <w:bCs/>
          <w:color w:val="0000FF"/>
          <w:sz w:val="18"/>
          <w:szCs w:val="18"/>
        </w:rPr>
        <w:t>下午，xxx副区长主持召开区长办公会议，研究区教育信息化建设工作。参加会议的有区政府办公室、区教育局、区发展计划局、区信息中心以及xx中等学校的有关负责人。</w:t>
      </w:r>
    </w:p>
    <w:p w14:paraId="46B1474D" w14:textId="77777777" w:rsidR="00EF3AB9" w:rsidRPr="00C531D5" w:rsidRDefault="00EF3AB9" w:rsidP="00EF3AB9">
      <w:pPr>
        <w:autoSpaceDN w:val="0"/>
        <w:spacing w:line="400" w:lineRule="exact"/>
        <w:ind w:firstLineChars="200" w:firstLine="360"/>
        <w:rPr>
          <w:rFonts w:ascii="楷体" w:eastAsia="楷体" w:hAnsi="楷体"/>
          <w:bCs/>
          <w:color w:val="0000FF"/>
          <w:sz w:val="18"/>
          <w:szCs w:val="18"/>
        </w:rPr>
      </w:pPr>
      <w:r w:rsidRPr="00C531D5">
        <w:rPr>
          <w:rFonts w:ascii="楷体" w:eastAsia="楷体" w:hAnsi="楷体" w:hint="eastAsia"/>
          <w:bCs/>
          <w:color w:val="0000FF"/>
          <w:sz w:val="18"/>
          <w:szCs w:val="18"/>
        </w:rPr>
        <w:t>会议听取了xx教育局和xx中、xx中、xx小学等学校关于教育信息化应用情况的汇报，会议就有关问题决定如下事项：</w:t>
      </w:r>
    </w:p>
    <w:p w14:paraId="1A093196" w14:textId="77777777" w:rsidR="00EF3AB9" w:rsidRPr="00C531D5" w:rsidRDefault="00EF3AB9" w:rsidP="00EF3AB9">
      <w:pPr>
        <w:autoSpaceDN w:val="0"/>
        <w:spacing w:line="400" w:lineRule="exact"/>
        <w:ind w:firstLineChars="200" w:firstLine="360"/>
        <w:rPr>
          <w:rFonts w:ascii="楷体" w:eastAsia="楷体" w:hAnsi="楷体"/>
          <w:bCs/>
          <w:color w:val="0000FF"/>
          <w:sz w:val="18"/>
          <w:szCs w:val="18"/>
        </w:rPr>
      </w:pPr>
      <w:r w:rsidRPr="00C531D5">
        <w:rPr>
          <w:rFonts w:ascii="楷体" w:eastAsia="楷体" w:hAnsi="楷体" w:hint="eastAsia"/>
          <w:bCs/>
          <w:color w:val="0000FF"/>
          <w:sz w:val="18"/>
          <w:szCs w:val="18"/>
        </w:rPr>
        <w:t>一、教育局要结合全区学校整体布局的调整和教育信息化现状，制定今后五年教育信息化的具体项目规划和年度实施计划，在今年6月底报xx政府审定。规划要突出重点，兼顾全面，整体规划，分步实施，资源共享，力求以最小的投资取得最大的效益。</w:t>
      </w:r>
    </w:p>
    <w:p w14:paraId="6DC00E72" w14:textId="77777777" w:rsidR="00EF3AB9" w:rsidRPr="00C531D5" w:rsidRDefault="00EF3AB9" w:rsidP="00EF3AB9">
      <w:pPr>
        <w:autoSpaceDN w:val="0"/>
        <w:spacing w:line="400" w:lineRule="exact"/>
        <w:ind w:firstLineChars="200" w:firstLine="360"/>
        <w:rPr>
          <w:rFonts w:ascii="楷体" w:eastAsia="楷体" w:hAnsi="楷体"/>
          <w:bCs/>
          <w:color w:val="0000FF"/>
          <w:sz w:val="18"/>
          <w:szCs w:val="18"/>
        </w:rPr>
      </w:pPr>
      <w:r w:rsidRPr="00C531D5">
        <w:rPr>
          <w:rFonts w:ascii="楷体" w:eastAsia="楷体" w:hAnsi="楷体" w:hint="eastAsia"/>
          <w:bCs/>
          <w:color w:val="0000FF"/>
          <w:sz w:val="18"/>
          <w:szCs w:val="18"/>
        </w:rPr>
        <w:t>二、教育信息化是教学的一种重要辅助手段，教育信息化要贯彻以教学研究和教育改革为主导，为教学研究服务，为提高教师的教学水平服务，为提高教学质量服务的原则</w:t>
      </w:r>
      <w:r w:rsidRPr="00C531D5">
        <w:rPr>
          <w:rFonts w:ascii="楷体" w:eastAsia="楷体" w:hAnsi="楷体"/>
          <w:bCs/>
          <w:color w:val="0000FF"/>
          <w:sz w:val="18"/>
          <w:szCs w:val="18"/>
        </w:rPr>
        <w:t>;</w:t>
      </w:r>
      <w:r w:rsidRPr="00C531D5">
        <w:rPr>
          <w:rFonts w:ascii="楷体" w:eastAsia="楷体" w:hAnsi="楷体" w:hint="eastAsia"/>
          <w:bCs/>
          <w:color w:val="0000FF"/>
          <w:sz w:val="18"/>
          <w:szCs w:val="18"/>
        </w:rPr>
        <w:t>信息化建设投资要贯彻以教师为核心，以多媒体计算机辅助教学应用为重点的战略原则。</w:t>
      </w:r>
    </w:p>
    <w:p w14:paraId="7BF72C23" w14:textId="77777777" w:rsidR="00EF3AB9" w:rsidRPr="00C531D5" w:rsidRDefault="00EF3AB9" w:rsidP="00EF3AB9">
      <w:pPr>
        <w:autoSpaceDN w:val="0"/>
        <w:spacing w:line="400" w:lineRule="exact"/>
        <w:ind w:firstLineChars="200" w:firstLine="360"/>
        <w:rPr>
          <w:rFonts w:ascii="楷体" w:eastAsia="楷体" w:hAnsi="楷体"/>
          <w:bCs/>
          <w:color w:val="0000FF"/>
          <w:sz w:val="18"/>
          <w:szCs w:val="18"/>
        </w:rPr>
      </w:pPr>
      <w:r w:rsidRPr="00C531D5">
        <w:rPr>
          <w:rFonts w:ascii="楷体" w:eastAsia="楷体" w:hAnsi="楷体" w:hint="eastAsia"/>
          <w:bCs/>
          <w:color w:val="0000FF"/>
          <w:sz w:val="18"/>
          <w:szCs w:val="18"/>
        </w:rPr>
        <w:t>三、教育局要汇同xx财政局、xx发展计划局、xx信息中心，组织专家对教育城域网网络中心的扩容工作进行专题研究，提出切实可行、性价比高的实施方案，以节省投资。</w:t>
      </w:r>
    </w:p>
    <w:p w14:paraId="54653D50" w14:textId="77777777" w:rsidR="00EF3AB9" w:rsidRPr="00C531D5" w:rsidRDefault="00EF3AB9" w:rsidP="00EF3AB9">
      <w:pPr>
        <w:autoSpaceDN w:val="0"/>
        <w:spacing w:line="400" w:lineRule="exact"/>
        <w:ind w:firstLineChars="200" w:firstLine="360"/>
        <w:rPr>
          <w:rFonts w:ascii="楷体" w:eastAsia="楷体" w:hAnsi="楷体"/>
          <w:bCs/>
          <w:color w:val="0000FF"/>
          <w:sz w:val="18"/>
          <w:szCs w:val="18"/>
        </w:rPr>
      </w:pPr>
      <w:r w:rsidRPr="00C531D5">
        <w:rPr>
          <w:rFonts w:ascii="楷体" w:eastAsia="楷体" w:hAnsi="楷体" w:hint="eastAsia"/>
          <w:bCs/>
          <w:color w:val="0000FF"/>
          <w:sz w:val="18"/>
          <w:szCs w:val="18"/>
        </w:rPr>
        <w:t>四、xx教育局要对现有的课件制作平台的使用效果进行评估，并于6月底前在全区学校推广应用。要按照以教学研究为导向、学科教学和教育信息化有机整合的原则，重点推进各学科多媒体教学课件资源的整理和制作，在今年6月底前制定出全区中、小学各科目教学课件的制作计划，要求教师每学期制作一定数量的课件，并列入教师年度考核的内容。同时要通过各类课件制作竞赛，调动教师的制作课件的积极性，提高课件制作的水平。</w:t>
      </w:r>
    </w:p>
    <w:p w14:paraId="4AEE16FB" w14:textId="77777777" w:rsidR="00EF3AB9" w:rsidRPr="00C531D5" w:rsidRDefault="00EF3AB9" w:rsidP="00EF3AB9">
      <w:pPr>
        <w:autoSpaceDN w:val="0"/>
        <w:spacing w:line="400" w:lineRule="exact"/>
        <w:ind w:firstLineChars="200" w:firstLine="360"/>
        <w:rPr>
          <w:rFonts w:ascii="楷体" w:eastAsia="楷体" w:hAnsi="楷体"/>
          <w:bCs/>
          <w:color w:val="0000FF"/>
          <w:sz w:val="18"/>
          <w:szCs w:val="18"/>
        </w:rPr>
      </w:pPr>
      <w:r w:rsidRPr="00C531D5">
        <w:rPr>
          <w:rFonts w:ascii="楷体" w:eastAsia="楷体" w:hAnsi="楷体" w:hint="eastAsia"/>
          <w:bCs/>
          <w:color w:val="0000FF"/>
          <w:sz w:val="18"/>
          <w:szCs w:val="18"/>
        </w:rPr>
        <w:t>五、教育局要加强教师队伍的继续教育和学校网络管理队伍建设。一是整合教研室、教师进修学校、信息中心、电教站等方面的力量，加大投入，改善条件，通过分期分批进行培训，提高教学骨干队伍的信息化技术水平。二是通过办培训班、引进等办法，加大力度培育技术骨干队伍，做到每所学校都有信息化技术骨干。</w:t>
      </w:r>
    </w:p>
    <w:p w14:paraId="2AF46AC2" w14:textId="77777777" w:rsidR="00EF3AB9" w:rsidRPr="00C531D5" w:rsidRDefault="00EF3AB9" w:rsidP="00EF3AB9">
      <w:pPr>
        <w:autoSpaceDN w:val="0"/>
        <w:spacing w:line="400" w:lineRule="exact"/>
        <w:ind w:firstLineChars="200" w:firstLine="360"/>
        <w:rPr>
          <w:rFonts w:ascii="楷体" w:eastAsia="楷体" w:hAnsi="楷体"/>
          <w:bCs/>
          <w:color w:val="0000FF"/>
          <w:sz w:val="18"/>
          <w:szCs w:val="18"/>
        </w:rPr>
      </w:pPr>
      <w:r w:rsidRPr="00C531D5">
        <w:rPr>
          <w:rFonts w:ascii="楷体" w:eastAsia="楷体" w:hAnsi="楷体" w:hint="eastAsia"/>
          <w:bCs/>
          <w:color w:val="0000FF"/>
          <w:sz w:val="18"/>
          <w:szCs w:val="18"/>
        </w:rPr>
        <w:t>六、教育局要对教育信息化的现有硬件、软件资源进行优化整合，充分利用xx中等已建校园网学校相对完善的信息设备和丰富的信息资源以及现有的社会资源，如网上图书馆、全国联网的超星图书馆等信息资源，力争在资源建设方面以最少的投资以达到最大的整体效益。</w:t>
      </w:r>
    </w:p>
    <w:p w14:paraId="7DB06A91" w14:textId="77777777" w:rsidR="00EF3AB9" w:rsidRPr="00C531D5" w:rsidRDefault="00EF3AB9" w:rsidP="00EF3AB9">
      <w:pPr>
        <w:autoSpaceDN w:val="0"/>
        <w:spacing w:line="400" w:lineRule="exact"/>
        <w:ind w:firstLineChars="200" w:firstLine="360"/>
        <w:rPr>
          <w:rFonts w:ascii="楷体" w:eastAsia="楷体" w:hAnsi="楷体"/>
          <w:bCs/>
          <w:color w:val="0000FF"/>
          <w:sz w:val="18"/>
          <w:szCs w:val="18"/>
        </w:rPr>
      </w:pPr>
      <w:r w:rsidRPr="00C531D5">
        <w:rPr>
          <w:rFonts w:ascii="楷体" w:eastAsia="楷体" w:hAnsi="楷体" w:hint="eastAsia"/>
          <w:bCs/>
          <w:color w:val="0000FF"/>
          <w:sz w:val="18"/>
          <w:szCs w:val="18"/>
        </w:rPr>
        <w:t>参加会议人员：xxxxx xxxxx xxxxxx xxxxx xxxxxx</w:t>
      </w:r>
    </w:p>
    <w:p w14:paraId="73F53190" w14:textId="77777777" w:rsidR="00EF3AB9" w:rsidRPr="00C531D5" w:rsidRDefault="00EF3AB9" w:rsidP="00EF3AB9">
      <w:pPr>
        <w:autoSpaceDN w:val="0"/>
        <w:spacing w:line="400" w:lineRule="exact"/>
        <w:ind w:firstLineChars="200" w:firstLine="360"/>
        <w:rPr>
          <w:rFonts w:ascii="楷体" w:eastAsia="楷体" w:hAnsi="楷体"/>
          <w:bCs/>
          <w:color w:val="0000FF"/>
          <w:sz w:val="18"/>
          <w:szCs w:val="18"/>
        </w:rPr>
      </w:pPr>
      <w:r w:rsidRPr="00C531D5">
        <w:rPr>
          <w:rFonts w:ascii="楷体" w:eastAsia="楷体" w:hAnsi="楷体" w:hint="eastAsia"/>
          <w:bCs/>
          <w:color w:val="0000FF"/>
          <w:sz w:val="18"/>
          <w:szCs w:val="18"/>
        </w:rPr>
        <w:t xml:space="preserve">　</w:t>
      </w:r>
      <w:r w:rsidR="003B2A67">
        <w:rPr>
          <w:rFonts w:ascii="楷体" w:eastAsia="楷体" w:hAnsi="楷体"/>
          <w:bCs/>
          <w:color w:val="0000FF"/>
          <w:sz w:val="18"/>
          <w:szCs w:val="18"/>
        </w:rPr>
        <w:pict w14:anchorId="68BD82D8">
          <v:line id="_x0000_s1028" style="position:absolute;left:0;text-align:left;z-index:251662336;mso-position-horizontal-relative:text;mso-position-vertical-relative:text" from="0,0" to="441pt,0" o:allowincell="f"/>
        </w:pict>
      </w:r>
      <w:r w:rsidRPr="00C531D5">
        <w:rPr>
          <w:rFonts w:ascii="楷体" w:eastAsia="楷体" w:hAnsi="楷体" w:hint="eastAsia"/>
          <w:bCs/>
          <w:color w:val="0000FF"/>
          <w:sz w:val="18"/>
          <w:szCs w:val="18"/>
        </w:rPr>
        <w:t>发：xx教育局，xx信息中心，各学校。</w:t>
      </w:r>
    </w:p>
    <w:p w14:paraId="207B48F1" w14:textId="77777777" w:rsidR="00EF3AB9" w:rsidRPr="00C531D5" w:rsidRDefault="00EF3AB9" w:rsidP="00EF3AB9">
      <w:pPr>
        <w:autoSpaceDN w:val="0"/>
        <w:spacing w:line="400" w:lineRule="exact"/>
        <w:ind w:firstLineChars="200" w:firstLine="360"/>
        <w:rPr>
          <w:rFonts w:ascii="楷体" w:eastAsia="楷体" w:hAnsi="楷体"/>
          <w:bCs/>
          <w:color w:val="0000FF"/>
          <w:sz w:val="18"/>
          <w:szCs w:val="18"/>
        </w:rPr>
      </w:pPr>
      <w:r w:rsidRPr="00C531D5">
        <w:rPr>
          <w:rFonts w:ascii="楷体" w:eastAsia="楷体" w:hAnsi="楷体" w:hint="eastAsia"/>
          <w:bCs/>
          <w:color w:val="0000FF"/>
          <w:sz w:val="18"/>
          <w:szCs w:val="18"/>
        </w:rPr>
        <w:t xml:space="preserve">  送：xx委常委，副区长，x委办，x人大办，x政协办，x纪委。　　　　</w:t>
      </w:r>
    </w:p>
    <w:p w14:paraId="34AA011F" w14:textId="77777777" w:rsidR="00EF3AB9" w:rsidRPr="00C531D5" w:rsidRDefault="003B2A67" w:rsidP="00EF3AB9">
      <w:pPr>
        <w:autoSpaceDN w:val="0"/>
        <w:spacing w:line="400" w:lineRule="exact"/>
        <w:ind w:firstLineChars="200" w:firstLine="360"/>
        <w:rPr>
          <w:rFonts w:ascii="楷体" w:eastAsia="楷体" w:hAnsi="楷体"/>
          <w:bCs/>
          <w:color w:val="0000FF"/>
          <w:sz w:val="18"/>
          <w:szCs w:val="18"/>
        </w:rPr>
      </w:pPr>
      <w:r>
        <w:rPr>
          <w:rFonts w:ascii="楷体" w:eastAsia="楷体" w:hAnsi="楷体"/>
          <w:bCs/>
          <w:color w:val="0000FF"/>
          <w:sz w:val="18"/>
          <w:szCs w:val="18"/>
        </w:rPr>
        <w:pict w14:anchorId="49518078">
          <v:line id="_x0000_s1027" style="position:absolute;left:0;text-align:left;z-index:251661312" from="-1.4pt,25.45pt" to="441.35pt,25.8pt"/>
        </w:pict>
      </w:r>
      <w:r>
        <w:rPr>
          <w:rFonts w:ascii="楷体" w:eastAsia="楷体" w:hAnsi="楷体"/>
          <w:bCs/>
          <w:noProof/>
          <w:color w:val="0000FF"/>
          <w:sz w:val="18"/>
          <w:szCs w:val="18"/>
        </w:rPr>
        <w:pict w14:anchorId="56BA59ED">
          <v:line id="_x0000_s1029" style="position:absolute;left:0;text-align:left;z-index:251663360" from=".1pt,4.5pt" to="441.1pt,4.5pt"/>
        </w:pict>
      </w:r>
      <w:r w:rsidR="00EF3AB9" w:rsidRPr="00C531D5">
        <w:rPr>
          <w:rFonts w:ascii="楷体" w:eastAsia="楷体" w:hAnsi="楷体" w:hint="eastAsia"/>
          <w:bCs/>
          <w:color w:val="0000FF"/>
          <w:sz w:val="18"/>
          <w:szCs w:val="18"/>
        </w:rPr>
        <w:t xml:space="preserve">xxx人民政府办公室        </w:t>
      </w:r>
      <w:r w:rsidR="00EF3AB9" w:rsidRPr="00C531D5">
        <w:rPr>
          <w:rFonts w:ascii="楷体" w:eastAsia="楷体" w:hAnsi="楷体"/>
          <w:bCs/>
          <w:color w:val="0000FF"/>
          <w:sz w:val="18"/>
          <w:szCs w:val="18"/>
        </w:rPr>
        <w:t xml:space="preserve"> </w:t>
      </w:r>
      <w:r w:rsidR="00EF3AB9" w:rsidRPr="00C531D5">
        <w:rPr>
          <w:rFonts w:ascii="楷体" w:eastAsia="楷体" w:hAnsi="楷体" w:hint="eastAsia"/>
          <w:bCs/>
          <w:color w:val="0000FF"/>
          <w:sz w:val="18"/>
          <w:szCs w:val="18"/>
        </w:rPr>
        <w:t xml:space="preserve">　                                         </w:t>
      </w:r>
      <w:smartTag w:uri="urn:schemas-microsoft-com:office:smarttags" w:element="chsdate">
        <w:smartTagPr>
          <w:attr w:name="Year" w:val="2016"/>
          <w:attr w:name="Month" w:val="5"/>
          <w:attr w:name="Day" w:val="9"/>
          <w:attr w:name="IsLunarDate" w:val="False"/>
          <w:attr w:name="IsROCDate" w:val="False"/>
        </w:smartTagPr>
        <w:r w:rsidR="00EF3AB9" w:rsidRPr="00C531D5">
          <w:rPr>
            <w:rFonts w:ascii="楷体" w:eastAsia="楷体" w:hAnsi="楷体" w:hint="eastAsia"/>
            <w:bCs/>
            <w:color w:val="0000FF"/>
            <w:sz w:val="18"/>
            <w:szCs w:val="18"/>
          </w:rPr>
          <w:t>2016年5月9日</w:t>
        </w:r>
      </w:smartTag>
      <w:r w:rsidR="00EF3AB9" w:rsidRPr="00C531D5">
        <w:rPr>
          <w:rFonts w:ascii="楷体" w:eastAsia="楷体" w:hAnsi="楷体" w:hint="eastAsia"/>
          <w:bCs/>
          <w:color w:val="0000FF"/>
          <w:sz w:val="18"/>
          <w:szCs w:val="18"/>
        </w:rPr>
        <w:t>印发</w:t>
      </w:r>
    </w:p>
    <w:p w14:paraId="78F9C53F" w14:textId="77777777" w:rsidR="00EF3AB9" w:rsidRPr="00C531D5" w:rsidRDefault="00EF3AB9" w:rsidP="00EF3AB9">
      <w:pPr>
        <w:spacing w:line="360" w:lineRule="auto"/>
        <w:ind w:firstLineChars="200" w:firstLine="422"/>
        <w:jc w:val="left"/>
        <w:rPr>
          <w:rFonts w:asciiTheme="minorEastAsia" w:eastAsiaTheme="minorEastAsia" w:hAnsiTheme="minorEastAsia" w:cs="Arial"/>
          <w:b/>
          <w:color w:val="000000"/>
          <w:sz w:val="24"/>
          <w:shd w:val="clear" w:color="auto" w:fill="FFFFFF"/>
        </w:rPr>
      </w:pPr>
      <w:r>
        <w:rPr>
          <w:rFonts w:ascii="宋体" w:hAnsi="宋体" w:cs="Arial"/>
          <w:b/>
          <w:color w:val="000000"/>
          <w:szCs w:val="21"/>
          <w:shd w:val="clear" w:color="auto" w:fill="FFFFFF"/>
        </w:rPr>
        <w:br w:type="page"/>
      </w:r>
      <w:r w:rsidRPr="00C531D5">
        <w:rPr>
          <w:rFonts w:asciiTheme="minorEastAsia" w:eastAsiaTheme="minorEastAsia" w:hAnsiTheme="minorEastAsia" w:cs="Arial" w:hint="eastAsia"/>
          <w:b/>
          <w:color w:val="000000"/>
          <w:sz w:val="24"/>
          <w:shd w:val="clear" w:color="auto" w:fill="FFFFFF"/>
        </w:rPr>
        <w:lastRenderedPageBreak/>
        <w:t>一、认识会议纪要</w:t>
      </w:r>
    </w:p>
    <w:p w14:paraId="2110EA90" w14:textId="77777777" w:rsidR="00EF3AB9" w:rsidRPr="00C531D5" w:rsidRDefault="00EF3AB9" w:rsidP="00EF3AB9">
      <w:pPr>
        <w:widowControl/>
        <w:spacing w:line="360" w:lineRule="auto"/>
        <w:ind w:firstLineChars="200" w:firstLine="480"/>
        <w:jc w:val="left"/>
        <w:rPr>
          <w:rFonts w:asciiTheme="minorEastAsia" w:eastAsiaTheme="minorEastAsia" w:hAnsiTheme="minorEastAsia" w:cs="宋体"/>
          <w:color w:val="000000"/>
          <w:kern w:val="0"/>
          <w:sz w:val="24"/>
        </w:rPr>
      </w:pPr>
      <w:r w:rsidRPr="00C531D5">
        <w:rPr>
          <w:rFonts w:asciiTheme="minorEastAsia" w:eastAsiaTheme="minorEastAsia" w:hAnsiTheme="minorEastAsia" w:cs="宋体"/>
          <w:color w:val="000000"/>
          <w:kern w:val="0"/>
          <w:sz w:val="24"/>
        </w:rPr>
        <w:t>会议纪要是一种记载、传达会议情况及议定事项的纪实性公文。它用于党政机关、社会团体、企事业单位召开的工作会议、座谈会、研讨会等重要会议。 </w:t>
      </w:r>
    </w:p>
    <w:p w14:paraId="210366B6" w14:textId="77777777" w:rsidR="00EF3AB9" w:rsidRPr="00C531D5" w:rsidRDefault="00EF3AB9" w:rsidP="00EF3AB9">
      <w:pPr>
        <w:widowControl/>
        <w:spacing w:line="360" w:lineRule="auto"/>
        <w:ind w:firstLineChars="200" w:firstLine="480"/>
        <w:jc w:val="left"/>
        <w:rPr>
          <w:rFonts w:asciiTheme="minorEastAsia" w:eastAsiaTheme="minorEastAsia" w:hAnsiTheme="minorEastAsia" w:cs="宋体"/>
          <w:color w:val="000000"/>
          <w:kern w:val="0"/>
          <w:sz w:val="24"/>
        </w:rPr>
      </w:pPr>
      <w:r w:rsidRPr="00C531D5">
        <w:rPr>
          <w:rFonts w:asciiTheme="minorEastAsia" w:eastAsiaTheme="minorEastAsia" w:hAnsiTheme="minorEastAsia" w:cs="宋体"/>
          <w:color w:val="000000"/>
          <w:kern w:val="0"/>
          <w:sz w:val="24"/>
        </w:rPr>
        <w:t>会议纪要通过记载会议基本情况、会议成果、会议议定事项，综合概括地反映会议精神，以便与会者统一认识，会后全面如实地进行传达组织落实开展工作的依据。同时会议纪要可以多向行文，具有上报、下达以及与同级机关进行交流的作用；向上级机关呈报，用以汇报会议情况，以便得到上级机关对工作的指导；向同级机关发送，用以通报会议情况，以便得到同级机关的支持和配合；向下级机关发送，用以传达会议精神，以便下级机关贯彻执行。 </w:t>
      </w:r>
    </w:p>
    <w:p w14:paraId="1A882A23" w14:textId="77777777" w:rsidR="00EF3AB9" w:rsidRPr="00C531D5" w:rsidRDefault="00EF3AB9" w:rsidP="00EF3AB9">
      <w:pPr>
        <w:widowControl/>
        <w:spacing w:line="360" w:lineRule="auto"/>
        <w:ind w:firstLineChars="200" w:firstLine="480"/>
        <w:jc w:val="left"/>
        <w:rPr>
          <w:rFonts w:asciiTheme="minorEastAsia" w:eastAsiaTheme="minorEastAsia" w:hAnsiTheme="minorEastAsia" w:cs="宋体"/>
          <w:color w:val="000000"/>
          <w:kern w:val="0"/>
          <w:sz w:val="24"/>
        </w:rPr>
      </w:pPr>
      <w:r w:rsidRPr="00C531D5">
        <w:rPr>
          <w:rFonts w:asciiTheme="minorEastAsia" w:eastAsiaTheme="minorEastAsia" w:hAnsiTheme="minorEastAsia" w:cs="宋体"/>
          <w:color w:val="000000"/>
          <w:kern w:val="0"/>
          <w:sz w:val="24"/>
        </w:rPr>
        <w:t>会议纪要通常情况只印发到会的单位，视情况抄送有关的单位。为便于上级了解工作开展情况，也要抄报上级主管部门。 </w:t>
      </w:r>
    </w:p>
    <w:p w14:paraId="74C54845" w14:textId="77777777" w:rsidR="00EF3AB9" w:rsidRPr="00C531D5" w:rsidRDefault="00EF3AB9" w:rsidP="00EF3AB9">
      <w:pPr>
        <w:spacing w:line="360" w:lineRule="auto"/>
        <w:ind w:firstLineChars="200" w:firstLine="482"/>
        <w:jc w:val="left"/>
        <w:rPr>
          <w:rFonts w:asciiTheme="minorEastAsia" w:eastAsiaTheme="minorEastAsia" w:hAnsiTheme="minorEastAsia" w:cs="Arial"/>
          <w:b/>
          <w:color w:val="000000"/>
          <w:sz w:val="24"/>
          <w:shd w:val="clear" w:color="auto" w:fill="FFFFFF"/>
        </w:rPr>
      </w:pPr>
      <w:r w:rsidRPr="00C531D5">
        <w:rPr>
          <w:rFonts w:asciiTheme="minorEastAsia" w:eastAsiaTheme="minorEastAsia" w:hAnsiTheme="minorEastAsia" w:cs="Arial" w:hint="eastAsia"/>
          <w:b/>
          <w:color w:val="000000"/>
          <w:sz w:val="24"/>
          <w:shd w:val="clear" w:color="auto" w:fill="FFFFFF"/>
        </w:rPr>
        <w:t>二、会议纪要的类型</w:t>
      </w:r>
    </w:p>
    <w:p w14:paraId="4F726AD0" w14:textId="77777777" w:rsidR="00EF3AB9" w:rsidRPr="00C531D5" w:rsidRDefault="00EF3AB9" w:rsidP="00EF3AB9">
      <w:pPr>
        <w:widowControl/>
        <w:spacing w:line="360" w:lineRule="auto"/>
        <w:ind w:firstLineChars="200" w:firstLine="480"/>
        <w:jc w:val="left"/>
        <w:rPr>
          <w:rFonts w:asciiTheme="minorEastAsia" w:eastAsiaTheme="minorEastAsia" w:hAnsiTheme="minorEastAsia" w:cs="宋体"/>
          <w:color w:val="000000"/>
          <w:kern w:val="0"/>
          <w:sz w:val="24"/>
        </w:rPr>
      </w:pPr>
      <w:r w:rsidRPr="00C531D5">
        <w:rPr>
          <w:rFonts w:asciiTheme="minorEastAsia" w:eastAsiaTheme="minorEastAsia" w:hAnsiTheme="minorEastAsia" w:cs="宋体" w:hint="eastAsia"/>
          <w:color w:val="000000"/>
          <w:kern w:val="0"/>
          <w:sz w:val="24"/>
        </w:rPr>
        <w:t>1.按照会议内容的不同，会议纪要可以划分为以下几种类型：</w:t>
      </w:r>
    </w:p>
    <w:p w14:paraId="73788F31" w14:textId="77777777" w:rsidR="00EF3AB9" w:rsidRPr="00C531D5" w:rsidRDefault="00EF3AB9" w:rsidP="00EF3AB9">
      <w:pPr>
        <w:widowControl/>
        <w:spacing w:line="360" w:lineRule="auto"/>
        <w:ind w:firstLineChars="200" w:firstLine="482"/>
        <w:jc w:val="left"/>
        <w:rPr>
          <w:rFonts w:asciiTheme="minorEastAsia" w:eastAsiaTheme="minorEastAsia" w:hAnsiTheme="minorEastAsia" w:cs="宋体"/>
          <w:color w:val="000000"/>
          <w:kern w:val="0"/>
          <w:sz w:val="24"/>
        </w:rPr>
      </w:pPr>
      <w:r w:rsidRPr="00C531D5">
        <w:rPr>
          <w:rFonts w:asciiTheme="minorEastAsia" w:eastAsiaTheme="minorEastAsia" w:hAnsiTheme="minorEastAsia" w:cs="宋体" w:hint="eastAsia"/>
          <w:b/>
          <w:color w:val="000000"/>
          <w:kern w:val="0"/>
          <w:sz w:val="24"/>
        </w:rPr>
        <w:t>决议性会议纪要:</w:t>
      </w:r>
      <w:r w:rsidRPr="00C531D5">
        <w:rPr>
          <w:rFonts w:asciiTheme="minorEastAsia" w:eastAsiaTheme="minorEastAsia" w:hAnsiTheme="minorEastAsia" w:cs="宋体" w:hint="eastAsia"/>
          <w:color w:val="000000"/>
          <w:kern w:val="0"/>
          <w:sz w:val="24"/>
        </w:rPr>
        <w:t>主要记载和反映领导层制定的决策事项，作为传达和部署工作的依据，对今后的工作具有指导作用。</w:t>
      </w:r>
    </w:p>
    <w:p w14:paraId="731A3EA3" w14:textId="77777777" w:rsidR="00EF3AB9" w:rsidRPr="00C531D5" w:rsidRDefault="00EF3AB9" w:rsidP="00EF3AB9">
      <w:pPr>
        <w:widowControl/>
        <w:spacing w:line="360" w:lineRule="auto"/>
        <w:ind w:firstLineChars="200" w:firstLine="482"/>
        <w:jc w:val="left"/>
        <w:rPr>
          <w:rFonts w:asciiTheme="minorEastAsia" w:eastAsiaTheme="minorEastAsia" w:hAnsiTheme="minorEastAsia" w:cs="宋体"/>
          <w:color w:val="000000"/>
          <w:kern w:val="0"/>
          <w:sz w:val="24"/>
        </w:rPr>
      </w:pPr>
      <w:r w:rsidRPr="00C531D5">
        <w:rPr>
          <w:rFonts w:asciiTheme="minorEastAsia" w:eastAsiaTheme="minorEastAsia" w:hAnsiTheme="minorEastAsia" w:cs="宋体" w:hint="eastAsia"/>
          <w:b/>
          <w:color w:val="000000"/>
          <w:kern w:val="0"/>
          <w:sz w:val="24"/>
        </w:rPr>
        <w:t>研讨性会议纪要：</w:t>
      </w:r>
      <w:r w:rsidRPr="00C531D5">
        <w:rPr>
          <w:rFonts w:asciiTheme="minorEastAsia" w:eastAsiaTheme="minorEastAsia" w:hAnsiTheme="minorEastAsia" w:cs="宋体" w:hint="eastAsia"/>
          <w:color w:val="000000"/>
          <w:kern w:val="0"/>
          <w:sz w:val="24"/>
        </w:rPr>
        <w:t>主要记载和反映：经验交流会议、专业会议、学术性会议的研讨情况，阐明各方的主要观点、意见或情况。</w:t>
      </w:r>
    </w:p>
    <w:p w14:paraId="50E1EC86" w14:textId="77777777" w:rsidR="00EF3AB9" w:rsidRPr="00C531D5" w:rsidRDefault="00EF3AB9" w:rsidP="00EF3AB9">
      <w:pPr>
        <w:widowControl/>
        <w:spacing w:line="360" w:lineRule="auto"/>
        <w:ind w:firstLineChars="200" w:firstLine="482"/>
        <w:jc w:val="left"/>
        <w:rPr>
          <w:rFonts w:asciiTheme="minorEastAsia" w:eastAsiaTheme="minorEastAsia" w:hAnsiTheme="minorEastAsia" w:cs="宋体"/>
          <w:color w:val="000000"/>
          <w:kern w:val="0"/>
          <w:sz w:val="24"/>
        </w:rPr>
      </w:pPr>
      <w:r w:rsidRPr="00C531D5">
        <w:rPr>
          <w:rFonts w:asciiTheme="minorEastAsia" w:eastAsiaTheme="minorEastAsia" w:hAnsiTheme="minorEastAsia" w:cs="宋体" w:hint="eastAsia"/>
          <w:b/>
          <w:color w:val="000000"/>
          <w:kern w:val="0"/>
          <w:sz w:val="24"/>
        </w:rPr>
        <w:t>协议性会议纪要：</w:t>
      </w:r>
      <w:r w:rsidRPr="00C531D5">
        <w:rPr>
          <w:rFonts w:asciiTheme="minorEastAsia" w:eastAsiaTheme="minorEastAsia" w:hAnsiTheme="minorEastAsia" w:cs="宋体" w:hint="eastAsia"/>
          <w:color w:val="000000"/>
          <w:kern w:val="0"/>
          <w:sz w:val="24"/>
        </w:rPr>
        <w:t>主要记载双边或多边会议达成的协议情况，以便作为各方执行公务和履行职责的依据。</w:t>
      </w:r>
    </w:p>
    <w:p w14:paraId="063BAD85" w14:textId="77777777" w:rsidR="00EF3AB9" w:rsidRPr="00C531D5" w:rsidRDefault="00EF3AB9" w:rsidP="00EF3AB9">
      <w:pPr>
        <w:widowControl/>
        <w:spacing w:line="360" w:lineRule="auto"/>
        <w:ind w:firstLineChars="200" w:firstLine="480"/>
        <w:jc w:val="left"/>
        <w:rPr>
          <w:rFonts w:asciiTheme="minorEastAsia" w:eastAsiaTheme="minorEastAsia" w:hAnsiTheme="minorEastAsia" w:cs="宋体"/>
          <w:color w:val="000000"/>
          <w:kern w:val="0"/>
          <w:sz w:val="24"/>
        </w:rPr>
      </w:pPr>
      <w:r w:rsidRPr="00C531D5">
        <w:rPr>
          <w:rFonts w:asciiTheme="minorEastAsia" w:eastAsiaTheme="minorEastAsia" w:hAnsiTheme="minorEastAsia" w:cs="宋体" w:hint="eastAsia"/>
          <w:color w:val="000000"/>
          <w:kern w:val="0"/>
          <w:sz w:val="24"/>
        </w:rPr>
        <w:t>2.根据写法的不同，会议纪要分为三种类型：分项式、综述式、摘要式。</w:t>
      </w:r>
    </w:p>
    <w:p w14:paraId="3A7C7CD1" w14:textId="77777777" w:rsidR="00EF3AB9" w:rsidRPr="00C531D5" w:rsidRDefault="00EF3AB9" w:rsidP="00EF3AB9">
      <w:pPr>
        <w:spacing w:line="360" w:lineRule="auto"/>
        <w:ind w:firstLineChars="200" w:firstLine="482"/>
        <w:jc w:val="left"/>
        <w:rPr>
          <w:rFonts w:asciiTheme="minorEastAsia" w:eastAsiaTheme="minorEastAsia" w:hAnsiTheme="minorEastAsia" w:cs="Arial"/>
          <w:b/>
          <w:color w:val="000000"/>
          <w:sz w:val="24"/>
          <w:shd w:val="clear" w:color="auto" w:fill="FFFFFF"/>
        </w:rPr>
      </w:pPr>
      <w:r w:rsidRPr="00C531D5">
        <w:rPr>
          <w:rFonts w:asciiTheme="minorEastAsia" w:eastAsiaTheme="minorEastAsia" w:hAnsiTheme="minorEastAsia" w:cs="Arial" w:hint="eastAsia"/>
          <w:b/>
          <w:color w:val="000000"/>
          <w:sz w:val="24"/>
          <w:shd w:val="clear" w:color="auto" w:fill="FFFFFF"/>
        </w:rPr>
        <w:t>三、</w:t>
      </w:r>
      <w:r w:rsidRPr="00C531D5">
        <w:rPr>
          <w:rFonts w:asciiTheme="minorEastAsia" w:eastAsiaTheme="minorEastAsia" w:hAnsiTheme="minorEastAsia" w:cs="Arial"/>
          <w:b/>
          <w:color w:val="000000"/>
          <w:sz w:val="24"/>
          <w:shd w:val="clear" w:color="auto" w:fill="FFFFFF"/>
        </w:rPr>
        <w:t>会议纪要格式</w:t>
      </w:r>
    </w:p>
    <w:p w14:paraId="54CD2BED" w14:textId="77777777" w:rsidR="00EF3AB9" w:rsidRPr="00C531D5" w:rsidRDefault="00EF3AB9" w:rsidP="00EF3AB9">
      <w:pPr>
        <w:widowControl/>
        <w:spacing w:line="360" w:lineRule="auto"/>
        <w:ind w:firstLineChars="200" w:firstLine="480"/>
        <w:jc w:val="left"/>
        <w:rPr>
          <w:rFonts w:asciiTheme="minorEastAsia" w:eastAsiaTheme="minorEastAsia" w:hAnsiTheme="minorEastAsia" w:cs="宋体"/>
          <w:color w:val="000000"/>
          <w:kern w:val="0"/>
          <w:sz w:val="24"/>
        </w:rPr>
      </w:pPr>
      <w:r w:rsidRPr="00C531D5">
        <w:rPr>
          <w:rFonts w:asciiTheme="minorEastAsia" w:eastAsiaTheme="minorEastAsia" w:hAnsiTheme="minorEastAsia" w:cs="宋体"/>
          <w:color w:val="000000"/>
          <w:kern w:val="0"/>
          <w:sz w:val="24"/>
        </w:rPr>
        <w:t>会议纪要构成</w:t>
      </w:r>
      <w:r w:rsidRPr="00C531D5">
        <w:rPr>
          <w:rFonts w:asciiTheme="minorEastAsia" w:eastAsiaTheme="minorEastAsia" w:hAnsiTheme="minorEastAsia" w:cs="宋体" w:hint="eastAsia"/>
          <w:color w:val="000000"/>
          <w:kern w:val="0"/>
          <w:sz w:val="24"/>
        </w:rPr>
        <w:t>。</w:t>
      </w:r>
      <w:r w:rsidRPr="00C531D5">
        <w:rPr>
          <w:rFonts w:asciiTheme="minorEastAsia" w:eastAsiaTheme="minorEastAsia" w:hAnsiTheme="minorEastAsia" w:cs="宋体"/>
          <w:color w:val="000000"/>
          <w:kern w:val="0"/>
          <w:sz w:val="24"/>
        </w:rPr>
        <w:t>通常由</w:t>
      </w:r>
      <w:r w:rsidRPr="00C531D5">
        <w:rPr>
          <w:rFonts w:asciiTheme="minorEastAsia" w:eastAsiaTheme="minorEastAsia" w:hAnsiTheme="minorEastAsia" w:cs="宋体" w:hint="eastAsia"/>
          <w:color w:val="000000"/>
          <w:kern w:val="0"/>
          <w:sz w:val="24"/>
        </w:rPr>
        <w:t>首部</w:t>
      </w:r>
      <w:r w:rsidRPr="00C531D5">
        <w:rPr>
          <w:rFonts w:asciiTheme="minorEastAsia" w:eastAsiaTheme="minorEastAsia" w:hAnsiTheme="minorEastAsia" w:cs="宋体"/>
          <w:color w:val="000000"/>
          <w:kern w:val="0"/>
          <w:sz w:val="24"/>
        </w:rPr>
        <w:t>、正文、</w:t>
      </w:r>
      <w:r w:rsidRPr="00C531D5">
        <w:rPr>
          <w:rFonts w:asciiTheme="minorEastAsia" w:eastAsiaTheme="minorEastAsia" w:hAnsiTheme="minorEastAsia" w:cs="宋体" w:hint="eastAsia"/>
          <w:color w:val="000000"/>
          <w:kern w:val="0"/>
          <w:sz w:val="24"/>
        </w:rPr>
        <w:t>尾部等</w:t>
      </w:r>
      <w:r w:rsidRPr="00C531D5">
        <w:rPr>
          <w:rFonts w:asciiTheme="minorEastAsia" w:eastAsiaTheme="minorEastAsia" w:hAnsiTheme="minorEastAsia" w:cs="宋体"/>
          <w:color w:val="000000"/>
          <w:kern w:val="0"/>
          <w:sz w:val="24"/>
        </w:rPr>
        <w:t>。</w:t>
      </w:r>
    </w:p>
    <w:p w14:paraId="5E1B004F" w14:textId="77777777" w:rsidR="00EF3AB9" w:rsidRPr="00C531D5" w:rsidRDefault="00EF3AB9" w:rsidP="00EF3AB9">
      <w:pPr>
        <w:widowControl/>
        <w:spacing w:line="360" w:lineRule="auto"/>
        <w:ind w:firstLineChars="200" w:firstLine="482"/>
        <w:jc w:val="left"/>
        <w:rPr>
          <w:rFonts w:asciiTheme="minorEastAsia" w:eastAsiaTheme="minorEastAsia" w:hAnsiTheme="minorEastAsia"/>
          <w:b/>
          <w:sz w:val="24"/>
        </w:rPr>
      </w:pPr>
      <w:r w:rsidRPr="00C531D5">
        <w:rPr>
          <w:rFonts w:asciiTheme="minorEastAsia" w:eastAsiaTheme="minorEastAsia" w:hAnsiTheme="minorEastAsia" w:hint="eastAsia"/>
          <w:b/>
          <w:sz w:val="24"/>
        </w:rPr>
        <w:t>（一）首部</w:t>
      </w:r>
    </w:p>
    <w:p w14:paraId="4CE7AF0A" w14:textId="77777777" w:rsidR="00EF3AB9" w:rsidRPr="00C531D5" w:rsidRDefault="00EF3AB9" w:rsidP="00EF3AB9">
      <w:pPr>
        <w:widowControl/>
        <w:spacing w:line="360" w:lineRule="auto"/>
        <w:ind w:firstLineChars="200" w:firstLine="480"/>
        <w:jc w:val="left"/>
        <w:rPr>
          <w:rFonts w:asciiTheme="minorEastAsia" w:eastAsiaTheme="minorEastAsia" w:hAnsiTheme="minorEastAsia" w:cs="宋体"/>
          <w:color w:val="000000"/>
          <w:kern w:val="0"/>
          <w:sz w:val="24"/>
        </w:rPr>
      </w:pPr>
      <w:r w:rsidRPr="00C531D5">
        <w:rPr>
          <w:rFonts w:asciiTheme="minorEastAsia" w:eastAsiaTheme="minorEastAsia" w:hAnsiTheme="minorEastAsia"/>
          <w:sz w:val="24"/>
        </w:rPr>
        <w:t>这部分的主要项目是标题。有的会议纪要的首部还有成文时间等项目内容。</w:t>
      </w:r>
      <w:r w:rsidRPr="00C531D5">
        <w:rPr>
          <w:rFonts w:asciiTheme="minorEastAsia" w:eastAsiaTheme="minorEastAsia" w:hAnsiTheme="minorEastAsia" w:cs="宋体"/>
          <w:color w:val="000000"/>
          <w:kern w:val="0"/>
          <w:sz w:val="24"/>
        </w:rPr>
        <w:t>标题有两种</w:t>
      </w:r>
      <w:r w:rsidRPr="00C531D5">
        <w:rPr>
          <w:rFonts w:asciiTheme="minorEastAsia" w:eastAsiaTheme="minorEastAsia" w:hAnsiTheme="minorEastAsia" w:cs="宋体" w:hint="eastAsia"/>
          <w:color w:val="000000"/>
          <w:kern w:val="0"/>
          <w:sz w:val="24"/>
        </w:rPr>
        <w:t>形式。</w:t>
      </w:r>
      <w:r w:rsidRPr="00C531D5">
        <w:rPr>
          <w:rFonts w:asciiTheme="minorEastAsia" w:eastAsiaTheme="minorEastAsia" w:hAnsiTheme="minorEastAsia" w:cs="宋体"/>
          <w:color w:val="000000"/>
          <w:kern w:val="0"/>
          <w:sz w:val="24"/>
        </w:rPr>
        <w:t>一是会议名称加纪要</w:t>
      </w:r>
      <w:r w:rsidRPr="00C531D5">
        <w:rPr>
          <w:rFonts w:asciiTheme="minorEastAsia" w:eastAsiaTheme="minorEastAsia" w:hAnsiTheme="minorEastAsia" w:cs="宋体" w:hint="eastAsia"/>
          <w:color w:val="000000"/>
          <w:kern w:val="0"/>
          <w:sz w:val="24"/>
        </w:rPr>
        <w:t>。</w:t>
      </w:r>
      <w:r w:rsidRPr="00C531D5">
        <w:rPr>
          <w:rFonts w:asciiTheme="minorEastAsia" w:eastAsiaTheme="minorEastAsia" w:hAnsiTheme="minorEastAsia" w:cs="宋体"/>
          <w:color w:val="000000"/>
          <w:kern w:val="0"/>
          <w:sz w:val="24"/>
        </w:rPr>
        <w:t>如《全国农村工作会议纪要》。二是召开会议的机关加内容加纪要</w:t>
      </w:r>
      <w:r w:rsidRPr="00C531D5">
        <w:rPr>
          <w:rFonts w:asciiTheme="minorEastAsia" w:eastAsiaTheme="minorEastAsia" w:hAnsiTheme="minorEastAsia" w:cs="宋体" w:hint="eastAsia"/>
          <w:color w:val="000000"/>
          <w:kern w:val="0"/>
          <w:sz w:val="24"/>
        </w:rPr>
        <w:t>。</w:t>
      </w:r>
      <w:r w:rsidRPr="00C531D5">
        <w:rPr>
          <w:rFonts w:asciiTheme="minorEastAsia" w:eastAsiaTheme="minorEastAsia" w:hAnsiTheme="minorEastAsia" w:cs="宋体"/>
          <w:color w:val="000000"/>
          <w:kern w:val="0"/>
          <w:sz w:val="24"/>
        </w:rPr>
        <w:t>如《省经贸委关于企业扭亏会议纪要》。成文时间即会议通过的时间或领导人签发的时间。一般在标题下居中位置用括号注明年、月、日。也有把成文时间写在尾部的署名下面</w:t>
      </w:r>
      <w:r w:rsidRPr="00C531D5">
        <w:rPr>
          <w:rFonts w:asciiTheme="minorEastAsia" w:eastAsiaTheme="minorEastAsia" w:hAnsiTheme="minorEastAsia" w:cs="宋体" w:hint="eastAsia"/>
          <w:color w:val="000000"/>
          <w:kern w:val="0"/>
          <w:sz w:val="24"/>
        </w:rPr>
        <w:t>。</w:t>
      </w:r>
    </w:p>
    <w:p w14:paraId="6F32F263" w14:textId="77777777" w:rsidR="00EF3AB9" w:rsidRPr="00C531D5" w:rsidRDefault="00EF3AB9" w:rsidP="00EF3AB9">
      <w:pPr>
        <w:widowControl/>
        <w:spacing w:line="360" w:lineRule="auto"/>
        <w:ind w:firstLineChars="200" w:firstLine="482"/>
        <w:jc w:val="left"/>
        <w:rPr>
          <w:rFonts w:asciiTheme="minorEastAsia" w:eastAsiaTheme="minorEastAsia" w:hAnsiTheme="minorEastAsia"/>
          <w:b/>
          <w:sz w:val="24"/>
        </w:rPr>
      </w:pPr>
      <w:r w:rsidRPr="00C531D5">
        <w:rPr>
          <w:rFonts w:asciiTheme="minorEastAsia" w:eastAsiaTheme="minorEastAsia" w:hAnsiTheme="minorEastAsia" w:hint="eastAsia"/>
          <w:b/>
          <w:sz w:val="24"/>
        </w:rPr>
        <w:t>（二）</w:t>
      </w:r>
      <w:r w:rsidRPr="00C531D5">
        <w:rPr>
          <w:rFonts w:asciiTheme="minorEastAsia" w:eastAsiaTheme="minorEastAsia" w:hAnsiTheme="minorEastAsia"/>
          <w:b/>
          <w:sz w:val="24"/>
        </w:rPr>
        <w:t>正文</w:t>
      </w:r>
    </w:p>
    <w:p w14:paraId="1089C56A" w14:textId="77777777" w:rsidR="00EF3AB9" w:rsidRPr="00C531D5" w:rsidRDefault="00EF3AB9" w:rsidP="00EF3AB9">
      <w:pPr>
        <w:widowControl/>
        <w:spacing w:line="360" w:lineRule="auto"/>
        <w:ind w:firstLineChars="200" w:firstLine="480"/>
        <w:jc w:val="left"/>
        <w:rPr>
          <w:rFonts w:asciiTheme="minorEastAsia" w:eastAsiaTheme="minorEastAsia" w:hAnsiTheme="minorEastAsia"/>
          <w:sz w:val="24"/>
        </w:rPr>
      </w:pPr>
      <w:r w:rsidRPr="00C531D5">
        <w:rPr>
          <w:rFonts w:asciiTheme="minorEastAsia" w:eastAsiaTheme="minorEastAsia" w:hAnsiTheme="minorEastAsia"/>
          <w:sz w:val="24"/>
        </w:rPr>
        <w:lastRenderedPageBreak/>
        <w:t>由前言、主体和结尾三部分组成</w:t>
      </w:r>
      <w:r w:rsidRPr="00C531D5">
        <w:rPr>
          <w:rFonts w:asciiTheme="minorEastAsia" w:eastAsiaTheme="minorEastAsia" w:hAnsiTheme="minorEastAsia" w:hint="eastAsia"/>
          <w:sz w:val="24"/>
        </w:rPr>
        <w:t>。</w:t>
      </w:r>
    </w:p>
    <w:p w14:paraId="10673A51" w14:textId="77777777" w:rsidR="00EF3AB9" w:rsidRPr="00C531D5" w:rsidRDefault="00EF3AB9" w:rsidP="00EF3AB9">
      <w:pPr>
        <w:spacing w:line="360" w:lineRule="auto"/>
        <w:ind w:firstLineChars="200" w:firstLine="482"/>
        <w:jc w:val="left"/>
        <w:rPr>
          <w:rFonts w:asciiTheme="minorEastAsia" w:eastAsiaTheme="minorEastAsia" w:hAnsiTheme="minorEastAsia"/>
          <w:sz w:val="24"/>
        </w:rPr>
      </w:pPr>
      <w:r w:rsidRPr="00C531D5">
        <w:rPr>
          <w:rFonts w:asciiTheme="minorEastAsia" w:eastAsiaTheme="minorEastAsia" w:hAnsiTheme="minorEastAsia"/>
          <w:b/>
          <w:sz w:val="24"/>
        </w:rPr>
        <w:t>前言。</w:t>
      </w:r>
      <w:r w:rsidRPr="00C531D5">
        <w:rPr>
          <w:rFonts w:asciiTheme="minorEastAsia" w:eastAsiaTheme="minorEastAsia" w:hAnsiTheme="minorEastAsia"/>
          <w:sz w:val="24"/>
        </w:rPr>
        <w:t>首先概括交代会议的名称、时间、地点、主持人、主要议程、参加人员、会议形式以及会议主要的成果，然后用“现将这次会议研究的几个问题纪要如下：”或“现将会议主要精神纪要如下：”等语句转入下文。这项内容主要用以简述会议基本情况，所以文字必须十分简练。 </w:t>
      </w:r>
    </w:p>
    <w:p w14:paraId="633501DA" w14:textId="77777777" w:rsidR="00EF3AB9" w:rsidRPr="00C531D5" w:rsidRDefault="00EF3AB9" w:rsidP="00EF3AB9">
      <w:pPr>
        <w:spacing w:line="360" w:lineRule="auto"/>
        <w:ind w:firstLineChars="200" w:firstLine="482"/>
        <w:jc w:val="left"/>
        <w:rPr>
          <w:rFonts w:asciiTheme="minorEastAsia" w:eastAsiaTheme="minorEastAsia" w:hAnsiTheme="minorEastAsia"/>
          <w:sz w:val="24"/>
        </w:rPr>
      </w:pPr>
      <w:r w:rsidRPr="00C531D5">
        <w:rPr>
          <w:rFonts w:asciiTheme="minorEastAsia" w:eastAsiaTheme="minorEastAsia" w:hAnsiTheme="minorEastAsia"/>
          <w:b/>
          <w:sz w:val="24"/>
        </w:rPr>
        <w:t>主体。</w:t>
      </w:r>
      <w:r w:rsidRPr="00C531D5">
        <w:rPr>
          <w:rFonts w:asciiTheme="minorEastAsia" w:eastAsiaTheme="minorEastAsia" w:hAnsiTheme="minorEastAsia"/>
          <w:sz w:val="24"/>
        </w:rPr>
        <w:t>是会议纪要的核心内容，主要记载会议情况和会议结果。写作时要注意紧紧围绕中心议题，把会议的基本精神，特别是会议形成的决定、决议，准确地表达清楚。对于会议上有争议的问题和不同意见，必须如实予以反映。 </w:t>
      </w:r>
    </w:p>
    <w:p w14:paraId="0394EC87" w14:textId="77777777" w:rsidR="00EF3AB9" w:rsidRPr="00C531D5" w:rsidRDefault="00EF3AB9" w:rsidP="00EF3AB9">
      <w:pPr>
        <w:spacing w:line="360" w:lineRule="auto"/>
        <w:ind w:firstLineChars="200" w:firstLine="482"/>
        <w:jc w:val="left"/>
        <w:rPr>
          <w:rFonts w:asciiTheme="minorEastAsia" w:eastAsiaTheme="minorEastAsia" w:hAnsiTheme="minorEastAsia" w:cs="宋体"/>
          <w:b/>
          <w:color w:val="000000"/>
          <w:kern w:val="0"/>
          <w:sz w:val="24"/>
        </w:rPr>
      </w:pPr>
      <w:r w:rsidRPr="00C531D5">
        <w:rPr>
          <w:rFonts w:asciiTheme="minorEastAsia" w:eastAsiaTheme="minorEastAsia" w:hAnsiTheme="minorEastAsia"/>
          <w:b/>
          <w:sz w:val="24"/>
        </w:rPr>
        <w:t>结尾。</w:t>
      </w:r>
      <w:r w:rsidRPr="00C531D5">
        <w:rPr>
          <w:rFonts w:asciiTheme="minorEastAsia" w:eastAsiaTheme="minorEastAsia" w:hAnsiTheme="minorEastAsia"/>
          <w:sz w:val="24"/>
        </w:rPr>
        <w:t>属于选择性项目。一般是向受文单位提出希望和要求。有的则没有这部分，主体内容写完，全文即告结束。 </w:t>
      </w:r>
    </w:p>
    <w:p w14:paraId="0342B2D7" w14:textId="77777777" w:rsidR="00EF3AB9" w:rsidRPr="00C531D5" w:rsidRDefault="00EF3AB9" w:rsidP="00EF3AB9">
      <w:pPr>
        <w:widowControl/>
        <w:spacing w:line="360" w:lineRule="auto"/>
        <w:ind w:firstLineChars="200" w:firstLine="482"/>
        <w:jc w:val="left"/>
        <w:rPr>
          <w:rFonts w:asciiTheme="minorEastAsia" w:eastAsiaTheme="minorEastAsia" w:hAnsiTheme="minorEastAsia"/>
          <w:b/>
          <w:sz w:val="24"/>
        </w:rPr>
      </w:pPr>
      <w:r w:rsidRPr="00C531D5">
        <w:rPr>
          <w:rFonts w:asciiTheme="minorEastAsia" w:eastAsiaTheme="minorEastAsia" w:hAnsiTheme="minorEastAsia" w:hint="eastAsia"/>
          <w:b/>
          <w:sz w:val="24"/>
        </w:rPr>
        <w:t>（三）尾部</w:t>
      </w:r>
    </w:p>
    <w:p w14:paraId="30D393A2" w14:textId="77777777" w:rsidR="00EF3AB9" w:rsidRPr="00C531D5" w:rsidRDefault="00EF3AB9" w:rsidP="00EF3AB9">
      <w:pPr>
        <w:spacing w:line="360" w:lineRule="auto"/>
        <w:ind w:firstLineChars="200" w:firstLine="480"/>
        <w:jc w:val="left"/>
        <w:rPr>
          <w:rFonts w:asciiTheme="minorEastAsia" w:eastAsiaTheme="minorEastAsia" w:hAnsiTheme="minorEastAsia" w:cs="宋体"/>
          <w:color w:val="000000"/>
          <w:kern w:val="0"/>
          <w:sz w:val="24"/>
        </w:rPr>
      </w:pPr>
      <w:r w:rsidRPr="00C531D5">
        <w:rPr>
          <w:rFonts w:asciiTheme="minorEastAsia" w:eastAsiaTheme="minorEastAsia" w:hAnsiTheme="minorEastAsia"/>
          <w:sz w:val="24"/>
        </w:rPr>
        <w:t>包括署名和成文时间两项内容。  署名只用于办公会议纪要，写明召开会议的机关单位名称。</w:t>
      </w:r>
    </w:p>
    <w:p w14:paraId="3FD38A2A" w14:textId="77777777" w:rsidR="00EF3AB9" w:rsidRPr="00C531D5" w:rsidRDefault="00EF3AB9" w:rsidP="00EF3AB9">
      <w:pPr>
        <w:spacing w:line="360" w:lineRule="auto"/>
        <w:ind w:firstLineChars="200" w:firstLine="482"/>
        <w:jc w:val="left"/>
        <w:rPr>
          <w:rFonts w:asciiTheme="minorEastAsia" w:eastAsiaTheme="minorEastAsia" w:hAnsiTheme="minorEastAsia" w:cs="Arial"/>
          <w:b/>
          <w:color w:val="000000"/>
          <w:sz w:val="24"/>
          <w:shd w:val="clear" w:color="auto" w:fill="FFFFFF"/>
        </w:rPr>
      </w:pPr>
      <w:r w:rsidRPr="00C531D5">
        <w:rPr>
          <w:rFonts w:asciiTheme="minorEastAsia" w:eastAsiaTheme="minorEastAsia" w:hAnsiTheme="minorEastAsia" w:cs="Arial" w:hint="eastAsia"/>
          <w:b/>
          <w:color w:val="000000"/>
          <w:sz w:val="24"/>
          <w:shd w:val="clear" w:color="auto" w:fill="FFFFFF"/>
        </w:rPr>
        <w:t>四、</w:t>
      </w:r>
      <w:r w:rsidRPr="00C531D5">
        <w:rPr>
          <w:rFonts w:asciiTheme="minorEastAsia" w:eastAsiaTheme="minorEastAsia" w:hAnsiTheme="minorEastAsia" w:cs="Arial"/>
          <w:b/>
          <w:color w:val="000000"/>
          <w:sz w:val="24"/>
          <w:shd w:val="clear" w:color="auto" w:fill="FFFFFF"/>
        </w:rPr>
        <w:t>撰写会议纪要应注意的问题 </w:t>
      </w:r>
    </w:p>
    <w:p w14:paraId="316855B6" w14:textId="77777777" w:rsidR="00EF3AB9" w:rsidRPr="00C531D5" w:rsidRDefault="00EF3AB9" w:rsidP="00EF3AB9">
      <w:pPr>
        <w:spacing w:line="360" w:lineRule="auto"/>
        <w:ind w:firstLineChars="200" w:firstLine="480"/>
        <w:jc w:val="left"/>
        <w:rPr>
          <w:rFonts w:asciiTheme="minorEastAsia" w:eastAsiaTheme="minorEastAsia" w:hAnsiTheme="minorEastAsia"/>
          <w:sz w:val="24"/>
        </w:rPr>
      </w:pPr>
      <w:r w:rsidRPr="00C531D5">
        <w:rPr>
          <w:rFonts w:asciiTheme="minorEastAsia" w:eastAsiaTheme="minorEastAsia" w:hAnsiTheme="minorEastAsia"/>
          <w:sz w:val="24"/>
        </w:rPr>
        <w:t>撰写会议纪要应当注意</w:t>
      </w:r>
      <w:r w:rsidRPr="00C531D5">
        <w:rPr>
          <w:rFonts w:asciiTheme="minorEastAsia" w:eastAsiaTheme="minorEastAsia" w:hAnsiTheme="minorEastAsia" w:hint="eastAsia"/>
          <w:sz w:val="24"/>
        </w:rPr>
        <w:t>以下几</w:t>
      </w:r>
      <w:r w:rsidRPr="00C531D5">
        <w:rPr>
          <w:rFonts w:asciiTheme="minorEastAsia" w:eastAsiaTheme="minorEastAsia" w:hAnsiTheme="minorEastAsia"/>
          <w:sz w:val="24"/>
        </w:rPr>
        <w:t>个问题：</w:t>
      </w:r>
    </w:p>
    <w:p w14:paraId="0AACE28A" w14:textId="77777777" w:rsidR="00EF3AB9" w:rsidRPr="00C531D5" w:rsidRDefault="00EF3AB9" w:rsidP="00EF3AB9">
      <w:pPr>
        <w:spacing w:line="360" w:lineRule="auto"/>
        <w:ind w:firstLineChars="200" w:firstLine="480"/>
        <w:jc w:val="left"/>
        <w:rPr>
          <w:rFonts w:asciiTheme="minorEastAsia" w:eastAsiaTheme="minorEastAsia" w:hAnsiTheme="minorEastAsia"/>
          <w:sz w:val="24"/>
        </w:rPr>
      </w:pPr>
      <w:r w:rsidRPr="00C531D5">
        <w:rPr>
          <w:rFonts w:asciiTheme="minorEastAsia" w:eastAsiaTheme="minorEastAsia" w:hAnsiTheme="minorEastAsia"/>
          <w:sz w:val="24"/>
        </w:rPr>
        <w:t>一是概括要全面，要如实反映会议精神。不得随意取舍，不得以偏概全，不能是自己赞同的就多写，不赞同的就略写或不写。</w:t>
      </w:r>
    </w:p>
    <w:p w14:paraId="257B7D2F" w14:textId="77777777" w:rsidR="00EF3AB9" w:rsidRPr="00C531D5" w:rsidRDefault="00EF3AB9" w:rsidP="00EF3AB9">
      <w:pPr>
        <w:spacing w:line="360" w:lineRule="auto"/>
        <w:ind w:firstLineChars="200" w:firstLine="480"/>
        <w:jc w:val="left"/>
        <w:rPr>
          <w:rFonts w:asciiTheme="minorEastAsia" w:eastAsiaTheme="minorEastAsia" w:hAnsiTheme="minorEastAsia"/>
          <w:sz w:val="24"/>
        </w:rPr>
      </w:pPr>
      <w:r w:rsidRPr="00C531D5">
        <w:rPr>
          <w:rFonts w:asciiTheme="minorEastAsia" w:eastAsiaTheme="minorEastAsia" w:hAnsiTheme="minorEastAsia"/>
          <w:sz w:val="24"/>
        </w:rPr>
        <w:t>二是要具备一定的分析、综合能力和表达能力。这样，表述上才能做到重点突击，条理清晰，文字简练。</w:t>
      </w:r>
    </w:p>
    <w:p w14:paraId="0D7E3EA2" w14:textId="77777777" w:rsidR="00EF3AB9" w:rsidRPr="00C531D5" w:rsidRDefault="00EF3AB9" w:rsidP="00EF3AB9">
      <w:pPr>
        <w:spacing w:line="360" w:lineRule="auto"/>
        <w:ind w:firstLineChars="200" w:firstLine="480"/>
        <w:jc w:val="left"/>
        <w:rPr>
          <w:rFonts w:asciiTheme="minorEastAsia" w:eastAsiaTheme="minorEastAsia" w:hAnsiTheme="minorEastAsia"/>
          <w:sz w:val="24"/>
        </w:rPr>
      </w:pPr>
      <w:r w:rsidRPr="00C531D5">
        <w:rPr>
          <w:rFonts w:asciiTheme="minorEastAsia" w:eastAsiaTheme="minorEastAsia" w:hAnsiTheme="minorEastAsia" w:hint="eastAsia"/>
          <w:sz w:val="24"/>
        </w:rPr>
        <w:t>三是按照会议精神，对材料分类和筛选。</w:t>
      </w:r>
    </w:p>
    <w:p w14:paraId="3F357610" w14:textId="77777777" w:rsidR="00EF3AB9" w:rsidRPr="00C531D5" w:rsidRDefault="00EF3AB9" w:rsidP="00EF3AB9">
      <w:pPr>
        <w:spacing w:line="360" w:lineRule="auto"/>
        <w:ind w:firstLineChars="200" w:firstLine="480"/>
        <w:jc w:val="left"/>
        <w:rPr>
          <w:rFonts w:asciiTheme="minorEastAsia" w:eastAsiaTheme="minorEastAsia" w:hAnsiTheme="minorEastAsia"/>
          <w:sz w:val="24"/>
        </w:rPr>
      </w:pPr>
      <w:r w:rsidRPr="00C531D5">
        <w:rPr>
          <w:rFonts w:asciiTheme="minorEastAsia" w:eastAsiaTheme="minorEastAsia" w:hAnsiTheme="minorEastAsia" w:hint="eastAsia"/>
          <w:sz w:val="24"/>
        </w:rPr>
        <w:t>四是语言表达上，以叙述为主，精炼、通俗，篇幅不宜太长。</w:t>
      </w:r>
    </w:p>
    <w:p w14:paraId="00FF19E9" w14:textId="77777777" w:rsidR="00EF3AB9" w:rsidRPr="00C531D5" w:rsidRDefault="00EF3AB9" w:rsidP="00EF3AB9">
      <w:pPr>
        <w:spacing w:line="360" w:lineRule="auto"/>
        <w:ind w:firstLineChars="200" w:firstLine="480"/>
        <w:jc w:val="left"/>
        <w:rPr>
          <w:rFonts w:asciiTheme="minorEastAsia" w:eastAsiaTheme="minorEastAsia" w:hAnsiTheme="minorEastAsia"/>
          <w:sz w:val="24"/>
        </w:rPr>
      </w:pPr>
      <w:r w:rsidRPr="00C531D5">
        <w:rPr>
          <w:rFonts w:asciiTheme="minorEastAsia" w:eastAsiaTheme="minorEastAsia" w:hAnsiTheme="minorEastAsia" w:hint="eastAsia"/>
          <w:sz w:val="24"/>
        </w:rPr>
        <w:t>五是注重使用会议纪要的习惯用语。会议纪要常常以</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会议</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为第三人称而记述会议内容。主体部分应注重使用下列层次或段落的开头语：</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会议认为</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会议提出</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与会者一致认为</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会议决定</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会议要求</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会议希望</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会议号召</w:t>
      </w:r>
      <w:r w:rsidRPr="00C531D5">
        <w:rPr>
          <w:rFonts w:asciiTheme="minorEastAsia" w:eastAsiaTheme="minorEastAsia" w:hAnsiTheme="minorEastAsia"/>
          <w:sz w:val="24"/>
        </w:rPr>
        <w:t>”</w:t>
      </w:r>
      <w:r w:rsidRPr="00C531D5">
        <w:rPr>
          <w:rFonts w:asciiTheme="minorEastAsia" w:eastAsiaTheme="minorEastAsia" w:hAnsiTheme="minorEastAsia" w:hint="eastAsia"/>
          <w:sz w:val="24"/>
        </w:rPr>
        <w:t xml:space="preserve"> 等。</w:t>
      </w:r>
    </w:p>
    <w:p w14:paraId="5591A7CE" w14:textId="77777777" w:rsidR="00EF3AB9" w:rsidRPr="00C531D5" w:rsidRDefault="00EF3AB9" w:rsidP="00EF3AB9">
      <w:pPr>
        <w:autoSpaceDN w:val="0"/>
        <w:spacing w:line="400" w:lineRule="exact"/>
        <w:ind w:firstLineChars="200" w:firstLine="420"/>
        <w:rPr>
          <w:rFonts w:ascii="楷体" w:eastAsia="楷体" w:hAnsi="楷体"/>
          <w:bCs/>
          <w:color w:val="0000FF"/>
          <w:szCs w:val="21"/>
        </w:rPr>
      </w:pPr>
      <w:r w:rsidRPr="00C531D5">
        <w:rPr>
          <w:rFonts w:ascii="楷体" w:eastAsia="楷体" w:hAnsi="楷体" w:hint="eastAsia"/>
          <w:bCs/>
          <w:color w:val="0000FF"/>
          <w:szCs w:val="21"/>
        </w:rPr>
        <w:t>【案例】</w:t>
      </w:r>
    </w:p>
    <w:p w14:paraId="4FDF7176" w14:textId="77777777" w:rsidR="00EF3AB9" w:rsidRPr="00C531D5" w:rsidRDefault="00EF3AB9" w:rsidP="00EF3AB9">
      <w:pPr>
        <w:spacing w:line="360" w:lineRule="auto"/>
        <w:ind w:firstLineChars="200" w:firstLine="420"/>
        <w:jc w:val="center"/>
        <w:rPr>
          <w:rFonts w:ascii="楷体" w:eastAsia="楷体" w:hAnsi="楷体"/>
          <w:bCs/>
          <w:color w:val="0000FF"/>
          <w:szCs w:val="21"/>
        </w:rPr>
      </w:pPr>
      <w:r w:rsidRPr="00C531D5">
        <w:rPr>
          <w:rFonts w:ascii="楷体" w:eastAsia="楷体" w:hAnsi="楷体" w:hint="eastAsia"/>
          <w:bCs/>
          <w:color w:val="0000FF"/>
          <w:szCs w:val="21"/>
        </w:rPr>
        <w:t>××××学院学生思想状况分析座谈会纪要</w:t>
      </w:r>
    </w:p>
    <w:p w14:paraId="4A10A930"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时间：××××年×月×日下午</w:t>
      </w:r>
    </w:p>
    <w:p w14:paraId="7C3770CC"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地点：本院小会议室</w:t>
      </w:r>
    </w:p>
    <w:p w14:paraId="75EF448E"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主持人：主管政治思想教育工作副院长××</w:t>
      </w:r>
    </w:p>
    <w:p w14:paraId="772604ED"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lastRenderedPageBreak/>
        <w:t>出席者：各系党总支书记、政治辅导员、班主任、学生会委员。</w:t>
      </w:r>
    </w:p>
    <w:p w14:paraId="0897F65B"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现将座谈会情况纪要如下：</w:t>
      </w:r>
    </w:p>
    <w:p w14:paraId="48D2B715"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一、××副院长传达了省教育厅领导关于要认真加强学生政治思想工作，注重分析当前学生的思想状况的讲话精神，其后，××副院长对学生思想状况作了分析，认为当前学生的思想状况总体是健康的，向上的，但也存在一些较突出的问题，如</w:t>
      </w:r>
      <w:r w:rsidRPr="00C531D5">
        <w:rPr>
          <w:rFonts w:ascii="楷体" w:eastAsia="楷体" w:hAnsi="楷体"/>
          <w:bCs/>
          <w:color w:val="0000FF"/>
          <w:szCs w:val="21"/>
        </w:rPr>
        <w:t>……</w:t>
      </w:r>
      <w:r w:rsidRPr="00C531D5">
        <w:rPr>
          <w:rFonts w:ascii="楷体" w:eastAsia="楷体" w:hAnsi="楷体" w:hint="eastAsia"/>
          <w:bCs/>
          <w:color w:val="0000FF"/>
          <w:szCs w:val="21"/>
        </w:rPr>
        <w:t>（略）</w:t>
      </w:r>
    </w:p>
    <w:p w14:paraId="56C6790B"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二、人文系党总支书记×××同志说：当前青年学生思想比较活跃，愿意思考问题，这确是学生的主流，但当前在部分学生中也存在比较严重的拜金主义、重技能轻理论、重实用轻人文的倾向。</w:t>
      </w:r>
    </w:p>
    <w:p w14:paraId="171E81BA"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三、××班党支部书记在汇报学生思想状况时，指出有些同学在思想上没有处理好学习与兼职的关系，严重影响了学习成绩。</w:t>
      </w:r>
    </w:p>
    <w:p w14:paraId="0863712C"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四、经贸系政治辅导员×××同志谈到个别学生存在怕露贫而不愿申请经济困难补助的心理。</w:t>
      </w:r>
    </w:p>
    <w:p w14:paraId="69F96C17"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（略）</w:t>
      </w:r>
    </w:p>
    <w:p w14:paraId="20B496A8" w14:textId="77777777" w:rsidR="00EF3AB9" w:rsidRPr="00D33056" w:rsidRDefault="00EF3AB9" w:rsidP="00EF3AB9">
      <w:pPr>
        <w:spacing w:line="360" w:lineRule="auto"/>
        <w:ind w:firstLineChars="200" w:firstLine="420"/>
      </w:pPr>
      <w:r>
        <w:rPr>
          <w:rFonts w:hint="eastAsia"/>
        </w:rPr>
        <w:t>上述案例</w:t>
      </w:r>
      <w:r w:rsidRPr="00D33056">
        <w:rPr>
          <w:rFonts w:hint="eastAsia"/>
        </w:rPr>
        <w:t>是一则摘要式会议纪要，摘录了与会者符合会议中心的发言要点。这种写法最大的特点是把具有典型性、代表性的言论加以提要整理，按一定的排列关系排列成文。这种写法能较真实地反映会议的讨论情况和与会人员的意见，适用写座谈会、讨论会和研究性会议纪要。这种会议纪要的观点出自个人，具体而真实，具有较强的资料价值。</w:t>
      </w:r>
    </w:p>
    <w:p w14:paraId="4B047EE0"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【案例】</w:t>
      </w:r>
    </w:p>
    <w:p w14:paraId="06843B09" w14:textId="77777777" w:rsidR="00EF3AB9" w:rsidRPr="00C531D5" w:rsidRDefault="00EF3AB9" w:rsidP="00EF3AB9">
      <w:pPr>
        <w:spacing w:line="360" w:lineRule="auto"/>
        <w:ind w:firstLineChars="200" w:firstLine="420"/>
        <w:jc w:val="center"/>
        <w:rPr>
          <w:rFonts w:ascii="楷体" w:eastAsia="楷体" w:hAnsi="楷体"/>
          <w:bCs/>
          <w:color w:val="0000FF"/>
          <w:szCs w:val="21"/>
        </w:rPr>
      </w:pPr>
      <w:r w:rsidRPr="00C531D5">
        <w:rPr>
          <w:rFonts w:ascii="楷体" w:eastAsia="楷体" w:hAnsi="楷体" w:hint="eastAsia"/>
          <w:bCs/>
          <w:color w:val="0000FF"/>
          <w:szCs w:val="21"/>
        </w:rPr>
        <w:t>××省人民政府办公厅关于食糖储备工作会议纪要</w:t>
      </w:r>
    </w:p>
    <w:p w14:paraId="19D96BB7"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 xml:space="preserve">××××年×月×日，省政府办公厅召集省经委、贸易厅、财政厅、工商银行研究了省级食糖储备问题。秘书长×××同志主持会议。参加会议的有×××、×××等同志。现将会议确定事项纪要如下： </w:t>
      </w:r>
    </w:p>
    <w:p w14:paraId="4505FBBC" w14:textId="77777777" w:rsidR="00EF3AB9" w:rsidRPr="00C531D5" w:rsidRDefault="00EF3AB9" w:rsidP="00EF3AB9">
      <w:pPr>
        <w:spacing w:line="360" w:lineRule="auto"/>
        <w:ind w:firstLineChars="150" w:firstLine="315"/>
        <w:rPr>
          <w:rFonts w:ascii="楷体" w:eastAsia="楷体" w:hAnsi="楷体"/>
          <w:bCs/>
          <w:color w:val="0000FF"/>
          <w:szCs w:val="21"/>
        </w:rPr>
      </w:pPr>
      <w:r w:rsidRPr="00C531D5">
        <w:rPr>
          <w:rFonts w:ascii="楷体" w:eastAsia="楷体" w:hAnsi="楷体" w:hint="eastAsia"/>
          <w:bCs/>
          <w:color w:val="0000FF"/>
          <w:szCs w:val="21"/>
        </w:rPr>
        <w:t xml:space="preserve"> 一、当前食糖资源短缺，供应紧张，为保证我省市场消费和轻工食品生产正常进行，加强对食糖的调控能力，一致同意建立省级食糖储备制度。 </w:t>
      </w:r>
    </w:p>
    <w:p w14:paraId="1197343D"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 xml:space="preserve">二、省级食糖储备暂安排2吨，由省糖酒茶叶公司落实货源。 </w:t>
      </w:r>
    </w:p>
    <w:p w14:paraId="70BBD2F0"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 xml:space="preserve">三、食糖储备资金6 000万元，由省糖酒茶叶公司自筹500万元，省工商银行贷款5 500万元，贷款指标近期予以安排。 </w:t>
      </w:r>
    </w:p>
    <w:p w14:paraId="709825AA" w14:textId="77777777" w:rsidR="00EF3AB9" w:rsidRPr="00C531D5" w:rsidRDefault="00EF3AB9" w:rsidP="00EF3AB9">
      <w:pPr>
        <w:spacing w:line="360" w:lineRule="auto"/>
        <w:ind w:firstLineChars="200" w:firstLine="420"/>
        <w:rPr>
          <w:rFonts w:ascii="楷体" w:eastAsia="楷体" w:hAnsi="楷体"/>
          <w:bCs/>
          <w:color w:val="0000FF"/>
          <w:szCs w:val="21"/>
        </w:rPr>
      </w:pPr>
      <w:r w:rsidRPr="00C531D5">
        <w:rPr>
          <w:rFonts w:ascii="楷体" w:eastAsia="楷体" w:hAnsi="楷体" w:hint="eastAsia"/>
          <w:bCs/>
          <w:color w:val="0000FF"/>
          <w:szCs w:val="21"/>
        </w:rPr>
        <w:t>四、储备费用年需730万元，由省财政厅和代储企业共同承担。其中，省财政拨付一部分资金作为铺底资金，周转使用。省级储备糖坚持全年储备和季节性更新相结合，销售差价部分先抵补储备费用，如有节余，除适当留给储备单位作留利外，主要用于充实储备资金；</w:t>
      </w:r>
      <w:r w:rsidRPr="00C531D5">
        <w:rPr>
          <w:rFonts w:ascii="楷体" w:eastAsia="楷体" w:hAnsi="楷体" w:hint="eastAsia"/>
          <w:bCs/>
          <w:color w:val="0000FF"/>
          <w:szCs w:val="21"/>
        </w:rPr>
        <w:lastRenderedPageBreak/>
        <w:t xml:space="preserve">如出现亏损，先从基金中补贴，超过部分由省糖酒茶叶公司负担。 </w:t>
      </w:r>
    </w:p>
    <w:p w14:paraId="17E9DAEE" w14:textId="77777777" w:rsidR="00EF3AB9" w:rsidRDefault="00EF3AB9" w:rsidP="00EF3AB9">
      <w:pPr>
        <w:spacing w:line="360" w:lineRule="auto"/>
        <w:jc w:val="right"/>
        <w:rPr>
          <w:rFonts w:ascii="楷体" w:eastAsia="楷体" w:hAnsi="楷体"/>
          <w:bCs/>
          <w:color w:val="0000FF"/>
          <w:szCs w:val="21"/>
        </w:rPr>
      </w:pPr>
      <w:r w:rsidRPr="00C531D5">
        <w:rPr>
          <w:rFonts w:ascii="楷体" w:eastAsia="楷体" w:hAnsi="楷体" w:hint="eastAsia"/>
          <w:bCs/>
          <w:color w:val="0000FF"/>
          <w:szCs w:val="21"/>
        </w:rPr>
        <w:t xml:space="preserve">××省人民政府办公厅(印章) </w:t>
      </w:r>
    </w:p>
    <w:p w14:paraId="01808CCB" w14:textId="77777777" w:rsidR="00EF3AB9" w:rsidRPr="00C531D5" w:rsidRDefault="00EF3AB9" w:rsidP="00EF3AB9">
      <w:pPr>
        <w:spacing w:line="360" w:lineRule="auto"/>
        <w:ind w:right="420"/>
        <w:jc w:val="right"/>
        <w:rPr>
          <w:rFonts w:ascii="楷体" w:eastAsia="楷体" w:hAnsi="楷体"/>
          <w:bCs/>
          <w:color w:val="0000FF"/>
          <w:szCs w:val="21"/>
        </w:rPr>
      </w:pPr>
      <w:r w:rsidRPr="00C531D5">
        <w:rPr>
          <w:rFonts w:ascii="楷体" w:eastAsia="楷体" w:hAnsi="楷体" w:hint="eastAsia"/>
          <w:bCs/>
          <w:color w:val="0000FF"/>
          <w:szCs w:val="21"/>
        </w:rPr>
        <w:t>××××年×月×日</w:t>
      </w:r>
    </w:p>
    <w:p w14:paraId="3BA6014B" w14:textId="77777777" w:rsidR="00EF3AB9" w:rsidRPr="00775E48" w:rsidRDefault="00EF3AB9" w:rsidP="00EF3AB9">
      <w:pPr>
        <w:spacing w:line="360" w:lineRule="auto"/>
        <w:ind w:firstLineChars="200" w:firstLine="480"/>
        <w:rPr>
          <w:sz w:val="24"/>
        </w:rPr>
      </w:pPr>
      <w:r w:rsidRPr="00775E48">
        <w:rPr>
          <w:rFonts w:hint="eastAsia"/>
          <w:sz w:val="24"/>
        </w:rPr>
        <w:t>上述案例是一篇分项式会议纪要。首部简要地介绍了会议的基本情况。主体部分写会议研究确定的四个主要内容。指导思想明确，层次分明，任务明确具体。例文是直接叙述重要定事项，对重要事项</w:t>
      </w:r>
      <w:r w:rsidRPr="00775E48">
        <w:rPr>
          <w:sz w:val="24"/>
        </w:rPr>
        <w:t>“</w:t>
      </w:r>
      <w:r w:rsidRPr="00775E48">
        <w:rPr>
          <w:rFonts w:hint="eastAsia"/>
          <w:sz w:val="24"/>
        </w:rPr>
        <w:t>有什么写什么</w:t>
      </w:r>
      <w:r w:rsidRPr="00775E48">
        <w:rPr>
          <w:sz w:val="24"/>
        </w:rPr>
        <w:t>”</w:t>
      </w:r>
      <w:r w:rsidRPr="00775E48">
        <w:rPr>
          <w:rFonts w:hint="eastAsia"/>
          <w:sz w:val="24"/>
        </w:rPr>
        <w:t>，这也是一种很值得借鉴的写法。</w:t>
      </w:r>
    </w:p>
    <w:p w14:paraId="6A8C60E7" w14:textId="77777777" w:rsidR="00EF3AB9" w:rsidRPr="00C531D5" w:rsidRDefault="00EF3AB9" w:rsidP="00EF3AB9">
      <w:pPr>
        <w:widowControl/>
        <w:shd w:val="clear" w:color="auto" w:fill="FFFFFF"/>
        <w:spacing w:before="100" w:beforeAutospacing="1" w:after="100" w:afterAutospacing="1" w:line="360" w:lineRule="auto"/>
        <w:ind w:firstLineChars="147" w:firstLine="354"/>
        <w:jc w:val="left"/>
        <w:rPr>
          <w:rFonts w:ascii="楷体" w:eastAsia="楷体" w:hAnsi="楷体"/>
          <w:b/>
          <w:color w:val="000000"/>
          <w:sz w:val="24"/>
        </w:rPr>
      </w:pPr>
      <w:r w:rsidRPr="00C531D5">
        <w:rPr>
          <w:rFonts w:ascii="楷体" w:eastAsia="楷体" w:hAnsi="楷体"/>
          <w:b/>
          <w:color w:val="000000"/>
          <w:sz w:val="24"/>
        </w:rPr>
        <w:t>步骤五 教师提供</w:t>
      </w:r>
      <w:r w:rsidRPr="00C531D5">
        <w:rPr>
          <w:rFonts w:ascii="楷体" w:eastAsia="楷体" w:hAnsi="楷体" w:hint="eastAsia"/>
          <w:b/>
          <w:color w:val="000000"/>
          <w:sz w:val="24"/>
        </w:rPr>
        <w:t>会议记录</w:t>
      </w:r>
      <w:r w:rsidRPr="00C531D5">
        <w:rPr>
          <w:rFonts w:ascii="楷体" w:eastAsia="楷体" w:hAnsi="楷体"/>
          <w:b/>
          <w:color w:val="000000"/>
          <w:sz w:val="24"/>
        </w:rPr>
        <w:t>例文，大家对比讨论</w:t>
      </w:r>
      <w:r w:rsidRPr="00C531D5">
        <w:rPr>
          <w:rFonts w:ascii="楷体" w:eastAsia="楷体" w:hAnsi="楷体" w:hint="eastAsia"/>
          <w:b/>
          <w:color w:val="000000"/>
          <w:sz w:val="24"/>
        </w:rPr>
        <w:t>会议纪要</w:t>
      </w:r>
      <w:r w:rsidRPr="00C531D5">
        <w:rPr>
          <w:rFonts w:ascii="楷体" w:eastAsia="楷体" w:hAnsi="楷体"/>
          <w:b/>
          <w:color w:val="000000"/>
          <w:sz w:val="24"/>
        </w:rPr>
        <w:t>和会议记录的不同（1</w:t>
      </w:r>
      <w:r w:rsidRPr="00C531D5">
        <w:rPr>
          <w:rFonts w:ascii="楷体" w:eastAsia="楷体" w:hAnsi="楷体" w:hint="eastAsia"/>
          <w:b/>
          <w:color w:val="000000"/>
          <w:sz w:val="24"/>
        </w:rPr>
        <w:t>0</w:t>
      </w:r>
      <w:r w:rsidRPr="00C531D5">
        <w:rPr>
          <w:rFonts w:ascii="楷体" w:eastAsia="楷体" w:hAnsi="楷体"/>
          <w:b/>
          <w:color w:val="000000"/>
          <w:sz w:val="24"/>
        </w:rPr>
        <w:t>分钟）</w:t>
      </w:r>
    </w:p>
    <w:p w14:paraId="266E6E3D" w14:textId="77777777" w:rsidR="00EF3AB9" w:rsidRPr="00775E48" w:rsidRDefault="00EF3AB9" w:rsidP="00EF3AB9">
      <w:pPr>
        <w:widowControl/>
        <w:shd w:val="clear" w:color="auto" w:fill="FFFFFF"/>
        <w:spacing w:line="360" w:lineRule="auto"/>
        <w:ind w:firstLineChars="1497" w:firstLine="3144"/>
        <w:jc w:val="left"/>
        <w:rPr>
          <w:rFonts w:ascii="楷体" w:eastAsia="楷体" w:hAnsi="楷体"/>
          <w:bCs/>
          <w:color w:val="0000FF"/>
          <w:szCs w:val="21"/>
        </w:rPr>
      </w:pPr>
      <w:r w:rsidRPr="00775E48">
        <w:rPr>
          <w:rFonts w:ascii="楷体" w:eastAsia="楷体" w:hAnsi="楷体"/>
          <w:bCs/>
          <w:color w:val="0000FF"/>
          <w:szCs w:val="21"/>
        </w:rPr>
        <w:t>会议纪要与会议记录的区别</w:t>
      </w:r>
    </w:p>
    <w:p w14:paraId="7587D859" w14:textId="77777777" w:rsidR="00EF3AB9" w:rsidRPr="00775E48" w:rsidRDefault="00EF3AB9" w:rsidP="00EF3AB9">
      <w:pPr>
        <w:spacing w:line="360" w:lineRule="auto"/>
        <w:ind w:firstLineChars="250" w:firstLine="525"/>
        <w:rPr>
          <w:rFonts w:ascii="楷体" w:eastAsia="楷体" w:hAnsi="楷体"/>
          <w:bCs/>
          <w:color w:val="0000FF"/>
          <w:szCs w:val="21"/>
        </w:rPr>
      </w:pPr>
      <w:r w:rsidRPr="00775E48">
        <w:rPr>
          <w:rFonts w:ascii="楷体" w:eastAsia="楷体" w:hAnsi="楷体"/>
          <w:bCs/>
          <w:color w:val="0000FF"/>
          <w:szCs w:val="21"/>
        </w:rPr>
        <w:t>会议纪要有别于会议记录。二者的主要区别是：第一，性质不同：会议记录是讨论发言的实录，属事务文书。会议纪要只记要点，是法定行政公文。第二，功能不同：会议记录一般不公开，无须传达或传阅，只作资料存档；会议纪要通常要在一定范围内传达或传阅，要求贯彻执行。</w:t>
      </w:r>
    </w:p>
    <w:p w14:paraId="7783C564" w14:textId="77777777" w:rsidR="00EF3AB9" w:rsidRPr="00C531D5" w:rsidRDefault="00EF3AB9" w:rsidP="00EF3AB9">
      <w:pPr>
        <w:widowControl/>
        <w:shd w:val="clear" w:color="auto" w:fill="FFFFFF"/>
        <w:spacing w:before="100" w:beforeAutospacing="1" w:after="100" w:afterAutospacing="1" w:line="360" w:lineRule="auto"/>
        <w:ind w:firstLineChars="200" w:firstLine="482"/>
        <w:jc w:val="left"/>
        <w:rPr>
          <w:rFonts w:ascii="楷体" w:eastAsia="楷体" w:hAnsi="楷体"/>
          <w:b/>
          <w:color w:val="000000"/>
          <w:sz w:val="24"/>
        </w:rPr>
      </w:pPr>
      <w:r w:rsidRPr="00C531D5">
        <w:rPr>
          <w:rFonts w:ascii="宋体" w:hAnsi="宋体" w:cs="宋体" w:hint="eastAsia"/>
          <w:b/>
          <w:color w:val="000000"/>
          <w:sz w:val="24"/>
        </w:rPr>
        <w:t> </w:t>
      </w:r>
      <w:r w:rsidRPr="00C531D5">
        <w:rPr>
          <w:rFonts w:ascii="楷体" w:eastAsia="楷体" w:hAnsi="楷体"/>
          <w:b/>
          <w:color w:val="000000"/>
          <w:sz w:val="24"/>
        </w:rPr>
        <w:t>步骤六</w:t>
      </w:r>
      <w:r w:rsidRPr="00C531D5">
        <w:rPr>
          <w:rFonts w:ascii="宋体" w:hAnsi="宋体" w:cs="宋体" w:hint="eastAsia"/>
          <w:b/>
          <w:color w:val="000000"/>
          <w:sz w:val="24"/>
        </w:rPr>
        <w:t> </w:t>
      </w:r>
      <w:r w:rsidRPr="00C531D5">
        <w:rPr>
          <w:rFonts w:ascii="楷体" w:eastAsia="楷体" w:hAnsi="楷体"/>
          <w:b/>
          <w:color w:val="000000"/>
          <w:sz w:val="24"/>
        </w:rPr>
        <w:t>学生讨论会议纪要的制作（</w:t>
      </w:r>
      <w:r w:rsidRPr="00C531D5">
        <w:rPr>
          <w:rFonts w:ascii="楷体" w:eastAsia="楷体" w:hAnsi="楷体" w:hint="eastAsia"/>
          <w:b/>
          <w:color w:val="000000"/>
          <w:sz w:val="24"/>
        </w:rPr>
        <w:t>7</w:t>
      </w:r>
      <w:r w:rsidRPr="00C531D5">
        <w:rPr>
          <w:rFonts w:ascii="楷体" w:eastAsia="楷体" w:hAnsi="楷体"/>
          <w:b/>
          <w:color w:val="000000"/>
          <w:sz w:val="24"/>
        </w:rPr>
        <w:t>分钟）</w:t>
      </w:r>
    </w:p>
    <w:p w14:paraId="15387F4C" w14:textId="77777777" w:rsidR="00EF3AB9" w:rsidRPr="00C531D5" w:rsidRDefault="00EF3AB9" w:rsidP="00EF3AB9">
      <w:pPr>
        <w:widowControl/>
        <w:shd w:val="clear" w:color="auto" w:fill="FFFFFF"/>
        <w:spacing w:before="100" w:beforeAutospacing="1" w:after="100" w:afterAutospacing="1" w:line="360" w:lineRule="auto"/>
        <w:ind w:firstLineChars="200" w:firstLine="482"/>
        <w:jc w:val="left"/>
        <w:rPr>
          <w:rFonts w:ascii="楷体" w:eastAsia="楷体" w:hAnsi="楷体"/>
          <w:b/>
          <w:color w:val="000000"/>
          <w:sz w:val="24"/>
        </w:rPr>
      </w:pPr>
      <w:r w:rsidRPr="00C531D5">
        <w:rPr>
          <w:rFonts w:ascii="宋体" w:hAnsi="宋体" w:cs="宋体" w:hint="eastAsia"/>
          <w:b/>
          <w:color w:val="000000"/>
          <w:sz w:val="24"/>
        </w:rPr>
        <w:t> </w:t>
      </w:r>
      <w:r w:rsidRPr="00C531D5">
        <w:rPr>
          <w:rFonts w:ascii="楷体" w:eastAsia="楷体" w:hAnsi="楷体"/>
          <w:b/>
          <w:color w:val="000000"/>
          <w:sz w:val="24"/>
        </w:rPr>
        <w:t>步骤七</w:t>
      </w:r>
      <w:r w:rsidRPr="00C531D5">
        <w:rPr>
          <w:rFonts w:ascii="宋体" w:hAnsi="宋体" w:cs="宋体" w:hint="eastAsia"/>
          <w:b/>
          <w:color w:val="000000"/>
          <w:sz w:val="24"/>
        </w:rPr>
        <w:t> </w:t>
      </w:r>
      <w:r w:rsidRPr="00C531D5">
        <w:rPr>
          <w:rFonts w:ascii="楷体" w:eastAsia="楷体" w:hAnsi="楷体"/>
          <w:b/>
          <w:color w:val="000000"/>
          <w:sz w:val="24"/>
        </w:rPr>
        <w:t>情景模拟写作</w:t>
      </w:r>
      <w:r w:rsidRPr="00C531D5">
        <w:rPr>
          <w:rFonts w:ascii="宋体" w:hAnsi="宋体" w:cs="宋体" w:hint="eastAsia"/>
          <w:b/>
          <w:color w:val="000000"/>
          <w:sz w:val="24"/>
        </w:rPr>
        <w:t> </w:t>
      </w:r>
      <w:r w:rsidRPr="00C531D5">
        <w:rPr>
          <w:rFonts w:ascii="楷体" w:eastAsia="楷体" w:hAnsi="楷体"/>
          <w:b/>
          <w:color w:val="000000"/>
          <w:sz w:val="24"/>
        </w:rPr>
        <w:t>（</w:t>
      </w:r>
      <w:r w:rsidRPr="00C531D5">
        <w:rPr>
          <w:rFonts w:ascii="楷体" w:eastAsia="楷体" w:hAnsi="楷体" w:hint="eastAsia"/>
          <w:b/>
          <w:color w:val="000000"/>
          <w:sz w:val="24"/>
        </w:rPr>
        <w:t>20</w:t>
      </w:r>
      <w:r w:rsidRPr="00C531D5">
        <w:rPr>
          <w:rFonts w:ascii="楷体" w:eastAsia="楷体" w:hAnsi="楷体"/>
          <w:b/>
          <w:color w:val="000000"/>
          <w:sz w:val="24"/>
        </w:rPr>
        <w:t>分钟）</w:t>
      </w:r>
    </w:p>
    <w:p w14:paraId="337844BA" w14:textId="77777777" w:rsidR="00EF3AB9" w:rsidRPr="009A419A" w:rsidRDefault="00EF3AB9" w:rsidP="00EF3AB9">
      <w:pPr>
        <w:widowControl/>
        <w:shd w:val="clear" w:color="auto" w:fill="FFFFFF"/>
        <w:spacing w:line="360" w:lineRule="auto"/>
        <w:ind w:firstLineChars="200" w:firstLine="480"/>
        <w:jc w:val="left"/>
        <w:rPr>
          <w:rFonts w:ascii="宋体" w:hAnsi="宋体" w:cs="宋体"/>
          <w:color w:val="000000"/>
          <w:kern w:val="0"/>
          <w:sz w:val="24"/>
        </w:rPr>
      </w:pPr>
      <w:r w:rsidRPr="009A419A">
        <w:rPr>
          <w:rFonts w:ascii="宋体" w:hAnsi="宋体" w:cs="宋体"/>
          <w:color w:val="000000"/>
          <w:kern w:val="0"/>
          <w:sz w:val="24"/>
        </w:rPr>
        <w:t>根据导入材料，我们</w:t>
      </w:r>
      <w:r>
        <w:rPr>
          <w:rFonts w:ascii="宋体" w:hAnsi="宋体" w:cs="宋体" w:hint="eastAsia"/>
          <w:color w:val="000000"/>
          <w:kern w:val="0"/>
          <w:sz w:val="24"/>
        </w:rPr>
        <w:t>代表行政中心</w:t>
      </w:r>
      <w:r w:rsidRPr="009A419A">
        <w:rPr>
          <w:rFonts w:ascii="宋体" w:hAnsi="宋体" w:cs="宋体"/>
          <w:color w:val="000000"/>
          <w:kern w:val="0"/>
          <w:sz w:val="24"/>
        </w:rPr>
        <w:t>在各自的计算机上来完成</w:t>
      </w:r>
      <w:r>
        <w:rPr>
          <w:rFonts w:ascii="宋体" w:hAnsi="宋体" w:cs="宋体" w:hint="eastAsia"/>
          <w:color w:val="000000"/>
          <w:kern w:val="0"/>
          <w:sz w:val="24"/>
        </w:rPr>
        <w:t>给公司拟设客服部会议的会议纪要</w:t>
      </w:r>
      <w:r w:rsidRPr="00F75EA1">
        <w:rPr>
          <w:rFonts w:ascii="宋体" w:hAnsi="宋体" w:cs="宋体" w:hint="eastAsia"/>
          <w:color w:val="FF0000"/>
          <w:kern w:val="0"/>
          <w:sz w:val="24"/>
        </w:rPr>
        <w:t>（注意语言的组织和段落格式的应用）</w:t>
      </w:r>
      <w:r w:rsidRPr="009A419A">
        <w:rPr>
          <w:rFonts w:ascii="宋体" w:hAnsi="宋体" w:cs="宋体"/>
          <w:color w:val="000000"/>
          <w:kern w:val="0"/>
          <w:sz w:val="24"/>
        </w:rPr>
        <w:t>。</w:t>
      </w:r>
    </w:p>
    <w:p w14:paraId="27F15D4D" w14:textId="77777777" w:rsidR="00EF3AB9" w:rsidRPr="00C531D5" w:rsidRDefault="00EF3AB9" w:rsidP="00EF3AB9">
      <w:pPr>
        <w:widowControl/>
        <w:shd w:val="clear" w:color="auto" w:fill="FFFFFF"/>
        <w:spacing w:before="100" w:beforeAutospacing="1" w:after="100" w:afterAutospacing="1" w:line="360" w:lineRule="auto"/>
        <w:ind w:firstLineChars="200" w:firstLine="482"/>
        <w:jc w:val="left"/>
        <w:rPr>
          <w:rFonts w:ascii="楷体" w:eastAsia="楷体" w:hAnsi="楷体"/>
          <w:b/>
          <w:color w:val="000000"/>
          <w:sz w:val="24"/>
        </w:rPr>
      </w:pPr>
      <w:r w:rsidRPr="00C531D5">
        <w:rPr>
          <w:rFonts w:ascii="宋体" w:hAnsi="宋体" w:cs="宋体" w:hint="eastAsia"/>
          <w:b/>
          <w:color w:val="000000"/>
          <w:sz w:val="24"/>
        </w:rPr>
        <w:t> </w:t>
      </w:r>
      <w:r w:rsidRPr="00C531D5">
        <w:rPr>
          <w:rFonts w:ascii="楷体" w:eastAsia="楷体" w:hAnsi="楷体"/>
          <w:b/>
          <w:color w:val="000000"/>
          <w:sz w:val="24"/>
        </w:rPr>
        <w:t>步骤八</w:t>
      </w:r>
      <w:r w:rsidRPr="00C531D5">
        <w:rPr>
          <w:rFonts w:ascii="宋体" w:hAnsi="宋体" w:cs="宋体" w:hint="eastAsia"/>
          <w:b/>
          <w:color w:val="000000"/>
          <w:sz w:val="24"/>
        </w:rPr>
        <w:t> </w:t>
      </w:r>
      <w:r w:rsidRPr="00C531D5">
        <w:rPr>
          <w:rFonts w:ascii="楷体" w:eastAsia="楷体" w:hAnsi="楷体"/>
          <w:b/>
          <w:color w:val="000000"/>
          <w:sz w:val="24"/>
        </w:rPr>
        <w:t>各学习小组内交流自己的会议纪要（</w:t>
      </w:r>
      <w:r w:rsidRPr="00C531D5">
        <w:rPr>
          <w:rFonts w:ascii="楷体" w:eastAsia="楷体" w:hAnsi="楷体" w:hint="eastAsia"/>
          <w:b/>
          <w:color w:val="000000"/>
          <w:sz w:val="24"/>
        </w:rPr>
        <w:t>8</w:t>
      </w:r>
      <w:r w:rsidRPr="00C531D5">
        <w:rPr>
          <w:rFonts w:ascii="楷体" w:eastAsia="楷体" w:hAnsi="楷体"/>
          <w:b/>
          <w:color w:val="000000"/>
          <w:sz w:val="24"/>
        </w:rPr>
        <w:t>分钟）</w:t>
      </w:r>
    </w:p>
    <w:p w14:paraId="7195229E" w14:textId="77777777" w:rsidR="00EF3AB9" w:rsidRPr="00C531D5" w:rsidRDefault="00EF3AB9" w:rsidP="00EF3AB9">
      <w:pPr>
        <w:widowControl/>
        <w:shd w:val="clear" w:color="auto" w:fill="FFFFFF"/>
        <w:spacing w:before="100" w:beforeAutospacing="1" w:after="100" w:afterAutospacing="1" w:line="360" w:lineRule="auto"/>
        <w:ind w:firstLineChars="200" w:firstLine="482"/>
        <w:jc w:val="left"/>
        <w:rPr>
          <w:rFonts w:ascii="楷体" w:eastAsia="楷体" w:hAnsi="楷体"/>
          <w:b/>
          <w:color w:val="000000"/>
          <w:sz w:val="24"/>
        </w:rPr>
      </w:pPr>
      <w:r w:rsidRPr="00C531D5">
        <w:rPr>
          <w:rFonts w:ascii="宋体" w:hAnsi="宋体" w:cs="宋体" w:hint="eastAsia"/>
          <w:b/>
          <w:color w:val="000000"/>
          <w:sz w:val="24"/>
        </w:rPr>
        <w:t> </w:t>
      </w:r>
      <w:r w:rsidRPr="00C531D5">
        <w:rPr>
          <w:rFonts w:ascii="楷体" w:eastAsia="楷体" w:hAnsi="楷体"/>
          <w:b/>
          <w:color w:val="000000"/>
          <w:sz w:val="24"/>
        </w:rPr>
        <w:t>步骤九</w:t>
      </w:r>
      <w:r w:rsidRPr="00C531D5">
        <w:rPr>
          <w:rFonts w:ascii="宋体" w:hAnsi="宋体" w:cs="宋体" w:hint="eastAsia"/>
          <w:b/>
          <w:color w:val="000000"/>
          <w:sz w:val="24"/>
        </w:rPr>
        <w:t> </w:t>
      </w:r>
      <w:r w:rsidRPr="00C531D5">
        <w:rPr>
          <w:rFonts w:ascii="楷体" w:eastAsia="楷体" w:hAnsi="楷体"/>
          <w:b/>
          <w:color w:val="000000"/>
          <w:sz w:val="24"/>
        </w:rPr>
        <w:t>教师总结（1</w:t>
      </w:r>
      <w:r w:rsidRPr="00C531D5">
        <w:rPr>
          <w:rFonts w:ascii="楷体" w:eastAsia="楷体" w:hAnsi="楷体" w:hint="eastAsia"/>
          <w:b/>
          <w:color w:val="000000"/>
          <w:sz w:val="24"/>
        </w:rPr>
        <w:t>0</w:t>
      </w:r>
      <w:r w:rsidRPr="00C531D5">
        <w:rPr>
          <w:rFonts w:ascii="楷体" w:eastAsia="楷体" w:hAnsi="楷体"/>
          <w:b/>
          <w:color w:val="000000"/>
          <w:sz w:val="24"/>
        </w:rPr>
        <w:t>分钟）</w:t>
      </w:r>
    </w:p>
    <w:p w14:paraId="015E0AD4" w14:textId="77777777" w:rsidR="00EF3AB9" w:rsidRPr="00985B6F" w:rsidRDefault="00EF3AB9" w:rsidP="00EF3AB9">
      <w:pPr>
        <w:widowControl/>
        <w:shd w:val="clear" w:color="auto" w:fill="FFFFFF"/>
        <w:spacing w:line="360" w:lineRule="auto"/>
        <w:ind w:firstLineChars="200" w:firstLine="480"/>
        <w:jc w:val="left"/>
        <w:rPr>
          <w:rFonts w:ascii="仿宋_GB2312" w:eastAsia="仿宋_GB2312" w:hAnsi="宋体" w:cs="宋体"/>
          <w:b/>
          <w:bCs/>
          <w:color w:val="000000"/>
          <w:kern w:val="0"/>
          <w:sz w:val="24"/>
        </w:rPr>
      </w:pPr>
      <w:r w:rsidRPr="009A419A">
        <w:rPr>
          <w:rFonts w:ascii="宋体" w:hAnsi="宋体" w:cs="宋体"/>
          <w:color w:val="000000"/>
          <w:kern w:val="0"/>
          <w:sz w:val="24"/>
        </w:rPr>
        <w:t>1</w:t>
      </w:r>
      <w:r>
        <w:rPr>
          <w:rFonts w:ascii="宋体" w:hAnsi="宋体" w:cs="宋体" w:hint="eastAsia"/>
          <w:color w:val="000000"/>
          <w:kern w:val="0"/>
          <w:sz w:val="24"/>
        </w:rPr>
        <w:t>.</w:t>
      </w:r>
      <w:r w:rsidRPr="009A419A">
        <w:rPr>
          <w:rFonts w:ascii="宋体" w:hAnsi="宋体" w:cs="宋体"/>
          <w:color w:val="000000"/>
          <w:kern w:val="0"/>
          <w:sz w:val="24"/>
        </w:rPr>
        <w:t>相互点评。</w:t>
      </w:r>
    </w:p>
    <w:p w14:paraId="0FD20B36" w14:textId="77777777" w:rsidR="00EF3AB9" w:rsidRDefault="00EF3AB9" w:rsidP="00EF3AB9">
      <w:pPr>
        <w:widowControl/>
        <w:shd w:val="clear" w:color="auto" w:fill="FFFFFF"/>
        <w:spacing w:line="360" w:lineRule="auto"/>
        <w:ind w:firstLineChars="200" w:firstLine="480"/>
        <w:jc w:val="left"/>
        <w:rPr>
          <w:rFonts w:ascii="宋体" w:hAnsi="宋体" w:cs="宋体"/>
          <w:color w:val="000000"/>
          <w:kern w:val="0"/>
          <w:sz w:val="24"/>
        </w:rPr>
      </w:pPr>
      <w:r w:rsidRPr="009A419A">
        <w:rPr>
          <w:rFonts w:ascii="宋体" w:hAnsi="宋体" w:cs="宋体"/>
          <w:color w:val="000000"/>
          <w:kern w:val="0"/>
          <w:sz w:val="24"/>
        </w:rPr>
        <w:t>2</w:t>
      </w:r>
      <w:r>
        <w:rPr>
          <w:rFonts w:ascii="宋体" w:hAnsi="宋体" w:cs="宋体" w:hint="eastAsia"/>
          <w:color w:val="000000"/>
          <w:kern w:val="0"/>
          <w:sz w:val="24"/>
        </w:rPr>
        <w:t>.</w:t>
      </w:r>
      <w:r>
        <w:rPr>
          <w:rFonts w:ascii="宋体" w:hAnsi="宋体" w:cs="宋体"/>
          <w:color w:val="000000"/>
          <w:kern w:val="0"/>
          <w:sz w:val="24"/>
        </w:rPr>
        <w:t>教师当堂抽查一份会议纪要进行点评。再根据同学</w:t>
      </w:r>
      <w:r w:rsidRPr="009A419A">
        <w:rPr>
          <w:rFonts w:ascii="宋体" w:hAnsi="宋体" w:cs="宋体"/>
          <w:color w:val="000000"/>
          <w:kern w:val="0"/>
          <w:sz w:val="24"/>
        </w:rPr>
        <w:t>互相评改情况作一个总结。</w:t>
      </w:r>
    </w:p>
    <w:p w14:paraId="0804BFD5" w14:textId="77777777" w:rsidR="000B5F25" w:rsidRPr="00EF3AB9" w:rsidRDefault="00EF3AB9" w:rsidP="00EF3AB9">
      <w:pPr>
        <w:widowControl/>
        <w:shd w:val="clear" w:color="auto" w:fill="FFFFFF"/>
        <w:spacing w:line="360" w:lineRule="auto"/>
        <w:ind w:firstLineChars="200" w:firstLine="480"/>
        <w:jc w:val="left"/>
      </w:pPr>
      <w:r w:rsidRPr="009A419A">
        <w:rPr>
          <w:rFonts w:ascii="宋体" w:hAnsi="宋体" w:cs="宋体"/>
          <w:color w:val="000000"/>
          <w:kern w:val="0"/>
          <w:sz w:val="24"/>
        </w:rPr>
        <w:t>3</w:t>
      </w:r>
      <w:r>
        <w:rPr>
          <w:rFonts w:ascii="宋体" w:hAnsi="宋体" w:cs="宋体" w:hint="eastAsia"/>
          <w:color w:val="000000"/>
          <w:kern w:val="0"/>
          <w:sz w:val="24"/>
        </w:rPr>
        <w:t>.</w:t>
      </w:r>
      <w:r w:rsidRPr="009A419A">
        <w:rPr>
          <w:rFonts w:ascii="宋体" w:hAnsi="宋体" w:cs="宋体"/>
          <w:color w:val="000000"/>
          <w:kern w:val="0"/>
          <w:sz w:val="24"/>
        </w:rPr>
        <w:t>布置作业：思考：完成了</w:t>
      </w:r>
      <w:r>
        <w:rPr>
          <w:rFonts w:ascii="宋体" w:hAnsi="宋体" w:cs="宋体" w:hint="eastAsia"/>
          <w:color w:val="000000"/>
          <w:kern w:val="0"/>
          <w:sz w:val="24"/>
        </w:rPr>
        <w:t>会议纪要</w:t>
      </w:r>
      <w:r w:rsidRPr="009A419A">
        <w:rPr>
          <w:rFonts w:ascii="宋体" w:hAnsi="宋体" w:cs="宋体"/>
          <w:color w:val="000000"/>
          <w:kern w:val="0"/>
          <w:sz w:val="24"/>
        </w:rPr>
        <w:t>，需要为下一个任务</w:t>
      </w:r>
      <w:r w:rsidRPr="00F85FD5">
        <w:rPr>
          <w:rFonts w:ascii="宋体" w:hAnsi="宋体" w:cs="宋体"/>
          <w:color w:val="000000"/>
          <w:kern w:val="0"/>
          <w:sz w:val="24"/>
        </w:rPr>
        <w:t>（</w:t>
      </w:r>
      <w:r>
        <w:rPr>
          <w:rFonts w:ascii="宋体" w:hAnsi="宋体" w:cs="宋体" w:hint="eastAsia"/>
          <w:color w:val="000000"/>
          <w:kern w:val="0"/>
          <w:sz w:val="24"/>
        </w:rPr>
        <w:t>演讲稿</w:t>
      </w:r>
      <w:r w:rsidRPr="00F85FD5">
        <w:rPr>
          <w:rFonts w:ascii="宋体" w:hAnsi="宋体" w:cs="宋体"/>
          <w:color w:val="000000"/>
          <w:kern w:val="0"/>
          <w:sz w:val="24"/>
        </w:rPr>
        <w:t>）</w:t>
      </w:r>
      <w:r w:rsidRPr="009A419A">
        <w:rPr>
          <w:rFonts w:ascii="宋体" w:hAnsi="宋体" w:cs="宋体"/>
          <w:color w:val="000000"/>
          <w:kern w:val="0"/>
          <w:sz w:val="24"/>
        </w:rPr>
        <w:t>作一些准备</w:t>
      </w:r>
      <w:r>
        <w:rPr>
          <w:rFonts w:ascii="宋体" w:hAnsi="宋体" w:cs="宋体" w:hint="eastAsia"/>
          <w:color w:val="000000"/>
          <w:kern w:val="0"/>
          <w:sz w:val="24"/>
        </w:rPr>
        <w:t>。</w:t>
      </w:r>
    </w:p>
    <w:sectPr w:rsidR="000B5F25" w:rsidRPr="00EF3AB9" w:rsidSect="00A423E3">
      <w:headerReference w:type="even" r:id="rId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83B33" w14:textId="77777777" w:rsidR="003B2A67" w:rsidRDefault="003B2A67" w:rsidP="00EF3AB9">
      <w:r>
        <w:separator/>
      </w:r>
    </w:p>
  </w:endnote>
  <w:endnote w:type="continuationSeparator" w:id="0">
    <w:p w14:paraId="03CE9C2F" w14:textId="77777777" w:rsidR="003B2A67" w:rsidRDefault="003B2A67" w:rsidP="00EF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61C2E" w14:textId="77777777" w:rsidR="003B2A67" w:rsidRDefault="003B2A67" w:rsidP="00EF3AB9">
      <w:r>
        <w:separator/>
      </w:r>
    </w:p>
  </w:footnote>
  <w:footnote w:type="continuationSeparator" w:id="0">
    <w:p w14:paraId="0907ECD4" w14:textId="77777777" w:rsidR="003B2A67" w:rsidRDefault="003B2A67" w:rsidP="00EF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DB7C6" w14:textId="77777777" w:rsidR="00B326AE" w:rsidRDefault="00C94049" w:rsidP="00AA6AAA">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97FD1A3" w14:textId="77777777" w:rsidR="00B326AE" w:rsidRDefault="003B2A67" w:rsidP="001C63D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6B53" w14:textId="77777777" w:rsidR="00B326AE" w:rsidRPr="001C63DB" w:rsidRDefault="00C94049" w:rsidP="007F3652">
    <w:pPr>
      <w:pStyle w:val="a3"/>
      <w:pBdr>
        <w:bottom w:val="single" w:sz="6" w:space="0" w:color="auto"/>
      </w:pBdr>
      <w:ind w:firstLineChars="148" w:firstLine="446"/>
      <w:jc w:val="both"/>
      <w:rPr>
        <w:rFonts w:ascii="黑体" w:eastAsia="黑体"/>
        <w:b/>
        <w:color w:val="0000FF"/>
        <w:sz w:val="30"/>
        <w:szCs w:val="30"/>
      </w:rPr>
    </w:pPr>
    <w:r w:rsidRPr="001C63DB">
      <w:rPr>
        <w:rFonts w:ascii="黑体" w:eastAsia="黑体" w:hint="eastAsia"/>
        <w:b/>
        <w:color w:val="0000FF"/>
        <w:sz w:val="30"/>
        <w:szCs w:val="30"/>
      </w:rPr>
      <w:t>《商务应用文写作》课程单元</w:t>
    </w:r>
    <w:r>
      <w:rPr>
        <w:rFonts w:ascii="黑体" w:eastAsia="黑体" w:hint="eastAsia"/>
        <w:b/>
        <w:color w:val="0000FF"/>
        <w:sz w:val="30"/>
        <w:szCs w:val="30"/>
      </w:rPr>
      <w:t>教学</w:t>
    </w:r>
    <w:r w:rsidRPr="001C63DB">
      <w:rPr>
        <w:rFonts w:ascii="黑体" w:eastAsia="黑体" w:hint="eastAsia"/>
        <w:b/>
        <w:color w:val="0000FF"/>
        <w:sz w:val="30"/>
        <w:szCs w:val="30"/>
      </w:rPr>
      <w:t xml:space="preserve">设计--- </w:t>
    </w:r>
    <w:r>
      <w:rPr>
        <w:rFonts w:ascii="黑体" w:eastAsia="黑体" w:hint="eastAsia"/>
        <w:b/>
        <w:color w:val="0000FF"/>
        <w:sz w:val="30"/>
        <w:szCs w:val="30"/>
      </w:rPr>
      <w:t>写会议纪要</w:t>
    </w:r>
    <w:r w:rsidRPr="001C63DB">
      <w:rPr>
        <w:rFonts w:ascii="黑体" w:eastAsia="黑体" w:hint="eastAsia"/>
        <w:b/>
        <w:color w:val="0000FF"/>
        <w:sz w:val="30"/>
        <w:szCs w:val="30"/>
      </w:rPr>
      <w:t xml:space="preserve"> </w:t>
    </w:r>
    <w:r>
      <w:rPr>
        <w:rFonts w:ascii="黑体" w:eastAsia="黑体" w:hint="eastAsia"/>
        <w:b/>
        <w:color w:val="0000FF"/>
        <w:sz w:val="30"/>
        <w:szCs w:val="3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3AB9"/>
    <w:rsid w:val="000B5F25"/>
    <w:rsid w:val="003B2A67"/>
    <w:rsid w:val="00C94049"/>
    <w:rsid w:val="00E165B3"/>
    <w:rsid w:val="00EF3A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2500A54"/>
  <w15:docId w15:val="{3C420B85-5B7F-4878-9FFC-F07C3BE3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A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3A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EF3AB9"/>
    <w:rPr>
      <w:sz w:val="18"/>
      <w:szCs w:val="18"/>
    </w:rPr>
  </w:style>
  <w:style w:type="paragraph" w:styleId="a5">
    <w:name w:val="footer"/>
    <w:basedOn w:val="a"/>
    <w:link w:val="a6"/>
    <w:uiPriority w:val="99"/>
    <w:semiHidden/>
    <w:unhideWhenUsed/>
    <w:rsid w:val="00EF3A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EF3AB9"/>
    <w:rPr>
      <w:sz w:val="18"/>
      <w:szCs w:val="18"/>
    </w:rPr>
  </w:style>
  <w:style w:type="character" w:styleId="a7">
    <w:name w:val="page number"/>
    <w:basedOn w:val="a0"/>
    <w:rsid w:val="00EF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 斌</cp:lastModifiedBy>
  <cp:revision>3</cp:revision>
  <dcterms:created xsi:type="dcterms:W3CDTF">2018-01-07T05:46:00Z</dcterms:created>
  <dcterms:modified xsi:type="dcterms:W3CDTF">2020-08-26T11:26:00Z</dcterms:modified>
</cp:coreProperties>
</file>