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bookmarkStart w:id="23" w:name="_GoBack"/>
      <w:bookmarkEnd w:id="23"/>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0.0，安卓 v4</w:t>
      </w:r>
      <w:r>
        <w:rPr>
          <w:rFonts w:ascii="微软雅黑" w:hAnsi="微软雅黑" w:eastAsia="微软雅黑"/>
          <w:sz w:val="24"/>
          <w:szCs w:val="24"/>
        </w:rPr>
        <w:t>.</w:t>
      </w:r>
      <w:r>
        <w:rPr>
          <w:rFonts w:hint="eastAsia" w:ascii="微软雅黑" w:hAnsi="微软雅黑" w:eastAsia="微软雅黑"/>
          <w:sz w:val="24"/>
          <w:szCs w:val="24"/>
        </w:rPr>
        <w:t>2</w:t>
      </w:r>
      <w:r>
        <w:rPr>
          <w:rFonts w:ascii="微软雅黑" w:hAnsi="微软雅黑" w:eastAsia="微软雅黑"/>
          <w:sz w:val="24"/>
          <w:szCs w:val="24"/>
        </w:rPr>
        <w:t>.</w:t>
      </w:r>
      <w:r>
        <w:rPr>
          <w:rFonts w:hint="eastAsia" w:ascii="微软雅黑" w:hAnsi="微软雅黑" w:eastAsia="微软雅黑"/>
          <w:sz w:val="24"/>
          <w:szCs w:val="24"/>
        </w:rPr>
        <w:t>6）2月25日更新的版本制作，若后期版本有相应优化，以最新版本为准。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AcR+AagCAABB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sk&#10;v1vv4BPEtSnu0CbWoCYon2v5SuKGK+b8DbMYGBziEfDXWEplgM8MEiW1sZ/+dh7s0cfQUtJhAIH9&#10;44ZZQYl6o1G4l9lkEiY2bibTkxE29lCzPtToTXNhUNssZhfFYO/Vg1ha03zAW7EMt0LFNMfdPcvD&#10;5sL3DwNeGy6Wy2iGKW2Zv9K3LQ/BA4XaLDfelDJ24iM7A3+Y076v+jclPASH+2j1+PI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eWS+A2wAAAAsBAAAPAAAAAAAAAAEAIAAAACIAAABkcnMvZG93&#10;bnJldi54bWxQSwECFAAUAAAACACHTuJAAcR+AagCAABBBQAADgAAAAAAAAABACAAAAAqAQAAZHJz&#10;L2Uyb0RvYy54bWxQSwUGAAAAAAYABgBZAQAARAYAAAAA&#10;" adj="16995,5400">
                <v:fill type="gradient" on="t" color2="#832B2B" focus="100%" focussize="0,0" rotate="t">
                  <o:fill type="gradientUnscaled" v:ext="backwardCompatible"/>
                </v:fill>
                <v:stroke weight="1pt" color="#FF0000 [3204]" miterlimit="8" joinstyle="miter"/>
                <v:imagedata o:title=""/>
                <o:lock v:ext="edit" aspectratio="f"/>
                <v:textbox>
                  <w:txbxContent>
                    <w:p>
                      <w:pPr>
                        <w:jc w:val="center"/>
                      </w:pPr>
                    </w:p>
                  </w:txbxContent>
                </v:textbox>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hint="eastAsia"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jc w:val="center"/>
                              <w:rPr>
                                <w:sz w:val="28"/>
                                <w:szCs w:val="28"/>
                              </w:rPr>
                            </w:pPr>
                            <w:r>
                              <w:rPr>
                                <w:rFonts w:ascii="微软雅黑" w:eastAsia="微软雅黑" w:hAnsiTheme="minorBidi"/>
                                <w:b/>
                                <w:color w:val="FFFF00"/>
                                <w:kern w:val="24"/>
                                <w:sz w:val="28"/>
                                <w:szCs w:val="28"/>
                              </w:rPr>
                              <w:t>名单导入后</w:t>
                            </w:r>
                          </w:p>
                          <w:p>
                            <w:pPr>
                              <w:pStyle w:val="8"/>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FqRH&#10;2wAAAAoBAAAPAAAAAAAAAAEAIAAAACIAAABkcnMvZG93bnJldi54bWxQSwECFAAUAAAACACHTuJA&#10;RuJ0pR4CAAAQBAAADgAAAAAAAAABACAAAAAqAQAAZHJzL2Uyb0RvYy54bWxQSwUGAAAAAAYABgBZ&#10;AQAAugUAAAAA&#10;">
                <v:fill on="f" focussize="0,0"/>
                <v:stroke on="f"/>
                <v:imagedata o:title=""/>
                <o:lock v:ext="edit" aspectratio="f"/>
                <v:textbox>
                  <w:txbxContent>
                    <w:p>
                      <w:pPr>
                        <w:pStyle w:val="8"/>
                        <w:jc w:val="center"/>
                        <w:rPr>
                          <w:sz w:val="28"/>
                          <w:szCs w:val="28"/>
                        </w:rPr>
                      </w:pPr>
                      <w:r>
                        <w:rPr>
                          <w:rFonts w:ascii="微软雅黑" w:eastAsia="微软雅黑" w:hAnsiTheme="minorBidi"/>
                          <w:b/>
                          <w:color w:val="FFFF00"/>
                          <w:kern w:val="24"/>
                          <w:sz w:val="28"/>
                          <w:szCs w:val="28"/>
                        </w:rPr>
                        <w:t>名单导入后</w:t>
                      </w:r>
                    </w:p>
                    <w:p>
                      <w:pPr>
                        <w:pStyle w:val="8"/>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rPr>
      </w:pPr>
      <w:r>
        <w:drawing>
          <wp:inline distT="0" distB="0" distL="0" distR="0">
            <wp:extent cx="2092960" cy="37045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l="453"/>
                    <a:stretch>
                      <a:fillRect/>
                    </a:stretch>
                  </pic:blipFill>
                  <pic:spPr>
                    <a:xfrm>
                      <a:off x="0" y="0"/>
                      <a:ext cx="2101715" cy="3720613"/>
                    </a:xfrm>
                    <a:prstGeom prst="rect">
                      <a:avLst/>
                    </a:prstGeom>
                    <a:ln>
                      <a:solidFill>
                        <a:schemeClr val="bg1">
                          <a:lumMod val="95000"/>
                        </a:schemeClr>
                      </a:solid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rPr>
          <w:rFonts w:hint="eastAsia" w:ascii="微软雅黑" w:hAnsi="微软雅黑" w:eastAsia="微软雅黑"/>
          <w:szCs w:val="21"/>
        </w:rPr>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57425" cy="8848725"/>
                    </a:xfrm>
                    <a:prstGeom prst="rect">
                      <a:avLst/>
                    </a:prstGeom>
                    <a:noFill/>
                    <a:ln>
                      <a:noFill/>
                    </a:ln>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学习进度、学习习惯、学习互动三部分组成</w:t>
      </w:r>
      <w:r>
        <w:rPr>
          <w:rFonts w:hint="eastAsia" w:ascii="微软雅黑" w:hAnsi="微软雅黑" w:eastAsia="微软雅黑"/>
          <w:szCs w:val="21"/>
        </w:rPr>
        <w:t>,点击</w:t>
      </w:r>
      <w:r>
        <w:rPr>
          <w:rFonts w:ascii="微软雅黑" w:hAnsi="微软雅黑" w:eastAsia="微软雅黑"/>
          <w:szCs w:val="21"/>
        </w:rPr>
        <w:t>秘籍图标，可以进入查看具体的获取指南。</w:t>
      </w:r>
    </w:p>
    <w:p>
      <w:pPr>
        <w:ind w:left="284"/>
        <w:rPr>
          <w:rFonts w:ascii="微软雅黑" w:hAnsi="微软雅黑" w:eastAsia="微软雅黑"/>
          <w:szCs w:val="21"/>
        </w:rPr>
      </w:pPr>
      <w:r>
        <w:drawing>
          <wp:inline distT="0" distB="0" distL="0" distR="0">
            <wp:extent cx="4028440" cy="57232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2"/>
                    <a:stretch>
                      <a:fillRect/>
                    </a:stretch>
                  </pic:blipFill>
                  <pic:spPr>
                    <a:xfrm>
                      <a:off x="0" y="0"/>
                      <a:ext cx="4028571" cy="5723809"/>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学习习惯分获取方式说明： 某一天的学习时长达到建议学习时长则记一次规律学习，规律学习的天数达到一定的频次可获得全部的学习习惯分。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3095625" cy="34759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a:stretch>
                      <a:fillRect/>
                    </a:stretch>
                  </pic:blipFill>
                  <pic:spPr>
                    <a:xfrm>
                      <a:off x="0" y="0"/>
                      <a:ext cx="3101697" cy="3483351"/>
                    </a:xfrm>
                    <a:prstGeom prst="rect">
                      <a:avLst/>
                    </a:prstGeom>
                  </pic:spPr>
                </pic:pic>
              </a:graphicData>
            </a:graphic>
          </wp:inline>
        </w:drawing>
      </w:r>
    </w:p>
    <w:p>
      <w:pPr>
        <w:ind w:firstLine="420"/>
        <w:rPr>
          <w:rFonts w:ascii="微软雅黑" w:hAnsi="微软雅黑" w:eastAsia="微软雅黑"/>
          <w:szCs w:val="21"/>
        </w:rPr>
      </w:pP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szCs w:val="21"/>
        </w:rPr>
      </w:pP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w:t>
      </w:r>
      <w:r>
        <w:rPr>
          <w:rFonts w:hint="eastAsia" w:ascii="微软雅黑" w:hAnsi="微软雅黑" w:eastAsia="微软雅黑"/>
          <w:b/>
        </w:rPr>
        <w:t>标准</w:t>
      </w:r>
      <w:r>
        <w:rPr>
          <w:rFonts w:hint="eastAsia" w:ascii="微软雅黑" w:hAnsi="微软雅黑" w:eastAsia="微软雅黑"/>
        </w:rPr>
        <w:t>】/</w:t>
      </w:r>
      <w:r>
        <w:rPr>
          <w:rFonts w:hint="eastAsia" w:ascii="微软雅黑" w:hAnsi="微软雅黑" w:eastAsia="微软雅黑"/>
          <w:b/>
          <w:bCs/>
        </w:rPr>
        <w:t>【流畅】</w:t>
      </w:r>
      <w:r>
        <w:rPr>
          <w:rFonts w:hint="eastAsia" w:ascii="微软雅黑" w:hAnsi="微软雅黑" w:eastAsia="微软雅黑"/>
        </w:rPr>
        <w:t>来调整清晰度。</w:t>
      </w:r>
    </w:p>
    <w:p>
      <w:pPr>
        <w:ind w:left="360"/>
        <w:rPr>
          <w:rFonts w:ascii="微软雅黑" w:hAnsi="微软雅黑" w:eastAsia="微软雅黑"/>
          <w:szCs w:val="21"/>
        </w:rPr>
      </w:pPr>
      <w:r>
        <w:rPr>
          <w:rFonts w:hint="eastAsia" w:ascii="微软雅黑" w:hAnsi="微软雅黑" w:eastAsia="微软雅黑"/>
          <w:szCs w:val="21"/>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7"/>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t="1614" b="10657"/>
                    <a:stretch>
                      <a:fillRect/>
                    </a:stretch>
                  </pic:blipFill>
                  <pic:spPr>
                    <a:xfrm>
                      <a:off x="0" y="0"/>
                      <a:ext cx="2257425" cy="7762875"/>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4"/>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5"/>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6"/>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7"/>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注意：2018年秋冬学期起，平台补考时间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8"/>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9"/>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0"/>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5"/>
  </w:num>
  <w:num w:numId="4">
    <w:abstractNumId w:val="7"/>
  </w:num>
  <w:num w:numId="5">
    <w:abstractNumId w:val="0"/>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1616F2"/>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8.jpe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png"/><Relationship Id="rId57" Type="http://schemas.openxmlformats.org/officeDocument/2006/relationships/image" Target="media/image55.jpeg"/><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EECE8D-BF61-4C62-BED9-35B9F2645F1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1072</Words>
  <Characters>6114</Characters>
  <Lines>50</Lines>
  <Paragraphs>14</Paragraphs>
  <TotalTime>156</TotalTime>
  <ScaleCrop>false</ScaleCrop>
  <LinksUpToDate>false</LinksUpToDate>
  <CharactersWithSpaces>7172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Mr.zhang</cp:lastModifiedBy>
  <cp:lastPrinted>2019-02-25T03:00:00Z</cp:lastPrinted>
  <dcterms:modified xsi:type="dcterms:W3CDTF">2020-10-08T02:25:41Z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