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2CC" w:rsidRPr="00B012CC" w:rsidRDefault="00B012CC" w:rsidP="00B012CC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color w:val="333333"/>
          <w:spacing w:val="8"/>
          <w:kern w:val="0"/>
          <w:sz w:val="33"/>
          <w:szCs w:val="33"/>
        </w:rPr>
      </w:pPr>
      <w:bookmarkStart w:id="0" w:name="_GoBack"/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33"/>
          <w:szCs w:val="33"/>
        </w:rPr>
        <w:t>UI设计师必备软件</w:t>
      </w:r>
      <w:bookmarkEnd w:id="0"/>
    </w:p>
    <w:p w:rsidR="00B012CC" w:rsidRPr="00B012CC" w:rsidRDefault="00B012CC" w:rsidP="00B012CC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作为UI设计师，我们需要安装我们所需要的软件，来完成工作，下面是Jason自己安装的软件（我自己用的是PC机）：</w:t>
      </w:r>
      <w:r w:rsidRPr="00B012C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2BA3F9D" wp14:editId="6258EF98">
            <wp:extent cx="5274310" cy="334528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相信上面的软件有的大家都很熟悉，我就简单介绍一下：</w:t>
      </w:r>
    </w:p>
    <w:p w:rsidR="00B012CC" w:rsidRPr="00B012CC" w:rsidRDefault="00B012CC" w:rsidP="00B012CC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012CC">
        <w:rPr>
          <w:rFonts w:ascii="微软雅黑" w:eastAsia="微软雅黑" w:hAnsi="微软雅黑" w:cs="宋体" w:hint="eastAsia"/>
          <w:b/>
          <w:bCs/>
          <w:color w:val="0052FF"/>
          <w:spacing w:val="8"/>
          <w:kern w:val="0"/>
          <w:sz w:val="26"/>
          <w:szCs w:val="26"/>
        </w:rPr>
        <w:t>PS  AI  CDR</w:t>
      </w:r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：这就是我们所说的平面三剑客了</w:t>
      </w:r>
    </w:p>
    <w:p w:rsidR="00B012CC" w:rsidRPr="00B012CC" w:rsidRDefault="00B012CC" w:rsidP="00B012CC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proofErr w:type="spellStart"/>
      <w:r w:rsidRPr="00B012CC">
        <w:rPr>
          <w:rFonts w:ascii="微软雅黑" w:eastAsia="微软雅黑" w:hAnsi="微软雅黑" w:cs="宋体" w:hint="eastAsia"/>
          <w:b/>
          <w:bCs/>
          <w:color w:val="0052FF"/>
          <w:spacing w:val="8"/>
          <w:kern w:val="0"/>
          <w:sz w:val="26"/>
          <w:szCs w:val="26"/>
        </w:rPr>
        <w:t>Axure</w:t>
      </w:r>
      <w:proofErr w:type="spellEnd"/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：为交互原型图制作软件</w:t>
      </w:r>
    </w:p>
    <w:p w:rsidR="00B012CC" w:rsidRPr="00B012CC" w:rsidRDefault="00B012CC" w:rsidP="00B012CC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012CC">
        <w:rPr>
          <w:rFonts w:ascii="微软雅黑" w:eastAsia="微软雅黑" w:hAnsi="微软雅黑" w:cs="宋体" w:hint="eastAsia"/>
          <w:b/>
          <w:bCs/>
          <w:color w:val="0052FF"/>
          <w:spacing w:val="8"/>
          <w:kern w:val="0"/>
          <w:sz w:val="26"/>
          <w:szCs w:val="26"/>
        </w:rPr>
        <w:t>AE  </w:t>
      </w:r>
      <w:proofErr w:type="spellStart"/>
      <w:r w:rsidRPr="00B012CC">
        <w:rPr>
          <w:rFonts w:ascii="微软雅黑" w:eastAsia="微软雅黑" w:hAnsi="微软雅黑" w:cs="宋体" w:hint="eastAsia"/>
          <w:b/>
          <w:bCs/>
          <w:color w:val="0052FF"/>
          <w:spacing w:val="8"/>
          <w:kern w:val="0"/>
          <w:sz w:val="26"/>
          <w:szCs w:val="26"/>
        </w:rPr>
        <w:t>Pr</w:t>
      </w:r>
      <w:proofErr w:type="spellEnd"/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：为视频剪辑软件，用于影视后期的制作，在设计中我们会用AE来做交互动效的设计。</w:t>
      </w:r>
    </w:p>
    <w:p w:rsidR="00B012CC" w:rsidRPr="00B012CC" w:rsidRDefault="00B012CC" w:rsidP="00B012CC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012CC">
        <w:rPr>
          <w:rFonts w:ascii="微软雅黑" w:eastAsia="微软雅黑" w:hAnsi="微软雅黑" w:cs="宋体" w:hint="eastAsia"/>
          <w:b/>
          <w:bCs/>
          <w:color w:val="0052FF"/>
          <w:spacing w:val="8"/>
          <w:kern w:val="0"/>
          <w:sz w:val="26"/>
          <w:szCs w:val="26"/>
        </w:rPr>
        <w:t>Flash</w:t>
      </w:r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：为动画制作软件，在设计中我们也会用来做交互动效的设计。</w:t>
      </w:r>
    </w:p>
    <w:p w:rsidR="00B012CC" w:rsidRPr="00B012CC" w:rsidRDefault="00B012CC" w:rsidP="00B012CC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012CC">
        <w:rPr>
          <w:rFonts w:ascii="微软雅黑" w:eastAsia="微软雅黑" w:hAnsi="微软雅黑" w:cs="宋体" w:hint="eastAsia"/>
          <w:b/>
          <w:bCs/>
          <w:color w:val="0052FF"/>
          <w:spacing w:val="8"/>
          <w:kern w:val="0"/>
          <w:sz w:val="26"/>
          <w:szCs w:val="26"/>
        </w:rPr>
        <w:t>DW (Dreamweaver)</w:t>
      </w:r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：</w:t>
      </w:r>
      <w:r w:rsidRPr="00B012CC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网页制作软件</w:t>
      </w:r>
    </w:p>
    <w:p w:rsidR="00B012CC" w:rsidRPr="00B012CC" w:rsidRDefault="00B012CC" w:rsidP="00B012CC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012CC">
        <w:rPr>
          <w:rFonts w:ascii="微软雅黑" w:eastAsia="微软雅黑" w:hAnsi="微软雅黑" w:cs="宋体" w:hint="eastAsia"/>
          <w:b/>
          <w:bCs/>
          <w:color w:val="0052FF"/>
          <w:spacing w:val="8"/>
          <w:kern w:val="0"/>
          <w:szCs w:val="21"/>
        </w:rPr>
        <w:t>Assistor PS   Mark Man（马克鳗）： </w:t>
      </w:r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都是高效的标注软件</w:t>
      </w:r>
    </w:p>
    <w:p w:rsidR="00B012CC" w:rsidRPr="00B012CC" w:rsidRDefault="00B012CC" w:rsidP="00B012CC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</w:p>
    <w:p w:rsidR="00B012CC" w:rsidRDefault="00B012CC" w:rsidP="00B012CC">
      <w:pPr>
        <w:widowControl/>
        <w:shd w:val="clear" w:color="auto" w:fill="FBFDFF"/>
        <w:spacing w:line="360" w:lineRule="atLeast"/>
        <w:rPr>
          <w:rFonts w:ascii="Verdana" w:eastAsia="微软雅黑" w:hAnsi="Verdana" w:cs="宋体" w:hint="eastAsia"/>
          <w:color w:val="333333"/>
          <w:spacing w:val="8"/>
          <w:kern w:val="0"/>
          <w:szCs w:val="21"/>
        </w:rPr>
      </w:pPr>
      <w:r w:rsidRPr="00B012CC">
        <w:rPr>
          <w:rFonts w:ascii="Verdana" w:eastAsia="微软雅黑" w:hAnsi="Verdana" w:cs="宋体"/>
          <w:color w:val="333333"/>
          <w:spacing w:val="8"/>
          <w:kern w:val="0"/>
          <w:szCs w:val="21"/>
        </w:rPr>
        <w:lastRenderedPageBreak/>
        <w:t>马克鳗是高效的设计稿标注、测量工具，极大节省设计师在设计稿上添加和修改标注的时间，让设计更有爱。马克</w:t>
      </w:r>
      <w:proofErr w:type="gramStart"/>
      <w:r w:rsidRPr="00B012CC">
        <w:rPr>
          <w:rFonts w:ascii="Verdana" w:eastAsia="微软雅黑" w:hAnsi="Verdana" w:cs="宋体"/>
          <w:color w:val="333333"/>
          <w:spacing w:val="8"/>
          <w:kern w:val="0"/>
          <w:szCs w:val="21"/>
        </w:rPr>
        <w:t>鳗</w:t>
      </w:r>
      <w:proofErr w:type="gramEnd"/>
      <w:r w:rsidRPr="00B012CC">
        <w:rPr>
          <w:rFonts w:ascii="Verdana" w:eastAsia="微软雅黑" w:hAnsi="Verdana" w:cs="宋体"/>
          <w:color w:val="333333"/>
          <w:spacing w:val="8"/>
          <w:kern w:val="0"/>
          <w:szCs w:val="21"/>
        </w:rPr>
        <w:t>使用起来也是非常简单，双击添加测量，单击改变横纵方向等等功能，基本都是一键完成。马克鳗是，可以跨平台使用，减少了在不同平台使用产生的一系列问题。</w:t>
      </w:r>
    </w:p>
    <w:p w:rsidR="00B012CC" w:rsidRPr="00B012CC" w:rsidRDefault="00B012CC" w:rsidP="00B012CC">
      <w:pPr>
        <w:widowControl/>
        <w:shd w:val="clear" w:color="auto" w:fill="FBFDFF"/>
        <w:spacing w:line="360" w:lineRule="atLeast"/>
        <w:rPr>
          <w:rFonts w:ascii="Verdana" w:eastAsia="微软雅黑" w:hAnsi="Verdana" w:cs="宋体"/>
          <w:color w:val="333333"/>
          <w:spacing w:val="8"/>
          <w:kern w:val="0"/>
          <w:szCs w:val="21"/>
        </w:rPr>
      </w:pPr>
      <w:r>
        <w:rPr>
          <w:noProof/>
        </w:rPr>
        <w:drawing>
          <wp:inline distT="0" distB="0" distL="0" distR="0" wp14:anchorId="0ACD2CAD" wp14:editId="7C378D56">
            <wp:extent cx="3476625" cy="427672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2CC" w:rsidRPr="00B012CC" w:rsidRDefault="00B012CC" w:rsidP="00B012CC">
      <w:pPr>
        <w:widowControl/>
        <w:pBdr>
          <w:bottom w:val="single" w:sz="6" w:space="8" w:color="F6F6F6"/>
        </w:pBdr>
        <w:shd w:val="clear" w:color="auto" w:fill="FFFFFF"/>
        <w:rPr>
          <w:rFonts w:ascii="Dotum" w:eastAsia="Dotum" w:hAnsi="Dotum" w:cs="宋体"/>
          <w:b/>
          <w:bCs/>
          <w:color w:val="333333"/>
          <w:spacing w:val="8"/>
          <w:kern w:val="0"/>
          <w:szCs w:val="21"/>
        </w:rPr>
      </w:pPr>
      <w:r w:rsidRPr="00B012CC">
        <w:rPr>
          <w:rFonts w:ascii="Dotum" w:eastAsia="Dotum" w:hAnsi="Dotum" w:cs="宋体" w:hint="eastAsia"/>
          <w:b/>
          <w:bCs/>
          <w:color w:val="0052FF"/>
          <w:spacing w:val="8"/>
          <w:kern w:val="0"/>
          <w:szCs w:val="21"/>
        </w:rPr>
        <w:t>此外</w:t>
      </w:r>
      <w:r w:rsidRPr="00B012CC">
        <w:rPr>
          <w:rFonts w:ascii="宋体" w:eastAsia="宋体" w:hAnsi="宋体" w:cs="宋体" w:hint="eastAsia"/>
          <w:b/>
          <w:bCs/>
          <w:color w:val="0052FF"/>
          <w:spacing w:val="8"/>
          <w:kern w:val="0"/>
          <w:szCs w:val="21"/>
        </w:rPr>
        <w:t>还</w:t>
      </w:r>
      <w:r w:rsidRPr="00B012CC">
        <w:rPr>
          <w:rFonts w:ascii="Dotum" w:eastAsia="Dotum" w:hAnsi="Dotum" w:cs="Dotum" w:hint="eastAsia"/>
          <w:b/>
          <w:bCs/>
          <w:color w:val="0052FF"/>
          <w:spacing w:val="8"/>
          <w:kern w:val="0"/>
          <w:szCs w:val="21"/>
        </w:rPr>
        <w:t>有</w:t>
      </w:r>
      <w:r w:rsidRPr="00B012CC">
        <w:rPr>
          <w:rFonts w:ascii="Dotum" w:eastAsia="Dotum" w:hAnsi="Dotum" w:cs="宋体" w:hint="eastAsia"/>
          <w:b/>
          <w:bCs/>
          <w:color w:val="0052FF"/>
          <w:spacing w:val="8"/>
          <w:kern w:val="0"/>
          <w:szCs w:val="21"/>
        </w:rPr>
        <w:t>一些</w:t>
      </w:r>
      <w:r w:rsidRPr="00B012CC">
        <w:rPr>
          <w:rFonts w:ascii="宋体" w:eastAsia="宋体" w:hAnsi="宋体" w:cs="宋体" w:hint="eastAsia"/>
          <w:b/>
          <w:bCs/>
          <w:color w:val="0052FF"/>
          <w:spacing w:val="8"/>
          <w:kern w:val="0"/>
          <w:szCs w:val="21"/>
        </w:rPr>
        <w:t>插</w:t>
      </w:r>
      <w:r w:rsidRPr="00B012CC">
        <w:rPr>
          <w:rFonts w:ascii="Dotum" w:eastAsia="Dotum" w:hAnsi="Dotum" w:cs="Dotum" w:hint="eastAsia"/>
          <w:b/>
          <w:bCs/>
          <w:color w:val="0052FF"/>
          <w:spacing w:val="8"/>
          <w:kern w:val="0"/>
          <w:szCs w:val="21"/>
        </w:rPr>
        <w:t>件，如：</w:t>
      </w:r>
    </w:p>
    <w:p w:rsidR="00B012CC" w:rsidRPr="00B012CC" w:rsidRDefault="00B012CC" w:rsidP="00B012CC">
      <w:pPr>
        <w:widowControl/>
        <w:shd w:val="clear" w:color="auto" w:fill="FBFDFF"/>
        <w:spacing w:line="300" w:lineRule="atLeast"/>
        <w:outlineLvl w:val="3"/>
        <w:rPr>
          <w:rFonts w:ascii="Verdana" w:eastAsia="微软雅黑" w:hAnsi="Verdana" w:cs="宋体" w:hint="eastAsia"/>
          <w:color w:val="333333"/>
          <w:spacing w:val="8"/>
          <w:kern w:val="0"/>
          <w:szCs w:val="21"/>
        </w:rPr>
      </w:pPr>
      <w:proofErr w:type="spellStart"/>
      <w:r w:rsidRPr="00B012CC">
        <w:rPr>
          <w:rFonts w:ascii="Verdana" w:eastAsia="微软雅黑" w:hAnsi="Verdana" w:cs="宋体"/>
          <w:b/>
          <w:bCs/>
          <w:color w:val="0DA4D3"/>
          <w:spacing w:val="8"/>
          <w:kern w:val="0"/>
          <w:sz w:val="24"/>
          <w:szCs w:val="24"/>
        </w:rPr>
        <w:t>Cutterman</w:t>
      </w:r>
      <w:proofErr w:type="spellEnd"/>
      <w:r w:rsidRPr="00B012CC">
        <w:rPr>
          <w:rFonts w:ascii="Verdana" w:eastAsia="微软雅黑" w:hAnsi="Verdana" w:cs="宋体"/>
          <w:b/>
          <w:bCs/>
          <w:color w:val="0DA4D3"/>
          <w:spacing w:val="8"/>
          <w:kern w:val="0"/>
          <w:sz w:val="24"/>
          <w:szCs w:val="24"/>
        </w:rPr>
        <w:t>：</w:t>
      </w:r>
      <w:r w:rsidRPr="00B012CC">
        <w:rPr>
          <w:rFonts w:ascii="Verdana" w:eastAsia="微软雅黑" w:hAnsi="Verdana" w:cs="宋体"/>
          <w:color w:val="333333"/>
          <w:spacing w:val="8"/>
          <w:kern w:val="0"/>
          <w:szCs w:val="21"/>
        </w:rPr>
        <w:t>切图神奇。是一款运行在</w:t>
      </w:r>
      <w:proofErr w:type="spellStart"/>
      <w:r w:rsidRPr="00B012CC">
        <w:rPr>
          <w:rFonts w:ascii="Verdana" w:eastAsia="微软雅黑" w:hAnsi="Verdana" w:cs="宋体"/>
          <w:color w:val="333333"/>
          <w:spacing w:val="8"/>
          <w:kern w:val="0"/>
          <w:szCs w:val="21"/>
        </w:rPr>
        <w:t>photoshop</w:t>
      </w:r>
      <w:proofErr w:type="spellEnd"/>
      <w:r w:rsidRPr="00B012CC">
        <w:rPr>
          <w:rFonts w:ascii="Verdana" w:eastAsia="微软雅黑" w:hAnsi="Verdana" w:cs="宋体"/>
          <w:color w:val="333333"/>
          <w:spacing w:val="8"/>
          <w:kern w:val="0"/>
          <w:szCs w:val="21"/>
        </w:rPr>
        <w:t>中的插件，能够自动将你需要</w:t>
      </w:r>
      <w:proofErr w:type="gramStart"/>
      <w:r w:rsidRPr="00B012CC">
        <w:rPr>
          <w:rFonts w:ascii="Verdana" w:eastAsia="微软雅黑" w:hAnsi="Verdana" w:cs="宋体"/>
          <w:color w:val="333333"/>
          <w:spacing w:val="8"/>
          <w:kern w:val="0"/>
          <w:szCs w:val="21"/>
        </w:rPr>
        <w:t>的图层进行</w:t>
      </w:r>
      <w:proofErr w:type="gramEnd"/>
      <w:r w:rsidRPr="00B012CC">
        <w:rPr>
          <w:rFonts w:ascii="Verdana" w:eastAsia="微软雅黑" w:hAnsi="Verdana" w:cs="宋体"/>
          <w:color w:val="333333"/>
          <w:spacing w:val="8"/>
          <w:kern w:val="0"/>
          <w:szCs w:val="21"/>
        </w:rPr>
        <w:t>输出。</w:t>
      </w:r>
    </w:p>
    <w:p w:rsidR="00B012CC" w:rsidRPr="00B012CC" w:rsidRDefault="00B012CC" w:rsidP="00B012C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  </w:t>
      </w:r>
      <w:r>
        <w:rPr>
          <w:rFonts w:ascii="微软雅黑" w:eastAsia="微软雅黑" w:hAnsi="微软雅黑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矩形 2" descr="http://mmbiz.qpic.cn/mmbiz/SyJphicXNYcicSXEEiaGdwPjibcZo87iaicEK46LDbude4Ow645hYia7TibNsEcyS4fHEficyUibHn5dQVzHsRjE1K5J9OHg/640?wx_fmt=pn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http://mmbiz.qpic.cn/mmbiz/SyJphicXNYcicSXEEiaGdwPjibcZo87iaicEK46LDbude4Ow645hYia7TibNsEcyS4fHEficyUibHn5dQVzHsRjE1K5J9OHg/640?wx_fmt=png&amp;tp=webp&amp;wxfrom=5&amp;wx_lazy=1&amp;wx_co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" filled="f" stroked="f">
                <o:lock v:ext="edit" aspectratio="t"/>
                <w10:anchorlock/>
              </v:rect>
            </w:pict>
          </mc:Fallback>
        </mc:AlternateContent>
      </w:r>
      <w:r w:rsidRPr="00B012CC">
        <w:rPr>
          <w:noProof/>
        </w:rPr>
        <w:t xml:space="preserve"> </w:t>
      </w:r>
      <w:r>
        <w:rPr>
          <w:noProof/>
        </w:rPr>
        <w:drawing>
          <wp:inline distT="0" distB="0" distL="0" distR="0" wp14:anchorId="6570C672" wp14:editId="0A9F5BF7">
            <wp:extent cx="4610100" cy="36480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2CC" w:rsidRPr="00B012CC" w:rsidRDefault="00B012CC" w:rsidP="00B012CC">
      <w:pPr>
        <w:widowControl/>
        <w:shd w:val="clear" w:color="auto" w:fill="FFFFFF"/>
        <w:outlineLvl w:val="3"/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</w:pPr>
      <w:r w:rsidRPr="00B012CC">
        <w:rPr>
          <w:rFonts w:ascii="微软雅黑" w:eastAsia="微软雅黑" w:hAnsi="微软雅黑" w:cs="宋体" w:hint="eastAsia"/>
          <w:b/>
          <w:bCs/>
          <w:color w:val="333333"/>
          <w:spacing w:val="8"/>
          <w:kern w:val="0"/>
          <w:sz w:val="24"/>
          <w:szCs w:val="24"/>
        </w:rPr>
        <w:t>PS Play：</w:t>
      </w:r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预览神器，是一个通过Wi-Fi网络，实时在终端设备上预览电脑上Photoshop的设计稿，可同步调试及截图保存到移动终端，并可以通过Email、</w:t>
      </w:r>
      <w:proofErr w:type="gramStart"/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微信等</w:t>
      </w:r>
      <w:proofErr w:type="gramEnd"/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4"/>
          <w:szCs w:val="24"/>
        </w:rPr>
        <w:t>工具即时分享的跨终端应用。</w:t>
      </w:r>
    </w:p>
    <w:p w:rsidR="00B012CC" w:rsidRPr="00B012CC" w:rsidRDefault="00B012CC" w:rsidP="00B012CC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>
        <w:rPr>
          <w:noProof/>
        </w:rPr>
        <w:drawing>
          <wp:inline distT="0" distB="0" distL="0" distR="0" wp14:anchorId="6952C2B0" wp14:editId="591F50E5">
            <wp:extent cx="5274310" cy="2969241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2CC" w:rsidRPr="00B012CC" w:rsidRDefault="00B012CC" w:rsidP="00B012CC">
      <w:pPr>
        <w:widowControl/>
        <w:shd w:val="clear" w:color="auto" w:fill="FBFDFF"/>
        <w:spacing w:line="300" w:lineRule="atLeast"/>
        <w:rPr>
          <w:rFonts w:ascii="Verdana" w:eastAsia="微软雅黑" w:hAnsi="Verdana" w:cs="宋体" w:hint="eastAsia"/>
          <w:color w:val="333333"/>
          <w:spacing w:val="8"/>
          <w:kern w:val="0"/>
          <w:szCs w:val="21"/>
        </w:rPr>
      </w:pPr>
      <w:r>
        <w:rPr>
          <w:rFonts w:ascii="Verdana" w:eastAsia="微软雅黑" w:hAnsi="Verdana" w:cs="宋体"/>
          <w:noProof/>
          <w:color w:val="0DA4D3"/>
          <w:spacing w:val="8"/>
          <w:kern w:val="0"/>
          <w:szCs w:val="21"/>
        </w:rPr>
        <mc:AlternateContent>
          <mc:Choice Requires="wps">
            <w:drawing>
              <wp:inline distT="0" distB="0" distL="0" distR="0">
                <wp:extent cx="6099175" cy="3376295"/>
                <wp:effectExtent l="0" t="0" r="0" b="0"/>
                <wp:docPr id="1" name="矩形 1" descr="http://mmbiz.qpic.cn/mmbiz/SyJphicXNYc8xibUU2Ru4uyHO7fckiafxueXqvErvCUYj3q6ekjXZhsHsupkb1kWgECX6faJQjvzwePt6UICmE9Fw/640?wx_fmt=jpeg&amp;tp=webp&amp;wxfrom=5&amp;wx_lazy=1&amp;wx_co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9175" cy="337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://mmbiz.qpic.cn/mmbiz/SyJphicXNYc8xibUU2Ru4uyHO7fckiafxueXqvErvCUYj3q6ekjXZhsHsupkb1kWgECX6faJQjvzwePt6UICmE9Fw/640?wx_fmt=jpeg&amp;tp=webp&amp;wxfrom=5&amp;wx_lazy=1&amp;wx_co=1" style="width:480.25pt;height:2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</w:p>
    <w:p w:rsidR="00B012CC" w:rsidRPr="00B012CC" w:rsidRDefault="00B012CC" w:rsidP="00B012CC">
      <w:pPr>
        <w:widowControl/>
        <w:shd w:val="clear" w:color="auto" w:fill="FFFFFF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</w:p>
    <w:p w:rsidR="00B012CC" w:rsidRPr="00B012CC" w:rsidRDefault="00B012CC" w:rsidP="00B012CC">
      <w:pPr>
        <w:widowControl/>
        <w:shd w:val="clear" w:color="auto" w:fill="FFFFFF"/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</w:pPr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还有一些实用软件比如</w:t>
      </w:r>
      <w:proofErr w:type="spellStart"/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Axure</w:t>
      </w:r>
      <w:proofErr w:type="spellEnd"/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、</w:t>
      </w:r>
      <w:proofErr w:type="spellStart"/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XMind</w:t>
      </w:r>
      <w:proofErr w:type="spellEnd"/>
      <w:r w:rsidRPr="00B012CC"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等等我也会打包分享下载</w:t>
      </w:r>
    </w:p>
    <w:p w:rsidR="00776D6A" w:rsidRPr="00B012CC" w:rsidRDefault="00776D6A"/>
    <w:sectPr w:rsidR="00776D6A" w:rsidRPr="00B0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08" w:rsidRDefault="006C5708" w:rsidP="00B012CC">
      <w:r>
        <w:separator/>
      </w:r>
    </w:p>
  </w:endnote>
  <w:endnote w:type="continuationSeparator" w:id="0">
    <w:p w:rsidR="006C5708" w:rsidRDefault="006C5708" w:rsidP="00B0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08" w:rsidRDefault="006C5708" w:rsidP="00B012CC">
      <w:r>
        <w:separator/>
      </w:r>
    </w:p>
  </w:footnote>
  <w:footnote w:type="continuationSeparator" w:id="0">
    <w:p w:rsidR="006C5708" w:rsidRDefault="006C5708" w:rsidP="00B01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56"/>
    <w:rsid w:val="006C5708"/>
    <w:rsid w:val="00776D6A"/>
    <w:rsid w:val="00813A56"/>
    <w:rsid w:val="00B0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012C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B012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2C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12C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B012C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richmediameta">
    <w:name w:val="rich_media_meta"/>
    <w:basedOn w:val="a0"/>
    <w:rsid w:val="00B012CC"/>
  </w:style>
  <w:style w:type="character" w:styleId="a5">
    <w:name w:val="Hyperlink"/>
    <w:basedOn w:val="a0"/>
    <w:uiPriority w:val="99"/>
    <w:semiHidden/>
    <w:unhideWhenUsed/>
    <w:rsid w:val="00B012CC"/>
    <w:rPr>
      <w:color w:val="0000FF"/>
      <w:u w:val="single"/>
    </w:rPr>
  </w:style>
  <w:style w:type="character" w:styleId="a6">
    <w:name w:val="Emphasis"/>
    <w:basedOn w:val="a0"/>
    <w:uiPriority w:val="20"/>
    <w:qFormat/>
    <w:rsid w:val="00B012CC"/>
    <w:rPr>
      <w:i/>
      <w:iCs/>
    </w:rPr>
  </w:style>
  <w:style w:type="paragraph" w:styleId="a7">
    <w:name w:val="Normal (Web)"/>
    <w:basedOn w:val="a"/>
    <w:uiPriority w:val="99"/>
    <w:semiHidden/>
    <w:unhideWhenUsed/>
    <w:rsid w:val="00B01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012CC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012C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012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012C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B012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1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12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1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12C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12C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basedOn w:val="a0"/>
    <w:link w:val="4"/>
    <w:uiPriority w:val="9"/>
    <w:rsid w:val="00B012C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richmediameta">
    <w:name w:val="rich_media_meta"/>
    <w:basedOn w:val="a0"/>
    <w:rsid w:val="00B012CC"/>
  </w:style>
  <w:style w:type="character" w:styleId="a5">
    <w:name w:val="Hyperlink"/>
    <w:basedOn w:val="a0"/>
    <w:uiPriority w:val="99"/>
    <w:semiHidden/>
    <w:unhideWhenUsed/>
    <w:rsid w:val="00B012CC"/>
    <w:rPr>
      <w:color w:val="0000FF"/>
      <w:u w:val="single"/>
    </w:rPr>
  </w:style>
  <w:style w:type="character" w:styleId="a6">
    <w:name w:val="Emphasis"/>
    <w:basedOn w:val="a0"/>
    <w:uiPriority w:val="20"/>
    <w:qFormat/>
    <w:rsid w:val="00B012CC"/>
    <w:rPr>
      <w:i/>
      <w:iCs/>
    </w:rPr>
  </w:style>
  <w:style w:type="paragraph" w:styleId="a7">
    <w:name w:val="Normal (Web)"/>
    <w:basedOn w:val="a"/>
    <w:uiPriority w:val="99"/>
    <w:semiHidden/>
    <w:unhideWhenUsed/>
    <w:rsid w:val="00B012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012CC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012C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012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45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2019-04-10T10:29:00Z</dcterms:created>
  <dcterms:modified xsi:type="dcterms:W3CDTF">2019-04-10T10:34:00Z</dcterms:modified>
</cp:coreProperties>
</file>