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line="312" w:lineRule="auto"/>
        <w:jc w:val="center"/>
        <w:outlineLvl w:val="1"/>
        <w:rPr>
          <w:rFonts w:hint="eastAsia" w:ascii="方正书宋简体" w:hAnsi="Calibri" w:eastAsia="方正书宋简体" w:cs="Times New Roman"/>
          <w:b/>
          <w:bCs/>
          <w:kern w:val="28"/>
          <w:sz w:val="44"/>
          <w:szCs w:val="44"/>
          <w:lang w:val="en-US" w:eastAsia="zh-CN"/>
        </w:rPr>
      </w:pPr>
      <w:r>
        <w:rPr>
          <w:rFonts w:hint="eastAsia" w:ascii="方正书宋简体" w:hAnsi="Calibri" w:eastAsia="方正书宋简体" w:cs="Times New Roman"/>
          <w:b/>
          <w:bCs/>
          <w:kern w:val="28"/>
          <w:sz w:val="44"/>
          <w:szCs w:val="44"/>
          <w:lang w:eastAsia="zh-CN"/>
        </w:rPr>
        <w:t>《实用</w:t>
      </w:r>
      <w:r>
        <w:rPr>
          <w:rFonts w:ascii="方正书宋简体" w:hAnsi="Calibri" w:eastAsia="方正书宋简体" w:cs="Times New Roman"/>
          <w:b/>
          <w:bCs/>
          <w:kern w:val="28"/>
          <w:sz w:val="44"/>
          <w:szCs w:val="44"/>
        </w:rPr>
        <w:t>英语</w:t>
      </w:r>
      <w:r>
        <w:rPr>
          <w:rFonts w:hint="eastAsia" w:ascii="方正书宋简体" w:hAnsi="Calibri" w:eastAsia="方正书宋简体" w:cs="Times New Roman"/>
          <w:b/>
          <w:bCs/>
          <w:kern w:val="28"/>
          <w:sz w:val="44"/>
          <w:szCs w:val="44"/>
          <w:lang w:val="en-US" w:eastAsia="zh-CN"/>
        </w:rPr>
        <w:t>AI</w:t>
      </w:r>
      <w:r>
        <w:rPr>
          <w:rFonts w:hint="eastAsia" w:ascii="方正书宋简体" w:hAnsi="Calibri" w:eastAsia="方正书宋简体" w:cs="Times New Roman"/>
          <w:b/>
          <w:bCs/>
          <w:kern w:val="28"/>
          <w:sz w:val="44"/>
          <w:szCs w:val="44"/>
          <w:lang w:eastAsia="zh-CN"/>
        </w:rPr>
        <w:t>》</w:t>
      </w:r>
    </w:p>
    <w:p>
      <w:pPr>
        <w:spacing w:before="240" w:after="60" w:line="312" w:lineRule="auto"/>
        <w:jc w:val="center"/>
        <w:outlineLvl w:val="1"/>
        <w:rPr>
          <w:rFonts w:ascii="方正书宋简体" w:hAnsi="Calibri" w:eastAsia="方正书宋简体" w:cs="Times New Roman"/>
          <w:b/>
          <w:bCs/>
          <w:kern w:val="28"/>
          <w:sz w:val="32"/>
          <w:szCs w:val="40"/>
        </w:rPr>
      </w:pPr>
      <w:r>
        <w:rPr>
          <w:rFonts w:hint="eastAsia" w:ascii="方正书宋简体" w:hAnsi="Calibri" w:eastAsia="方正书宋简体" w:cs="Times New Roman"/>
          <w:b/>
          <w:bCs/>
          <w:kern w:val="28"/>
          <w:sz w:val="32"/>
          <w:szCs w:val="40"/>
        </w:rPr>
        <w:t>课程整体设计</w:t>
      </w:r>
    </w:p>
    <w:tbl>
      <w:tblPr>
        <w:tblStyle w:val="4"/>
        <w:tblW w:w="85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0"/>
        <w:gridCol w:w="751"/>
        <w:gridCol w:w="701"/>
        <w:gridCol w:w="1743"/>
        <w:gridCol w:w="1234"/>
        <w:gridCol w:w="2268"/>
        <w:gridCol w:w="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1991" w:type="dxa"/>
            <w:gridSpan w:val="2"/>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课程名称</w:t>
            </w:r>
          </w:p>
        </w:tc>
        <w:tc>
          <w:tcPr>
            <w:tcW w:w="2444" w:type="dxa"/>
            <w:gridSpan w:val="2"/>
            <w:vAlign w:val="center"/>
          </w:tcPr>
          <w:p>
            <w:pPr>
              <w:spacing w:line="240" w:lineRule="exact"/>
              <w:jc w:val="center"/>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eastAsia="zh-CN"/>
              </w:rPr>
              <w:t>实用</w:t>
            </w:r>
            <w:r>
              <w:rPr>
                <w:rFonts w:ascii="楷体_GB2312" w:hAnsi="宋体" w:eastAsia="楷体_GB2312" w:cs="Times New Roman"/>
                <w:sz w:val="24"/>
                <w:szCs w:val="24"/>
              </w:rPr>
              <w:t>英语</w:t>
            </w:r>
            <w:r>
              <w:rPr>
                <w:rFonts w:hint="eastAsia" w:ascii="楷体_GB2312" w:hAnsi="宋体" w:eastAsia="楷体_GB2312" w:cs="Times New Roman"/>
                <w:sz w:val="24"/>
                <w:szCs w:val="24"/>
                <w:lang w:val="en-US" w:eastAsia="zh-CN"/>
              </w:rPr>
              <w:t>AI</w:t>
            </w:r>
          </w:p>
        </w:tc>
        <w:tc>
          <w:tcPr>
            <w:tcW w:w="1234"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课程类型</w:t>
            </w:r>
          </w:p>
        </w:tc>
        <w:tc>
          <w:tcPr>
            <w:tcW w:w="2917" w:type="dxa"/>
            <w:gridSpan w:val="2"/>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新授课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991" w:type="dxa"/>
            <w:gridSpan w:val="2"/>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授课对象</w:t>
            </w:r>
          </w:p>
        </w:tc>
        <w:tc>
          <w:tcPr>
            <w:tcW w:w="2444" w:type="dxa"/>
            <w:gridSpan w:val="2"/>
            <w:vAlign w:val="center"/>
          </w:tcPr>
          <w:p>
            <w:pPr>
              <w:spacing w:line="240" w:lineRule="exact"/>
              <w:jc w:val="center"/>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eastAsia="zh-CN"/>
              </w:rPr>
              <w:t>通用航空学院</w:t>
            </w:r>
            <w:r>
              <w:rPr>
                <w:rFonts w:hint="eastAsia" w:ascii="楷体_GB2312" w:hAnsi="宋体" w:eastAsia="楷体_GB2312" w:cs="Times New Roman"/>
                <w:sz w:val="24"/>
                <w:szCs w:val="24"/>
                <w:lang w:val="en-US" w:eastAsia="zh-CN"/>
              </w:rPr>
              <w:t>19级各专业</w:t>
            </w:r>
          </w:p>
        </w:tc>
        <w:tc>
          <w:tcPr>
            <w:tcW w:w="1234"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学时学分</w:t>
            </w:r>
          </w:p>
        </w:tc>
        <w:tc>
          <w:tcPr>
            <w:tcW w:w="2917" w:type="dxa"/>
            <w:gridSpan w:val="2"/>
            <w:vAlign w:val="center"/>
          </w:tcPr>
          <w:p>
            <w:pPr>
              <w:spacing w:line="240" w:lineRule="exact"/>
              <w:ind w:right="840"/>
              <w:jc w:val="center"/>
              <w:rPr>
                <w:rFonts w:ascii="楷体_GB2312" w:hAnsi="宋体" w:eastAsia="楷体_GB2312" w:cs="Times New Roman"/>
                <w:sz w:val="24"/>
                <w:szCs w:val="24"/>
              </w:rPr>
            </w:pPr>
            <w:r>
              <w:rPr>
                <w:rFonts w:ascii="楷体_GB2312" w:hAnsi="宋体" w:eastAsia="楷体_GB2312" w:cs="Times New Roman"/>
                <w:sz w:val="24"/>
                <w:szCs w:val="24"/>
              </w:rPr>
              <w:t>64</w:t>
            </w:r>
            <w:r>
              <w:rPr>
                <w:rFonts w:hint="eastAsia" w:ascii="楷体_GB2312" w:hAnsi="宋体" w:eastAsia="楷体_GB2312" w:cs="Times New Roman"/>
                <w:sz w:val="24"/>
                <w:szCs w:val="24"/>
              </w:rPr>
              <w:t>学时</w:t>
            </w:r>
            <w:r>
              <w:rPr>
                <w:rFonts w:hint="eastAsia" w:ascii="楷体_GB2312" w:hAnsi="宋体" w:eastAsia="楷体_GB2312" w:cs="Times New Roman"/>
                <w:sz w:val="24"/>
                <w:szCs w:val="24"/>
                <w:lang w:val="en-US" w:eastAsia="zh-CN"/>
              </w:rPr>
              <w:t>3</w:t>
            </w:r>
            <w:r>
              <w:rPr>
                <w:rFonts w:hint="eastAsia" w:ascii="楷体_GB2312" w:hAnsi="宋体" w:eastAsia="楷体_GB2312" w:cs="Times New Roman"/>
                <w:sz w:val="24"/>
                <w:szCs w:val="24"/>
              </w:rPr>
              <w:t>学分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1991" w:type="dxa"/>
            <w:gridSpan w:val="2"/>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先修课程</w:t>
            </w:r>
          </w:p>
        </w:tc>
        <w:tc>
          <w:tcPr>
            <w:tcW w:w="2444" w:type="dxa"/>
            <w:gridSpan w:val="2"/>
            <w:vAlign w:val="center"/>
          </w:tcPr>
          <w:p>
            <w:pPr>
              <w:spacing w:line="240" w:lineRule="exact"/>
              <w:jc w:val="center"/>
              <w:rPr>
                <w:rFonts w:ascii="楷体_GB2312" w:hAnsi="宋体" w:eastAsia="楷体_GB2312" w:cs="Times New Roman"/>
                <w:sz w:val="24"/>
                <w:szCs w:val="24"/>
              </w:rPr>
            </w:pPr>
          </w:p>
        </w:tc>
        <w:tc>
          <w:tcPr>
            <w:tcW w:w="1234"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后修课程</w:t>
            </w:r>
          </w:p>
        </w:tc>
        <w:tc>
          <w:tcPr>
            <w:tcW w:w="2917" w:type="dxa"/>
            <w:gridSpan w:val="2"/>
            <w:vAlign w:val="center"/>
          </w:tcPr>
          <w:p>
            <w:pPr>
              <w:spacing w:line="240" w:lineRule="exact"/>
              <w:rPr>
                <w:rFonts w:hint="eastAsia" w:ascii="楷体_GB2312" w:hAnsi="宋体" w:eastAsia="楷体_GB2312" w:cs="Times New Roman"/>
                <w:sz w:val="24"/>
                <w:szCs w:val="24"/>
                <w:lang w:eastAsia="zh-CN"/>
              </w:rPr>
            </w:pPr>
            <w:r>
              <w:rPr>
                <w:rFonts w:hint="eastAsia" w:ascii="楷体_GB2312" w:hAnsi="宋体" w:eastAsia="楷体_GB2312" w:cs="Times New Roman"/>
                <w:sz w:val="24"/>
                <w:szCs w:val="24"/>
              </w:rPr>
              <w:t>　</w:t>
            </w:r>
            <w:r>
              <w:rPr>
                <w:rFonts w:ascii="楷体_GB2312" w:hAnsi="宋体" w:eastAsia="楷体_GB2312" w:cs="Times New Roman"/>
                <w:sz w:val="24"/>
                <w:szCs w:val="24"/>
              </w:rPr>
              <w:t>　</w:t>
            </w:r>
            <w:r>
              <w:rPr>
                <w:rFonts w:hint="eastAsia" w:ascii="楷体_GB2312" w:hAnsi="宋体" w:eastAsia="楷体_GB2312" w:cs="Times New Roman"/>
                <w:sz w:val="24"/>
                <w:szCs w:val="24"/>
                <w:lang w:eastAsia="zh-CN"/>
              </w:rPr>
              <w:t>实用</w:t>
            </w:r>
            <w:r>
              <w:rPr>
                <w:rFonts w:ascii="楷体_GB2312" w:hAnsi="宋体" w:eastAsia="楷体_GB2312" w:cs="Times New Roman"/>
                <w:sz w:val="24"/>
                <w:szCs w:val="24"/>
              </w:rPr>
              <w:t>英语</w:t>
            </w:r>
            <w:r>
              <w:rPr>
                <w:rFonts w:hint="eastAsia" w:ascii="楷体_GB2312" w:hAnsi="宋体" w:eastAsia="楷体_GB2312" w:cs="Times New Roman"/>
                <w:sz w:val="24"/>
                <w:szCs w:val="24"/>
                <w:lang w:val="en-US" w:eastAsia="zh-CN"/>
              </w:rPr>
              <w:t>AI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56" w:hRule="atLeast"/>
          <w:jc w:val="center"/>
        </w:trPr>
        <w:tc>
          <w:tcPr>
            <w:tcW w:w="1991" w:type="dxa"/>
            <w:gridSpan w:val="2"/>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课程目标</w:t>
            </w:r>
          </w:p>
        </w:tc>
        <w:tc>
          <w:tcPr>
            <w:tcW w:w="6595" w:type="dxa"/>
            <w:gridSpan w:val="5"/>
            <w:vAlign w:val="center"/>
          </w:tcPr>
          <w:p>
            <w:pPr>
              <w:spacing w:line="360" w:lineRule="auto"/>
              <w:rPr>
                <w:rFonts w:ascii="楷体_GB2312" w:hAnsi="宋体" w:eastAsia="楷体_GB2312" w:cs="Times New Roman"/>
                <w:b/>
                <w:sz w:val="24"/>
                <w:szCs w:val="24"/>
              </w:rPr>
            </w:pPr>
            <w:r>
              <w:rPr>
                <w:rFonts w:hint="eastAsia" w:ascii="楷体_GB2312" w:hAnsi="宋体" w:eastAsia="楷体_GB2312" w:cs="Times New Roman"/>
                <w:b/>
                <w:sz w:val="24"/>
                <w:szCs w:val="24"/>
              </w:rPr>
              <w:t>知识目标：</w:t>
            </w:r>
          </w:p>
          <w:p>
            <w:pPr>
              <w:numPr>
                <w:ilvl w:val="0"/>
                <w:numId w:val="1"/>
              </w:numPr>
              <w:adjustRightInd w:val="0"/>
              <w:snapToGrid w:val="0"/>
              <w:spacing w:line="580" w:lineRule="exact"/>
              <w:rPr>
                <w:rFonts w:hint="eastAsia" w:ascii="楷体_GB2312" w:hAnsi="宋体" w:eastAsia="楷体_GB2312" w:cs="Times New Roman"/>
                <w:b w:val="0"/>
                <w:bCs/>
                <w:sz w:val="24"/>
                <w:szCs w:val="24"/>
                <w:lang w:eastAsia="zh-CN"/>
              </w:rPr>
            </w:pPr>
            <w:r>
              <w:rPr>
                <w:rFonts w:hint="eastAsia" w:ascii="楷体_GB2312" w:hAnsi="宋体" w:eastAsia="楷体_GB2312" w:cs="Times New Roman"/>
                <w:b w:val="0"/>
                <w:bCs/>
                <w:sz w:val="24"/>
                <w:szCs w:val="24"/>
                <w:lang w:eastAsia="zh-CN"/>
              </w:rPr>
              <w:t>掌握本书出现的基础词汇，并能够灵活运用；</w:t>
            </w:r>
          </w:p>
          <w:p>
            <w:pPr>
              <w:numPr>
                <w:ilvl w:val="0"/>
                <w:numId w:val="1"/>
              </w:numPr>
              <w:adjustRightInd w:val="0"/>
              <w:snapToGrid w:val="0"/>
              <w:spacing w:line="580" w:lineRule="exact"/>
              <w:rPr>
                <w:rFonts w:hint="eastAsia" w:ascii="楷体_GB2312" w:hAnsi="宋体" w:eastAsia="楷体_GB2312" w:cs="Times New Roman"/>
                <w:b w:val="0"/>
                <w:bCs/>
                <w:sz w:val="24"/>
                <w:szCs w:val="24"/>
              </w:rPr>
            </w:pPr>
            <w:r>
              <w:rPr>
                <w:rFonts w:hint="eastAsia" w:ascii="楷体_GB2312" w:hAnsi="宋体" w:eastAsia="楷体_GB2312" w:cs="Times New Roman"/>
                <w:b w:val="0"/>
                <w:bCs/>
                <w:sz w:val="24"/>
                <w:szCs w:val="24"/>
              </w:rPr>
              <w:t>基本掌握英语语法规则，在听、说、读、写、译中能正确运用所学语法知识</w:t>
            </w:r>
            <w:r>
              <w:rPr>
                <w:rFonts w:hint="eastAsia" w:ascii="楷体_GB2312" w:hAnsi="宋体" w:eastAsia="楷体_GB2312" w:cs="Times New Roman"/>
                <w:b w:val="0"/>
                <w:bCs/>
                <w:sz w:val="24"/>
                <w:szCs w:val="24"/>
                <w:lang w:eastAsia="zh-CN"/>
              </w:rPr>
              <w:t>；</w:t>
            </w:r>
          </w:p>
          <w:p>
            <w:pPr>
              <w:numPr>
                <w:ilvl w:val="0"/>
                <w:numId w:val="1"/>
              </w:numPr>
              <w:adjustRightInd w:val="0"/>
              <w:snapToGrid w:val="0"/>
              <w:spacing w:line="580" w:lineRule="exact"/>
              <w:rPr>
                <w:rFonts w:hint="eastAsia" w:ascii="楷体_GB2312" w:hAnsi="宋体" w:eastAsia="楷体_GB2312" w:cs="Times New Roman"/>
                <w:b w:val="0"/>
                <w:bCs/>
                <w:sz w:val="24"/>
                <w:szCs w:val="24"/>
              </w:rPr>
            </w:pPr>
            <w:r>
              <w:rPr>
                <w:rFonts w:hint="eastAsia" w:ascii="楷体_GB2312" w:hAnsi="宋体" w:eastAsia="楷体_GB2312" w:cs="Times New Roman"/>
                <w:b w:val="0"/>
                <w:bCs/>
                <w:sz w:val="24"/>
                <w:szCs w:val="24"/>
              </w:rPr>
              <w:t>能听懂结构简单、发音清楚、语速较慢（每分钟110词左右）的英语日常用语和职场环境中相关岗位上的英语常用语，理解基本正确。</w:t>
            </w:r>
          </w:p>
          <w:p>
            <w:pPr>
              <w:adjustRightInd w:val="0"/>
              <w:snapToGrid w:val="0"/>
              <w:spacing w:line="580" w:lineRule="exact"/>
              <w:rPr>
                <w:rFonts w:hint="eastAsia" w:ascii="楷体_GB2312" w:hAnsi="宋体" w:eastAsia="楷体_GB2312" w:cs="Times New Roman"/>
                <w:b w:val="0"/>
                <w:bCs/>
                <w:sz w:val="24"/>
                <w:szCs w:val="24"/>
              </w:rPr>
            </w:pPr>
            <w:r>
              <w:rPr>
                <w:rFonts w:hint="eastAsia" w:ascii="楷体_GB2312" w:hAnsi="宋体" w:eastAsia="楷体_GB2312" w:cs="Times New Roman"/>
                <w:b w:val="0"/>
                <w:bCs/>
                <w:sz w:val="24"/>
                <w:szCs w:val="24"/>
              </w:rPr>
              <w:t>4. 能够进行一般的日常英语表达和在职场环境中与客户进行简单交流。发音正确，基本掌握朗读和会话交流中的节奏感及语流中的语音变化规律，语言基本得体。</w:t>
            </w:r>
          </w:p>
          <w:p>
            <w:pPr>
              <w:adjustRightInd w:val="0"/>
              <w:snapToGrid w:val="0"/>
              <w:spacing w:line="580" w:lineRule="exact"/>
              <w:rPr>
                <w:rFonts w:hint="eastAsia" w:ascii="楷体_GB2312" w:hAnsi="宋体" w:eastAsia="楷体_GB2312" w:cs="Times New Roman"/>
                <w:b w:val="0"/>
                <w:bCs/>
                <w:sz w:val="24"/>
                <w:szCs w:val="24"/>
              </w:rPr>
            </w:pPr>
            <w:r>
              <w:rPr>
                <w:rFonts w:hint="eastAsia" w:ascii="楷体_GB2312" w:hAnsi="宋体" w:eastAsia="楷体_GB2312" w:cs="Times New Roman"/>
                <w:b w:val="0"/>
                <w:bCs/>
                <w:sz w:val="24"/>
                <w:szCs w:val="24"/>
              </w:rPr>
              <w:t>5. 能阅读中等难度的一般题材的简短英文资料，理解基本正确。在阅读生词不超过总词数3%的英文资料时，阅读速度不低于每分钟50词。借助工具书或运用互联网能读懂职场环境中的简短实用文字材料。</w:t>
            </w:r>
          </w:p>
          <w:p>
            <w:pPr>
              <w:adjustRightInd w:val="0"/>
              <w:snapToGrid w:val="0"/>
              <w:spacing w:line="580" w:lineRule="exact"/>
              <w:rPr>
                <w:rFonts w:hint="eastAsia" w:ascii="楷体_GB2312" w:hAnsi="宋体" w:eastAsia="楷体_GB2312" w:cs="Times New Roman"/>
                <w:b w:val="0"/>
                <w:bCs/>
                <w:sz w:val="24"/>
                <w:szCs w:val="24"/>
              </w:rPr>
            </w:pPr>
            <w:r>
              <w:rPr>
                <w:rFonts w:hint="eastAsia" w:ascii="楷体_GB2312" w:hAnsi="宋体" w:eastAsia="楷体_GB2312" w:cs="Times New Roman"/>
                <w:b w:val="0"/>
                <w:bCs/>
                <w:sz w:val="24"/>
                <w:szCs w:val="24"/>
              </w:rPr>
              <w:t>6. 能运用所学词汇和语法写出简单的短文，能填写和模拟套写简短的英语应用文，如写申请信，贺卡，邀请卡，书写商务通知、邮件、投诉信等，词句基本正确，无重大语法错误，格式基本恰当，表达清楚。</w:t>
            </w:r>
          </w:p>
          <w:p>
            <w:pPr>
              <w:adjustRightInd w:val="0"/>
              <w:snapToGrid w:val="0"/>
              <w:spacing w:line="580" w:lineRule="exact"/>
              <w:rPr>
                <w:rFonts w:hint="eastAsia" w:ascii="楷体_GB2312" w:hAnsi="宋体" w:eastAsia="楷体_GB2312" w:cs="Times New Roman"/>
                <w:b/>
                <w:sz w:val="24"/>
                <w:szCs w:val="24"/>
              </w:rPr>
            </w:pPr>
            <w:r>
              <w:rPr>
                <w:rFonts w:hint="eastAsia" w:ascii="楷体_GB2312" w:hAnsi="宋体" w:eastAsia="楷体_GB2312" w:cs="Times New Roman"/>
                <w:b w:val="0"/>
                <w:bCs/>
                <w:sz w:val="24"/>
                <w:szCs w:val="24"/>
              </w:rPr>
              <w:t>7.能借助工具书或运用互联网将中等偏下难度的一般题材的文字材料译成汉语。理解正确，译文达意，格式恰当。</w:t>
            </w:r>
          </w:p>
          <w:p>
            <w:pPr>
              <w:adjustRightInd w:val="0"/>
              <w:snapToGrid w:val="0"/>
              <w:spacing w:line="580" w:lineRule="exact"/>
              <w:rPr>
                <w:rFonts w:ascii="楷体_GB2312" w:hAnsi="宋体" w:eastAsia="楷体_GB2312" w:cs="Times New Roman"/>
                <w:b/>
                <w:sz w:val="24"/>
                <w:szCs w:val="24"/>
              </w:rPr>
            </w:pPr>
            <w:r>
              <w:rPr>
                <w:rFonts w:hint="eastAsia" w:ascii="楷体_GB2312" w:hAnsi="宋体" w:eastAsia="楷体_GB2312" w:cs="Times New Roman"/>
                <w:b/>
                <w:sz w:val="24"/>
                <w:szCs w:val="24"/>
              </w:rPr>
              <w:t>能力目标：</w:t>
            </w:r>
          </w:p>
          <w:p>
            <w:pPr>
              <w:spacing w:line="360" w:lineRule="auto"/>
              <w:rPr>
                <w:rFonts w:hint="eastAsia" w:ascii="楷体_GB2312" w:hAnsi="宋体" w:eastAsia="楷体_GB2312" w:cs="Times New Roman"/>
                <w:b w:val="0"/>
                <w:bCs/>
                <w:sz w:val="24"/>
                <w:szCs w:val="24"/>
              </w:rPr>
            </w:pPr>
            <w:r>
              <w:rPr>
                <w:rFonts w:hint="eastAsia" w:ascii="楷体_GB2312" w:hAnsi="宋体" w:eastAsia="楷体_GB2312" w:cs="Times New Roman"/>
                <w:b w:val="0"/>
                <w:bCs/>
                <w:sz w:val="24"/>
                <w:szCs w:val="24"/>
              </w:rPr>
              <w:t>1.使学生掌握英语基础知识和技能，具有一定的听、说、读、写、译的能力，能借助工具书或运用互联网阅读和翻译职场环境中中等偏下难度的相关英语业务资料，在涉外交际的日常活动和业务活动中进行较为简单的口头和书面交流。</w:t>
            </w:r>
          </w:p>
          <w:p>
            <w:pPr>
              <w:spacing w:line="360" w:lineRule="auto"/>
              <w:rPr>
                <w:rFonts w:hint="eastAsia" w:ascii="楷体_GB2312" w:hAnsi="宋体" w:eastAsia="楷体_GB2312" w:cs="Times New Roman"/>
                <w:b w:val="0"/>
                <w:bCs/>
                <w:sz w:val="24"/>
                <w:szCs w:val="24"/>
              </w:rPr>
            </w:pPr>
            <w:r>
              <w:rPr>
                <w:rFonts w:hint="eastAsia" w:ascii="楷体_GB2312" w:hAnsi="宋体" w:eastAsia="楷体_GB2312" w:cs="Times New Roman"/>
                <w:b w:val="0"/>
                <w:bCs/>
                <w:sz w:val="24"/>
                <w:szCs w:val="24"/>
              </w:rPr>
              <w:t>2.培养学生在日常生活和职场环境中运用英语进行交际的能力，增强学生的就业竞争力。</w:t>
            </w:r>
          </w:p>
          <w:p>
            <w:pPr>
              <w:spacing w:line="360" w:lineRule="auto"/>
              <w:rPr>
                <w:rFonts w:hint="eastAsia" w:ascii="楷体_GB2312" w:hAnsi="宋体" w:eastAsia="楷体_GB2312" w:cs="Times New Roman"/>
                <w:b w:val="0"/>
                <w:bCs/>
                <w:sz w:val="24"/>
                <w:szCs w:val="24"/>
              </w:rPr>
            </w:pPr>
            <w:r>
              <w:rPr>
                <w:rFonts w:hint="eastAsia" w:ascii="楷体_GB2312" w:hAnsi="宋体" w:eastAsia="楷体_GB2312" w:cs="Times New Roman"/>
                <w:b w:val="0"/>
                <w:bCs/>
                <w:sz w:val="24"/>
                <w:szCs w:val="24"/>
              </w:rPr>
              <w:t>3.通过丰富的实训项目操练，把所学的语言知识和技能放入日常交际和职场交际中，培养学生在日常交际中运用英语分析、解决问题的能力以及交流合作的能力，在一定程度上提升学生的就业能力和创业意识。</w:t>
            </w:r>
          </w:p>
          <w:p>
            <w:pPr>
              <w:spacing w:line="360" w:lineRule="auto"/>
              <w:rPr>
                <w:rFonts w:ascii="楷体_GB2312" w:hAnsi="宋体" w:eastAsia="楷体_GB2312" w:cs="Times New Roman"/>
                <w:b/>
                <w:sz w:val="24"/>
                <w:szCs w:val="24"/>
              </w:rPr>
            </w:pPr>
            <w:r>
              <w:rPr>
                <w:rFonts w:hint="eastAsia" w:ascii="楷体_GB2312" w:hAnsi="宋体" w:eastAsia="楷体_GB2312" w:cs="Times New Roman"/>
                <w:b/>
                <w:sz w:val="24"/>
                <w:szCs w:val="24"/>
              </w:rPr>
              <w:t>素质目标：</w:t>
            </w:r>
          </w:p>
          <w:p>
            <w:pPr>
              <w:numPr>
                <w:ilvl w:val="0"/>
                <w:numId w:val="2"/>
              </w:numPr>
              <w:spacing w:line="360" w:lineRule="auto"/>
              <w:rPr>
                <w:rFonts w:ascii="楷体_GB2312" w:hAnsi="宋体" w:eastAsia="楷体_GB2312" w:cs="Times New Roman"/>
                <w:b w:val="0"/>
                <w:bCs/>
                <w:sz w:val="24"/>
                <w:szCs w:val="24"/>
              </w:rPr>
            </w:pPr>
            <w:r>
              <w:rPr>
                <w:rFonts w:hint="eastAsia" w:ascii="楷体_GB2312" w:hAnsi="宋体" w:eastAsia="楷体_GB2312" w:cs="Times New Roman"/>
                <w:b w:val="0"/>
                <w:bCs/>
                <w:sz w:val="24"/>
                <w:szCs w:val="24"/>
              </w:rPr>
              <w:t>激发</w:t>
            </w:r>
            <w:r>
              <w:rPr>
                <w:rFonts w:ascii="楷体_GB2312" w:hAnsi="宋体" w:eastAsia="楷体_GB2312" w:cs="Times New Roman"/>
                <w:b w:val="0"/>
                <w:bCs/>
                <w:sz w:val="24"/>
                <w:szCs w:val="24"/>
              </w:rPr>
              <w:t>学生学习英语的热情，调动学生的学习积极性。</w:t>
            </w:r>
          </w:p>
          <w:p>
            <w:pPr>
              <w:numPr>
                <w:ilvl w:val="0"/>
                <w:numId w:val="2"/>
              </w:numPr>
              <w:spacing w:line="360" w:lineRule="auto"/>
              <w:ind w:left="0" w:leftChars="0" w:firstLine="0" w:firstLineChars="0"/>
              <w:rPr>
                <w:rFonts w:ascii="楷体_GB2312" w:hAnsi="宋体" w:eastAsia="楷体_GB2312" w:cs="Times New Roman"/>
                <w:b/>
                <w:sz w:val="24"/>
                <w:szCs w:val="24"/>
              </w:rPr>
            </w:pPr>
            <w:r>
              <w:rPr>
                <w:rFonts w:hint="eastAsia" w:ascii="楷体_GB2312" w:hAnsi="宋体" w:eastAsia="楷体_GB2312" w:cs="Times New Roman"/>
                <w:b w:val="0"/>
                <w:bCs/>
                <w:sz w:val="24"/>
                <w:szCs w:val="24"/>
              </w:rPr>
              <w:t>积累</w:t>
            </w:r>
            <w:r>
              <w:rPr>
                <w:rFonts w:ascii="楷体_GB2312" w:hAnsi="宋体" w:eastAsia="楷体_GB2312" w:cs="Times New Roman"/>
                <w:b w:val="0"/>
                <w:bCs/>
                <w:sz w:val="24"/>
                <w:szCs w:val="24"/>
              </w:rPr>
              <w:t>相关词汇，为</w:t>
            </w:r>
            <w:r>
              <w:rPr>
                <w:rFonts w:hint="eastAsia" w:ascii="楷体_GB2312" w:hAnsi="宋体" w:eastAsia="楷体_GB2312" w:cs="Times New Roman"/>
                <w:b w:val="0"/>
                <w:bCs/>
                <w:sz w:val="24"/>
                <w:szCs w:val="24"/>
                <w:lang w:eastAsia="zh-CN"/>
              </w:rPr>
              <w:t>四级考试和专业英语的学习</w:t>
            </w:r>
            <w:r>
              <w:rPr>
                <w:rFonts w:ascii="楷体_GB2312" w:hAnsi="宋体" w:eastAsia="楷体_GB2312" w:cs="Times New Roman"/>
                <w:b w:val="0"/>
                <w:bCs/>
                <w:sz w:val="24"/>
                <w:szCs w:val="24"/>
              </w:rPr>
              <w:t>做好准备。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991" w:type="dxa"/>
            <w:gridSpan w:val="2"/>
            <w:vMerge w:val="restart"/>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课程内容</w:t>
            </w:r>
          </w:p>
        </w:tc>
        <w:tc>
          <w:tcPr>
            <w:tcW w:w="701"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序号</w:t>
            </w:r>
          </w:p>
        </w:tc>
        <w:tc>
          <w:tcPr>
            <w:tcW w:w="5245" w:type="dxa"/>
            <w:gridSpan w:val="3"/>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学习单元（学习情境或项目）名称</w:t>
            </w:r>
          </w:p>
        </w:tc>
        <w:tc>
          <w:tcPr>
            <w:tcW w:w="649"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991" w:type="dxa"/>
            <w:gridSpan w:val="2"/>
            <w:vMerge w:val="continue"/>
            <w:vAlign w:val="center"/>
          </w:tcPr>
          <w:p>
            <w:pPr>
              <w:spacing w:line="240" w:lineRule="exact"/>
              <w:jc w:val="center"/>
              <w:rPr>
                <w:rFonts w:ascii="楷体_GB2312" w:hAnsi="宋体" w:eastAsia="楷体_GB2312" w:cs="Times New Roman"/>
                <w:sz w:val="24"/>
                <w:szCs w:val="24"/>
              </w:rPr>
            </w:pPr>
          </w:p>
        </w:tc>
        <w:tc>
          <w:tcPr>
            <w:tcW w:w="701"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1</w:t>
            </w:r>
          </w:p>
        </w:tc>
        <w:tc>
          <w:tcPr>
            <w:tcW w:w="5245" w:type="dxa"/>
            <w:gridSpan w:val="3"/>
            <w:vAlign w:val="center"/>
          </w:tcPr>
          <w:p>
            <w:pPr>
              <w:spacing w:line="240" w:lineRule="exact"/>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rPr>
              <w:t xml:space="preserve">Unit </w:t>
            </w:r>
            <w:r>
              <w:rPr>
                <w:rFonts w:hint="eastAsia" w:ascii="楷体_GB2312" w:hAnsi="宋体" w:eastAsia="楷体_GB2312" w:cs="Times New Roman"/>
                <w:sz w:val="24"/>
                <w:szCs w:val="24"/>
                <w:lang w:val="en-US" w:eastAsia="zh-CN"/>
              </w:rPr>
              <w:t>1 Education</w:t>
            </w:r>
          </w:p>
        </w:tc>
        <w:tc>
          <w:tcPr>
            <w:tcW w:w="649" w:type="dxa"/>
            <w:vAlign w:val="center"/>
          </w:tcPr>
          <w:p>
            <w:pPr>
              <w:spacing w:line="240" w:lineRule="exact"/>
              <w:jc w:val="center"/>
              <w:rPr>
                <w:rFonts w:ascii="楷体_GB2312" w:hAnsi="宋体" w:eastAsia="楷体_GB2312" w:cs="Times New Roman"/>
                <w:sz w:val="24"/>
                <w:szCs w:val="24"/>
              </w:rPr>
            </w:pPr>
            <w:r>
              <w:rPr>
                <w:rFonts w:ascii="楷体_GB2312" w:hAnsi="宋体" w:eastAsia="楷体_GB2312" w:cs="Times New Roman"/>
                <w:sz w:val="24"/>
                <w:szCs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991" w:type="dxa"/>
            <w:gridSpan w:val="2"/>
            <w:vMerge w:val="continue"/>
            <w:vAlign w:val="center"/>
          </w:tcPr>
          <w:p>
            <w:pPr>
              <w:spacing w:line="240" w:lineRule="exact"/>
              <w:jc w:val="center"/>
              <w:rPr>
                <w:rFonts w:ascii="楷体_GB2312" w:hAnsi="宋体" w:eastAsia="楷体_GB2312" w:cs="Times New Roman"/>
                <w:sz w:val="24"/>
                <w:szCs w:val="24"/>
              </w:rPr>
            </w:pPr>
          </w:p>
        </w:tc>
        <w:tc>
          <w:tcPr>
            <w:tcW w:w="701"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2</w:t>
            </w:r>
          </w:p>
        </w:tc>
        <w:tc>
          <w:tcPr>
            <w:tcW w:w="5245" w:type="dxa"/>
            <w:gridSpan w:val="3"/>
            <w:vAlign w:val="center"/>
          </w:tcPr>
          <w:p>
            <w:pPr>
              <w:spacing w:line="240" w:lineRule="exact"/>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rPr>
              <w:t>U</w:t>
            </w:r>
            <w:r>
              <w:rPr>
                <w:rFonts w:ascii="楷体_GB2312" w:hAnsi="宋体" w:eastAsia="楷体_GB2312" w:cs="Times New Roman"/>
                <w:sz w:val="24"/>
                <w:szCs w:val="24"/>
              </w:rPr>
              <w:t>n</w:t>
            </w:r>
            <w:r>
              <w:rPr>
                <w:rFonts w:hint="eastAsia" w:ascii="楷体_GB2312" w:hAnsi="宋体" w:eastAsia="楷体_GB2312" w:cs="Times New Roman"/>
                <w:sz w:val="24"/>
                <w:szCs w:val="24"/>
              </w:rPr>
              <w:t xml:space="preserve">it </w:t>
            </w:r>
            <w:r>
              <w:rPr>
                <w:rFonts w:hint="eastAsia" w:ascii="楷体_GB2312" w:hAnsi="宋体" w:eastAsia="楷体_GB2312" w:cs="Times New Roman"/>
                <w:sz w:val="24"/>
                <w:szCs w:val="24"/>
                <w:lang w:val="en-US" w:eastAsia="zh-CN"/>
              </w:rPr>
              <w:t>2 Friendship</w:t>
            </w:r>
          </w:p>
        </w:tc>
        <w:tc>
          <w:tcPr>
            <w:tcW w:w="649" w:type="dxa"/>
            <w:vAlign w:val="center"/>
          </w:tcPr>
          <w:p>
            <w:pPr>
              <w:spacing w:line="240" w:lineRule="exact"/>
              <w:jc w:val="center"/>
              <w:rPr>
                <w:rFonts w:hint="eastAsia" w:ascii="楷体_GB2312" w:hAnsi="宋体" w:eastAsia="楷体_GB2312" w:cs="Times New Roman"/>
                <w:sz w:val="24"/>
                <w:szCs w:val="24"/>
                <w:lang w:eastAsia="zh-CN"/>
              </w:rPr>
            </w:pPr>
            <w:r>
              <w:rPr>
                <w:rFonts w:ascii="楷体_GB2312" w:hAnsi="宋体" w:eastAsia="楷体_GB2312" w:cs="Times New Roman"/>
                <w:sz w:val="24"/>
                <w:szCs w:val="24"/>
              </w:rPr>
              <w:t>1</w:t>
            </w:r>
            <w:r>
              <w:rPr>
                <w:rFonts w:hint="eastAsia" w:ascii="楷体_GB2312" w:hAnsi="宋体" w:eastAsia="楷体_GB2312" w:cs="Times New Roman"/>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991" w:type="dxa"/>
            <w:gridSpan w:val="2"/>
            <w:vMerge w:val="continue"/>
            <w:vAlign w:val="center"/>
          </w:tcPr>
          <w:p>
            <w:pPr>
              <w:spacing w:line="240" w:lineRule="exact"/>
              <w:jc w:val="center"/>
              <w:rPr>
                <w:rFonts w:ascii="楷体_GB2312" w:hAnsi="宋体" w:eastAsia="楷体_GB2312" w:cs="Times New Roman"/>
                <w:sz w:val="24"/>
                <w:szCs w:val="24"/>
              </w:rPr>
            </w:pPr>
          </w:p>
        </w:tc>
        <w:tc>
          <w:tcPr>
            <w:tcW w:w="701"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3</w:t>
            </w:r>
          </w:p>
        </w:tc>
        <w:tc>
          <w:tcPr>
            <w:tcW w:w="5245" w:type="dxa"/>
            <w:gridSpan w:val="3"/>
            <w:vAlign w:val="center"/>
          </w:tcPr>
          <w:p>
            <w:pPr>
              <w:spacing w:line="240" w:lineRule="exact"/>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rPr>
              <w:t>U</w:t>
            </w:r>
            <w:r>
              <w:rPr>
                <w:rFonts w:ascii="楷体_GB2312" w:hAnsi="宋体" w:eastAsia="楷体_GB2312" w:cs="Times New Roman"/>
                <w:sz w:val="24"/>
                <w:szCs w:val="24"/>
              </w:rPr>
              <w:t>n</w:t>
            </w:r>
            <w:r>
              <w:rPr>
                <w:rFonts w:hint="eastAsia" w:ascii="楷体_GB2312" w:hAnsi="宋体" w:eastAsia="楷体_GB2312" w:cs="Times New Roman"/>
                <w:sz w:val="24"/>
                <w:szCs w:val="24"/>
              </w:rPr>
              <w:t xml:space="preserve">it 3 </w:t>
            </w:r>
            <w:r>
              <w:rPr>
                <w:rFonts w:hint="eastAsia" w:ascii="楷体_GB2312" w:hAnsi="宋体" w:eastAsia="楷体_GB2312" w:cs="Times New Roman"/>
                <w:sz w:val="24"/>
                <w:szCs w:val="24"/>
                <w:lang w:val="en-US" w:eastAsia="zh-CN"/>
              </w:rPr>
              <w:t>Gifts</w:t>
            </w:r>
          </w:p>
        </w:tc>
        <w:tc>
          <w:tcPr>
            <w:tcW w:w="649" w:type="dxa"/>
            <w:vAlign w:val="center"/>
          </w:tcPr>
          <w:p>
            <w:pPr>
              <w:spacing w:line="240" w:lineRule="exact"/>
              <w:jc w:val="center"/>
              <w:rPr>
                <w:rFonts w:hint="eastAsia" w:ascii="楷体_GB2312" w:hAnsi="宋体" w:eastAsia="楷体_GB2312" w:cs="Times New Roman"/>
                <w:sz w:val="24"/>
                <w:szCs w:val="24"/>
                <w:lang w:eastAsia="zh-CN"/>
              </w:rPr>
            </w:pPr>
            <w:r>
              <w:rPr>
                <w:rFonts w:ascii="楷体_GB2312" w:hAnsi="宋体" w:eastAsia="楷体_GB2312" w:cs="Times New Roman"/>
                <w:sz w:val="24"/>
                <w:szCs w:val="24"/>
              </w:rPr>
              <w:t>1</w:t>
            </w:r>
            <w:r>
              <w:rPr>
                <w:rFonts w:hint="eastAsia" w:ascii="楷体_GB2312" w:hAnsi="宋体" w:eastAsia="楷体_GB2312" w:cs="Times New Roman"/>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991" w:type="dxa"/>
            <w:gridSpan w:val="2"/>
            <w:vMerge w:val="continue"/>
            <w:vAlign w:val="center"/>
          </w:tcPr>
          <w:p>
            <w:pPr>
              <w:spacing w:line="240" w:lineRule="exact"/>
              <w:jc w:val="center"/>
              <w:rPr>
                <w:rFonts w:ascii="楷体_GB2312" w:hAnsi="宋体" w:eastAsia="楷体_GB2312" w:cs="Times New Roman"/>
                <w:sz w:val="24"/>
                <w:szCs w:val="24"/>
              </w:rPr>
            </w:pPr>
          </w:p>
        </w:tc>
        <w:tc>
          <w:tcPr>
            <w:tcW w:w="701"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4</w:t>
            </w:r>
          </w:p>
        </w:tc>
        <w:tc>
          <w:tcPr>
            <w:tcW w:w="5245" w:type="dxa"/>
            <w:gridSpan w:val="3"/>
            <w:vAlign w:val="center"/>
          </w:tcPr>
          <w:p>
            <w:pPr>
              <w:spacing w:line="240" w:lineRule="exact"/>
              <w:jc w:val="left"/>
              <w:rPr>
                <w:rFonts w:hint="default" w:ascii="楷体_GB2312" w:hAnsi="宋体" w:eastAsia="楷体_GB2312" w:cs="Times New Roman"/>
                <w:sz w:val="24"/>
                <w:szCs w:val="24"/>
                <w:lang w:val="en-US" w:eastAsia="zh-CN"/>
              </w:rPr>
            </w:pPr>
            <w:r>
              <w:rPr>
                <w:rFonts w:ascii="楷体_GB2312" w:hAnsi="宋体" w:eastAsia="楷体_GB2312" w:cs="Times New Roman"/>
                <w:sz w:val="24"/>
                <w:szCs w:val="24"/>
              </w:rPr>
              <w:t xml:space="preserve">Unit 4 </w:t>
            </w:r>
            <w:r>
              <w:rPr>
                <w:rFonts w:hint="eastAsia" w:ascii="楷体_GB2312" w:hAnsi="宋体" w:eastAsia="楷体_GB2312" w:cs="Times New Roman"/>
                <w:sz w:val="24"/>
                <w:szCs w:val="24"/>
                <w:lang w:val="en-US" w:eastAsia="zh-CN"/>
              </w:rPr>
              <w:t>Movies</w:t>
            </w:r>
          </w:p>
        </w:tc>
        <w:tc>
          <w:tcPr>
            <w:tcW w:w="649" w:type="dxa"/>
            <w:vAlign w:val="center"/>
          </w:tcPr>
          <w:p>
            <w:pPr>
              <w:spacing w:line="240" w:lineRule="exact"/>
              <w:jc w:val="center"/>
              <w:rPr>
                <w:rFonts w:hint="eastAsia" w:ascii="楷体_GB2312" w:hAnsi="宋体" w:eastAsia="楷体_GB2312" w:cs="Times New Roman"/>
                <w:sz w:val="24"/>
                <w:szCs w:val="24"/>
                <w:lang w:eastAsia="zh-CN"/>
              </w:rPr>
            </w:pPr>
            <w:r>
              <w:rPr>
                <w:rFonts w:ascii="楷体_GB2312" w:hAnsi="宋体" w:eastAsia="楷体_GB2312" w:cs="Times New Roman"/>
                <w:sz w:val="24"/>
                <w:szCs w:val="24"/>
              </w:rPr>
              <w:t>1</w:t>
            </w:r>
            <w:r>
              <w:rPr>
                <w:rFonts w:hint="eastAsia" w:ascii="楷体_GB2312" w:hAnsi="宋体" w:eastAsia="楷体_GB2312" w:cs="Times New Roman"/>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991" w:type="dxa"/>
            <w:gridSpan w:val="2"/>
            <w:vMerge w:val="continue"/>
            <w:vAlign w:val="center"/>
          </w:tcPr>
          <w:p>
            <w:pPr>
              <w:spacing w:line="240" w:lineRule="exact"/>
              <w:jc w:val="center"/>
              <w:rPr>
                <w:rFonts w:ascii="楷体_GB2312" w:hAnsi="宋体" w:eastAsia="楷体_GB2312" w:cs="Times New Roman"/>
                <w:sz w:val="24"/>
                <w:szCs w:val="24"/>
              </w:rPr>
            </w:pPr>
          </w:p>
        </w:tc>
        <w:tc>
          <w:tcPr>
            <w:tcW w:w="701"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5</w:t>
            </w:r>
          </w:p>
        </w:tc>
        <w:tc>
          <w:tcPr>
            <w:tcW w:w="5245" w:type="dxa"/>
            <w:gridSpan w:val="3"/>
            <w:vAlign w:val="center"/>
          </w:tcPr>
          <w:p>
            <w:pPr>
              <w:spacing w:line="240" w:lineRule="exact"/>
              <w:jc w:val="left"/>
              <w:rPr>
                <w:rFonts w:hint="default" w:ascii="楷体_GB2312" w:hAnsi="宋体" w:eastAsia="楷体_GB2312" w:cs="Times New Roman"/>
                <w:sz w:val="24"/>
                <w:szCs w:val="24"/>
                <w:lang w:val="en-US" w:eastAsia="zh-CN"/>
              </w:rPr>
            </w:pPr>
            <w:r>
              <w:rPr>
                <w:rFonts w:ascii="楷体_GB2312" w:hAnsi="宋体" w:eastAsia="楷体_GB2312" w:cs="Times New Roman"/>
                <w:sz w:val="24"/>
                <w:szCs w:val="24"/>
              </w:rPr>
              <w:t xml:space="preserve">Unit 5 </w:t>
            </w:r>
            <w:r>
              <w:rPr>
                <w:rFonts w:hint="eastAsia" w:ascii="楷体_GB2312" w:hAnsi="宋体" w:eastAsia="楷体_GB2312" w:cs="Times New Roman"/>
                <w:sz w:val="24"/>
                <w:szCs w:val="24"/>
                <w:lang w:val="en-US" w:eastAsia="zh-CN"/>
              </w:rPr>
              <w:t>Our Earth</w:t>
            </w:r>
          </w:p>
        </w:tc>
        <w:tc>
          <w:tcPr>
            <w:tcW w:w="649" w:type="dxa"/>
            <w:vAlign w:val="center"/>
          </w:tcPr>
          <w:p>
            <w:pPr>
              <w:spacing w:line="240" w:lineRule="exact"/>
              <w:jc w:val="center"/>
              <w:rPr>
                <w:rFonts w:hint="eastAsia" w:ascii="楷体_GB2312" w:hAnsi="宋体" w:eastAsia="楷体_GB2312" w:cs="Times New Roman"/>
                <w:sz w:val="24"/>
                <w:szCs w:val="24"/>
                <w:lang w:eastAsia="zh-CN"/>
              </w:rPr>
            </w:pPr>
            <w:r>
              <w:rPr>
                <w:rFonts w:ascii="楷体_GB2312" w:hAnsi="宋体" w:eastAsia="楷体_GB2312" w:cs="Times New Roman"/>
                <w:sz w:val="24"/>
                <w:szCs w:val="24"/>
              </w:rPr>
              <w:t>1</w:t>
            </w:r>
            <w:r>
              <w:rPr>
                <w:rFonts w:hint="eastAsia" w:ascii="楷体_GB2312" w:hAnsi="宋体" w:eastAsia="楷体_GB2312" w:cs="Times New Roman"/>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991" w:type="dxa"/>
            <w:gridSpan w:val="2"/>
            <w:vMerge w:val="continue"/>
            <w:vAlign w:val="center"/>
          </w:tcPr>
          <w:p>
            <w:pPr>
              <w:spacing w:line="240" w:lineRule="exact"/>
              <w:jc w:val="center"/>
              <w:rPr>
                <w:rFonts w:ascii="楷体_GB2312" w:hAnsi="宋体" w:eastAsia="楷体_GB2312" w:cs="Times New Roman"/>
                <w:sz w:val="24"/>
                <w:szCs w:val="24"/>
              </w:rPr>
            </w:pPr>
          </w:p>
        </w:tc>
        <w:tc>
          <w:tcPr>
            <w:tcW w:w="701" w:type="dxa"/>
            <w:vAlign w:val="center"/>
          </w:tcPr>
          <w:p>
            <w:pPr>
              <w:spacing w:line="240" w:lineRule="exact"/>
              <w:jc w:val="center"/>
              <w:rPr>
                <w:rFonts w:hint="eastAsia" w:ascii="楷体_GB2312" w:hAnsi="宋体" w:eastAsia="楷体_GB2312" w:cs="Times New Roman"/>
                <w:sz w:val="24"/>
                <w:szCs w:val="24"/>
                <w:lang w:eastAsia="zh-CN"/>
              </w:rPr>
            </w:pPr>
            <w:r>
              <w:rPr>
                <w:rFonts w:hint="eastAsia" w:ascii="楷体_GB2312" w:hAnsi="宋体" w:eastAsia="楷体_GB2312" w:cs="Times New Roman"/>
                <w:sz w:val="24"/>
                <w:szCs w:val="24"/>
                <w:lang w:val="en-US" w:eastAsia="zh-CN"/>
              </w:rPr>
              <w:t>6</w:t>
            </w:r>
          </w:p>
        </w:tc>
        <w:tc>
          <w:tcPr>
            <w:tcW w:w="5245" w:type="dxa"/>
            <w:gridSpan w:val="3"/>
            <w:vAlign w:val="center"/>
          </w:tcPr>
          <w:p>
            <w:pPr>
              <w:spacing w:line="240" w:lineRule="exact"/>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 xml:space="preserve"> </w:t>
            </w:r>
            <w:r>
              <w:rPr>
                <w:rFonts w:hint="eastAsia" w:ascii="楷体_GB2312" w:hAnsi="宋体" w:eastAsia="楷体_GB2312" w:cs="Times New Roman"/>
                <w:sz w:val="24"/>
                <w:szCs w:val="24"/>
              </w:rPr>
              <w:t>Review</w:t>
            </w:r>
            <w:r>
              <w:rPr>
                <w:rFonts w:ascii="楷体_GB2312" w:hAnsi="宋体" w:eastAsia="楷体_GB2312" w:cs="Times New Roman"/>
                <w:sz w:val="24"/>
                <w:szCs w:val="24"/>
              </w:rPr>
              <w:t xml:space="preserve"> </w:t>
            </w:r>
          </w:p>
        </w:tc>
        <w:tc>
          <w:tcPr>
            <w:tcW w:w="649" w:type="dxa"/>
            <w:vAlign w:val="center"/>
          </w:tcPr>
          <w:p>
            <w:pPr>
              <w:spacing w:line="240" w:lineRule="exact"/>
              <w:jc w:val="center"/>
              <w:rPr>
                <w:rFonts w:hint="eastAsia" w:ascii="楷体_GB2312" w:hAnsi="宋体" w:eastAsia="楷体_GB2312" w:cs="Times New Roman"/>
                <w:sz w:val="24"/>
                <w:szCs w:val="24"/>
                <w:lang w:eastAsia="zh-CN"/>
              </w:rPr>
            </w:pPr>
            <w:r>
              <w:rPr>
                <w:rFonts w:hint="eastAsia" w:ascii="楷体_GB2312" w:hAnsi="宋体" w:eastAsia="楷体_GB2312" w:cs="Times New Roman"/>
                <w:sz w:val="24"/>
                <w:szCs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70" w:hRule="atLeast"/>
          <w:jc w:val="center"/>
        </w:trPr>
        <w:tc>
          <w:tcPr>
            <w:tcW w:w="1240"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教学材料</w:t>
            </w:r>
          </w:p>
        </w:tc>
        <w:tc>
          <w:tcPr>
            <w:tcW w:w="7346" w:type="dxa"/>
            <w:gridSpan w:val="6"/>
          </w:tcPr>
          <w:p>
            <w:pPr>
              <w:numPr>
                <w:ilvl w:val="0"/>
                <w:numId w:val="3"/>
              </w:numPr>
              <w:spacing w:line="360" w:lineRule="auto"/>
              <w:rPr>
                <w:rFonts w:ascii="楷体_GB2312" w:hAnsi="宋体" w:eastAsia="楷体_GB2312" w:cs="Times New Roman"/>
                <w:sz w:val="24"/>
                <w:szCs w:val="24"/>
              </w:rPr>
            </w:pPr>
            <w:r>
              <w:rPr>
                <w:rFonts w:hint="eastAsia" w:ascii="楷体_GB2312" w:hAnsi="宋体" w:eastAsia="楷体_GB2312" w:cs="Times New Roman"/>
                <w:sz w:val="24"/>
                <w:szCs w:val="24"/>
                <w:lang w:eastAsia="zh-CN"/>
              </w:rPr>
              <w:t>新标准公共英语系列教材《实用综合教程》上</w:t>
            </w:r>
          </w:p>
          <w:p>
            <w:pPr>
              <w:numPr>
                <w:ilvl w:val="0"/>
                <w:numId w:val="3"/>
              </w:numPr>
              <w:spacing w:line="360" w:lineRule="auto"/>
              <w:rPr>
                <w:rFonts w:ascii="楷体_GB2312" w:hAnsi="宋体" w:eastAsia="楷体_GB2312" w:cs="Times New Roman"/>
                <w:sz w:val="24"/>
                <w:szCs w:val="24"/>
              </w:rPr>
            </w:pPr>
            <w:r>
              <w:rPr>
                <w:rFonts w:hint="eastAsia" w:ascii="楷体_GB2312" w:hAnsi="宋体" w:eastAsia="楷体_GB2312" w:cs="Times New Roman"/>
                <w:sz w:val="24"/>
                <w:szCs w:val="24"/>
                <w:lang w:eastAsia="zh-CN"/>
              </w:rPr>
              <w:t>新标准公共英语系列教材《实用综合教程》上</w:t>
            </w:r>
          </w:p>
          <w:p>
            <w:pPr>
              <w:numPr>
                <w:ilvl w:val="0"/>
                <w:numId w:val="3"/>
              </w:numPr>
              <w:spacing w:line="360" w:lineRule="auto"/>
              <w:rPr>
                <w:rFonts w:ascii="楷体_GB2312" w:hAnsi="宋体" w:eastAsia="楷体_GB2312" w:cs="Times New Roman"/>
                <w:sz w:val="24"/>
                <w:szCs w:val="24"/>
              </w:rPr>
            </w:pPr>
            <w:r>
              <w:rPr>
                <w:rFonts w:hint="eastAsia" w:ascii="楷体_GB2312" w:hAnsi="宋体" w:eastAsia="楷体_GB2312" w:cs="Times New Roman"/>
                <w:sz w:val="24"/>
                <w:szCs w:val="24"/>
                <w:lang w:eastAsia="zh-CN"/>
              </w:rPr>
              <w:t>新标准公共英语系列教材《实用综合教程》</w:t>
            </w:r>
            <w:r>
              <w:rPr>
                <w:rFonts w:hint="eastAsia" w:ascii="楷体_GB2312" w:hAnsi="宋体" w:eastAsia="楷体_GB2312" w:cs="Times New Roman"/>
                <w:sz w:val="24"/>
                <w:szCs w:val="24"/>
                <w:lang w:val="en-US" w:eastAsia="zh-CN"/>
              </w:rPr>
              <w:t xml:space="preserve"> 教师用书 </w:t>
            </w:r>
            <w:r>
              <w:rPr>
                <w:rFonts w:hint="eastAsia" w:ascii="楷体_GB2312" w:hAnsi="宋体" w:eastAsia="楷体_GB2312" w:cs="Times New Roman"/>
                <w:sz w:val="24"/>
                <w:szCs w:val="24"/>
                <w:lang w:eastAsia="zh-CN"/>
              </w:rPr>
              <w:t>上</w:t>
            </w:r>
          </w:p>
          <w:p>
            <w:pPr>
              <w:numPr>
                <w:ilvl w:val="0"/>
                <w:numId w:val="3"/>
              </w:numPr>
              <w:spacing w:line="360" w:lineRule="auto"/>
              <w:rPr>
                <w:rFonts w:ascii="楷体_GB2312" w:hAnsi="宋体" w:eastAsia="楷体_GB2312" w:cs="Times New Roman"/>
                <w:sz w:val="24"/>
                <w:szCs w:val="24"/>
              </w:rPr>
            </w:pPr>
            <w:r>
              <w:rPr>
                <w:rFonts w:hint="eastAsia" w:ascii="楷体_GB2312" w:hAnsi="宋体" w:eastAsia="楷体_GB2312" w:cs="Times New Roman"/>
                <w:sz w:val="24"/>
                <w:szCs w:val="24"/>
                <w:lang w:eastAsia="zh-CN"/>
              </w:rPr>
              <w:t>新标准公共英语系列教材《实用综合教程》</w:t>
            </w:r>
            <w:r>
              <w:rPr>
                <w:rFonts w:hint="eastAsia" w:ascii="楷体_GB2312" w:hAnsi="宋体" w:eastAsia="楷体_GB2312" w:cs="Times New Roman"/>
                <w:sz w:val="24"/>
                <w:szCs w:val="24"/>
                <w:lang w:val="en-US" w:eastAsia="zh-CN"/>
              </w:rPr>
              <w:t xml:space="preserve"> 教师用书 </w:t>
            </w:r>
            <w:r>
              <w:rPr>
                <w:rFonts w:hint="eastAsia" w:ascii="楷体_GB2312" w:hAnsi="宋体" w:eastAsia="楷体_GB2312" w:cs="Times New Roman"/>
                <w:sz w:val="24"/>
                <w:szCs w:val="24"/>
                <w:lang w:eastAsia="zh-CN"/>
              </w:rPr>
              <w:t>下</w:t>
            </w:r>
          </w:p>
          <w:p>
            <w:pPr>
              <w:numPr>
                <w:ilvl w:val="0"/>
                <w:numId w:val="3"/>
              </w:numPr>
              <w:spacing w:line="360" w:lineRule="auto"/>
              <w:rPr>
                <w:rFonts w:ascii="楷体_GB2312" w:hAnsi="宋体" w:eastAsia="楷体_GB2312" w:cs="Times New Roman"/>
                <w:sz w:val="24"/>
                <w:szCs w:val="24"/>
              </w:rPr>
            </w:pPr>
            <w:r>
              <w:rPr>
                <w:rFonts w:hint="eastAsia" w:ascii="楷体_GB2312" w:hAnsi="宋体" w:eastAsia="楷体_GB2312" w:cs="Times New Roman"/>
                <w:sz w:val="24"/>
                <w:szCs w:val="24"/>
              </w:rPr>
              <w:t>学校网络平台、雨课堂</w:t>
            </w:r>
            <w:r>
              <w:rPr>
                <w:rFonts w:hint="eastAsia" w:ascii="楷体_GB2312" w:hAnsi="宋体" w:eastAsia="楷体_GB2312" w:cs="Times New Roman"/>
                <w:sz w:val="24"/>
                <w:szCs w:val="24"/>
                <w:lang w:eastAsia="zh-CN"/>
              </w:rPr>
              <w:t>、</w:t>
            </w:r>
            <w:r>
              <w:rPr>
                <w:rFonts w:hint="eastAsia" w:ascii="楷体_GB2312" w:hAnsi="宋体" w:eastAsia="楷体_GB2312" w:cs="Times New Roman"/>
                <w:sz w:val="24"/>
                <w:szCs w:val="24"/>
                <w:lang w:val="en-US" w:eastAsia="zh-CN"/>
              </w:rPr>
              <w:t>WE Learn</w:t>
            </w:r>
            <w:r>
              <w:rPr>
                <w:rFonts w:hint="eastAsia" w:ascii="楷体_GB2312" w:hAnsi="宋体" w:eastAsia="楷体_GB2312" w:cs="Times New Roman"/>
                <w:sz w:val="24"/>
                <w:szCs w:val="24"/>
              </w:rPr>
              <w:t>等在线平台</w:t>
            </w:r>
            <w:r>
              <w:rPr>
                <w:rFonts w:ascii="楷体_GB2312" w:hAnsi="宋体" w:eastAsia="楷体_GB2312" w:cs="Times New Roman"/>
                <w:sz w:val="24"/>
                <w:szCs w:val="24"/>
              </w:rPr>
              <w:t>相关</w:t>
            </w:r>
            <w:r>
              <w:rPr>
                <w:rFonts w:hint="eastAsia" w:ascii="楷体_GB2312" w:hAnsi="宋体" w:eastAsia="楷体_GB2312" w:cs="Times New Roman"/>
                <w:sz w:val="24"/>
                <w:szCs w:val="24"/>
              </w:rPr>
              <w:t>视频</w:t>
            </w:r>
            <w:r>
              <w:rPr>
                <w:rFonts w:ascii="楷体_GB2312" w:hAnsi="宋体" w:eastAsia="楷体_GB2312" w:cs="Times New Roman"/>
                <w:sz w:val="24"/>
                <w:szCs w:val="24"/>
              </w:rPr>
              <w:t>材料</w:t>
            </w:r>
          </w:p>
          <w:p>
            <w:pPr>
              <w:numPr>
                <w:ilvl w:val="0"/>
                <w:numId w:val="3"/>
              </w:numPr>
              <w:spacing w:line="360" w:lineRule="auto"/>
              <w:rPr>
                <w:rFonts w:ascii="楷体_GB2312" w:hAnsi="宋体" w:eastAsia="楷体_GB2312" w:cs="Times New Roman"/>
                <w:sz w:val="24"/>
                <w:szCs w:val="24"/>
              </w:rPr>
            </w:pPr>
            <w:r>
              <w:rPr>
                <w:rFonts w:ascii="楷体_GB2312" w:hAnsi="宋体" w:eastAsia="楷体_GB2312" w:cs="Times New Roman"/>
                <w:sz w:val="24"/>
                <w:szCs w:val="24"/>
              </w:rPr>
              <w:t>相关课件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2" w:hRule="atLeast"/>
          <w:jc w:val="center"/>
        </w:trPr>
        <w:tc>
          <w:tcPr>
            <w:tcW w:w="1240"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教学组</w:t>
            </w:r>
          </w:p>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织形式</w:t>
            </w:r>
          </w:p>
        </w:tc>
        <w:tc>
          <w:tcPr>
            <w:tcW w:w="7346" w:type="dxa"/>
            <w:gridSpan w:val="6"/>
          </w:tcPr>
          <w:p>
            <w:pPr>
              <w:numPr>
                <w:ilvl w:val="0"/>
                <w:numId w:val="4"/>
              </w:numPr>
              <w:spacing w:line="360" w:lineRule="auto"/>
              <w:rPr>
                <w:rFonts w:ascii="楷体_GB2312" w:hAnsi="宋体" w:eastAsia="楷体_GB2312" w:cs="Times New Roman"/>
                <w:sz w:val="24"/>
                <w:szCs w:val="24"/>
              </w:rPr>
            </w:pPr>
            <w:r>
              <w:rPr>
                <w:rFonts w:ascii="楷体_GB2312" w:hAnsi="宋体" w:eastAsia="楷体_GB2312" w:cs="Times New Roman"/>
                <w:sz w:val="24"/>
                <w:szCs w:val="24"/>
              </w:rPr>
              <w:t>运用</w:t>
            </w:r>
            <w:r>
              <w:rPr>
                <w:rFonts w:hint="eastAsia" w:ascii="楷体_GB2312" w:hAnsi="宋体" w:eastAsia="楷体_GB2312" w:cs="Times New Roman"/>
                <w:sz w:val="24"/>
                <w:szCs w:val="24"/>
                <w:lang w:val="en-US" w:eastAsia="zh-CN"/>
              </w:rPr>
              <w:t>WE Learn教学平台、QQ分享屏幕</w:t>
            </w:r>
            <w:r>
              <w:rPr>
                <w:rFonts w:ascii="楷体_GB2312" w:hAnsi="宋体" w:eastAsia="楷体_GB2312" w:cs="Times New Roman"/>
                <w:sz w:val="24"/>
                <w:szCs w:val="24"/>
              </w:rPr>
              <w:t>直播</w:t>
            </w:r>
            <w:r>
              <w:rPr>
                <w:rFonts w:hint="eastAsia" w:ascii="楷体_GB2312" w:hAnsi="宋体" w:eastAsia="楷体_GB2312" w:cs="Times New Roman"/>
                <w:sz w:val="24"/>
                <w:szCs w:val="24"/>
              </w:rPr>
              <w:t>，</w:t>
            </w:r>
            <w:r>
              <w:rPr>
                <w:rFonts w:hint="eastAsia" w:ascii="楷体_GB2312" w:hAnsi="宋体" w:eastAsia="楷体_GB2312" w:cs="Times New Roman"/>
                <w:sz w:val="24"/>
                <w:szCs w:val="24"/>
                <w:lang w:eastAsia="zh-CN"/>
              </w:rPr>
              <w:t>雨课堂、</w:t>
            </w:r>
            <w:r>
              <w:rPr>
                <w:rFonts w:ascii="楷体_GB2312" w:hAnsi="宋体" w:eastAsia="楷体_GB2312" w:cs="Times New Roman"/>
                <w:sz w:val="24"/>
                <w:szCs w:val="24"/>
              </w:rPr>
              <w:t>学校网络平台</w:t>
            </w:r>
            <w:r>
              <w:rPr>
                <w:rFonts w:hint="eastAsia" w:ascii="楷体_GB2312" w:hAnsi="宋体" w:eastAsia="楷体_GB2312" w:cs="Times New Roman"/>
                <w:sz w:val="24"/>
                <w:szCs w:val="24"/>
                <w:lang w:eastAsia="zh-CN"/>
              </w:rPr>
              <w:t>等</w:t>
            </w:r>
            <w:r>
              <w:rPr>
                <w:rFonts w:ascii="楷体_GB2312" w:hAnsi="宋体" w:eastAsia="楷体_GB2312" w:cs="Times New Roman"/>
                <w:sz w:val="24"/>
                <w:szCs w:val="24"/>
              </w:rPr>
              <w:t>资源</w:t>
            </w:r>
            <w:r>
              <w:rPr>
                <w:rFonts w:hint="eastAsia" w:ascii="楷体_GB2312" w:hAnsi="宋体" w:eastAsia="楷体_GB2312" w:cs="Times New Roman"/>
                <w:sz w:val="24"/>
                <w:szCs w:val="24"/>
              </w:rPr>
              <w:t>，</w:t>
            </w:r>
            <w:r>
              <w:rPr>
                <w:rFonts w:ascii="楷体_GB2312" w:hAnsi="宋体" w:eastAsia="楷体_GB2312" w:cs="Times New Roman"/>
                <w:sz w:val="24"/>
                <w:szCs w:val="24"/>
              </w:rPr>
              <w:t>进行翻转课堂教学</w:t>
            </w:r>
            <w:r>
              <w:rPr>
                <w:rFonts w:hint="eastAsia" w:ascii="楷体_GB2312" w:hAnsi="宋体" w:eastAsia="楷体_GB2312" w:cs="Times New Roman"/>
                <w:sz w:val="24"/>
                <w:szCs w:val="24"/>
              </w:rPr>
              <w:t>，</w:t>
            </w:r>
            <w:r>
              <w:rPr>
                <w:rFonts w:ascii="楷体_GB2312" w:hAnsi="宋体" w:eastAsia="楷体_GB2312" w:cs="Times New Roman"/>
                <w:sz w:val="24"/>
                <w:szCs w:val="24"/>
              </w:rPr>
              <w:t>使用</w:t>
            </w:r>
            <w:r>
              <w:rPr>
                <w:rFonts w:hint="eastAsia" w:ascii="楷体_GB2312" w:hAnsi="宋体" w:eastAsia="楷体_GB2312" w:cs="Times New Roman"/>
                <w:sz w:val="24"/>
                <w:szCs w:val="24"/>
                <w:lang w:val="en-US" w:eastAsia="zh-CN"/>
              </w:rPr>
              <w:t>QQ群或WE Learn教学平台等</w:t>
            </w:r>
            <w:r>
              <w:rPr>
                <w:rFonts w:hint="eastAsia" w:ascii="楷体_GB2312" w:hAnsi="宋体" w:eastAsia="楷体_GB2312" w:cs="Times New Roman"/>
                <w:sz w:val="24"/>
                <w:szCs w:val="24"/>
              </w:rPr>
              <w:t>提交语音与书面作业，雨课堂平台进行在线测试。</w:t>
            </w:r>
          </w:p>
          <w:p>
            <w:pPr>
              <w:numPr>
                <w:ilvl w:val="0"/>
                <w:numId w:val="4"/>
              </w:numPr>
              <w:spacing w:line="360" w:lineRule="auto"/>
              <w:rPr>
                <w:rFonts w:ascii="楷体_GB2312" w:hAnsi="宋体" w:eastAsia="楷体_GB2312" w:cs="Times New Roman"/>
                <w:sz w:val="24"/>
                <w:szCs w:val="24"/>
              </w:rPr>
            </w:pPr>
            <w:r>
              <w:rPr>
                <w:rFonts w:hint="eastAsia" w:ascii="楷体_GB2312" w:hAnsi="宋体" w:eastAsia="楷体_GB2312" w:cs="Times New Roman"/>
                <w:sz w:val="24"/>
                <w:szCs w:val="24"/>
              </w:rPr>
              <w:t>分</w:t>
            </w:r>
            <w:r>
              <w:rPr>
                <w:rFonts w:ascii="楷体_GB2312" w:hAnsi="宋体" w:eastAsia="楷体_GB2312" w:cs="Times New Roman"/>
                <w:sz w:val="24"/>
                <w:szCs w:val="24"/>
              </w:rPr>
              <w:t>组进行教学活动，开展小组竞赛。</w:t>
            </w:r>
          </w:p>
          <w:p>
            <w:pPr>
              <w:numPr>
                <w:ilvl w:val="0"/>
                <w:numId w:val="4"/>
              </w:numPr>
              <w:spacing w:line="360" w:lineRule="auto"/>
              <w:rPr>
                <w:rFonts w:ascii="楷体_GB2312" w:hAnsi="宋体" w:eastAsia="楷体_GB2312" w:cs="Times New Roman"/>
                <w:sz w:val="24"/>
                <w:szCs w:val="24"/>
              </w:rPr>
            </w:pPr>
            <w:r>
              <w:rPr>
                <w:rFonts w:hint="eastAsia" w:ascii="楷体_GB2312" w:hAnsi="宋体" w:eastAsia="楷体_GB2312" w:cs="Times New Roman"/>
                <w:sz w:val="24"/>
                <w:szCs w:val="24"/>
              </w:rPr>
              <w:t>及时</w:t>
            </w:r>
            <w:r>
              <w:rPr>
                <w:rFonts w:ascii="楷体_GB2312" w:hAnsi="宋体" w:eastAsia="楷体_GB2312" w:cs="Times New Roman"/>
                <w:sz w:val="24"/>
                <w:szCs w:val="24"/>
              </w:rPr>
              <w:t>反馈，每堂课对学生课堂表现，小组活动</w:t>
            </w:r>
            <w:r>
              <w:rPr>
                <w:rFonts w:hint="eastAsia" w:ascii="楷体_GB2312" w:hAnsi="宋体" w:eastAsia="楷体_GB2312" w:cs="Times New Roman"/>
                <w:sz w:val="24"/>
                <w:szCs w:val="24"/>
              </w:rPr>
              <w:t>及时</w:t>
            </w:r>
            <w:r>
              <w:rPr>
                <w:rFonts w:ascii="楷体_GB2312" w:hAnsi="宋体" w:eastAsia="楷体_GB2312" w:cs="Times New Roman"/>
                <w:sz w:val="24"/>
                <w:szCs w:val="24"/>
              </w:rPr>
              <w:t>当堂</w:t>
            </w:r>
            <w:r>
              <w:rPr>
                <w:rFonts w:hint="eastAsia" w:ascii="楷体_GB2312" w:hAnsi="宋体" w:eastAsia="楷体_GB2312" w:cs="Times New Roman"/>
                <w:sz w:val="24"/>
                <w:szCs w:val="24"/>
              </w:rPr>
              <w:t>计分</w:t>
            </w:r>
            <w:r>
              <w:rPr>
                <w:rFonts w:ascii="楷体_GB2312" w:hAnsi="宋体" w:eastAsia="楷体_GB2312" w:cs="Times New Roman"/>
                <w:sz w:val="24"/>
                <w:szCs w:val="24"/>
              </w:rPr>
              <w:t>，注重过程管理。</w:t>
            </w:r>
          </w:p>
          <w:p>
            <w:pPr>
              <w:numPr>
                <w:ilvl w:val="0"/>
                <w:numId w:val="4"/>
              </w:numPr>
              <w:spacing w:line="360" w:lineRule="auto"/>
              <w:rPr>
                <w:rFonts w:ascii="楷体_GB2312" w:hAnsi="宋体" w:eastAsia="楷体_GB2312" w:cs="Times New Roman"/>
                <w:sz w:val="24"/>
                <w:szCs w:val="24"/>
              </w:rPr>
            </w:pPr>
            <w:r>
              <w:rPr>
                <w:rFonts w:hint="eastAsia" w:ascii="楷体_GB2312" w:hAnsi="宋体" w:eastAsia="楷体_GB2312" w:cs="Times New Roman"/>
                <w:sz w:val="24"/>
                <w:szCs w:val="24"/>
              </w:rPr>
              <w:t>因材施教</w:t>
            </w:r>
            <w:r>
              <w:rPr>
                <w:rFonts w:ascii="楷体_GB2312" w:hAnsi="宋体" w:eastAsia="楷体_GB2312" w:cs="Times New Roman"/>
                <w:sz w:val="24"/>
                <w:szCs w:val="24"/>
              </w:rPr>
              <w:t>，在课堂教学中力求照顾到不同</w:t>
            </w:r>
            <w:r>
              <w:rPr>
                <w:rFonts w:hint="eastAsia" w:ascii="楷体_GB2312" w:hAnsi="宋体" w:eastAsia="楷体_GB2312" w:cs="Times New Roman"/>
                <w:sz w:val="24"/>
                <w:szCs w:val="24"/>
              </w:rPr>
              <w:t>个体</w:t>
            </w:r>
            <w:r>
              <w:rPr>
                <w:rFonts w:ascii="楷体_GB2312" w:hAnsi="宋体" w:eastAsia="楷体_GB2312" w:cs="Times New Roman"/>
                <w:sz w:val="24"/>
                <w:szCs w:val="24"/>
              </w:rPr>
              <w:t>的不同基础和接受能力，以及学生为中心教学。</w:t>
            </w:r>
          </w:p>
          <w:p>
            <w:pPr>
              <w:numPr>
                <w:ilvl w:val="0"/>
                <w:numId w:val="4"/>
              </w:numPr>
              <w:spacing w:line="360" w:lineRule="auto"/>
              <w:rPr>
                <w:rFonts w:ascii="楷体_GB2312" w:hAnsi="宋体" w:eastAsia="楷体_GB2312" w:cs="Times New Roman"/>
                <w:sz w:val="24"/>
                <w:szCs w:val="24"/>
              </w:rPr>
            </w:pPr>
            <w:r>
              <w:rPr>
                <w:rFonts w:hint="eastAsia" w:ascii="楷体_GB2312" w:hAnsi="宋体" w:eastAsia="楷体_GB2312" w:cs="Times New Roman"/>
                <w:sz w:val="24"/>
                <w:szCs w:val="24"/>
              </w:rPr>
              <w:t>项目</w:t>
            </w:r>
            <w:r>
              <w:rPr>
                <w:rFonts w:ascii="楷体_GB2312" w:hAnsi="宋体" w:eastAsia="楷体_GB2312" w:cs="Times New Roman"/>
                <w:sz w:val="24"/>
                <w:szCs w:val="24"/>
              </w:rPr>
              <w:t>教学法，让学生在项目中锻炼所学知识。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5" w:hRule="atLeast"/>
          <w:jc w:val="center"/>
        </w:trPr>
        <w:tc>
          <w:tcPr>
            <w:tcW w:w="1240"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考核方案</w:t>
            </w:r>
          </w:p>
        </w:tc>
        <w:tc>
          <w:tcPr>
            <w:tcW w:w="7346" w:type="dxa"/>
            <w:gridSpan w:val="6"/>
            <w:vAlign w:val="center"/>
          </w:tcPr>
          <w:p>
            <w:pPr>
              <w:numPr>
                <w:ilvl w:val="0"/>
                <w:numId w:val="5"/>
              </w:numPr>
              <w:spacing w:line="360" w:lineRule="auto"/>
              <w:rPr>
                <w:rFonts w:ascii="楷体_GB2312" w:hAnsi="宋体" w:eastAsia="楷体_GB2312" w:cs="Times New Roman"/>
                <w:sz w:val="24"/>
                <w:szCs w:val="24"/>
              </w:rPr>
            </w:pPr>
            <w:r>
              <w:rPr>
                <w:rFonts w:hint="eastAsia" w:ascii="楷体_GB2312" w:hAnsi="宋体" w:eastAsia="楷体_GB2312" w:cs="Times New Roman"/>
                <w:sz w:val="24"/>
                <w:szCs w:val="24"/>
              </w:rPr>
              <w:t xml:space="preserve">平时上课成绩 </w:t>
            </w:r>
            <w:r>
              <w:rPr>
                <w:rFonts w:hint="eastAsia" w:ascii="楷体_GB2312" w:hAnsi="宋体" w:eastAsia="楷体_GB2312" w:cs="Times New Roman"/>
                <w:sz w:val="24"/>
                <w:szCs w:val="24"/>
                <w:lang w:val="en-US" w:eastAsia="zh-CN"/>
              </w:rPr>
              <w:t>50</w:t>
            </w:r>
            <w:r>
              <w:rPr>
                <w:rFonts w:hint="eastAsia" w:ascii="楷体_GB2312" w:hAnsi="宋体" w:eastAsia="楷体_GB2312" w:cs="Times New Roman"/>
                <w:sz w:val="24"/>
                <w:szCs w:val="24"/>
              </w:rPr>
              <w:t>%（包括上课出勤、平时作业、小组活动、项目完成</w:t>
            </w:r>
            <w:r>
              <w:rPr>
                <w:rFonts w:ascii="楷体_GB2312" w:hAnsi="宋体" w:eastAsia="楷体_GB2312" w:cs="Times New Roman"/>
                <w:sz w:val="24"/>
                <w:szCs w:val="24"/>
              </w:rPr>
              <w:t>）</w:t>
            </w:r>
          </w:p>
          <w:p>
            <w:pPr>
              <w:numPr>
                <w:ilvl w:val="0"/>
                <w:numId w:val="5"/>
              </w:numPr>
              <w:spacing w:line="360" w:lineRule="auto"/>
              <w:rPr>
                <w:rFonts w:ascii="楷体_GB2312" w:hAnsi="宋体" w:eastAsia="楷体_GB2312" w:cs="Times New Roman"/>
                <w:sz w:val="24"/>
                <w:szCs w:val="24"/>
              </w:rPr>
            </w:pPr>
            <w:r>
              <w:rPr>
                <w:rFonts w:hint="eastAsia" w:ascii="楷体_GB2312" w:hAnsi="宋体" w:eastAsia="楷体_GB2312" w:cs="Times New Roman"/>
                <w:sz w:val="24"/>
                <w:szCs w:val="24"/>
              </w:rPr>
              <w:t xml:space="preserve">期末笔试成绩 </w:t>
            </w:r>
            <w:r>
              <w:rPr>
                <w:rFonts w:hint="eastAsia" w:ascii="楷体_GB2312" w:hAnsi="宋体" w:eastAsia="楷体_GB2312" w:cs="Times New Roman"/>
                <w:sz w:val="24"/>
                <w:szCs w:val="24"/>
                <w:lang w:val="en-US" w:eastAsia="zh-CN"/>
              </w:rPr>
              <w:t>5</w:t>
            </w:r>
            <w:r>
              <w:rPr>
                <w:rFonts w:hint="eastAsia" w:ascii="楷体_GB2312" w:hAnsi="宋体" w:eastAsia="楷体_GB2312" w:cs="Times New Roman"/>
                <w:sz w:val="24"/>
                <w:szCs w:val="24"/>
              </w:rPr>
              <w:t>0%</w:t>
            </w:r>
            <w:r>
              <w:rPr>
                <w:rFonts w:ascii="楷体_GB2312" w:hAnsi="宋体" w:eastAsia="楷体_GB2312" w:cs="Times New Roman"/>
                <w:sz w:val="24"/>
                <w:szCs w:val="24"/>
              </w:rPr>
              <w:t xml:space="preserve">  </w:t>
            </w:r>
            <w:r>
              <w:rPr>
                <w:rFonts w:hint="eastAsia" w:ascii="楷体_GB2312" w:hAnsi="宋体" w:eastAsia="楷体_GB2312" w:cs="Times New Roman"/>
                <w:sz w:val="24"/>
                <w:szCs w:val="24"/>
              </w:rPr>
              <w:t>（</w:t>
            </w:r>
            <w:r>
              <w:rPr>
                <w:rFonts w:hint="eastAsia" w:ascii="楷体_GB2312" w:hAnsi="宋体" w:eastAsia="楷体_GB2312" w:cs="Times New Roman"/>
                <w:sz w:val="24"/>
                <w:szCs w:val="24"/>
                <w:lang w:eastAsia="zh-CN"/>
              </w:rPr>
              <w:t>词汇、语法、阅读、翻译、写作</w:t>
            </w:r>
            <w:r>
              <w:rPr>
                <w:rFonts w:ascii="楷体_GB2312" w:hAnsi="宋体" w:eastAsia="楷体_GB2312" w:cs="Times New Roman"/>
                <w:sz w:val="24"/>
                <w:szCs w:val="24"/>
              </w:rPr>
              <w:t>）</w:t>
            </w:r>
          </w:p>
        </w:tc>
      </w:tr>
    </w:tbl>
    <w:p>
      <w:pPr>
        <w:widowControl/>
        <w:shd w:val="clear" w:color="auto" w:fill="FFFFFF"/>
        <w:snapToGrid w:val="0"/>
        <w:spacing w:line="700" w:lineRule="exact"/>
        <w:ind w:firstLine="539"/>
        <w:jc w:val="center"/>
        <w:rPr>
          <w:rFonts w:ascii="楷体_GB2312" w:hAnsi="宋体" w:eastAsia="楷体_GB2312" w:cs="Times New Roman"/>
          <w:b/>
          <w:sz w:val="32"/>
          <w:szCs w:val="32"/>
        </w:rPr>
      </w:pPr>
      <w:r>
        <w:rPr>
          <w:rFonts w:hint="eastAsia" w:ascii="楷体_GB2312" w:hAnsi="宋体" w:eastAsia="楷体_GB2312" w:cs="Times New Roman"/>
          <w:b/>
          <w:sz w:val="32"/>
          <w:szCs w:val="32"/>
        </w:rPr>
        <w:t>教学进度表</w:t>
      </w:r>
    </w:p>
    <w:tbl>
      <w:tblPr>
        <w:tblStyle w:val="4"/>
        <w:tblW w:w="92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13"/>
        <w:gridCol w:w="884"/>
        <w:gridCol w:w="1313"/>
        <w:gridCol w:w="4182"/>
        <w:gridCol w:w="19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exact"/>
          <w:jc w:val="center"/>
        </w:trPr>
        <w:tc>
          <w:tcPr>
            <w:tcW w:w="913"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周次</w:t>
            </w:r>
          </w:p>
        </w:tc>
        <w:tc>
          <w:tcPr>
            <w:tcW w:w="884"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学时</w:t>
            </w:r>
          </w:p>
        </w:tc>
        <w:tc>
          <w:tcPr>
            <w:tcW w:w="1313"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单元名称</w:t>
            </w:r>
          </w:p>
        </w:tc>
        <w:tc>
          <w:tcPr>
            <w:tcW w:w="4182"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主要教学内容</w:t>
            </w:r>
          </w:p>
        </w:tc>
        <w:tc>
          <w:tcPr>
            <w:tcW w:w="1989" w:type="dxa"/>
            <w:vAlign w:val="center"/>
          </w:tcPr>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作业</w:t>
            </w:r>
          </w:p>
          <w:p>
            <w:pPr>
              <w:spacing w:line="240" w:lineRule="exact"/>
              <w:jc w:val="center"/>
              <w:rPr>
                <w:rFonts w:ascii="楷体_GB2312" w:hAnsi="宋体" w:eastAsia="楷体_GB2312" w:cs="Times New Roman"/>
                <w:sz w:val="24"/>
                <w:szCs w:val="24"/>
              </w:rPr>
            </w:pPr>
            <w:r>
              <w:rPr>
                <w:rFonts w:hint="eastAsia" w:ascii="楷体_GB2312" w:hAnsi="宋体" w:eastAsia="楷体_GB2312" w:cs="Times New Roman"/>
                <w:sz w:val="24"/>
                <w:szCs w:val="24"/>
              </w:rPr>
              <w:t>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0" w:hRule="exact"/>
          <w:jc w:val="center"/>
        </w:trPr>
        <w:tc>
          <w:tcPr>
            <w:tcW w:w="913" w:type="dxa"/>
            <w:vAlign w:val="center"/>
          </w:tcPr>
          <w:p>
            <w:pPr>
              <w:spacing w:line="300" w:lineRule="auto"/>
              <w:jc w:val="center"/>
              <w:rPr>
                <w:rFonts w:hint="eastAsia" w:ascii="楷体_GB2312" w:hAnsi="宋体" w:eastAsia="楷体_GB2312" w:cs="Times New Roman"/>
                <w:sz w:val="24"/>
                <w:szCs w:val="24"/>
                <w:lang w:eastAsia="zh-CN"/>
              </w:rPr>
            </w:pPr>
            <w:r>
              <w:rPr>
                <w:rFonts w:hint="eastAsia" w:ascii="楷体_GB2312" w:hAnsi="宋体" w:eastAsia="楷体_GB2312" w:cs="Times New Roman"/>
                <w:sz w:val="24"/>
                <w:szCs w:val="24"/>
                <w:lang w:val="en-US" w:eastAsia="zh-CN"/>
              </w:rPr>
              <w:t>6</w:t>
            </w:r>
          </w:p>
        </w:tc>
        <w:tc>
          <w:tcPr>
            <w:tcW w:w="884" w:type="dxa"/>
            <w:vAlign w:val="center"/>
          </w:tcPr>
          <w:p>
            <w:pPr>
              <w:jc w:val="center"/>
              <w:rPr>
                <w:rFonts w:ascii="楷体_GB2312" w:hAnsi="宋体" w:eastAsia="楷体_GB2312" w:cs="Times New Roman"/>
                <w:sz w:val="24"/>
                <w:szCs w:val="24"/>
              </w:rPr>
            </w:pPr>
            <w:r>
              <w:rPr>
                <w:rFonts w:ascii="楷体_GB2312" w:hAnsi="宋体" w:eastAsia="楷体_GB2312" w:cs="Times New Roman"/>
                <w:sz w:val="24"/>
                <w:szCs w:val="24"/>
              </w:rPr>
              <w:t>4</w:t>
            </w:r>
          </w:p>
        </w:tc>
        <w:tc>
          <w:tcPr>
            <w:tcW w:w="1313" w:type="dxa"/>
            <w:vAlign w:val="center"/>
          </w:tcPr>
          <w:p>
            <w:pPr>
              <w:spacing w:line="240" w:lineRule="exact"/>
              <w:jc w:val="center"/>
              <w:rPr>
                <w:rFonts w:hint="eastAsia" w:ascii="楷体_GB2312" w:hAnsi="宋体" w:eastAsia="楷体_GB2312" w:cs="Times New Roman"/>
                <w:sz w:val="24"/>
                <w:szCs w:val="24"/>
                <w:lang w:eastAsia="zh-CN"/>
              </w:rPr>
            </w:pPr>
            <w:r>
              <w:rPr>
                <w:rFonts w:hint="eastAsia" w:ascii="楷体_GB2312" w:hAnsi="宋体" w:eastAsia="楷体_GB2312" w:cs="Times New Roman"/>
                <w:sz w:val="24"/>
                <w:szCs w:val="24"/>
              </w:rPr>
              <w:t>U</w:t>
            </w:r>
            <w:r>
              <w:rPr>
                <w:rFonts w:ascii="楷体_GB2312" w:hAnsi="宋体" w:eastAsia="楷体_GB2312" w:cs="Times New Roman"/>
                <w:sz w:val="24"/>
                <w:szCs w:val="24"/>
              </w:rPr>
              <w:t>n</w:t>
            </w:r>
            <w:r>
              <w:rPr>
                <w:rFonts w:hint="eastAsia" w:ascii="楷体_GB2312" w:hAnsi="宋体" w:eastAsia="楷体_GB2312" w:cs="Times New Roman"/>
                <w:sz w:val="24"/>
                <w:szCs w:val="24"/>
              </w:rPr>
              <w:t>it</w:t>
            </w:r>
            <w:r>
              <w:rPr>
                <w:rFonts w:ascii="楷体_GB2312" w:hAnsi="宋体" w:eastAsia="楷体_GB2312" w:cs="Times New Roman"/>
                <w:sz w:val="24"/>
                <w:szCs w:val="24"/>
              </w:rPr>
              <w:t xml:space="preserve"> </w:t>
            </w:r>
            <w:r>
              <w:rPr>
                <w:rFonts w:hint="eastAsia" w:ascii="楷体_GB2312" w:hAnsi="宋体" w:eastAsia="楷体_GB2312" w:cs="Times New Roman"/>
                <w:sz w:val="24"/>
                <w:szCs w:val="24"/>
                <w:lang w:val="en-US" w:eastAsia="zh-CN"/>
              </w:rPr>
              <w:t>1</w:t>
            </w:r>
          </w:p>
        </w:tc>
        <w:tc>
          <w:tcPr>
            <w:tcW w:w="4182" w:type="dxa"/>
            <w:vAlign w:val="center"/>
          </w:tcPr>
          <w:p>
            <w:pPr>
              <w:numPr>
                <w:ilvl w:val="0"/>
                <w:numId w:val="6"/>
              </w:numPr>
              <w:spacing w:line="24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rPr>
              <w:t>A</w:t>
            </w:r>
            <w:r>
              <w:rPr>
                <w:rFonts w:ascii="楷体_GB2312" w:hAnsi="宋体" w:eastAsia="楷体_GB2312" w:cs="Times New Roman"/>
                <w:sz w:val="24"/>
                <w:szCs w:val="24"/>
              </w:rPr>
              <w:t xml:space="preserve">bout the </w:t>
            </w:r>
            <w:r>
              <w:rPr>
                <w:rFonts w:hint="eastAsia" w:ascii="楷体_GB2312" w:hAnsi="宋体" w:eastAsia="楷体_GB2312" w:cs="Times New Roman"/>
                <w:sz w:val="24"/>
                <w:szCs w:val="24"/>
                <w:lang w:val="en-US" w:eastAsia="zh-CN"/>
              </w:rPr>
              <w:t xml:space="preserve">students, teacher and the </w:t>
            </w:r>
            <w:r>
              <w:rPr>
                <w:rFonts w:ascii="楷体_GB2312" w:hAnsi="宋体" w:eastAsia="楷体_GB2312" w:cs="Times New Roman"/>
                <w:sz w:val="24"/>
                <w:szCs w:val="24"/>
              </w:rPr>
              <w:t>course</w:t>
            </w:r>
            <w:r>
              <w:rPr>
                <w:rFonts w:hint="eastAsia" w:ascii="楷体_GB2312" w:hAnsi="宋体" w:eastAsia="楷体_GB2312" w:cs="Times New Roman"/>
                <w:sz w:val="24"/>
                <w:szCs w:val="24"/>
                <w:lang w:val="en-US" w:eastAsia="zh-CN"/>
              </w:rPr>
              <w:t>.</w:t>
            </w:r>
          </w:p>
          <w:p>
            <w:pPr>
              <w:numPr>
                <w:ilvl w:val="0"/>
                <w:numId w:val="6"/>
              </w:numPr>
              <w:spacing w:line="240" w:lineRule="auto"/>
              <w:jc w:val="left"/>
              <w:rPr>
                <w:rFonts w:hint="default" w:ascii="楷体_GB2312" w:hAnsi="宋体" w:eastAsia="楷体_GB2312" w:cs="Times New Roman"/>
                <w:sz w:val="24"/>
                <w:szCs w:val="24"/>
                <w:lang w:val="en-US"/>
              </w:rPr>
            </w:pPr>
            <w:r>
              <w:rPr>
                <w:rFonts w:hint="eastAsia" w:ascii="楷体_GB2312" w:hAnsi="宋体" w:eastAsia="楷体_GB2312" w:cs="Times New Roman"/>
                <w:sz w:val="24"/>
                <w:szCs w:val="24"/>
                <w:lang w:val="en-US" w:eastAsia="zh-CN"/>
              </w:rPr>
              <w:t>Divide them into several groups.</w:t>
            </w:r>
          </w:p>
          <w:p>
            <w:pPr>
              <w:numPr>
                <w:ilvl w:val="0"/>
                <w:numId w:val="6"/>
              </w:numPr>
              <w:spacing w:line="24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Background information of unit 1;</w:t>
            </w:r>
          </w:p>
          <w:p>
            <w:pPr>
              <w:numPr>
                <w:ilvl w:val="0"/>
                <w:numId w:val="6"/>
              </w:numPr>
              <w:spacing w:line="24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Listening and speaking.</w:t>
            </w:r>
          </w:p>
          <w:p>
            <w:pPr>
              <w:numPr>
                <w:ilvl w:val="0"/>
                <w:numId w:val="6"/>
              </w:numPr>
              <w:spacing w:line="24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Words in Text A.</w:t>
            </w:r>
          </w:p>
        </w:tc>
        <w:tc>
          <w:tcPr>
            <w:tcW w:w="1989" w:type="dxa"/>
            <w:vAlign w:val="center"/>
          </w:tcPr>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rPr>
              <w:t>观看平台视频</w:t>
            </w:r>
            <w:r>
              <w:rPr>
                <w:rFonts w:hint="eastAsia" w:ascii="楷体_GB2312" w:hAnsi="宋体" w:eastAsia="楷体_GB2312" w:cs="Times New Roman"/>
                <w:sz w:val="24"/>
                <w:szCs w:val="24"/>
                <w:lang w:val="en-US" w:eastAsia="zh-CN"/>
              </w:rPr>
              <w:t>;</w:t>
            </w:r>
          </w:p>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Look for the information about Bill Gates on the Internate;</w:t>
            </w:r>
          </w:p>
          <w:p>
            <w:pPr>
              <w:spacing w:line="300" w:lineRule="auto"/>
              <w:jc w:val="left"/>
              <w:rPr>
                <w:rFonts w:hint="default" w:ascii="楷体_GB2312" w:hAnsi="宋体" w:eastAsia="楷体_GB2312" w:cs="Times New Roman"/>
                <w:sz w:val="24"/>
                <w:szCs w:val="24"/>
                <w:lang w:val="en-US"/>
              </w:rPr>
            </w:pPr>
            <w:r>
              <w:rPr>
                <w:rFonts w:hint="eastAsia" w:ascii="楷体_GB2312" w:hAnsi="宋体" w:eastAsia="楷体_GB2312" w:cs="Times New Roman"/>
                <w:sz w:val="24"/>
                <w:szCs w:val="24"/>
                <w:lang w:val="en-US" w:eastAsia="zh-CN"/>
              </w:rPr>
              <w:t>读单词发QQ群.</w:t>
            </w:r>
          </w:p>
          <w:p>
            <w:pPr>
              <w:spacing w:line="300" w:lineRule="auto"/>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WE Learn平台任务</w:t>
            </w:r>
          </w:p>
          <w:p>
            <w:pPr>
              <w:spacing w:line="300" w:lineRule="auto"/>
              <w:jc w:val="left"/>
              <w:rPr>
                <w:rFonts w:ascii="楷体_GB2312" w:hAnsi="宋体" w:eastAsia="楷体_GB2312" w:cs="Times New Roman"/>
                <w:sz w:val="24"/>
                <w:szCs w:val="24"/>
              </w:rPr>
            </w:pPr>
          </w:p>
          <w:p>
            <w:pPr>
              <w:spacing w:line="300" w:lineRule="auto"/>
              <w:jc w:val="left"/>
              <w:rPr>
                <w:rFonts w:ascii="楷体_GB2312" w:hAnsi="宋体" w:eastAsia="楷体_GB2312" w:cs="Times New Roman"/>
                <w:sz w:val="24"/>
                <w:szCs w:val="24"/>
              </w:rPr>
            </w:pPr>
          </w:p>
          <w:p>
            <w:pPr>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rPr>
              <w:t>在线作业模拟测试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3" w:hRule="exact"/>
          <w:jc w:val="center"/>
        </w:trPr>
        <w:tc>
          <w:tcPr>
            <w:tcW w:w="913" w:type="dxa"/>
            <w:vAlign w:val="center"/>
          </w:tcPr>
          <w:p>
            <w:pPr>
              <w:spacing w:line="300" w:lineRule="auto"/>
              <w:jc w:val="center"/>
              <w:rPr>
                <w:rFonts w:hint="eastAsia" w:ascii="楷体_GB2312" w:hAnsi="宋体" w:eastAsia="楷体_GB2312" w:cs="Times New Roman"/>
                <w:sz w:val="24"/>
                <w:szCs w:val="24"/>
                <w:lang w:eastAsia="zh-CN"/>
              </w:rPr>
            </w:pPr>
            <w:r>
              <w:rPr>
                <w:rFonts w:hint="eastAsia" w:ascii="楷体_GB2312" w:hAnsi="宋体" w:eastAsia="楷体_GB2312" w:cs="Times New Roman"/>
                <w:sz w:val="24"/>
                <w:szCs w:val="24"/>
                <w:lang w:val="en-US" w:eastAsia="zh-CN"/>
              </w:rPr>
              <w:t>7</w:t>
            </w:r>
          </w:p>
        </w:tc>
        <w:tc>
          <w:tcPr>
            <w:tcW w:w="884" w:type="dxa"/>
            <w:vAlign w:val="center"/>
          </w:tcPr>
          <w:p>
            <w:pPr>
              <w:jc w:val="center"/>
              <w:rPr>
                <w:rFonts w:hint="eastAsia" w:ascii="楷体_GB2312" w:hAnsi="宋体" w:eastAsia="楷体_GB2312" w:cs="Times New Roman"/>
                <w:sz w:val="24"/>
                <w:szCs w:val="24"/>
                <w:lang w:eastAsia="zh-CN"/>
              </w:rPr>
            </w:pPr>
            <w:r>
              <w:rPr>
                <w:rFonts w:hint="eastAsia" w:ascii="楷体_GB2312" w:hAnsi="宋体" w:eastAsia="楷体_GB2312" w:cs="Times New Roman"/>
                <w:sz w:val="24"/>
                <w:szCs w:val="24"/>
                <w:lang w:val="en-US" w:eastAsia="zh-CN"/>
              </w:rPr>
              <w:t>4</w:t>
            </w:r>
          </w:p>
        </w:tc>
        <w:tc>
          <w:tcPr>
            <w:tcW w:w="1313" w:type="dxa"/>
            <w:vAlign w:val="center"/>
          </w:tcPr>
          <w:p>
            <w:pPr>
              <w:spacing w:line="300" w:lineRule="auto"/>
              <w:jc w:val="center"/>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Unit 1</w:t>
            </w:r>
          </w:p>
        </w:tc>
        <w:tc>
          <w:tcPr>
            <w:tcW w:w="4182" w:type="dxa"/>
            <w:vAlign w:val="center"/>
          </w:tcPr>
          <w:p>
            <w:pPr>
              <w:numPr>
                <w:ilvl w:val="0"/>
                <w:numId w:val="7"/>
              </w:numPr>
              <w:spacing w:line="300" w:lineRule="auto"/>
              <w:ind w:left="-60" w:firstLine="480" w:firstLineChars="200"/>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Text A Education Does Count</w:t>
            </w:r>
          </w:p>
          <w:p>
            <w:pPr>
              <w:numPr>
                <w:ilvl w:val="0"/>
                <w:numId w:val="7"/>
              </w:numPr>
              <w:spacing w:line="300" w:lineRule="auto"/>
              <w:ind w:left="-60" w:firstLine="480" w:firstLineChars="200"/>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Grammar: Nouns</w:t>
            </w:r>
          </w:p>
        </w:tc>
        <w:tc>
          <w:tcPr>
            <w:tcW w:w="1989" w:type="dxa"/>
            <w:vAlign w:val="center"/>
          </w:tcPr>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观看微课</w:t>
            </w:r>
          </w:p>
          <w:p>
            <w:pPr>
              <w:spacing w:line="300" w:lineRule="auto"/>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爱背单词截图</w:t>
            </w:r>
          </w:p>
          <w:p>
            <w:pPr>
              <w:spacing w:line="300" w:lineRule="auto"/>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WE Learn平台任务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4" w:hRule="exact"/>
          <w:jc w:val="center"/>
        </w:trPr>
        <w:tc>
          <w:tcPr>
            <w:tcW w:w="913" w:type="dxa"/>
            <w:vAlign w:val="center"/>
          </w:tcPr>
          <w:p>
            <w:pPr>
              <w:spacing w:line="300" w:lineRule="auto"/>
              <w:jc w:val="center"/>
              <w:rPr>
                <w:rFonts w:hint="eastAsia" w:ascii="楷体_GB2312" w:hAnsi="宋体" w:eastAsia="楷体_GB2312" w:cs="Times New Roman"/>
                <w:sz w:val="24"/>
                <w:szCs w:val="24"/>
                <w:lang w:eastAsia="zh-CN"/>
              </w:rPr>
            </w:pPr>
            <w:r>
              <w:rPr>
                <w:rFonts w:hint="eastAsia" w:ascii="楷体_GB2312" w:hAnsi="宋体" w:eastAsia="楷体_GB2312" w:cs="Times New Roman"/>
                <w:sz w:val="24"/>
                <w:szCs w:val="24"/>
                <w:lang w:val="en-US" w:eastAsia="zh-CN"/>
              </w:rPr>
              <w:t>8</w:t>
            </w:r>
          </w:p>
        </w:tc>
        <w:tc>
          <w:tcPr>
            <w:tcW w:w="884" w:type="dxa"/>
            <w:vAlign w:val="center"/>
          </w:tcPr>
          <w:p>
            <w:pPr>
              <w:jc w:val="center"/>
              <w:rPr>
                <w:rFonts w:ascii="楷体_GB2312" w:hAnsi="宋体" w:eastAsia="楷体_GB2312" w:cs="Times New Roman"/>
                <w:sz w:val="24"/>
                <w:szCs w:val="24"/>
              </w:rPr>
            </w:pPr>
            <w:r>
              <w:rPr>
                <w:rFonts w:ascii="楷体_GB2312" w:hAnsi="宋体" w:eastAsia="楷体_GB2312" w:cs="Times New Roman"/>
                <w:sz w:val="24"/>
                <w:szCs w:val="24"/>
              </w:rPr>
              <w:t>4</w:t>
            </w:r>
          </w:p>
        </w:tc>
        <w:tc>
          <w:tcPr>
            <w:tcW w:w="1313" w:type="dxa"/>
            <w:vAlign w:val="center"/>
          </w:tcPr>
          <w:p>
            <w:pPr>
              <w:spacing w:line="300" w:lineRule="auto"/>
              <w:jc w:val="center"/>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rPr>
              <w:t>U</w:t>
            </w:r>
            <w:r>
              <w:rPr>
                <w:rFonts w:ascii="楷体_GB2312" w:hAnsi="宋体" w:eastAsia="楷体_GB2312" w:cs="Times New Roman"/>
                <w:sz w:val="24"/>
                <w:szCs w:val="24"/>
              </w:rPr>
              <w:t>n</w:t>
            </w:r>
            <w:r>
              <w:rPr>
                <w:rFonts w:hint="eastAsia" w:ascii="楷体_GB2312" w:hAnsi="宋体" w:eastAsia="楷体_GB2312" w:cs="Times New Roman"/>
                <w:sz w:val="24"/>
                <w:szCs w:val="24"/>
              </w:rPr>
              <w:t>it</w:t>
            </w:r>
            <w:r>
              <w:rPr>
                <w:rFonts w:ascii="楷体_GB2312" w:hAnsi="宋体" w:eastAsia="楷体_GB2312" w:cs="Times New Roman"/>
                <w:sz w:val="24"/>
                <w:szCs w:val="24"/>
              </w:rPr>
              <w:t xml:space="preserve"> </w:t>
            </w:r>
            <w:r>
              <w:rPr>
                <w:rFonts w:hint="eastAsia" w:ascii="楷体_GB2312" w:hAnsi="宋体" w:eastAsia="楷体_GB2312" w:cs="Times New Roman"/>
                <w:sz w:val="24"/>
                <w:szCs w:val="24"/>
                <w:lang w:val="en-US" w:eastAsia="zh-CN"/>
              </w:rPr>
              <w:t>1</w:t>
            </w:r>
          </w:p>
        </w:tc>
        <w:tc>
          <w:tcPr>
            <w:tcW w:w="4182" w:type="dxa"/>
            <w:vAlign w:val="center"/>
          </w:tcPr>
          <w:p>
            <w:pPr>
              <w:numPr>
                <w:ilvl w:val="0"/>
                <w:numId w:val="8"/>
              </w:numPr>
              <w:spacing w:line="24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 xml:space="preserve">Text B Vocational Schools in Germany </w:t>
            </w:r>
          </w:p>
          <w:p>
            <w:pPr>
              <w:numPr>
                <w:ilvl w:val="0"/>
                <w:numId w:val="8"/>
              </w:numPr>
              <w:spacing w:line="24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Comprehensive Exercises</w:t>
            </w:r>
          </w:p>
          <w:p>
            <w:pPr>
              <w:numPr>
                <w:ilvl w:val="0"/>
                <w:numId w:val="8"/>
              </w:numPr>
              <w:spacing w:line="24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Writing: Application Forms</w:t>
            </w:r>
          </w:p>
          <w:p>
            <w:pPr>
              <w:numPr>
                <w:ilvl w:val="0"/>
                <w:numId w:val="8"/>
              </w:numPr>
              <w:spacing w:line="24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Unit Quiz</w:t>
            </w:r>
          </w:p>
        </w:tc>
        <w:tc>
          <w:tcPr>
            <w:tcW w:w="1989" w:type="dxa"/>
            <w:vAlign w:val="center"/>
          </w:tcPr>
          <w:p>
            <w:pPr>
              <w:spacing w:line="300" w:lineRule="auto"/>
              <w:jc w:val="left"/>
              <w:rPr>
                <w:rFonts w:hint="eastAsia" w:ascii="楷体_GB2312" w:hAnsi="宋体" w:eastAsia="楷体_GB2312" w:cs="Times New Roman"/>
                <w:sz w:val="24"/>
                <w:szCs w:val="24"/>
                <w:lang w:eastAsia="zh-CN"/>
              </w:rPr>
            </w:pPr>
            <w:r>
              <w:rPr>
                <w:rFonts w:hint="eastAsia" w:ascii="楷体_GB2312" w:hAnsi="宋体" w:eastAsia="楷体_GB2312" w:cs="Times New Roman"/>
                <w:sz w:val="24"/>
                <w:szCs w:val="24"/>
                <w:lang w:eastAsia="zh-CN"/>
              </w:rPr>
              <w:t>平台测试</w:t>
            </w:r>
          </w:p>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自己设计一张申请表</w:t>
            </w:r>
          </w:p>
          <w:p>
            <w:pPr>
              <w:spacing w:line="300" w:lineRule="auto"/>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QQ作业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exact"/>
          <w:jc w:val="center"/>
        </w:trPr>
        <w:tc>
          <w:tcPr>
            <w:tcW w:w="913" w:type="dxa"/>
            <w:vAlign w:val="center"/>
          </w:tcPr>
          <w:p>
            <w:pPr>
              <w:spacing w:line="300" w:lineRule="auto"/>
              <w:jc w:val="center"/>
              <w:rPr>
                <w:rFonts w:hint="eastAsia" w:ascii="楷体_GB2312" w:hAnsi="宋体" w:eastAsia="楷体_GB2312" w:cs="Times New Roman"/>
                <w:sz w:val="24"/>
                <w:szCs w:val="24"/>
                <w:lang w:eastAsia="zh-CN"/>
              </w:rPr>
            </w:pPr>
            <w:r>
              <w:rPr>
                <w:rFonts w:hint="eastAsia" w:ascii="楷体_GB2312" w:hAnsi="宋体" w:eastAsia="楷体_GB2312" w:cs="Times New Roman"/>
                <w:sz w:val="24"/>
                <w:szCs w:val="24"/>
                <w:lang w:val="en-US" w:eastAsia="zh-CN"/>
              </w:rPr>
              <w:t>9</w:t>
            </w:r>
          </w:p>
        </w:tc>
        <w:tc>
          <w:tcPr>
            <w:tcW w:w="884" w:type="dxa"/>
            <w:vAlign w:val="center"/>
          </w:tcPr>
          <w:p>
            <w:pPr>
              <w:jc w:val="center"/>
              <w:rPr>
                <w:rFonts w:ascii="楷体_GB2312" w:hAnsi="宋体" w:eastAsia="楷体_GB2312" w:cs="Times New Roman"/>
                <w:sz w:val="24"/>
                <w:szCs w:val="24"/>
              </w:rPr>
            </w:pPr>
            <w:r>
              <w:rPr>
                <w:rFonts w:ascii="楷体_GB2312" w:hAnsi="宋体" w:eastAsia="楷体_GB2312" w:cs="Times New Roman"/>
                <w:sz w:val="24"/>
                <w:szCs w:val="24"/>
              </w:rPr>
              <w:t>4</w:t>
            </w:r>
          </w:p>
        </w:tc>
        <w:tc>
          <w:tcPr>
            <w:tcW w:w="1313" w:type="dxa"/>
            <w:vAlign w:val="center"/>
          </w:tcPr>
          <w:p>
            <w:pPr>
              <w:spacing w:line="300" w:lineRule="auto"/>
              <w:jc w:val="center"/>
              <w:rPr>
                <w:rFonts w:ascii="楷体_GB2312" w:hAnsi="宋体" w:eastAsia="楷体_GB2312" w:cs="Times New Roman"/>
                <w:sz w:val="24"/>
                <w:szCs w:val="24"/>
              </w:rPr>
            </w:pPr>
            <w:r>
              <w:rPr>
                <w:rFonts w:hint="eastAsia" w:ascii="楷体_GB2312" w:hAnsi="宋体" w:eastAsia="楷体_GB2312" w:cs="Times New Roman"/>
                <w:sz w:val="24"/>
                <w:szCs w:val="24"/>
              </w:rPr>
              <w:t>U</w:t>
            </w:r>
            <w:r>
              <w:rPr>
                <w:rFonts w:ascii="楷体_GB2312" w:hAnsi="宋体" w:eastAsia="楷体_GB2312" w:cs="Times New Roman"/>
                <w:sz w:val="24"/>
                <w:szCs w:val="24"/>
              </w:rPr>
              <w:t>n</w:t>
            </w:r>
            <w:r>
              <w:rPr>
                <w:rFonts w:hint="eastAsia" w:ascii="楷体_GB2312" w:hAnsi="宋体" w:eastAsia="楷体_GB2312" w:cs="Times New Roman"/>
                <w:sz w:val="24"/>
                <w:szCs w:val="24"/>
              </w:rPr>
              <w:t>it</w:t>
            </w:r>
            <w:r>
              <w:rPr>
                <w:rFonts w:ascii="楷体_GB2312" w:hAnsi="宋体" w:eastAsia="楷体_GB2312" w:cs="Times New Roman"/>
                <w:sz w:val="24"/>
                <w:szCs w:val="24"/>
              </w:rPr>
              <w:t xml:space="preserve"> </w:t>
            </w:r>
            <w:r>
              <w:rPr>
                <w:rFonts w:hint="eastAsia" w:ascii="楷体_GB2312" w:hAnsi="宋体" w:eastAsia="楷体_GB2312" w:cs="Times New Roman"/>
                <w:sz w:val="24"/>
                <w:szCs w:val="24"/>
                <w:lang w:val="en-US" w:eastAsia="zh-CN"/>
              </w:rPr>
              <w:t>2</w:t>
            </w:r>
            <w:r>
              <w:rPr>
                <w:rFonts w:ascii="楷体_GB2312" w:hAnsi="宋体" w:eastAsia="楷体_GB2312" w:cs="Times New Roman"/>
                <w:sz w:val="24"/>
                <w:szCs w:val="24"/>
              </w:rPr>
              <w:t xml:space="preserve"> </w:t>
            </w:r>
          </w:p>
        </w:tc>
        <w:tc>
          <w:tcPr>
            <w:tcW w:w="4182" w:type="dxa"/>
            <w:vAlign w:val="center"/>
          </w:tcPr>
          <w:p>
            <w:pPr>
              <w:numPr>
                <w:ilvl w:val="0"/>
                <w:numId w:val="9"/>
              </w:numPr>
              <w:tabs>
                <w:tab w:val="left" w:pos="0"/>
              </w:tabs>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Listening and Speaking</w:t>
            </w:r>
          </w:p>
          <w:p>
            <w:pPr>
              <w:numPr>
                <w:ilvl w:val="0"/>
                <w:numId w:val="9"/>
              </w:numPr>
              <w:tabs>
                <w:tab w:val="left" w:pos="0"/>
              </w:tabs>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Text A My friend, the Telephone Operator</w:t>
            </w:r>
          </w:p>
        </w:tc>
        <w:tc>
          <w:tcPr>
            <w:tcW w:w="1989" w:type="dxa"/>
            <w:vAlign w:val="center"/>
          </w:tcPr>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爱背单词截图</w:t>
            </w:r>
          </w:p>
          <w:p>
            <w:pPr>
              <w:spacing w:line="300" w:lineRule="auto"/>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QQ作业</w:t>
            </w:r>
          </w:p>
          <w:p>
            <w:pPr>
              <w:spacing w:line="300" w:lineRule="auto"/>
              <w:jc w:val="left"/>
              <w:rPr>
                <w:rFonts w:ascii="楷体_GB2312" w:hAnsi="宋体" w:eastAsia="楷体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0" w:hRule="exact"/>
          <w:jc w:val="center"/>
        </w:trPr>
        <w:tc>
          <w:tcPr>
            <w:tcW w:w="913" w:type="dxa"/>
            <w:vAlign w:val="center"/>
          </w:tcPr>
          <w:p>
            <w:pPr>
              <w:spacing w:line="300" w:lineRule="auto"/>
              <w:jc w:val="center"/>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10</w:t>
            </w:r>
          </w:p>
        </w:tc>
        <w:tc>
          <w:tcPr>
            <w:tcW w:w="884" w:type="dxa"/>
            <w:vAlign w:val="center"/>
          </w:tcPr>
          <w:p>
            <w:pPr>
              <w:jc w:val="center"/>
              <w:rPr>
                <w:rFonts w:ascii="楷体_GB2312" w:hAnsi="宋体" w:eastAsia="楷体_GB2312" w:cs="Times New Roman"/>
                <w:sz w:val="24"/>
                <w:szCs w:val="24"/>
              </w:rPr>
            </w:pPr>
            <w:r>
              <w:rPr>
                <w:rFonts w:ascii="楷体_GB2312" w:hAnsi="宋体" w:eastAsia="楷体_GB2312" w:cs="Times New Roman"/>
                <w:sz w:val="24"/>
                <w:szCs w:val="24"/>
              </w:rPr>
              <w:t>4</w:t>
            </w:r>
          </w:p>
        </w:tc>
        <w:tc>
          <w:tcPr>
            <w:tcW w:w="1313" w:type="dxa"/>
            <w:vAlign w:val="center"/>
          </w:tcPr>
          <w:p>
            <w:pPr>
              <w:spacing w:line="300" w:lineRule="auto"/>
              <w:jc w:val="center"/>
              <w:rPr>
                <w:rFonts w:hint="eastAsia" w:ascii="楷体_GB2312" w:hAnsi="宋体" w:eastAsia="楷体_GB2312" w:cs="Times New Roman"/>
                <w:sz w:val="24"/>
                <w:szCs w:val="24"/>
                <w:lang w:eastAsia="zh-CN"/>
              </w:rPr>
            </w:pPr>
            <w:r>
              <w:rPr>
                <w:rFonts w:ascii="楷体_GB2312" w:hAnsi="宋体" w:eastAsia="楷体_GB2312" w:cs="Times New Roman"/>
                <w:sz w:val="24"/>
                <w:szCs w:val="24"/>
              </w:rPr>
              <w:t xml:space="preserve">Unit </w:t>
            </w:r>
            <w:r>
              <w:rPr>
                <w:rFonts w:hint="eastAsia" w:ascii="楷体_GB2312" w:hAnsi="宋体" w:eastAsia="楷体_GB2312" w:cs="Times New Roman"/>
                <w:sz w:val="24"/>
                <w:szCs w:val="24"/>
                <w:lang w:val="en-US" w:eastAsia="zh-CN"/>
              </w:rPr>
              <w:t>2</w:t>
            </w:r>
          </w:p>
        </w:tc>
        <w:tc>
          <w:tcPr>
            <w:tcW w:w="4182" w:type="dxa"/>
            <w:vAlign w:val="center"/>
          </w:tcPr>
          <w:p>
            <w:pPr>
              <w:numPr>
                <w:ilvl w:val="0"/>
                <w:numId w:val="10"/>
              </w:numPr>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Text A Exercises</w:t>
            </w:r>
          </w:p>
          <w:p>
            <w:pPr>
              <w:numPr>
                <w:ilvl w:val="0"/>
                <w:numId w:val="10"/>
              </w:numPr>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Grammar: Pronouns</w:t>
            </w:r>
          </w:p>
          <w:p>
            <w:pPr>
              <w:numPr>
                <w:ilvl w:val="0"/>
                <w:numId w:val="10"/>
              </w:numPr>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Text B Is True Friendship dying away?</w:t>
            </w:r>
          </w:p>
          <w:p>
            <w:pPr>
              <w:numPr>
                <w:ilvl w:val="0"/>
                <w:numId w:val="0"/>
              </w:numPr>
              <w:spacing w:line="300" w:lineRule="auto"/>
              <w:ind w:leftChars="0"/>
              <w:jc w:val="left"/>
              <w:rPr>
                <w:rFonts w:hint="default" w:ascii="楷体_GB2312" w:hAnsi="宋体" w:eastAsia="楷体_GB2312" w:cs="Times New Roman"/>
                <w:sz w:val="24"/>
                <w:szCs w:val="24"/>
                <w:lang w:val="en-US"/>
              </w:rPr>
            </w:pPr>
          </w:p>
        </w:tc>
        <w:tc>
          <w:tcPr>
            <w:tcW w:w="1989" w:type="dxa"/>
            <w:vAlign w:val="center"/>
          </w:tcPr>
          <w:p>
            <w:pPr>
              <w:spacing w:line="300" w:lineRule="auto"/>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观看平台微课</w:t>
            </w:r>
          </w:p>
          <w:p>
            <w:pPr>
              <w:spacing w:line="300" w:lineRule="auto"/>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QQ作业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5" w:hRule="exact"/>
          <w:jc w:val="center"/>
        </w:trPr>
        <w:tc>
          <w:tcPr>
            <w:tcW w:w="913" w:type="dxa"/>
            <w:vAlign w:val="center"/>
          </w:tcPr>
          <w:p>
            <w:pPr>
              <w:spacing w:line="300" w:lineRule="auto"/>
              <w:jc w:val="center"/>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11</w:t>
            </w:r>
          </w:p>
        </w:tc>
        <w:tc>
          <w:tcPr>
            <w:tcW w:w="884" w:type="dxa"/>
            <w:vAlign w:val="center"/>
          </w:tcPr>
          <w:p>
            <w:pPr>
              <w:jc w:val="center"/>
              <w:rPr>
                <w:rFonts w:ascii="楷体_GB2312" w:hAnsi="宋体" w:eastAsia="楷体_GB2312" w:cs="Times New Roman"/>
                <w:sz w:val="24"/>
                <w:szCs w:val="24"/>
              </w:rPr>
            </w:pPr>
            <w:r>
              <w:rPr>
                <w:rFonts w:ascii="楷体_GB2312" w:hAnsi="宋体" w:eastAsia="楷体_GB2312" w:cs="Times New Roman"/>
                <w:sz w:val="24"/>
                <w:szCs w:val="24"/>
              </w:rPr>
              <w:t>4</w:t>
            </w:r>
          </w:p>
        </w:tc>
        <w:tc>
          <w:tcPr>
            <w:tcW w:w="1313" w:type="dxa"/>
            <w:vAlign w:val="center"/>
          </w:tcPr>
          <w:p>
            <w:pPr>
              <w:spacing w:line="300" w:lineRule="auto"/>
              <w:jc w:val="center"/>
              <w:rPr>
                <w:rFonts w:hint="default" w:ascii="楷体_GB2312" w:hAnsi="宋体" w:eastAsia="楷体_GB2312" w:cs="Times New Roman"/>
                <w:sz w:val="24"/>
                <w:szCs w:val="24"/>
                <w:lang w:val="en-US" w:eastAsia="zh-CN"/>
              </w:rPr>
            </w:pPr>
            <w:r>
              <w:rPr>
                <w:rFonts w:ascii="楷体_GB2312" w:hAnsi="宋体" w:eastAsia="楷体_GB2312" w:cs="Times New Roman"/>
                <w:sz w:val="24"/>
                <w:szCs w:val="24"/>
              </w:rPr>
              <w:t xml:space="preserve">Unit </w:t>
            </w:r>
            <w:r>
              <w:rPr>
                <w:rFonts w:hint="eastAsia" w:ascii="楷体_GB2312" w:hAnsi="宋体" w:eastAsia="楷体_GB2312" w:cs="Times New Roman"/>
                <w:sz w:val="24"/>
                <w:szCs w:val="24"/>
                <w:lang w:val="en-US" w:eastAsia="zh-CN"/>
              </w:rPr>
              <w:t>2&amp;3</w:t>
            </w:r>
          </w:p>
        </w:tc>
        <w:tc>
          <w:tcPr>
            <w:tcW w:w="4182" w:type="dxa"/>
            <w:vAlign w:val="center"/>
          </w:tcPr>
          <w:p>
            <w:pPr>
              <w:numPr>
                <w:ilvl w:val="0"/>
                <w:numId w:val="11"/>
              </w:numPr>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 xml:space="preserve">Comprehensive Exercises </w:t>
            </w:r>
          </w:p>
          <w:p>
            <w:pPr>
              <w:numPr>
                <w:ilvl w:val="0"/>
                <w:numId w:val="11"/>
              </w:numPr>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Greeting Cards</w:t>
            </w:r>
          </w:p>
          <w:p>
            <w:pPr>
              <w:numPr>
                <w:ilvl w:val="0"/>
                <w:numId w:val="11"/>
              </w:numPr>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Unit  Quiz</w:t>
            </w:r>
          </w:p>
          <w:p>
            <w:pPr>
              <w:numPr>
                <w:ilvl w:val="0"/>
                <w:numId w:val="11"/>
              </w:numPr>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Listening and Speaking</w:t>
            </w:r>
          </w:p>
        </w:tc>
        <w:tc>
          <w:tcPr>
            <w:tcW w:w="1989" w:type="dxa"/>
            <w:vAlign w:val="center"/>
          </w:tcPr>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rPr>
              <w:t>观看平台</w:t>
            </w:r>
            <w:r>
              <w:rPr>
                <w:rFonts w:hint="eastAsia" w:ascii="楷体_GB2312" w:hAnsi="宋体" w:eastAsia="楷体_GB2312" w:cs="Times New Roman"/>
                <w:sz w:val="24"/>
                <w:szCs w:val="24"/>
                <w:lang w:val="en-US" w:eastAsia="zh-CN"/>
              </w:rPr>
              <w:t>微课</w:t>
            </w:r>
          </w:p>
          <w:p>
            <w:pPr>
              <w:spacing w:line="300" w:lineRule="auto"/>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平台单元测试</w:t>
            </w:r>
          </w:p>
          <w:p>
            <w:pPr>
              <w:spacing w:line="300" w:lineRule="auto"/>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雨课堂测试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5" w:hRule="exact"/>
          <w:jc w:val="center"/>
        </w:trPr>
        <w:tc>
          <w:tcPr>
            <w:tcW w:w="913" w:type="dxa"/>
            <w:vAlign w:val="center"/>
          </w:tcPr>
          <w:p>
            <w:pPr>
              <w:spacing w:line="300" w:lineRule="auto"/>
              <w:jc w:val="center"/>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12</w:t>
            </w:r>
          </w:p>
        </w:tc>
        <w:tc>
          <w:tcPr>
            <w:tcW w:w="884" w:type="dxa"/>
            <w:vAlign w:val="center"/>
          </w:tcPr>
          <w:p>
            <w:pPr>
              <w:jc w:val="center"/>
              <w:rPr>
                <w:rFonts w:ascii="楷体_GB2312" w:hAnsi="宋体" w:eastAsia="楷体_GB2312" w:cs="Times New Roman"/>
                <w:sz w:val="24"/>
                <w:szCs w:val="24"/>
              </w:rPr>
            </w:pPr>
            <w:r>
              <w:rPr>
                <w:rFonts w:ascii="楷体_GB2312" w:hAnsi="宋体" w:eastAsia="楷体_GB2312" w:cs="Times New Roman"/>
                <w:sz w:val="24"/>
                <w:szCs w:val="24"/>
              </w:rPr>
              <w:t>4</w:t>
            </w:r>
          </w:p>
        </w:tc>
        <w:tc>
          <w:tcPr>
            <w:tcW w:w="1313" w:type="dxa"/>
            <w:vAlign w:val="center"/>
          </w:tcPr>
          <w:p>
            <w:pPr>
              <w:spacing w:line="300" w:lineRule="auto"/>
              <w:jc w:val="center"/>
              <w:rPr>
                <w:rFonts w:hint="eastAsia" w:ascii="楷体_GB2312" w:hAnsi="宋体" w:eastAsia="楷体_GB2312" w:cs="Times New Roman"/>
                <w:sz w:val="24"/>
                <w:szCs w:val="24"/>
                <w:lang w:eastAsia="zh-CN"/>
              </w:rPr>
            </w:pPr>
            <w:r>
              <w:rPr>
                <w:rFonts w:ascii="楷体_GB2312" w:hAnsi="宋体" w:eastAsia="楷体_GB2312" w:cs="Times New Roman"/>
                <w:sz w:val="24"/>
                <w:szCs w:val="24"/>
              </w:rPr>
              <w:t xml:space="preserve">Unit </w:t>
            </w:r>
            <w:r>
              <w:rPr>
                <w:rFonts w:hint="eastAsia" w:ascii="楷体_GB2312" w:hAnsi="宋体" w:eastAsia="楷体_GB2312" w:cs="Times New Roman"/>
                <w:sz w:val="24"/>
                <w:szCs w:val="24"/>
                <w:lang w:val="en-US" w:eastAsia="zh-CN"/>
              </w:rPr>
              <w:t>3</w:t>
            </w:r>
          </w:p>
        </w:tc>
        <w:tc>
          <w:tcPr>
            <w:tcW w:w="4182" w:type="dxa"/>
            <w:vAlign w:val="center"/>
          </w:tcPr>
          <w:p>
            <w:pPr>
              <w:numPr>
                <w:ilvl w:val="0"/>
                <w:numId w:val="12"/>
              </w:numPr>
              <w:spacing w:line="300" w:lineRule="auto"/>
              <w:ind w:left="360" w:hanging="360" w:hangingChars="150"/>
              <w:jc w:val="left"/>
              <w:rPr>
                <w:rFonts w:hint="default" w:ascii="楷体_GB2312" w:hAnsi="宋体" w:eastAsia="楷体_GB2312" w:cs="Times New Roman"/>
                <w:sz w:val="24"/>
                <w:szCs w:val="24"/>
                <w:lang w:val="en-US"/>
              </w:rPr>
            </w:pPr>
            <w:r>
              <w:rPr>
                <w:rFonts w:hint="eastAsia" w:ascii="楷体_GB2312" w:hAnsi="宋体" w:eastAsia="楷体_GB2312" w:cs="Times New Roman"/>
                <w:sz w:val="24"/>
                <w:szCs w:val="24"/>
                <w:lang w:val="en-US" w:eastAsia="zh-CN"/>
              </w:rPr>
              <w:t>Text A The Rules for Gift Giving;</w:t>
            </w:r>
          </w:p>
          <w:p>
            <w:pPr>
              <w:numPr>
                <w:ilvl w:val="0"/>
                <w:numId w:val="12"/>
              </w:numPr>
              <w:spacing w:line="300" w:lineRule="auto"/>
              <w:ind w:left="360" w:hanging="360" w:hangingChars="150"/>
              <w:jc w:val="left"/>
              <w:rPr>
                <w:rFonts w:hint="default" w:ascii="楷体_GB2312" w:hAnsi="宋体" w:eastAsia="楷体_GB2312" w:cs="Times New Roman"/>
                <w:sz w:val="24"/>
                <w:szCs w:val="24"/>
                <w:lang w:val="en-US"/>
              </w:rPr>
            </w:pPr>
            <w:r>
              <w:rPr>
                <w:rFonts w:hint="eastAsia" w:ascii="楷体_GB2312" w:hAnsi="宋体" w:eastAsia="楷体_GB2312" w:cs="Times New Roman"/>
                <w:sz w:val="24"/>
                <w:szCs w:val="24"/>
                <w:lang w:val="en-US" w:eastAsia="zh-CN"/>
              </w:rPr>
              <w:t>Grammar: Numerals</w:t>
            </w:r>
          </w:p>
        </w:tc>
        <w:tc>
          <w:tcPr>
            <w:tcW w:w="1989" w:type="dxa"/>
            <w:vAlign w:val="center"/>
          </w:tcPr>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观看平台微课</w:t>
            </w:r>
          </w:p>
          <w:p>
            <w:pPr>
              <w:spacing w:line="300" w:lineRule="auto"/>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QQ作业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3" w:hRule="exact"/>
          <w:jc w:val="center"/>
        </w:trPr>
        <w:tc>
          <w:tcPr>
            <w:tcW w:w="913" w:type="dxa"/>
            <w:vAlign w:val="center"/>
          </w:tcPr>
          <w:p>
            <w:pPr>
              <w:spacing w:line="300" w:lineRule="auto"/>
              <w:jc w:val="center"/>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13</w:t>
            </w:r>
          </w:p>
        </w:tc>
        <w:tc>
          <w:tcPr>
            <w:tcW w:w="884" w:type="dxa"/>
            <w:vAlign w:val="center"/>
          </w:tcPr>
          <w:p>
            <w:pPr>
              <w:jc w:val="center"/>
              <w:rPr>
                <w:rFonts w:ascii="楷体_GB2312" w:hAnsi="宋体" w:eastAsia="楷体_GB2312" w:cs="Times New Roman"/>
                <w:sz w:val="24"/>
                <w:szCs w:val="24"/>
              </w:rPr>
            </w:pPr>
            <w:r>
              <w:rPr>
                <w:rFonts w:ascii="楷体_GB2312" w:hAnsi="宋体" w:eastAsia="楷体_GB2312" w:cs="Times New Roman"/>
                <w:sz w:val="24"/>
                <w:szCs w:val="24"/>
              </w:rPr>
              <w:t>4</w:t>
            </w:r>
          </w:p>
        </w:tc>
        <w:tc>
          <w:tcPr>
            <w:tcW w:w="1313" w:type="dxa"/>
            <w:vAlign w:val="center"/>
          </w:tcPr>
          <w:p>
            <w:pPr>
              <w:spacing w:line="300" w:lineRule="auto"/>
              <w:jc w:val="center"/>
              <w:rPr>
                <w:rFonts w:ascii="楷体_GB2312" w:hAnsi="宋体" w:eastAsia="楷体_GB2312" w:cs="Times New Roman"/>
                <w:sz w:val="24"/>
                <w:szCs w:val="24"/>
              </w:rPr>
            </w:pPr>
            <w:r>
              <w:rPr>
                <w:rFonts w:ascii="楷体_GB2312" w:hAnsi="宋体" w:eastAsia="楷体_GB2312" w:cs="Times New Roman"/>
                <w:sz w:val="24"/>
                <w:szCs w:val="24"/>
              </w:rPr>
              <w:t>Unit 3</w:t>
            </w:r>
          </w:p>
        </w:tc>
        <w:tc>
          <w:tcPr>
            <w:tcW w:w="4182" w:type="dxa"/>
            <w:vAlign w:val="center"/>
          </w:tcPr>
          <w:p>
            <w:pPr>
              <w:numPr>
                <w:ilvl w:val="0"/>
                <w:numId w:val="13"/>
              </w:numPr>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Text B Ferragamo</w:t>
            </w:r>
            <w:r>
              <w:rPr>
                <w:rFonts w:hint="default" w:ascii="楷体_GB2312" w:hAnsi="宋体" w:eastAsia="楷体_GB2312" w:cs="Times New Roman"/>
                <w:sz w:val="24"/>
                <w:szCs w:val="24"/>
                <w:lang w:val="en-US" w:eastAsia="zh-CN"/>
              </w:rPr>
              <w:t>’</w:t>
            </w:r>
            <w:r>
              <w:rPr>
                <w:rFonts w:hint="eastAsia" w:ascii="楷体_GB2312" w:hAnsi="宋体" w:eastAsia="楷体_GB2312" w:cs="Times New Roman"/>
                <w:sz w:val="24"/>
                <w:szCs w:val="24"/>
                <w:lang w:val="en-US" w:eastAsia="zh-CN"/>
              </w:rPr>
              <w:t>s Gift</w:t>
            </w:r>
          </w:p>
          <w:p>
            <w:pPr>
              <w:numPr>
                <w:ilvl w:val="0"/>
                <w:numId w:val="13"/>
              </w:numPr>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Writing: Gift Notes</w:t>
            </w:r>
          </w:p>
          <w:p>
            <w:pPr>
              <w:numPr>
                <w:ilvl w:val="0"/>
                <w:numId w:val="13"/>
              </w:numPr>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Unit Quiz</w:t>
            </w:r>
          </w:p>
        </w:tc>
        <w:tc>
          <w:tcPr>
            <w:tcW w:w="1989" w:type="dxa"/>
            <w:vAlign w:val="center"/>
          </w:tcPr>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rPr>
              <w:t>观看平台</w:t>
            </w:r>
            <w:r>
              <w:rPr>
                <w:rFonts w:hint="eastAsia" w:ascii="楷体_GB2312" w:hAnsi="宋体" w:eastAsia="楷体_GB2312" w:cs="Times New Roman"/>
                <w:sz w:val="24"/>
                <w:szCs w:val="24"/>
                <w:lang w:val="en-US" w:eastAsia="zh-CN"/>
              </w:rPr>
              <w:t>微课</w:t>
            </w:r>
          </w:p>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平台单元测试</w:t>
            </w:r>
          </w:p>
          <w:p>
            <w:pPr>
              <w:spacing w:line="300" w:lineRule="auto"/>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爱背单词截图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8" w:hRule="exact"/>
          <w:jc w:val="center"/>
        </w:trPr>
        <w:tc>
          <w:tcPr>
            <w:tcW w:w="913" w:type="dxa"/>
            <w:vAlign w:val="center"/>
          </w:tcPr>
          <w:p>
            <w:pPr>
              <w:spacing w:line="300" w:lineRule="auto"/>
              <w:jc w:val="center"/>
              <w:rPr>
                <w:rFonts w:hint="eastAsia" w:ascii="楷体_GB2312" w:hAnsi="宋体" w:eastAsia="楷体_GB2312" w:cs="Times New Roman"/>
                <w:sz w:val="24"/>
                <w:szCs w:val="24"/>
                <w:lang w:eastAsia="zh-CN"/>
              </w:rPr>
            </w:pPr>
            <w:r>
              <w:rPr>
                <w:rFonts w:hint="eastAsia" w:ascii="楷体_GB2312" w:hAnsi="宋体" w:eastAsia="楷体_GB2312" w:cs="Times New Roman"/>
                <w:sz w:val="24"/>
                <w:szCs w:val="24"/>
                <w:lang w:val="en-US" w:eastAsia="zh-CN"/>
              </w:rPr>
              <w:t>14</w:t>
            </w:r>
          </w:p>
        </w:tc>
        <w:tc>
          <w:tcPr>
            <w:tcW w:w="884" w:type="dxa"/>
            <w:vAlign w:val="center"/>
          </w:tcPr>
          <w:p>
            <w:pPr>
              <w:jc w:val="center"/>
              <w:rPr>
                <w:rFonts w:ascii="楷体_GB2312" w:hAnsi="宋体" w:eastAsia="楷体_GB2312" w:cs="Times New Roman"/>
                <w:sz w:val="24"/>
                <w:szCs w:val="24"/>
              </w:rPr>
            </w:pPr>
            <w:r>
              <w:rPr>
                <w:rFonts w:ascii="楷体_GB2312" w:hAnsi="宋体" w:eastAsia="楷体_GB2312" w:cs="Times New Roman"/>
                <w:sz w:val="24"/>
                <w:szCs w:val="24"/>
              </w:rPr>
              <w:t>4</w:t>
            </w:r>
          </w:p>
        </w:tc>
        <w:tc>
          <w:tcPr>
            <w:tcW w:w="1313" w:type="dxa"/>
            <w:vAlign w:val="center"/>
          </w:tcPr>
          <w:p>
            <w:pPr>
              <w:spacing w:line="300" w:lineRule="auto"/>
              <w:jc w:val="center"/>
              <w:rPr>
                <w:rFonts w:hint="eastAsia" w:ascii="楷体_GB2312" w:hAnsi="宋体" w:eastAsia="楷体_GB2312" w:cs="Times New Roman"/>
                <w:sz w:val="24"/>
                <w:szCs w:val="24"/>
                <w:lang w:eastAsia="zh-CN"/>
              </w:rPr>
            </w:pPr>
            <w:r>
              <w:rPr>
                <w:rFonts w:ascii="楷体_GB2312" w:hAnsi="宋体" w:eastAsia="楷体_GB2312" w:cs="Times New Roman"/>
                <w:sz w:val="24"/>
                <w:szCs w:val="24"/>
              </w:rPr>
              <w:t xml:space="preserve">Unit </w:t>
            </w:r>
            <w:r>
              <w:rPr>
                <w:rFonts w:hint="eastAsia" w:ascii="楷体_GB2312" w:hAnsi="宋体" w:eastAsia="楷体_GB2312" w:cs="Times New Roman"/>
                <w:sz w:val="24"/>
                <w:szCs w:val="24"/>
                <w:lang w:val="en-US" w:eastAsia="zh-CN"/>
              </w:rPr>
              <w:t>4</w:t>
            </w:r>
          </w:p>
        </w:tc>
        <w:tc>
          <w:tcPr>
            <w:tcW w:w="4182" w:type="dxa"/>
            <w:vAlign w:val="center"/>
          </w:tcPr>
          <w:p>
            <w:pPr>
              <w:numPr>
                <w:ilvl w:val="0"/>
                <w:numId w:val="14"/>
              </w:numPr>
              <w:spacing w:line="300" w:lineRule="auto"/>
              <w:jc w:val="left"/>
              <w:rPr>
                <w:rFonts w:hint="default" w:ascii="楷体_GB2312" w:hAnsi="宋体" w:eastAsia="楷体_GB2312" w:cs="Times New Roman"/>
                <w:sz w:val="24"/>
                <w:szCs w:val="24"/>
                <w:lang w:val="en-US"/>
              </w:rPr>
            </w:pPr>
            <w:r>
              <w:rPr>
                <w:rFonts w:hint="eastAsia" w:ascii="楷体_GB2312" w:hAnsi="宋体" w:eastAsia="楷体_GB2312" w:cs="Times New Roman"/>
                <w:sz w:val="24"/>
                <w:szCs w:val="24"/>
                <w:lang w:val="en-US" w:eastAsia="zh-CN"/>
              </w:rPr>
              <w:t>Listening and Speaking</w:t>
            </w:r>
          </w:p>
          <w:p>
            <w:pPr>
              <w:numPr>
                <w:ilvl w:val="0"/>
                <w:numId w:val="14"/>
              </w:numPr>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Text A An Empire Founded on a Mouse</w:t>
            </w:r>
          </w:p>
        </w:tc>
        <w:tc>
          <w:tcPr>
            <w:tcW w:w="1989" w:type="dxa"/>
            <w:vAlign w:val="center"/>
          </w:tcPr>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爱背单词截图</w:t>
            </w:r>
          </w:p>
          <w:p>
            <w:pPr>
              <w:spacing w:line="300" w:lineRule="auto"/>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平台作业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5" w:hRule="exact"/>
          <w:jc w:val="center"/>
        </w:trPr>
        <w:tc>
          <w:tcPr>
            <w:tcW w:w="913" w:type="dxa"/>
            <w:vAlign w:val="center"/>
          </w:tcPr>
          <w:p>
            <w:pPr>
              <w:spacing w:line="300" w:lineRule="auto"/>
              <w:jc w:val="center"/>
              <w:rPr>
                <w:rFonts w:hint="eastAsia" w:ascii="楷体_GB2312" w:hAnsi="宋体" w:eastAsia="楷体_GB2312" w:cs="Times New Roman"/>
                <w:sz w:val="24"/>
                <w:szCs w:val="24"/>
                <w:lang w:eastAsia="zh-CN"/>
              </w:rPr>
            </w:pPr>
            <w:r>
              <w:rPr>
                <w:rFonts w:hint="eastAsia" w:ascii="楷体_GB2312" w:hAnsi="宋体" w:eastAsia="楷体_GB2312" w:cs="Times New Roman"/>
                <w:sz w:val="24"/>
                <w:szCs w:val="24"/>
              </w:rPr>
              <w:t>1</w:t>
            </w:r>
            <w:r>
              <w:rPr>
                <w:rFonts w:hint="eastAsia" w:ascii="楷体_GB2312" w:hAnsi="宋体" w:eastAsia="楷体_GB2312" w:cs="Times New Roman"/>
                <w:sz w:val="24"/>
                <w:szCs w:val="24"/>
                <w:lang w:val="en-US" w:eastAsia="zh-CN"/>
              </w:rPr>
              <w:t>5</w:t>
            </w:r>
          </w:p>
        </w:tc>
        <w:tc>
          <w:tcPr>
            <w:tcW w:w="884" w:type="dxa"/>
            <w:vAlign w:val="center"/>
          </w:tcPr>
          <w:p>
            <w:pPr>
              <w:jc w:val="center"/>
              <w:rPr>
                <w:rFonts w:ascii="楷体_GB2312" w:hAnsi="宋体" w:eastAsia="楷体_GB2312" w:cs="Times New Roman"/>
                <w:sz w:val="24"/>
                <w:szCs w:val="24"/>
              </w:rPr>
            </w:pPr>
            <w:r>
              <w:rPr>
                <w:rFonts w:ascii="楷体_GB2312" w:hAnsi="宋体" w:eastAsia="楷体_GB2312" w:cs="Times New Roman"/>
                <w:sz w:val="24"/>
                <w:szCs w:val="24"/>
              </w:rPr>
              <w:t>4</w:t>
            </w:r>
          </w:p>
        </w:tc>
        <w:tc>
          <w:tcPr>
            <w:tcW w:w="1313" w:type="dxa"/>
            <w:vAlign w:val="center"/>
          </w:tcPr>
          <w:p>
            <w:pPr>
              <w:spacing w:line="300" w:lineRule="auto"/>
              <w:jc w:val="center"/>
              <w:rPr>
                <w:rFonts w:hint="eastAsia" w:ascii="楷体_GB2312" w:hAnsi="宋体" w:eastAsia="楷体_GB2312" w:cs="Times New Roman"/>
                <w:sz w:val="24"/>
                <w:szCs w:val="24"/>
                <w:lang w:eastAsia="zh-CN"/>
              </w:rPr>
            </w:pPr>
            <w:r>
              <w:rPr>
                <w:rFonts w:ascii="楷体_GB2312" w:hAnsi="宋体" w:eastAsia="楷体_GB2312" w:cs="Times New Roman"/>
                <w:sz w:val="24"/>
                <w:szCs w:val="24"/>
              </w:rPr>
              <w:t xml:space="preserve">Unit </w:t>
            </w:r>
            <w:r>
              <w:rPr>
                <w:rFonts w:hint="eastAsia" w:ascii="楷体_GB2312" w:hAnsi="宋体" w:eastAsia="楷体_GB2312" w:cs="Times New Roman"/>
                <w:sz w:val="24"/>
                <w:szCs w:val="24"/>
                <w:lang w:val="en-US" w:eastAsia="zh-CN"/>
              </w:rPr>
              <w:t>4</w:t>
            </w:r>
          </w:p>
        </w:tc>
        <w:tc>
          <w:tcPr>
            <w:tcW w:w="4182" w:type="dxa"/>
            <w:vAlign w:val="center"/>
          </w:tcPr>
          <w:p>
            <w:pPr>
              <w:numPr>
                <w:ilvl w:val="0"/>
                <w:numId w:val="15"/>
              </w:numPr>
              <w:spacing w:line="300" w:lineRule="auto"/>
              <w:ind w:left="360" w:hanging="360" w:hangingChars="150"/>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Grammar: Adjectives &amp; Adverbs</w:t>
            </w:r>
          </w:p>
          <w:p>
            <w:pPr>
              <w:numPr>
                <w:ilvl w:val="0"/>
                <w:numId w:val="15"/>
              </w:numPr>
              <w:spacing w:line="300" w:lineRule="auto"/>
              <w:ind w:left="360" w:hanging="360" w:hangingChars="150"/>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Text B Bruce Lee Remembered for More Than His Movies</w:t>
            </w:r>
          </w:p>
        </w:tc>
        <w:tc>
          <w:tcPr>
            <w:tcW w:w="1989" w:type="dxa"/>
            <w:vAlign w:val="center"/>
          </w:tcPr>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平台观看微课</w:t>
            </w:r>
          </w:p>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爱背单词截图</w:t>
            </w:r>
          </w:p>
          <w:p>
            <w:pPr>
              <w:spacing w:line="300" w:lineRule="auto"/>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QQ作业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5" w:hRule="exact"/>
          <w:jc w:val="center"/>
        </w:trPr>
        <w:tc>
          <w:tcPr>
            <w:tcW w:w="913" w:type="dxa"/>
            <w:vAlign w:val="center"/>
          </w:tcPr>
          <w:p>
            <w:pPr>
              <w:spacing w:line="300" w:lineRule="auto"/>
              <w:jc w:val="center"/>
              <w:rPr>
                <w:rFonts w:hint="eastAsia" w:ascii="楷体_GB2312" w:hAnsi="宋体" w:eastAsia="楷体_GB2312" w:cs="Times New Roman"/>
                <w:sz w:val="24"/>
                <w:szCs w:val="24"/>
                <w:lang w:eastAsia="zh-CN"/>
              </w:rPr>
            </w:pPr>
            <w:r>
              <w:rPr>
                <w:rFonts w:hint="eastAsia" w:ascii="楷体_GB2312" w:hAnsi="宋体" w:eastAsia="楷体_GB2312" w:cs="Times New Roman"/>
                <w:sz w:val="24"/>
                <w:szCs w:val="24"/>
              </w:rPr>
              <w:t>1</w:t>
            </w:r>
            <w:r>
              <w:rPr>
                <w:rFonts w:hint="eastAsia" w:ascii="楷体_GB2312" w:hAnsi="宋体" w:eastAsia="楷体_GB2312" w:cs="Times New Roman"/>
                <w:sz w:val="24"/>
                <w:szCs w:val="24"/>
                <w:lang w:val="en-US" w:eastAsia="zh-CN"/>
              </w:rPr>
              <w:t>6</w:t>
            </w:r>
          </w:p>
        </w:tc>
        <w:tc>
          <w:tcPr>
            <w:tcW w:w="884" w:type="dxa"/>
            <w:vAlign w:val="center"/>
          </w:tcPr>
          <w:p>
            <w:pPr>
              <w:jc w:val="center"/>
              <w:rPr>
                <w:rFonts w:ascii="楷体_GB2312" w:hAnsi="宋体" w:eastAsia="楷体_GB2312" w:cs="Times New Roman"/>
                <w:sz w:val="24"/>
                <w:szCs w:val="24"/>
              </w:rPr>
            </w:pPr>
            <w:r>
              <w:rPr>
                <w:rFonts w:ascii="楷体_GB2312" w:hAnsi="宋体" w:eastAsia="楷体_GB2312" w:cs="Times New Roman"/>
                <w:sz w:val="24"/>
                <w:szCs w:val="24"/>
              </w:rPr>
              <w:t>4</w:t>
            </w:r>
          </w:p>
        </w:tc>
        <w:tc>
          <w:tcPr>
            <w:tcW w:w="1313" w:type="dxa"/>
            <w:vAlign w:val="center"/>
          </w:tcPr>
          <w:p>
            <w:pPr>
              <w:spacing w:line="300" w:lineRule="auto"/>
              <w:jc w:val="center"/>
              <w:rPr>
                <w:rFonts w:hint="default" w:ascii="楷体_GB2312" w:hAnsi="宋体" w:eastAsia="楷体_GB2312" w:cs="Times New Roman"/>
                <w:sz w:val="24"/>
                <w:szCs w:val="24"/>
                <w:lang w:val="en-US" w:eastAsia="zh-CN"/>
              </w:rPr>
            </w:pPr>
            <w:r>
              <w:rPr>
                <w:rFonts w:ascii="楷体_GB2312" w:hAnsi="宋体" w:eastAsia="楷体_GB2312" w:cs="Times New Roman"/>
                <w:sz w:val="24"/>
                <w:szCs w:val="24"/>
              </w:rPr>
              <w:t>Unit 4</w:t>
            </w:r>
            <w:r>
              <w:rPr>
                <w:rFonts w:hint="eastAsia" w:ascii="楷体_GB2312" w:hAnsi="宋体" w:eastAsia="楷体_GB2312" w:cs="Times New Roman"/>
                <w:sz w:val="24"/>
                <w:szCs w:val="24"/>
                <w:lang w:val="en-US" w:eastAsia="zh-CN"/>
              </w:rPr>
              <w:t>&amp;5</w:t>
            </w:r>
          </w:p>
        </w:tc>
        <w:tc>
          <w:tcPr>
            <w:tcW w:w="4182" w:type="dxa"/>
            <w:vAlign w:val="center"/>
          </w:tcPr>
          <w:p>
            <w:pPr>
              <w:numPr>
                <w:ilvl w:val="0"/>
                <w:numId w:val="16"/>
              </w:numPr>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Writing: Invitation Cards</w:t>
            </w:r>
          </w:p>
          <w:p>
            <w:pPr>
              <w:numPr>
                <w:ilvl w:val="0"/>
                <w:numId w:val="16"/>
              </w:numPr>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Unit Quiz</w:t>
            </w:r>
          </w:p>
          <w:p>
            <w:pPr>
              <w:numPr>
                <w:ilvl w:val="0"/>
                <w:numId w:val="16"/>
              </w:numPr>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Listening and Speaking</w:t>
            </w:r>
          </w:p>
        </w:tc>
        <w:tc>
          <w:tcPr>
            <w:tcW w:w="1989" w:type="dxa"/>
            <w:vAlign w:val="center"/>
          </w:tcPr>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平台观看微课</w:t>
            </w:r>
          </w:p>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平台单元测试</w:t>
            </w:r>
          </w:p>
          <w:p>
            <w:pPr>
              <w:spacing w:line="300" w:lineRule="auto"/>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QQ作业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75" w:hRule="exact"/>
          <w:jc w:val="center"/>
        </w:trPr>
        <w:tc>
          <w:tcPr>
            <w:tcW w:w="913" w:type="dxa"/>
            <w:vAlign w:val="center"/>
          </w:tcPr>
          <w:p>
            <w:pPr>
              <w:spacing w:line="300" w:lineRule="auto"/>
              <w:jc w:val="center"/>
              <w:rPr>
                <w:rFonts w:hint="eastAsia" w:ascii="楷体_GB2312" w:hAnsi="宋体" w:eastAsia="楷体_GB2312" w:cs="Times New Roman"/>
                <w:sz w:val="24"/>
                <w:szCs w:val="24"/>
                <w:lang w:eastAsia="zh-CN"/>
              </w:rPr>
            </w:pPr>
            <w:r>
              <w:rPr>
                <w:rFonts w:hint="eastAsia" w:ascii="楷体_GB2312" w:hAnsi="宋体" w:eastAsia="楷体_GB2312" w:cs="Times New Roman"/>
                <w:sz w:val="24"/>
                <w:szCs w:val="24"/>
              </w:rPr>
              <w:t>1</w:t>
            </w:r>
            <w:r>
              <w:rPr>
                <w:rFonts w:hint="eastAsia" w:ascii="楷体_GB2312" w:hAnsi="宋体" w:eastAsia="楷体_GB2312" w:cs="Times New Roman"/>
                <w:sz w:val="24"/>
                <w:szCs w:val="24"/>
                <w:lang w:val="en-US" w:eastAsia="zh-CN"/>
              </w:rPr>
              <w:t>7</w:t>
            </w:r>
          </w:p>
        </w:tc>
        <w:tc>
          <w:tcPr>
            <w:tcW w:w="884" w:type="dxa"/>
            <w:vAlign w:val="center"/>
          </w:tcPr>
          <w:p>
            <w:pPr>
              <w:jc w:val="center"/>
              <w:rPr>
                <w:rFonts w:ascii="楷体_GB2312" w:hAnsi="宋体" w:eastAsia="楷体_GB2312" w:cs="Times New Roman"/>
                <w:sz w:val="24"/>
                <w:szCs w:val="24"/>
              </w:rPr>
            </w:pPr>
            <w:r>
              <w:rPr>
                <w:rFonts w:ascii="楷体_GB2312" w:hAnsi="宋体" w:eastAsia="楷体_GB2312" w:cs="Times New Roman"/>
                <w:sz w:val="24"/>
                <w:szCs w:val="24"/>
              </w:rPr>
              <w:t>4</w:t>
            </w:r>
          </w:p>
        </w:tc>
        <w:tc>
          <w:tcPr>
            <w:tcW w:w="1313" w:type="dxa"/>
            <w:vAlign w:val="center"/>
          </w:tcPr>
          <w:p>
            <w:pPr>
              <w:spacing w:line="300" w:lineRule="auto"/>
              <w:jc w:val="center"/>
              <w:rPr>
                <w:rFonts w:hint="eastAsia" w:ascii="楷体_GB2312" w:hAnsi="宋体" w:eastAsia="楷体_GB2312" w:cs="Times New Roman"/>
                <w:sz w:val="24"/>
                <w:szCs w:val="24"/>
                <w:lang w:eastAsia="zh-CN"/>
              </w:rPr>
            </w:pPr>
            <w:r>
              <w:rPr>
                <w:rFonts w:ascii="楷体_GB2312" w:hAnsi="宋体" w:eastAsia="楷体_GB2312" w:cs="Times New Roman"/>
                <w:sz w:val="24"/>
                <w:szCs w:val="24"/>
              </w:rPr>
              <w:t xml:space="preserve">Unit </w:t>
            </w:r>
            <w:r>
              <w:rPr>
                <w:rFonts w:hint="eastAsia" w:ascii="楷体_GB2312" w:hAnsi="宋体" w:eastAsia="楷体_GB2312" w:cs="Times New Roman"/>
                <w:sz w:val="24"/>
                <w:szCs w:val="24"/>
                <w:lang w:val="en-US" w:eastAsia="zh-CN"/>
              </w:rPr>
              <w:t>5</w:t>
            </w:r>
          </w:p>
        </w:tc>
        <w:tc>
          <w:tcPr>
            <w:tcW w:w="4182" w:type="dxa"/>
            <w:vAlign w:val="center"/>
          </w:tcPr>
          <w:p>
            <w:pPr>
              <w:numPr>
                <w:ilvl w:val="0"/>
                <w:numId w:val="17"/>
              </w:numPr>
              <w:spacing w:line="300" w:lineRule="auto"/>
              <w:jc w:val="left"/>
              <w:rPr>
                <w:rFonts w:hint="default" w:ascii="楷体_GB2312" w:hAnsi="宋体" w:eastAsia="楷体_GB2312" w:cs="Times New Roman"/>
                <w:sz w:val="24"/>
                <w:szCs w:val="24"/>
                <w:lang w:val="en-US"/>
              </w:rPr>
            </w:pPr>
            <w:r>
              <w:rPr>
                <w:rFonts w:hint="eastAsia" w:ascii="楷体_GB2312" w:hAnsi="宋体" w:eastAsia="楷体_GB2312" w:cs="Times New Roman"/>
                <w:sz w:val="24"/>
                <w:szCs w:val="24"/>
                <w:lang w:val="en-US" w:eastAsia="zh-CN"/>
              </w:rPr>
              <w:t>Text A Earth Hour</w:t>
            </w:r>
          </w:p>
          <w:p>
            <w:pPr>
              <w:numPr>
                <w:ilvl w:val="0"/>
                <w:numId w:val="17"/>
              </w:numPr>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lang w:val="en-US" w:eastAsia="zh-CN"/>
              </w:rPr>
              <w:t>Grammar: Prepositions</w:t>
            </w:r>
          </w:p>
        </w:tc>
        <w:tc>
          <w:tcPr>
            <w:tcW w:w="1989" w:type="dxa"/>
            <w:vAlign w:val="center"/>
          </w:tcPr>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平台观看微课</w:t>
            </w:r>
          </w:p>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爱背单词截图</w:t>
            </w:r>
          </w:p>
          <w:p>
            <w:pPr>
              <w:spacing w:line="300" w:lineRule="auto"/>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QQ作业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4" w:hRule="exact"/>
          <w:jc w:val="center"/>
        </w:trPr>
        <w:tc>
          <w:tcPr>
            <w:tcW w:w="913" w:type="dxa"/>
            <w:vAlign w:val="center"/>
          </w:tcPr>
          <w:p>
            <w:pPr>
              <w:spacing w:line="300" w:lineRule="auto"/>
              <w:jc w:val="center"/>
              <w:rPr>
                <w:rFonts w:hint="eastAsia" w:ascii="楷体_GB2312" w:hAnsi="宋体" w:eastAsia="楷体_GB2312" w:cs="Times New Roman"/>
                <w:sz w:val="24"/>
                <w:szCs w:val="24"/>
                <w:lang w:eastAsia="zh-CN"/>
              </w:rPr>
            </w:pPr>
            <w:r>
              <w:rPr>
                <w:rFonts w:hint="eastAsia" w:ascii="楷体_GB2312" w:hAnsi="宋体" w:eastAsia="楷体_GB2312" w:cs="Times New Roman"/>
                <w:sz w:val="24"/>
                <w:szCs w:val="24"/>
              </w:rPr>
              <w:t>1</w:t>
            </w:r>
            <w:r>
              <w:rPr>
                <w:rFonts w:hint="eastAsia" w:ascii="楷体_GB2312" w:hAnsi="宋体" w:eastAsia="楷体_GB2312" w:cs="Times New Roman"/>
                <w:sz w:val="24"/>
                <w:szCs w:val="24"/>
                <w:lang w:val="en-US" w:eastAsia="zh-CN"/>
              </w:rPr>
              <w:t>8</w:t>
            </w:r>
          </w:p>
        </w:tc>
        <w:tc>
          <w:tcPr>
            <w:tcW w:w="884" w:type="dxa"/>
            <w:vAlign w:val="center"/>
          </w:tcPr>
          <w:p>
            <w:pPr>
              <w:jc w:val="center"/>
              <w:rPr>
                <w:rFonts w:ascii="楷体_GB2312" w:hAnsi="宋体" w:eastAsia="楷体_GB2312" w:cs="Times New Roman"/>
                <w:sz w:val="24"/>
                <w:szCs w:val="24"/>
              </w:rPr>
            </w:pPr>
            <w:r>
              <w:rPr>
                <w:rFonts w:ascii="楷体_GB2312" w:hAnsi="宋体" w:eastAsia="楷体_GB2312" w:cs="Times New Roman"/>
                <w:sz w:val="24"/>
                <w:szCs w:val="24"/>
              </w:rPr>
              <w:t>4</w:t>
            </w:r>
          </w:p>
        </w:tc>
        <w:tc>
          <w:tcPr>
            <w:tcW w:w="1313" w:type="dxa"/>
            <w:vAlign w:val="center"/>
          </w:tcPr>
          <w:p>
            <w:pPr>
              <w:spacing w:line="300" w:lineRule="auto"/>
              <w:jc w:val="center"/>
              <w:rPr>
                <w:rFonts w:hint="eastAsia" w:ascii="楷体_GB2312" w:hAnsi="宋体" w:eastAsia="楷体_GB2312" w:cs="Times New Roman"/>
                <w:sz w:val="24"/>
                <w:szCs w:val="24"/>
                <w:lang w:eastAsia="zh-CN"/>
              </w:rPr>
            </w:pPr>
            <w:r>
              <w:rPr>
                <w:rFonts w:ascii="楷体_GB2312" w:hAnsi="宋体" w:eastAsia="楷体_GB2312" w:cs="Times New Roman"/>
                <w:sz w:val="24"/>
                <w:szCs w:val="24"/>
              </w:rPr>
              <w:t xml:space="preserve">Unit </w:t>
            </w:r>
            <w:r>
              <w:rPr>
                <w:rFonts w:hint="eastAsia" w:ascii="楷体_GB2312" w:hAnsi="宋体" w:eastAsia="楷体_GB2312" w:cs="Times New Roman"/>
                <w:sz w:val="24"/>
                <w:szCs w:val="24"/>
                <w:lang w:val="en-US" w:eastAsia="zh-CN"/>
              </w:rPr>
              <w:t>5</w:t>
            </w:r>
          </w:p>
        </w:tc>
        <w:tc>
          <w:tcPr>
            <w:tcW w:w="4182" w:type="dxa"/>
            <w:vAlign w:val="center"/>
          </w:tcPr>
          <w:p>
            <w:pPr>
              <w:numPr>
                <w:ilvl w:val="0"/>
                <w:numId w:val="18"/>
              </w:numPr>
              <w:spacing w:line="300" w:lineRule="auto"/>
              <w:ind w:left="360" w:hanging="360" w:hangingChars="150"/>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Text B A Day to Celebrate Earth</w:t>
            </w:r>
          </w:p>
          <w:p>
            <w:pPr>
              <w:numPr>
                <w:ilvl w:val="0"/>
                <w:numId w:val="18"/>
              </w:numPr>
              <w:spacing w:line="300" w:lineRule="auto"/>
              <w:ind w:left="360" w:hanging="360" w:hangingChars="150"/>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Writing: Public Announcements</w:t>
            </w:r>
          </w:p>
          <w:p>
            <w:pPr>
              <w:numPr>
                <w:ilvl w:val="0"/>
                <w:numId w:val="18"/>
              </w:numPr>
              <w:spacing w:line="300" w:lineRule="auto"/>
              <w:ind w:left="360" w:hanging="360" w:hangingChars="150"/>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Unit Quiz</w:t>
            </w:r>
          </w:p>
          <w:p>
            <w:pPr>
              <w:numPr>
                <w:ilvl w:val="0"/>
                <w:numId w:val="0"/>
              </w:numPr>
              <w:spacing w:line="300" w:lineRule="auto"/>
              <w:ind w:leftChars="-150"/>
              <w:jc w:val="left"/>
              <w:rPr>
                <w:rFonts w:hint="eastAsia" w:ascii="楷体_GB2312" w:hAnsi="宋体" w:eastAsia="楷体_GB2312" w:cs="Times New Roman"/>
                <w:sz w:val="24"/>
                <w:szCs w:val="24"/>
                <w:lang w:val="en-US" w:eastAsia="zh-CN"/>
              </w:rPr>
            </w:pPr>
          </w:p>
          <w:p>
            <w:pPr>
              <w:numPr>
                <w:ilvl w:val="0"/>
                <w:numId w:val="0"/>
              </w:numPr>
              <w:spacing w:line="300" w:lineRule="auto"/>
              <w:ind w:leftChars="-150"/>
              <w:jc w:val="left"/>
              <w:rPr>
                <w:rFonts w:hint="default" w:ascii="楷体_GB2312" w:hAnsi="宋体" w:eastAsia="楷体_GB2312" w:cs="Times New Roman"/>
                <w:sz w:val="24"/>
                <w:szCs w:val="24"/>
                <w:lang w:val="en-US" w:eastAsia="zh-CN"/>
              </w:rPr>
            </w:pPr>
          </w:p>
          <w:p>
            <w:pPr>
              <w:spacing w:line="300" w:lineRule="auto"/>
              <w:jc w:val="left"/>
              <w:rPr>
                <w:rFonts w:ascii="楷体_GB2312" w:hAnsi="宋体" w:eastAsia="楷体_GB2312" w:cs="Times New Roman"/>
                <w:sz w:val="24"/>
                <w:szCs w:val="24"/>
              </w:rPr>
            </w:pPr>
          </w:p>
        </w:tc>
        <w:tc>
          <w:tcPr>
            <w:tcW w:w="1989" w:type="dxa"/>
            <w:vAlign w:val="center"/>
          </w:tcPr>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平台观看微课</w:t>
            </w:r>
          </w:p>
          <w:p>
            <w:pPr>
              <w:spacing w:line="300" w:lineRule="auto"/>
              <w:jc w:val="left"/>
              <w:rPr>
                <w:rFonts w:hint="eastAsia"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平台单元测试</w:t>
            </w:r>
          </w:p>
          <w:p>
            <w:pPr>
              <w:spacing w:line="300" w:lineRule="auto"/>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lang w:val="en-US" w:eastAsia="zh-CN"/>
              </w:rPr>
              <w:t>QQ作业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5" w:hRule="exact"/>
          <w:jc w:val="center"/>
        </w:trPr>
        <w:tc>
          <w:tcPr>
            <w:tcW w:w="913" w:type="dxa"/>
            <w:vAlign w:val="center"/>
          </w:tcPr>
          <w:p>
            <w:pPr>
              <w:spacing w:line="300" w:lineRule="auto"/>
              <w:jc w:val="center"/>
              <w:rPr>
                <w:rFonts w:hint="eastAsia" w:ascii="楷体_GB2312" w:hAnsi="宋体" w:eastAsia="楷体_GB2312" w:cs="Times New Roman"/>
                <w:sz w:val="24"/>
                <w:szCs w:val="24"/>
                <w:lang w:eastAsia="zh-CN"/>
              </w:rPr>
            </w:pPr>
            <w:r>
              <w:rPr>
                <w:rFonts w:hint="eastAsia" w:ascii="楷体_GB2312" w:hAnsi="宋体" w:eastAsia="楷体_GB2312" w:cs="Times New Roman"/>
                <w:sz w:val="24"/>
                <w:szCs w:val="24"/>
              </w:rPr>
              <w:t>1</w:t>
            </w:r>
            <w:r>
              <w:rPr>
                <w:rFonts w:hint="eastAsia" w:ascii="楷体_GB2312" w:hAnsi="宋体" w:eastAsia="楷体_GB2312" w:cs="Times New Roman"/>
                <w:sz w:val="24"/>
                <w:szCs w:val="24"/>
                <w:lang w:val="en-US" w:eastAsia="zh-CN"/>
              </w:rPr>
              <w:t>9</w:t>
            </w:r>
          </w:p>
        </w:tc>
        <w:tc>
          <w:tcPr>
            <w:tcW w:w="884" w:type="dxa"/>
            <w:vAlign w:val="center"/>
          </w:tcPr>
          <w:p>
            <w:pPr>
              <w:jc w:val="center"/>
              <w:rPr>
                <w:rFonts w:ascii="楷体_GB2312" w:hAnsi="宋体" w:eastAsia="楷体_GB2312" w:cs="Times New Roman"/>
                <w:sz w:val="24"/>
                <w:szCs w:val="24"/>
              </w:rPr>
            </w:pPr>
            <w:r>
              <w:rPr>
                <w:rFonts w:ascii="楷体_GB2312" w:hAnsi="宋体" w:eastAsia="楷体_GB2312" w:cs="Times New Roman"/>
                <w:sz w:val="24"/>
                <w:szCs w:val="24"/>
              </w:rPr>
              <w:t>4</w:t>
            </w:r>
          </w:p>
        </w:tc>
        <w:tc>
          <w:tcPr>
            <w:tcW w:w="1313" w:type="dxa"/>
            <w:vAlign w:val="center"/>
          </w:tcPr>
          <w:p>
            <w:pPr>
              <w:spacing w:line="300" w:lineRule="auto"/>
              <w:jc w:val="center"/>
              <w:rPr>
                <w:rFonts w:ascii="楷体_GB2312" w:hAnsi="宋体" w:eastAsia="楷体_GB2312" w:cs="Times New Roman"/>
                <w:sz w:val="24"/>
                <w:szCs w:val="24"/>
              </w:rPr>
            </w:pPr>
            <w:r>
              <w:rPr>
                <w:rFonts w:hint="eastAsia" w:ascii="楷体_GB2312" w:hAnsi="宋体" w:eastAsia="楷体_GB2312" w:cs="Times New Roman"/>
                <w:sz w:val="24"/>
                <w:szCs w:val="24"/>
              </w:rPr>
              <w:t>Review</w:t>
            </w:r>
          </w:p>
        </w:tc>
        <w:tc>
          <w:tcPr>
            <w:tcW w:w="4182" w:type="dxa"/>
            <w:vAlign w:val="center"/>
          </w:tcPr>
          <w:p>
            <w:pPr>
              <w:spacing w:line="300" w:lineRule="auto"/>
              <w:ind w:left="420"/>
              <w:rPr>
                <w:rFonts w:ascii="楷体_GB2312" w:hAnsi="宋体" w:eastAsia="楷体_GB2312" w:cs="Times New Roman"/>
                <w:sz w:val="24"/>
                <w:szCs w:val="24"/>
              </w:rPr>
            </w:pPr>
            <w:r>
              <w:rPr>
                <w:rFonts w:hint="eastAsia" w:ascii="楷体_GB2312" w:hAnsi="宋体" w:eastAsia="楷体_GB2312" w:cs="Times New Roman"/>
                <w:sz w:val="24"/>
                <w:szCs w:val="24"/>
              </w:rPr>
              <w:t xml:space="preserve">Review all </w:t>
            </w:r>
            <w:r>
              <w:rPr>
                <w:rFonts w:ascii="楷体_GB2312" w:hAnsi="宋体" w:eastAsia="楷体_GB2312" w:cs="Times New Roman"/>
                <w:sz w:val="24"/>
                <w:szCs w:val="24"/>
              </w:rPr>
              <w:t xml:space="preserve">the contents learned this term </w:t>
            </w:r>
          </w:p>
        </w:tc>
        <w:tc>
          <w:tcPr>
            <w:tcW w:w="1989" w:type="dxa"/>
          </w:tcPr>
          <w:p>
            <w:pPr>
              <w:spacing w:line="300" w:lineRule="auto"/>
              <w:jc w:val="left"/>
              <w:rPr>
                <w:rFonts w:ascii="楷体_GB2312" w:hAnsi="宋体" w:eastAsia="楷体_GB2312" w:cs="Times New Roman"/>
                <w:sz w:val="24"/>
                <w:szCs w:val="24"/>
              </w:rPr>
            </w:pPr>
            <w:r>
              <w:rPr>
                <w:rFonts w:hint="eastAsia" w:ascii="楷体_GB2312" w:hAnsi="宋体" w:eastAsia="楷体_GB2312" w:cs="Times New Roman"/>
                <w:sz w:val="24"/>
                <w:szCs w:val="24"/>
              </w:rPr>
              <w:t>书面练习</w:t>
            </w:r>
          </w:p>
          <w:p>
            <w:pPr>
              <w:spacing w:line="300" w:lineRule="auto"/>
              <w:jc w:val="lef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rPr>
              <w:t>在线模拟期末测试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14" w:hRule="exact"/>
          <w:jc w:val="center"/>
        </w:trPr>
        <w:tc>
          <w:tcPr>
            <w:tcW w:w="913" w:type="dxa"/>
            <w:vAlign w:val="center"/>
          </w:tcPr>
          <w:p>
            <w:pPr>
              <w:spacing w:line="300" w:lineRule="auto"/>
              <w:jc w:val="center"/>
              <w:rPr>
                <w:rFonts w:ascii="宋体" w:hAnsi="宋体" w:eastAsia="宋体" w:cs="Times New Roman"/>
                <w:szCs w:val="21"/>
              </w:rPr>
            </w:pPr>
            <w:bookmarkStart w:id="0" w:name="_GoBack"/>
            <w:bookmarkEnd w:id="0"/>
            <w:r>
              <w:rPr>
                <w:rFonts w:hint="eastAsia" w:ascii="宋体" w:hAnsi="宋体" w:eastAsia="宋体" w:cs="Times New Roman"/>
                <w:szCs w:val="21"/>
              </w:rPr>
              <w:t>教研室主任审核意见</w:t>
            </w:r>
          </w:p>
        </w:tc>
        <w:tc>
          <w:tcPr>
            <w:tcW w:w="8368" w:type="dxa"/>
            <w:gridSpan w:val="4"/>
            <w:vAlign w:val="center"/>
          </w:tcPr>
          <w:p>
            <w:pPr>
              <w:spacing w:line="300" w:lineRule="auto"/>
              <w:rPr>
                <w:rFonts w:ascii="宋体" w:hAnsi="宋体" w:eastAsia="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53" w:hRule="exact"/>
          <w:jc w:val="center"/>
        </w:trPr>
        <w:tc>
          <w:tcPr>
            <w:tcW w:w="913" w:type="dxa"/>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院部</w:t>
            </w:r>
          </w:p>
          <w:p>
            <w:pPr>
              <w:spacing w:line="300" w:lineRule="auto"/>
              <w:jc w:val="center"/>
              <w:rPr>
                <w:rFonts w:ascii="宋体" w:hAnsi="宋体" w:eastAsia="宋体" w:cs="Times New Roman"/>
                <w:szCs w:val="21"/>
              </w:rPr>
            </w:pPr>
            <w:r>
              <w:rPr>
                <w:rFonts w:hint="eastAsia" w:ascii="宋体" w:hAnsi="宋体" w:eastAsia="宋体" w:cs="Times New Roman"/>
                <w:szCs w:val="21"/>
              </w:rPr>
              <w:t>意见</w:t>
            </w:r>
          </w:p>
        </w:tc>
        <w:tc>
          <w:tcPr>
            <w:tcW w:w="8368" w:type="dxa"/>
            <w:gridSpan w:val="4"/>
            <w:vAlign w:val="center"/>
          </w:tcPr>
          <w:p>
            <w:pPr>
              <w:spacing w:line="300" w:lineRule="auto"/>
              <w:jc w:val="center"/>
              <w:rPr>
                <w:rFonts w:ascii="宋体" w:hAnsi="宋体" w:eastAsia="宋体" w:cs="Times New Roman"/>
                <w:szCs w:val="21"/>
              </w:rPr>
            </w:pPr>
            <w:r>
              <w:rPr>
                <w:rFonts w:hint="eastAsia" w:ascii="宋体" w:hAnsi="宋体" w:eastAsia="宋体" w:cs="Times New Roman"/>
                <w:szCs w:val="21"/>
              </w:rPr>
              <w:t xml:space="preserve">                                       </w:t>
            </w:r>
          </w:p>
          <w:p>
            <w:pPr>
              <w:spacing w:line="300" w:lineRule="auto"/>
              <w:jc w:val="center"/>
              <w:rPr>
                <w:rFonts w:ascii="宋体" w:hAnsi="宋体" w:eastAsia="宋体" w:cs="Times New Roman"/>
                <w:szCs w:val="21"/>
              </w:rPr>
            </w:pPr>
          </w:p>
          <w:p>
            <w:pPr>
              <w:spacing w:line="300" w:lineRule="auto"/>
              <w:jc w:val="center"/>
              <w:rPr>
                <w:rFonts w:ascii="宋体" w:hAnsi="宋体" w:eastAsia="宋体" w:cs="Times New Roman"/>
                <w:szCs w:val="21"/>
              </w:rPr>
            </w:pPr>
          </w:p>
          <w:p>
            <w:pPr>
              <w:spacing w:line="300" w:lineRule="auto"/>
              <w:jc w:val="center"/>
              <w:rPr>
                <w:rFonts w:ascii="宋体" w:hAnsi="宋体" w:eastAsia="宋体" w:cs="Times New Roman"/>
                <w:szCs w:val="21"/>
              </w:rPr>
            </w:pPr>
          </w:p>
          <w:p>
            <w:pPr>
              <w:spacing w:line="300" w:lineRule="auto"/>
              <w:jc w:val="center"/>
              <w:rPr>
                <w:rFonts w:ascii="宋体" w:hAnsi="宋体" w:eastAsia="宋体" w:cs="Times New Roman"/>
                <w:szCs w:val="21"/>
              </w:rPr>
            </w:pPr>
          </w:p>
          <w:p>
            <w:pPr>
              <w:spacing w:line="300" w:lineRule="auto"/>
              <w:jc w:val="center"/>
              <w:rPr>
                <w:rFonts w:ascii="宋体" w:hAnsi="宋体" w:eastAsia="宋体" w:cs="Times New Roman"/>
                <w:szCs w:val="21"/>
              </w:rPr>
            </w:pP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（章）</w:t>
            </w:r>
          </w:p>
          <w:p>
            <w:pPr>
              <w:spacing w:line="300" w:lineRule="auto"/>
              <w:jc w:val="center"/>
              <w:rPr>
                <w:rFonts w:ascii="宋体" w:hAnsi="宋体" w:eastAsia="宋体" w:cs="Times New Roman"/>
                <w:szCs w:val="21"/>
              </w:rPr>
            </w:pPr>
          </w:p>
          <w:p>
            <w:pPr>
              <w:spacing w:line="300" w:lineRule="auto"/>
              <w:jc w:val="center"/>
              <w:rPr>
                <w:rFonts w:ascii="宋体" w:hAnsi="宋体" w:eastAsia="宋体" w:cs="Times New Roman"/>
                <w:szCs w:val="21"/>
              </w:rPr>
            </w:pPr>
          </w:p>
          <w:p>
            <w:pPr>
              <w:spacing w:line="300" w:lineRule="auto"/>
              <w:jc w:val="center"/>
              <w:rPr>
                <w:rFonts w:ascii="宋体" w:hAnsi="宋体" w:eastAsia="宋体" w:cs="Times New Roman"/>
                <w:szCs w:val="21"/>
              </w:rPr>
            </w:pPr>
          </w:p>
          <w:p>
            <w:pPr>
              <w:spacing w:line="300" w:lineRule="auto"/>
              <w:jc w:val="center"/>
              <w:rPr>
                <w:rFonts w:ascii="宋体" w:hAnsi="宋体" w:eastAsia="宋体" w:cs="Times New Roman"/>
                <w:szCs w:val="21"/>
              </w:rPr>
            </w:pPr>
          </w:p>
          <w:p>
            <w:pPr>
              <w:spacing w:line="300" w:lineRule="auto"/>
              <w:jc w:val="center"/>
              <w:rPr>
                <w:rFonts w:ascii="宋体" w:hAnsi="宋体" w:eastAsia="宋体" w:cs="Times New Roman"/>
                <w:szCs w:val="21"/>
              </w:rPr>
            </w:pPr>
          </w:p>
          <w:p>
            <w:pPr>
              <w:spacing w:line="300" w:lineRule="auto"/>
              <w:jc w:val="center"/>
              <w:rPr>
                <w:rFonts w:ascii="宋体" w:hAnsi="宋体" w:eastAsia="宋体" w:cs="Times New Roman"/>
                <w:szCs w:val="21"/>
              </w:rPr>
            </w:pPr>
          </w:p>
          <w:p>
            <w:pPr>
              <w:spacing w:line="300" w:lineRule="auto"/>
              <w:jc w:val="center"/>
              <w:rPr>
                <w:rFonts w:ascii="宋体" w:hAnsi="宋体" w:eastAsia="宋体" w:cs="Times New Roman"/>
                <w:szCs w:val="21"/>
              </w:rPr>
            </w:pPr>
          </w:p>
          <w:p>
            <w:pPr>
              <w:spacing w:line="300" w:lineRule="auto"/>
              <w:jc w:val="center"/>
              <w:rPr>
                <w:rFonts w:ascii="宋体" w:hAnsi="宋体" w:eastAsia="宋体" w:cs="Times New Roman"/>
                <w:szCs w:val="21"/>
              </w:rPr>
            </w:pPr>
            <w:r>
              <w:rPr>
                <w:rFonts w:hint="eastAsia" w:ascii="宋体" w:hAnsi="宋体" w:eastAsia="宋体" w:cs="Times New Roman"/>
                <w:szCs w:val="21"/>
              </w:rPr>
              <w:t xml:space="preserve">                                         年     月     日</w:t>
            </w:r>
          </w:p>
        </w:tc>
      </w:tr>
    </w:tbl>
    <w:p>
      <w:pPr>
        <w:rPr>
          <w:rFonts w:ascii="Times New Roman" w:hAnsi="Times New Roman" w:eastAsia="宋体" w:cs="Times New Roman"/>
          <w:vanish/>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简体">
    <w:altName w:val="黑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F67B5"/>
    <w:multiLevelType w:val="singleLevel"/>
    <w:tmpl w:val="9DEF67B5"/>
    <w:lvl w:ilvl="0" w:tentative="0">
      <w:start w:val="1"/>
      <w:numFmt w:val="decimal"/>
      <w:suff w:val="space"/>
      <w:lvlText w:val="%1."/>
      <w:lvlJc w:val="left"/>
    </w:lvl>
  </w:abstractNum>
  <w:abstractNum w:abstractNumId="1">
    <w:nsid w:val="DAD484E8"/>
    <w:multiLevelType w:val="singleLevel"/>
    <w:tmpl w:val="DAD484E8"/>
    <w:lvl w:ilvl="0" w:tentative="0">
      <w:start w:val="1"/>
      <w:numFmt w:val="decimal"/>
      <w:lvlText w:val="%1."/>
      <w:lvlJc w:val="left"/>
    </w:lvl>
  </w:abstractNum>
  <w:abstractNum w:abstractNumId="2">
    <w:nsid w:val="00240CB5"/>
    <w:multiLevelType w:val="multilevel"/>
    <w:tmpl w:val="00240CB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E733C6"/>
    <w:multiLevelType w:val="multilevel"/>
    <w:tmpl w:val="01E733C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DD2B7C"/>
    <w:multiLevelType w:val="multilevel"/>
    <w:tmpl w:val="08DD2B7C"/>
    <w:lvl w:ilvl="0" w:tentative="0">
      <w:start w:val="1"/>
      <w:numFmt w:val="decimal"/>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5">
    <w:nsid w:val="171E17DB"/>
    <w:multiLevelType w:val="multilevel"/>
    <w:tmpl w:val="171E17D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D82943"/>
    <w:multiLevelType w:val="multilevel"/>
    <w:tmpl w:val="1DD82943"/>
    <w:lvl w:ilvl="0" w:tentative="0">
      <w:start w:val="1"/>
      <w:numFmt w:val="decimal"/>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7">
    <w:nsid w:val="20941018"/>
    <w:multiLevelType w:val="multilevel"/>
    <w:tmpl w:val="2094101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5D58431"/>
    <w:multiLevelType w:val="singleLevel"/>
    <w:tmpl w:val="25D58431"/>
    <w:lvl w:ilvl="0" w:tentative="0">
      <w:start w:val="1"/>
      <w:numFmt w:val="decimal"/>
      <w:suff w:val="space"/>
      <w:lvlText w:val="%1."/>
      <w:lvlJc w:val="left"/>
    </w:lvl>
  </w:abstractNum>
  <w:abstractNum w:abstractNumId="9">
    <w:nsid w:val="28DA6595"/>
    <w:multiLevelType w:val="singleLevel"/>
    <w:tmpl w:val="28DA6595"/>
    <w:lvl w:ilvl="0" w:tentative="0">
      <w:start w:val="1"/>
      <w:numFmt w:val="decimal"/>
      <w:lvlText w:val="%1."/>
      <w:lvlJc w:val="left"/>
    </w:lvl>
  </w:abstractNum>
  <w:abstractNum w:abstractNumId="10">
    <w:nsid w:val="2E803395"/>
    <w:multiLevelType w:val="multilevel"/>
    <w:tmpl w:val="2E803395"/>
    <w:lvl w:ilvl="0" w:tentative="0">
      <w:start w:val="1"/>
      <w:numFmt w:val="decimal"/>
      <w:lvlText w:val="%1."/>
      <w:lvlJc w:val="left"/>
      <w:pPr>
        <w:ind w:left="703"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11">
    <w:nsid w:val="45DA0BD5"/>
    <w:multiLevelType w:val="multilevel"/>
    <w:tmpl w:val="45DA0BD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FAF06F3"/>
    <w:multiLevelType w:val="multilevel"/>
    <w:tmpl w:val="5FAF06F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B94523F"/>
    <w:multiLevelType w:val="multilevel"/>
    <w:tmpl w:val="6B94523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E1562CC"/>
    <w:multiLevelType w:val="multilevel"/>
    <w:tmpl w:val="6E1562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E4ED0E9"/>
    <w:multiLevelType w:val="singleLevel"/>
    <w:tmpl w:val="6E4ED0E9"/>
    <w:lvl w:ilvl="0" w:tentative="0">
      <w:start w:val="1"/>
      <w:numFmt w:val="decimal"/>
      <w:lvlText w:val="%1."/>
      <w:lvlJc w:val="left"/>
      <w:pPr>
        <w:tabs>
          <w:tab w:val="left" w:pos="312"/>
        </w:tabs>
      </w:pPr>
    </w:lvl>
  </w:abstractNum>
  <w:abstractNum w:abstractNumId="16">
    <w:nsid w:val="762B36AF"/>
    <w:multiLevelType w:val="singleLevel"/>
    <w:tmpl w:val="762B36AF"/>
    <w:lvl w:ilvl="0" w:tentative="0">
      <w:start w:val="1"/>
      <w:numFmt w:val="decimal"/>
      <w:lvlText w:val="%1."/>
      <w:lvlJc w:val="left"/>
      <w:pPr>
        <w:tabs>
          <w:tab w:val="left" w:pos="312"/>
        </w:tabs>
      </w:pPr>
    </w:lvl>
  </w:abstractNum>
  <w:abstractNum w:abstractNumId="17">
    <w:nsid w:val="7B2E688F"/>
    <w:multiLevelType w:val="multilevel"/>
    <w:tmpl w:val="7B2E688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8"/>
  </w:num>
  <w:num w:numId="3">
    <w:abstractNumId w:val="10"/>
  </w:num>
  <w:num w:numId="4">
    <w:abstractNumId w:val="4"/>
  </w:num>
  <w:num w:numId="5">
    <w:abstractNumId w:val="6"/>
  </w:num>
  <w:num w:numId="6">
    <w:abstractNumId w:val="12"/>
  </w:num>
  <w:num w:numId="7">
    <w:abstractNumId w:val="0"/>
  </w:num>
  <w:num w:numId="8">
    <w:abstractNumId w:val="7"/>
  </w:num>
  <w:num w:numId="9">
    <w:abstractNumId w:val="3"/>
  </w:num>
  <w:num w:numId="10">
    <w:abstractNumId w:val="5"/>
  </w:num>
  <w:num w:numId="11">
    <w:abstractNumId w:val="11"/>
  </w:num>
  <w:num w:numId="12">
    <w:abstractNumId w:val="15"/>
  </w:num>
  <w:num w:numId="13">
    <w:abstractNumId w:val="14"/>
  </w:num>
  <w:num w:numId="14">
    <w:abstractNumId w:val="17"/>
  </w:num>
  <w:num w:numId="15">
    <w:abstractNumId w:val="9"/>
  </w:num>
  <w:num w:numId="16">
    <w:abstractNumId w:val="1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724"/>
    <w:rsid w:val="00036854"/>
    <w:rsid w:val="00071771"/>
    <w:rsid w:val="0008660E"/>
    <w:rsid w:val="000B4FAC"/>
    <w:rsid w:val="00103E86"/>
    <w:rsid w:val="00105702"/>
    <w:rsid w:val="001675FC"/>
    <w:rsid w:val="0017502B"/>
    <w:rsid w:val="00236A32"/>
    <w:rsid w:val="00246FC6"/>
    <w:rsid w:val="00277C60"/>
    <w:rsid w:val="00280E81"/>
    <w:rsid w:val="00316A79"/>
    <w:rsid w:val="00413E55"/>
    <w:rsid w:val="004F689F"/>
    <w:rsid w:val="00510BA2"/>
    <w:rsid w:val="005D7EDF"/>
    <w:rsid w:val="005E2AA6"/>
    <w:rsid w:val="005F4AED"/>
    <w:rsid w:val="00675831"/>
    <w:rsid w:val="006E743C"/>
    <w:rsid w:val="0079793C"/>
    <w:rsid w:val="00827E95"/>
    <w:rsid w:val="00873724"/>
    <w:rsid w:val="009554E5"/>
    <w:rsid w:val="009634D4"/>
    <w:rsid w:val="00974A46"/>
    <w:rsid w:val="00995EDF"/>
    <w:rsid w:val="00AB4A91"/>
    <w:rsid w:val="00B26C4A"/>
    <w:rsid w:val="00B576A0"/>
    <w:rsid w:val="00B744E0"/>
    <w:rsid w:val="00BD43A3"/>
    <w:rsid w:val="00C95651"/>
    <w:rsid w:val="00CE1041"/>
    <w:rsid w:val="00CF3FF2"/>
    <w:rsid w:val="00D34BFB"/>
    <w:rsid w:val="00D67BBA"/>
    <w:rsid w:val="00D7554F"/>
    <w:rsid w:val="00D81981"/>
    <w:rsid w:val="00DA624E"/>
    <w:rsid w:val="00E46FBD"/>
    <w:rsid w:val="00ED2B35"/>
    <w:rsid w:val="00EE0BF3"/>
    <w:rsid w:val="00F04F41"/>
    <w:rsid w:val="00F72959"/>
    <w:rsid w:val="01F50431"/>
    <w:rsid w:val="03436F48"/>
    <w:rsid w:val="12B2767F"/>
    <w:rsid w:val="2AEF5F40"/>
    <w:rsid w:val="40C634B1"/>
    <w:rsid w:val="41142C05"/>
    <w:rsid w:val="542C0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408</Words>
  <Characters>2326</Characters>
  <Lines>19</Lines>
  <Paragraphs>5</Paragraphs>
  <TotalTime>1</TotalTime>
  <ScaleCrop>false</ScaleCrop>
  <LinksUpToDate>false</LinksUpToDate>
  <CharactersWithSpaces>2729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2018-11-19T02:46:00Z</dcterms:created>
  <dc:creator> </dc:creator>
  <cp:lastModifiedBy>李文娟</cp:lastModifiedBy>
  <dcterms:modified xsi:type="dcterms:W3CDTF">2020-08-24T02:21:15Z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