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2019</w:t>
      </w:r>
      <w:r>
        <w:rPr>
          <w:rFonts w:hint="eastAsia"/>
          <w:b/>
          <w:bCs/>
          <w:lang w:val="en-US" w:eastAsia="zh-CN"/>
        </w:rPr>
        <w:t>级电子商务四班</w:t>
      </w:r>
      <w:r>
        <w:rPr>
          <w:rFonts w:hint="eastAsia"/>
          <w:b/>
          <w:bCs/>
          <w:lang w:val="en-US" w:eastAsia="zh-CN"/>
        </w:rPr>
        <w:t>《市场营销实务》点名记录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授课教师：张晓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时间：2月18日：应到23人，实到23人。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使用国家精品资源共享课--爱课程《市场营销策划与实务》平台</w:t>
      </w:r>
      <w:bookmarkStart w:id="0" w:name="_GoBack"/>
      <w:bookmarkEnd w:id="0"/>
      <w:r>
        <w:rPr>
          <w:rFonts w:hint="eastAsia"/>
          <w:lang w:val="en-US" w:eastAsia="zh-CN"/>
        </w:rPr>
        <w:t>系统考勤，截图如下：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</w:pPr>
      <w:r>
        <w:drawing>
          <wp:inline distT="0" distB="0" distL="114300" distR="114300">
            <wp:extent cx="5271135" cy="6231890"/>
            <wp:effectExtent l="0" t="0" r="5715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23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</w:pPr>
      <w:r>
        <w:drawing>
          <wp:inline distT="0" distB="0" distL="114300" distR="114300">
            <wp:extent cx="5267960" cy="3061335"/>
            <wp:effectExtent l="0" t="0" r="889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</w:pPr>
      <w:r>
        <w:drawing>
          <wp:inline distT="0" distB="0" distL="114300" distR="114300">
            <wp:extent cx="3067050" cy="21336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default"/>
          <w:lang w:val="en-US" w:eastAsia="zh-CN"/>
        </w:rPr>
      </w:pPr>
      <w:r>
        <w:drawing>
          <wp:inline distT="0" distB="0" distL="114300" distR="114300">
            <wp:extent cx="3667125" cy="16002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default"/>
          <w:lang w:val="en-US" w:eastAsia="zh-CN"/>
        </w:rPr>
      </w:pPr>
      <w:r>
        <w:drawing>
          <wp:inline distT="0" distB="0" distL="114300" distR="114300">
            <wp:extent cx="5273040" cy="6138545"/>
            <wp:effectExtent l="0" t="0" r="3810" b="146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13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default"/>
          <w:lang w:val="en-US" w:eastAsia="zh-CN"/>
        </w:rPr>
      </w:pPr>
      <w:r>
        <w:drawing>
          <wp:inline distT="0" distB="0" distL="114300" distR="114300">
            <wp:extent cx="2579370" cy="5469255"/>
            <wp:effectExtent l="0" t="0" r="1143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546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310130" cy="4570095"/>
            <wp:effectExtent l="0" t="0" r="1397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0130" cy="457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BADC"/>
    <w:multiLevelType w:val="singleLevel"/>
    <w:tmpl w:val="12A2BA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D01E4"/>
    <w:rsid w:val="0B7D513B"/>
    <w:rsid w:val="14ED01E4"/>
    <w:rsid w:val="1BAD5CE1"/>
    <w:rsid w:val="33406597"/>
    <w:rsid w:val="73554D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2020-02-18T09:24:00Z</dcterms:created>
  <dc:creator>Administrator</dc:creator>
  <cp:lastModifiedBy>Administrator</cp:lastModifiedBy>
  <dcterms:modified xsi:type="dcterms:W3CDTF">2020-02-18T09:47:05Z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