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jc w:val="center"/>
        <w:rPr>
          <w:rFonts w:hint="eastAsia" w:ascii="宋体" w:hAnsi="宋体" w:eastAsiaTheme="minorEastAsia"/>
          <w:bCs w:val="0"/>
          <w:sz w:val="30"/>
          <w:szCs w:val="30"/>
          <w:lang w:eastAsia="zh-CN"/>
        </w:rPr>
      </w:pPr>
      <w:r>
        <w:rPr>
          <w:rFonts w:hint="eastAsia" w:ascii="宋体" w:hAnsi="宋体"/>
          <w:bCs w:val="0"/>
          <w:sz w:val="30"/>
          <w:szCs w:val="30"/>
          <w:lang w:eastAsia="zh-CN"/>
        </w:rPr>
        <w:t>《世界遗产之旅》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</w:p>
    <w:p>
      <w:pPr>
        <w:spacing w:line="400" w:lineRule="exact"/>
        <w:rPr>
          <w:rFonts w:hint="eastAsia" w:ascii="宋体" w:hAnsi="宋体" w:eastAsiaTheme="minorEastAsia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一、</w:t>
      </w:r>
      <w:r>
        <w:rPr>
          <w:rFonts w:hint="eastAsia" w:ascii="宋体" w:hAnsi="宋体"/>
          <w:b/>
          <w:szCs w:val="21"/>
        </w:rPr>
        <w:t>课程简介</w:t>
      </w:r>
      <w:r>
        <w:rPr>
          <w:rFonts w:hint="eastAsia" w:ascii="宋体" w:hAnsi="宋体"/>
          <w:b/>
          <w:szCs w:val="21"/>
          <w:lang w:eastAsia="zh-CN"/>
        </w:rPr>
        <w:t>：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</w:t>
      </w:r>
      <w:r>
        <w:rPr>
          <w:rFonts w:hint="eastAsia" w:ascii="宋体" w:hAnsi="宋体"/>
          <w:szCs w:val="21"/>
          <w:lang w:eastAsia="zh-CN"/>
        </w:rPr>
        <w:t>世界遗产之旅</w:t>
      </w:r>
      <w:r>
        <w:rPr>
          <w:rFonts w:hint="eastAsia" w:ascii="宋体" w:hAnsi="宋体"/>
          <w:szCs w:val="21"/>
        </w:rPr>
        <w:t>》这门选修课，是帮助学生了解</w:t>
      </w:r>
      <w:r>
        <w:rPr>
          <w:rFonts w:ascii="宋体" w:hAnsi="宋体"/>
          <w:szCs w:val="21"/>
        </w:rPr>
        <w:t>中国5000年文明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悠久的历史赋予中华民族博大而丰富的文化遗产，</w:t>
      </w:r>
      <w:r>
        <w:rPr>
          <w:rFonts w:hint="eastAsia" w:ascii="宋体" w:hAnsi="宋体"/>
          <w:szCs w:val="21"/>
        </w:rPr>
        <w:t>古典建筑、石窟壁画、宫殿庙宇、古典园林、古城古村落、名山大川</w:t>
      </w:r>
      <w:r>
        <w:rPr>
          <w:rFonts w:ascii="宋体" w:hAnsi="宋体"/>
          <w:szCs w:val="21"/>
        </w:rPr>
        <w:t>……以及极具特色的各种民族、民间文化构成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中华民族独特而灿烂的文明景观</w:t>
      </w:r>
      <w:r>
        <w:rPr>
          <w:rFonts w:hint="eastAsia" w:ascii="宋体" w:hAnsi="宋体"/>
          <w:szCs w:val="21"/>
        </w:rPr>
        <w:t>的一门生活与美的模块的通识教育选修课程。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该课程主要讲述以中国为代表的世界文化遗产，以国际化的视角，介绍、阐述中国的文化遗产。旨在帮助学生了解</w:t>
      </w:r>
      <w:r>
        <w:rPr>
          <w:rFonts w:ascii="宋体" w:hAnsi="宋体"/>
          <w:szCs w:val="21"/>
        </w:rPr>
        <w:t>中国先后被批准列入《</w:t>
      </w:r>
      <w:r>
        <w:fldChar w:fldCharType="begin"/>
      </w:r>
      <w:r>
        <w:instrText xml:space="preserve"> HYPERLINK "https://baike.baidu.com/item/%E4%B8%96%E7%95%8C%E9%81%97%E4%BA%A7%E5%90%8D%E5%BD%95" \t "_blank" </w:instrText>
      </w:r>
      <w:r>
        <w:fldChar w:fldCharType="separate"/>
      </w:r>
      <w:r>
        <w:rPr>
          <w:rFonts w:ascii="宋体" w:hAnsi="宋体"/>
          <w:szCs w:val="21"/>
        </w:rPr>
        <w:t>世界遗产名录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》的世界</w:t>
      </w:r>
      <w:r>
        <w:rPr>
          <w:rFonts w:hint="eastAsia" w:ascii="宋体" w:hAnsi="宋体"/>
          <w:szCs w:val="21"/>
        </w:rPr>
        <w:t>文化</w:t>
      </w:r>
      <w:r>
        <w:rPr>
          <w:rFonts w:ascii="宋体" w:hAnsi="宋体"/>
          <w:szCs w:val="21"/>
        </w:rPr>
        <w:t>遗产已达3</w:t>
      </w:r>
      <w:r>
        <w:rPr>
          <w:rFonts w:hint="eastAsia" w:ascii="宋体" w:hAnsi="宋体"/>
          <w:szCs w:val="21"/>
        </w:rPr>
        <w:t>7项，世界文化与自然双重遗产4项，帮助学生</w:t>
      </w:r>
      <w:r>
        <w:rPr>
          <w:rFonts w:ascii="宋体" w:hAnsi="宋体"/>
          <w:szCs w:val="21"/>
        </w:rPr>
        <w:t>加了解中国，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中华民族壮丽的山河、灿烂的文化遗产风貌</w:t>
      </w:r>
      <w:r>
        <w:rPr>
          <w:rFonts w:hint="eastAsia" w:ascii="宋体" w:hAnsi="宋体"/>
          <w:szCs w:val="21"/>
        </w:rPr>
        <w:t>，明白</w:t>
      </w:r>
      <w:r>
        <w:rPr>
          <w:rFonts w:ascii="宋体" w:hAnsi="宋体"/>
          <w:szCs w:val="21"/>
        </w:rPr>
        <w:t>世界文化遗产是人类祖先和大自然的杰作，有效保护世界文化遗产就是保护人类文明和人类赖以生存的环境。</w:t>
      </w:r>
      <w:r>
        <w:rPr>
          <w:rFonts w:hint="eastAsia" w:ascii="宋体" w:hAnsi="宋体"/>
          <w:szCs w:val="21"/>
        </w:rPr>
        <w:t>启发学生对于中国的世界文化遗产不仅仅停留在欣赏的层面，而是要投入更多的关注和关心，自觉地保护</w:t>
      </w:r>
      <w:r>
        <w:fldChar w:fldCharType="begin"/>
      </w:r>
      <w:r>
        <w:instrText xml:space="preserve"> HYPERLINK "http://baike.baidu.com/view/139046.htm" \t "_blank" </w:instrText>
      </w:r>
      <w:r>
        <w:fldChar w:fldCharType="separate"/>
      </w:r>
      <w:r>
        <w:rPr>
          <w:rFonts w:hint="eastAsia" w:ascii="宋体" w:hAnsi="宋体"/>
          <w:szCs w:val="21"/>
        </w:rPr>
        <w:t>中国世界文化遗产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以及其他风景名胜。使他们的智慧得到启迪，情操得到陶冶，审美品味得到提升，美育精神得到培养。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教学过程贯彻少而精的教学原则，课程通俗、易懂，能激起学生共鸣，给学生带来新的视觉感官，达到视觉上的一次世界遗产之旅。学生通过对中国世界文化遗产的鉴赏与感知，唤起他们</w:t>
      </w:r>
      <w:r>
        <w:rPr>
          <w:rFonts w:ascii="宋体" w:hAnsi="宋体"/>
          <w:szCs w:val="21"/>
        </w:rPr>
        <w:t>更好的宣扬和保护</w:t>
      </w:r>
      <w:r>
        <w:rPr>
          <w:rFonts w:hint="eastAsia" w:ascii="宋体" w:hAnsi="宋体"/>
          <w:szCs w:val="21"/>
        </w:rPr>
        <w:t>中国的</w:t>
      </w:r>
      <w:r>
        <w:rPr>
          <w:rFonts w:ascii="宋体" w:hAnsi="宋体"/>
          <w:szCs w:val="21"/>
        </w:rPr>
        <w:t>这些珍贵的</w:t>
      </w:r>
      <w:r>
        <w:rPr>
          <w:rFonts w:hint="eastAsia" w:ascii="宋体" w:hAnsi="宋体"/>
          <w:szCs w:val="21"/>
        </w:rPr>
        <w:t>世界</w:t>
      </w:r>
      <w:r>
        <w:rPr>
          <w:rFonts w:ascii="宋体" w:hAnsi="宋体"/>
          <w:szCs w:val="21"/>
        </w:rPr>
        <w:t>文化遗产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二、课程性质：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《世界遗产之旅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》</w:t>
      </w:r>
      <w:r>
        <w:rPr>
          <w:rFonts w:hint="default" w:ascii="宋体" w:hAnsi="宋体"/>
          <w:szCs w:val="21"/>
          <w:lang w:val="en-US" w:eastAsia="zh-CN"/>
        </w:rPr>
        <w:t>是高职学校开设的一门公选课，本课程从选取与旅游关系最密切，影响最广泛的</w:t>
      </w:r>
      <w:r>
        <w:rPr>
          <w:rFonts w:hint="eastAsia" w:ascii="宋体" w:hAnsi="宋体"/>
          <w:szCs w:val="21"/>
          <w:lang w:val="en-US" w:eastAsia="zh-CN"/>
        </w:rPr>
        <w:t>中国世界</w:t>
      </w:r>
      <w:r>
        <w:rPr>
          <w:rFonts w:hint="default" w:ascii="宋体" w:hAnsi="宋体"/>
          <w:szCs w:val="21"/>
          <w:lang w:val="en-US" w:eastAsia="zh-CN"/>
        </w:rPr>
        <w:t>文化遗</w:t>
      </w:r>
      <w:r>
        <w:rPr>
          <w:rFonts w:hint="eastAsia" w:ascii="宋体" w:hAnsi="宋体"/>
          <w:szCs w:val="21"/>
          <w:lang w:val="en-US" w:eastAsia="zh-CN"/>
        </w:rPr>
        <w:t>产，</w:t>
      </w:r>
      <w:r>
        <w:rPr>
          <w:rFonts w:hint="default" w:ascii="宋体" w:hAnsi="宋体"/>
          <w:szCs w:val="21"/>
          <w:lang w:val="en-US" w:eastAsia="zh-CN"/>
        </w:rPr>
        <w:t>向学生系统介绍祖国的大好河山，通过世界文化遗产的基本理论和基础知识的学习，</w:t>
      </w:r>
      <w:r>
        <w:rPr>
          <w:rFonts w:hint="eastAsia" w:ascii="宋体" w:hAnsi="宋体"/>
          <w:szCs w:val="21"/>
          <w:lang w:val="en-US" w:eastAsia="zh-CN"/>
        </w:rPr>
        <w:t>使</w:t>
      </w:r>
      <w:r>
        <w:rPr>
          <w:rFonts w:hint="default" w:ascii="宋体" w:hAnsi="宋体"/>
          <w:szCs w:val="21"/>
          <w:lang w:val="en-US" w:eastAsia="zh-CN"/>
        </w:rPr>
        <w:t>学生了解中国文化，扩大知识面，提高欣赏水平，提高自己的旅游文化素质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三、开设课时：</w:t>
      </w:r>
    </w:p>
    <w:p>
      <w:pPr>
        <w:spacing w:line="400" w:lineRule="exact"/>
        <w:ind w:firstLine="422" w:firstLineChars="200"/>
        <w:rPr>
          <w:rFonts w:hint="default" w:ascii="宋体" w:hAnsi="宋体"/>
          <w:b/>
          <w:szCs w:val="21"/>
          <w:lang w:val="en-US" w:eastAsia="zh-CN"/>
        </w:rPr>
      </w:pPr>
      <w:r>
        <w:rPr>
          <w:rFonts w:hint="default" w:ascii="宋体" w:hAnsi="宋体"/>
          <w:b/>
          <w:szCs w:val="21"/>
          <w:lang w:val="en-US" w:eastAsia="zh-CN"/>
        </w:rPr>
        <w:t>课时总为32学时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四、课程学分：</w:t>
      </w:r>
    </w:p>
    <w:p>
      <w:pPr>
        <w:spacing w:line="400" w:lineRule="exact"/>
        <w:ind w:firstLine="422" w:firstLineChars="200"/>
        <w:rPr>
          <w:rFonts w:hint="default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2学分</w:t>
      </w:r>
    </w:p>
    <w:p>
      <w:pPr>
        <w:spacing w:line="400" w:lineRule="exact"/>
        <w:ind w:firstLine="422" w:firstLineChars="200"/>
        <w:rPr>
          <w:rFonts w:hint="default" w:ascii="宋体" w:hAnsi="宋体"/>
          <w:b/>
          <w:szCs w:val="21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五、课程目标：</w:t>
      </w:r>
    </w:p>
    <w:p>
      <w:pPr>
        <w:spacing w:line="360" w:lineRule="auto"/>
        <w:ind w:left="178" w:leftChars="85" w:firstLine="411" w:firstLineChars="196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帮助学生了解</w:t>
      </w:r>
      <w:r>
        <w:rPr>
          <w:rFonts w:ascii="宋体" w:hAnsi="宋体"/>
          <w:bCs/>
          <w:szCs w:val="21"/>
        </w:rPr>
        <w:t>中国5000年文明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悠久的历史赋予中华民族博大而丰富的文化遗产，</w:t>
      </w:r>
      <w:r>
        <w:rPr>
          <w:rFonts w:hint="eastAsia" w:ascii="宋体" w:hAnsi="宋体"/>
          <w:bCs/>
          <w:szCs w:val="21"/>
        </w:rPr>
        <w:t>古典建筑</w:t>
      </w:r>
      <w:r>
        <w:rPr>
          <w:rFonts w:ascii="宋体" w:hAnsi="宋体"/>
          <w:bCs/>
          <w:szCs w:val="21"/>
        </w:rPr>
        <w:t>、</w:t>
      </w:r>
      <w:r>
        <w:rPr>
          <w:rFonts w:hint="eastAsia" w:ascii="宋体" w:hAnsi="宋体"/>
          <w:bCs/>
          <w:szCs w:val="21"/>
        </w:rPr>
        <w:t>石窟壁画、宫殿庙宇、古典园林、古城古村落、名山大川</w:t>
      </w:r>
      <w:r>
        <w:rPr>
          <w:rFonts w:ascii="宋体" w:hAnsi="宋体"/>
          <w:bCs/>
          <w:szCs w:val="21"/>
        </w:rPr>
        <w:t>……以及极具特色的各种民族、民间文化构成</w:t>
      </w:r>
      <w:r>
        <w:rPr>
          <w:rFonts w:hint="eastAsia" w:ascii="宋体" w:hAnsi="宋体"/>
          <w:bCs/>
          <w:szCs w:val="21"/>
        </w:rPr>
        <w:t>的</w:t>
      </w:r>
      <w:r>
        <w:rPr>
          <w:rFonts w:ascii="宋体" w:hAnsi="宋体"/>
          <w:bCs/>
          <w:szCs w:val="21"/>
        </w:rPr>
        <w:t>中华民族独特而灿烂的文明景观</w:t>
      </w:r>
      <w:r>
        <w:rPr>
          <w:rFonts w:hint="eastAsia" w:ascii="宋体" w:hAnsi="宋体"/>
          <w:bCs/>
          <w:szCs w:val="21"/>
        </w:rPr>
        <w:t>，启发学生明白</w:t>
      </w:r>
      <w:r>
        <w:rPr>
          <w:rFonts w:ascii="宋体" w:hAnsi="宋体"/>
          <w:bCs/>
          <w:szCs w:val="21"/>
        </w:rPr>
        <w:t>世界文化遗产是人类祖先和</w:t>
      </w:r>
      <w:r>
        <w:rPr>
          <w:rFonts w:hint="eastAsia" w:ascii="宋体" w:hAnsi="宋体"/>
          <w:bCs/>
          <w:szCs w:val="21"/>
        </w:rPr>
        <w:t>人与</w:t>
      </w:r>
      <w:r>
        <w:rPr>
          <w:rFonts w:ascii="宋体" w:hAnsi="宋体"/>
          <w:bCs/>
          <w:szCs w:val="21"/>
        </w:rPr>
        <w:t>大自然的杰作，有效保护世界文化遗产就是保护人类文明和人类赖以生存的环境</w:t>
      </w:r>
      <w:r>
        <w:rPr>
          <w:rFonts w:hint="eastAsia" w:ascii="宋体" w:hAnsi="宋体"/>
          <w:bCs/>
          <w:szCs w:val="21"/>
        </w:rPr>
        <w:t>；教育学生对于中国的世界文化遗产不能仅仅停留在欣赏的层面，而是要投入更多的关注和关心，自觉地保护、宣扬和传承</w:t>
      </w:r>
      <w:r>
        <w:fldChar w:fldCharType="begin"/>
      </w:r>
      <w:r>
        <w:instrText xml:space="preserve"> HYPERLINK "http://baike.baidu.com/view/139046.htm" \t "_blank"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中国世界文化遗产</w:t>
      </w:r>
      <w:r>
        <w:rPr>
          <w:rFonts w:hint="eastAsia"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以及其他风景名胜；使他们的智慧得到启迪，情操得到陶冶，审美品味得到提升，美育精神得到培养。它是一门在发现生活美的基础上，让学生通晓文化、感知道德，宣扬真善美和谐发展的人文素养通识教育课程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知识目标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直观感受旅游资源面临毁坏与消失的危险，明确保护</w:t>
      </w:r>
      <w:r>
        <w:rPr>
          <w:rFonts w:hint="eastAsia" w:ascii="宋体" w:hAnsi="宋体"/>
          <w:bCs/>
          <w:szCs w:val="21"/>
          <w:lang w:val="en-US" w:eastAsia="zh-CN"/>
        </w:rPr>
        <w:t>我国</w:t>
      </w:r>
      <w:r>
        <w:rPr>
          <w:rFonts w:hint="eastAsia" w:ascii="宋体" w:hAnsi="宋体"/>
          <w:bCs/>
          <w:szCs w:val="21"/>
        </w:rPr>
        <w:t>世界</w:t>
      </w:r>
      <w:r>
        <w:rPr>
          <w:rFonts w:hint="eastAsia" w:ascii="宋体" w:hAnsi="宋体"/>
          <w:bCs/>
          <w:szCs w:val="21"/>
          <w:lang w:val="en-US" w:eastAsia="zh-CN"/>
        </w:rPr>
        <w:t>文化</w:t>
      </w:r>
      <w:r>
        <w:rPr>
          <w:rFonts w:hint="eastAsia" w:ascii="宋体" w:hAnsi="宋体"/>
          <w:bCs/>
          <w:szCs w:val="21"/>
        </w:rPr>
        <w:t>遗产的意义，掌握世界</w:t>
      </w:r>
      <w:r>
        <w:rPr>
          <w:rFonts w:hint="eastAsia" w:ascii="宋体" w:hAnsi="宋体"/>
          <w:bCs/>
          <w:szCs w:val="21"/>
          <w:lang w:val="en-US" w:eastAsia="zh-CN"/>
        </w:rPr>
        <w:t>文化</w:t>
      </w:r>
      <w:r>
        <w:rPr>
          <w:rFonts w:hint="eastAsia" w:ascii="宋体" w:hAnsi="宋体"/>
          <w:bCs/>
          <w:szCs w:val="21"/>
        </w:rPr>
        <w:t>遗产的分类与价值，掌握世界文化遗产</w:t>
      </w:r>
      <w:r>
        <w:rPr>
          <w:rFonts w:hint="eastAsia" w:ascii="宋体" w:hAnsi="宋体"/>
          <w:bCs/>
          <w:szCs w:val="21"/>
          <w:lang w:val="en-US" w:eastAsia="zh-CN"/>
        </w:rPr>
        <w:t>在我国</w:t>
      </w:r>
      <w:r>
        <w:rPr>
          <w:rFonts w:hint="eastAsia" w:ascii="宋体" w:hAnsi="宋体"/>
          <w:bCs/>
          <w:szCs w:val="21"/>
        </w:rPr>
        <w:t>的分布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能力目标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能够从资料中获取信息及综合分析，能够在地图上指出我国的文化遗产体验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文化遗产的价值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</w:rPr>
        <w:t>能够欣赏我国文化遗产的艺术与历史价值，能够运用我国世界</w:t>
      </w:r>
      <w:r>
        <w:rPr>
          <w:rFonts w:hint="eastAsia" w:ascii="宋体" w:hAnsi="宋体"/>
          <w:bCs/>
          <w:szCs w:val="21"/>
          <w:lang w:val="en-US" w:eastAsia="zh-CN"/>
        </w:rPr>
        <w:t>文化</w:t>
      </w:r>
      <w:r>
        <w:rPr>
          <w:rFonts w:hint="eastAsia" w:ascii="宋体" w:hAnsi="宋体"/>
          <w:bCs/>
          <w:szCs w:val="21"/>
        </w:rPr>
        <w:t>遗产的分布，开阔眼界，增长见闻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178" w:leftChars="85" w:firstLine="411" w:firstLineChars="196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三素质目标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/>
          <w:bCs/>
          <w:szCs w:val="21"/>
        </w:rPr>
        <w:t>激发环保意识，培养地理思维，形成小组合作意识，获得知识迁移能力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培养可持续发展的观念和保护环境的责任心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六、考核方案：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期末成绩=考勤40%+课堂答题20%+考试论文40%</w:t>
      </w:r>
    </w:p>
    <w:p>
      <w:pPr>
        <w:spacing w:line="360" w:lineRule="auto"/>
        <w:rPr>
          <w:rFonts w:hint="eastAsia" w:ascii="宋体" w:hAnsi="宋体"/>
          <w:b/>
          <w:szCs w:val="21"/>
          <w:lang w:val="en-US" w:eastAsia="zh-CN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七、教学资源：</w:t>
      </w:r>
      <w:r>
        <w:rPr>
          <w:rFonts w:hint="eastAsia" w:ascii="宋体" w:hAnsi="宋体"/>
          <w:szCs w:val="21"/>
        </w:rPr>
        <w:t>（指教材或讲义、参考资料、所需仪器、设备、网络学习资源等）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采用网上相关图片，资源辅助讲解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default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八、课程内容及要求：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目标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项目一：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引导阶段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展示不同类型的风景风光图片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vertAlign w:val="baseline"/>
              </w:rPr>
              <w:t>用谈话的方式和学生共同讨论，为什么要申报世界文化遗产？探究世界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文化</w:t>
            </w:r>
            <w:r>
              <w:rPr>
                <w:rFonts w:hint="eastAsia" w:ascii="宋体" w:hAnsi="宋体"/>
                <w:szCs w:val="21"/>
                <w:vertAlign w:val="baseline"/>
              </w:rPr>
              <w:t>遗产的条件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感受理解体验文化遗产的价值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项目二：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发展阶段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介绍长城，泰山，故宫等所有中国世界文化遗产，引导学生进行探索，掌握世界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文化</w:t>
            </w:r>
            <w:r>
              <w:rPr>
                <w:rFonts w:hint="eastAsia" w:ascii="宋体" w:hAnsi="宋体"/>
                <w:szCs w:val="21"/>
                <w:vertAlign w:val="baseline"/>
              </w:rPr>
              <w:t>遗产评价标准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与价值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审美境界的提升与文化价值取向</w:t>
            </w: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的异同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项目三：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总结阶段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世界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文化</w:t>
            </w:r>
            <w:r>
              <w:rPr>
                <w:rFonts w:hint="eastAsia" w:ascii="宋体" w:hAnsi="宋体"/>
                <w:szCs w:val="21"/>
                <w:vertAlign w:val="baseline"/>
              </w:rPr>
              <w:t>遗产的保护，每一处世界文化遗产都有其独特的价值，研究世界文化遗产价值的意义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</w:rPr>
              <w:t>保护好世界文化遗产，才能使其美学价值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vertAlign w:val="baseline"/>
              </w:rPr>
              <w:t>科学价值</w:t>
            </w: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vertAlign w:val="baseline"/>
              </w:rPr>
              <w:t>历史文化价值长存，只有合理开发才能实现其经济价值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BF8B4"/>
    <w:multiLevelType w:val="singleLevel"/>
    <w:tmpl w:val="990BF8B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3F6D8F"/>
    <w:multiLevelType w:val="singleLevel"/>
    <w:tmpl w:val="5F3F6D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22499"/>
    <w:rsid w:val="26A62DA6"/>
    <w:rsid w:val="2B2F70F4"/>
    <w:rsid w:val="357B5744"/>
    <w:rsid w:val="5740350A"/>
    <w:rsid w:val="575C7263"/>
    <w:rsid w:val="5A005245"/>
    <w:rsid w:val="5BBD2766"/>
    <w:rsid w:val="5C1C23D3"/>
    <w:rsid w:val="5DE22F26"/>
    <w:rsid w:val="620C122B"/>
    <w:rsid w:val="648D0E42"/>
    <w:rsid w:val="64BA4D4F"/>
    <w:rsid w:val="6DF17E72"/>
    <w:rsid w:val="70895EB2"/>
    <w:rsid w:val="78AC7531"/>
    <w:rsid w:val="7B1A1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芳可可</dc:creator>
  <cp:lastModifiedBy>Administrator</cp:lastModifiedBy>
  <dcterms:modified xsi:type="dcterms:W3CDTF">2020-05-27T01:27:49Z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