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right="0" w:firstLine="3712" w:firstLineChars="800"/>
        <w:jc w:val="left"/>
        <w:rPr>
          <w:rFonts w:hint="eastAsia" w:ascii="仿宋" w:hAnsi="仿宋" w:eastAsia="仿宋" w:cs="仿宋"/>
          <w:i w:val="0"/>
          <w:caps w:val="0"/>
          <w:color w:val="262626"/>
          <w:spacing w:val="12"/>
          <w:sz w:val="44"/>
          <w:szCs w:val="44"/>
          <w:u w:val="none"/>
          <w:bdr w:val="none" w:color="auto" w:sz="0" w:space="0"/>
          <w:lang w:val="en-US" w:eastAsia="zh-CN"/>
        </w:rPr>
      </w:pPr>
      <w:r>
        <w:rPr>
          <w:rFonts w:hint="eastAsia" w:ascii="仿宋" w:hAnsi="仿宋" w:eastAsia="仿宋" w:cs="仿宋"/>
          <w:i w:val="0"/>
          <w:caps w:val="0"/>
          <w:color w:val="262626"/>
          <w:spacing w:val="12"/>
          <w:sz w:val="44"/>
          <w:szCs w:val="44"/>
          <w:u w:val="none"/>
          <w:bdr w:val="none" w:color="auto" w:sz="0" w:space="0"/>
          <w:lang w:val="en-US" w:eastAsia="zh-CN"/>
        </w:rPr>
        <w:t>1泰山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●中文名称：泰山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●英文名称：Mount Taishan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●批准时间：1987年12月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●遗产种类：自然与文化遗产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●遗产遴选标准：泰山根据文化遗产和自然遗产遴选标准C(I)(II)(III)(IV)(V)(VI)、N(III)被列入《世界遗产目录》。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●世界遗产委员会评价：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庄严神圣的泰山，两千年来一直是帝王朝拜的对象，其山中的人文杰作与自然景观完美和谐地融合在一起。泰山一直是中国艺术家和学者的精神源泉，是古代中国文明和信仰的象征。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泰山以泰山主峰为中心，泰山主峰海拔1545米，气势雄伟磅礴，享有“五岳之首”、“天下第一山”的称号。泰山 呈放射状分布，由自然景观与人文景观融合而成。泰山山体高大，形象雄伟。尤其是南坡，山势陡峻，主峰突兀，山峦叠起，气势非凡，蕴藏着奇、险、秀、幽、奥、旷等自然景观特点。人文景观，其布局重点从泰城西南祭地的社首山、蒿里山至告天的玉皇顶，形成“地府”、“人间”、“天堂” 三重空间。岱庙是山下泰城中轴线上的主体建筑，前连通天街，后接盘道，形成山城一体。由此步步登高，渐入佳境，而由“人间”进入“天庭仙界”。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自古以来，中国人就崇拜泰山，有“泰山安，四海皆安”的说法。相传远古时即有72位君主来到泰山巡狩祭祠，秦始皇登峰遇雨，留下五大夫松的传说;汉武帝八至泰山，惊叹“高矣!极矣!大矣!特矣!壮矣!赫矣!骇矣!惑矣!”古代历朝历代不断在泰山封禅和祭祀，并且在泰山上下建庙塑神，刻石题字。古代的文人雅士更对泰山仰慕备至，纷纷前来游历，作诗记文。泰山宏大的山体上留下了20余处古建筑群，2200余处碑碣石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泰山风景以壮丽著称。重叠的山势，厚重的形体，苍松巨石的烘托，云烟的变化，使它在雄浑中兼有明丽，静穆中透着神奇。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日出是岱顶奇观之一，也是泰山的重要标志，每当云雾弥漫的清晨或傍晚，游人站在较高的山头上顺光看，就可能看到缥缈的雾幕上，呈现出一个内蓝外红的彩色光环，将整个人影或头影映在里面，好象佛像头上方五彩斑斓的光环，所以被称为“佛光”或“宝光”。泰山佛光是一种光的衍射现象，它的出现是有条件的。据记载，泰山佛光大多出现在每年6~8月份的半晴半雾的天气，而且是太阳斜照的时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还以石刻众多闻名天下，这些石刻有的是帝王亲自提写的，有的出自名流之手，大都文辞优美，书体高雅，制作精巧。泰山现存有石刻1696处，分为摩崖石刻和碑刻，既是记载泰山历史的重要资料，又是泰山风景中的精彩去处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●文化遗产价值：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悠久的历史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泰山是黄河流域古代文化的发祥地之一。很早以前，泰山周围就被我们祖先所开发，泰山南麓的大坟口文化，北麓的龙山文化遗存，便是佐证。再早还有5万年前的新泰人化石遗存和40万年前的沂源人化石遗存。 战国时期，沿泰山山脉直达黄海边修筑了长约500千米的长城，今遗址犹存。 泰山与孔子活动有关的景点有孔子登临处坊、望吴圣迹坊、孔子小天下处、孔子庙、瞻鲁台、猛虎沟等。 神山、文化宝库 泰山有"五岳之首"、"五岳独尊"的称誉。它是政权的象征，成为一座神圣的山。古代帝王登基之初，太平之岁，多来泰山举行封禅大典，祭告天地。先秦时期有72代君主到泰山封禅;自秦汉至明清，历代皇帝到泰山封禅27次。皇帝的封禅活动和雄伟多姿的壮丽景色，历代文化名人纷至泰山进行诗文著述，留下了数以干计的诗文刻石。如孔子的《邱陵歌》、司马迁的《封禅书》、曹植的《飞龙篇》、李白的《泰山吟》、杜甫的《望岳》等诗文，成为中国的传世名篇;天贶殿的宋代壁画、灵岩寺的宋代彩塑罗汉像是稀世珍品;泰山的石刻、碑碣，集中国书法艺术之大成，真草隶篆各体俱全，颜柳欧赵各派毕至，是中国历代书法及石刻艺术的博览馆。泰山文化遗产极为丰富，现存古遗址97处，古建筑群22处(表3)，对研究中国古代建筑史提供了实物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泰山宗教发祥久远，佛教于公元4世纪中期传入泰山。公元351年高僧朗公首先 到泰山岱阴创建了朗公寺和灵岩寺。魏晋南北朝时期，泰山较大的寺院有谷山玉皇寺、神 宝寺、普照寺等。著名的泰山经石峪是北齐人所刻的佛教经典《金刚经》。唐宋时，灵岩寺极 为鼎盛，唐宰相李吉甫反把泰山灵岩寺称为天下"四绝"之一。泰山道教早在战国时就有方 士隐居岱阴岩洞;秦汉后词庙林立，保留至今的有王母池(群王庵)、老君堂、斗母宫(龙泉观)、碧霞祠、后石坞庙、元始天尊庙等。其中以王母池为最早，创建于公元220年以前;以碧霞祠影响最大。泰山是王母娘娘神话传说的发祥地。早在魏晋时期就建有王母池道观。王母池位于泰山南麓环山路东首，古称“群玉庵”，又名“瑶池”。三国魏曹植有“东过王母庐”的诗句，唐李白有“朝饮王母池”的吟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●自然遗产价值：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Style w:val="6"/>
          <w:rFonts w:hint="eastAsia" w:ascii="仿宋" w:hAnsi="仿宋" w:eastAsia="仿宋" w:cs="仿宋"/>
          <w:b/>
          <w:i w:val="0"/>
          <w:caps w:val="0"/>
          <w:color w:val="262626"/>
          <w:spacing w:val="12"/>
          <w:sz w:val="28"/>
          <w:szCs w:val="28"/>
          <w:u w:val="none"/>
          <w:bdr w:val="none" w:color="auto" w:sz="0" w:space="0"/>
        </w:rPr>
        <w:t>地层地貌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的形成，历经了自太古代至新生代各个地质时代的演变过程。泰山运动形成了巨大的山系，燕山运动奠定了泰山的基础，喜马拉雅山运动造就了泰山的雄伟和今日泰山的总体轮廓。泰山有丰富的地壳运动遗迹，具有世界意义的地质科学研究价值。泰山地区的寒武纪片麻岩群是华北台地的基底，地层剖面出露齐全，化石丰富，保存完好。泰山杂岩有20亿年的历史，是世界最古老的岩石之一，对研究中国东部太古代地层的划分、对比，以及太古代历史的恢复，均具重要意义。泰山西北麓张夏、崮山、炒米店一带的灰岩和砂页岩发育典型，已确定为我国寒武系中、上统的标准剖面，是古生物许多种属的命名地或模式标本原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南部在太古界岩层上裂隙泉分布甚广，从岱顶至山麓，泉溪争流，山高水长。泉水甘冽透明，“性寒而沉，味甘而润，有清心明目，止烦润肠及利二便和轻身延年之功效”，古人称为“泰山神水”。泰山北部，中上寒武系和奥陶系石炭岩岩层向北倾斜，地下水在地形受切割处出露成泉，从锦绣川向北星罗棋布。北麓丘陵边缘地带，岩溶水向北潜流，受地层区辉长岩的堵截，纷纷涌露，使古城济南成为“家家泉水，户户杨柳”的泉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地貌分为冲洪积台地、剥蚀堆积丘陵、构造剥蚀低山和侵蚀构造中低山四大类型，在空间形象上，由低而高，造成层峦叠峰、凌空高耸的巍峨之势，形成多种地形群体组合的地貌景观。泰山位于华北大平原的南北通道与黄河中下游的东西通道交叉枢纽之侧，这一独特的地理位置对泰山影响的扩大及其文化的弘扬，起了极为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Style w:val="6"/>
          <w:rFonts w:hint="eastAsia" w:ascii="仿宋" w:hAnsi="仿宋" w:eastAsia="仿宋" w:cs="仿宋"/>
          <w:b/>
          <w:i w:val="0"/>
          <w:caps w:val="0"/>
          <w:color w:val="262626"/>
          <w:spacing w:val="12"/>
          <w:sz w:val="28"/>
          <w:szCs w:val="28"/>
          <w:u w:val="none"/>
          <w:bdr w:val="none" w:color="auto" w:sz="0" w:space="0"/>
        </w:rPr>
        <w:t>植被古木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有丰富的生物资源，植被覆盖率达80%，从山麓拾级而上，可依次见到落叶林、阔叶针叶混交林、针叶林、高山灌木草丛，林带垂直界线分明，植被景观各异。现有种子植物144科，989种，其中木本植物72科433种，草本植物72科556种，药用植物111科462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的古树名木，源于自然，历史悠久，据《史记》载：“茂林满山，合围高木不知有几”，现有34个树种，计万余株。他们与泰山历史文化的发展紧密相连，是古老文明的象征，其中著名的有汉柏凌寒、挂印封侯、唐槐抱子、青檀千岁、六朝遗相、一品大夫、五大夫松、望人松、宋朝银杏、百年紫藤等，每一株都是历史的见证，历经风霜，成为珍贵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泰山四季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的四季更是别具风味：春回大地，万物更生。泰山上下“松拱一天翠，草生万壑青”，泰岱春晓的美景吸引着无数的中外游人前来踏青赏春：红的桃花、白的杏花、金黄的迎春柳和连翘花缀满枝头;西溪两岸的刺槐花自下而上次第开放，花白如絮，花香袭人;岱顶大片的湖北海棠绽开蓓蕾，整座泰山像是成了花的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夏季的泰山，层层林海掩在茫茫的云雾之中，一旦天气放晴，满山青翠欲滴，万壑千峰，处处流溢着蓬勃的生命力。每当微风乍起，对松山一带松涛阵阵，有如天籁。难怪乾隆帝有“岱宗最佳处，对松真绝奇”的咏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秋天，是泰山色彩最丰富的季节。远远望去，层林尽染：黄栌、五角枫、花楸叶红似火;银杏、紫椴叶黄如金;松柏不凋，依然青翠;栎树、水榆、槭树尽管色彩不那么鲜艳，却也给泰山的秋色增加了层次;卫矛在松柏的衬托下，万绿丛中一点红;与卫矛相媲美的藤本爬山虎，在夏季里曾不露声色，可到了深秋却突然调子高昂，或红满一石，或紫盈一沟。造化像是大手笔的浓彩国画，把泰山装扮得分外妖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420"/>
        <w:jc w:val="left"/>
        <w:rPr>
          <w:rFonts w:hint="eastAsia" w:ascii="仿宋" w:hAnsi="仿宋" w:eastAsia="仿宋" w:cs="仿宋"/>
          <w:i w:val="0"/>
          <w:caps w:val="0"/>
          <w:color w:val="262626"/>
          <w:spacing w:val="12"/>
          <w:sz w:val="28"/>
          <w:szCs w:val="28"/>
          <w:u w:val="none"/>
        </w:rPr>
      </w:pPr>
      <w:r>
        <w:rPr>
          <w:rFonts w:hint="eastAsia" w:ascii="仿宋" w:hAnsi="仿宋" w:eastAsia="仿宋" w:cs="仿宋"/>
          <w:i w:val="0"/>
          <w:caps w:val="0"/>
          <w:color w:val="262626"/>
          <w:spacing w:val="12"/>
          <w:sz w:val="28"/>
          <w:szCs w:val="28"/>
          <w:u w:val="none"/>
          <w:bdr w:val="none" w:color="auto" w:sz="0" w:space="0"/>
        </w:rPr>
        <w:t>泰山的冬天别有一番韵味。不凋的松柏顶风冒雪傲然屹立在山巅，挺拔的竹林给泰山抹上了一团团翠绿，遇上雪后初霁，那景致更是妙不可言，整座大山银装素裹，色彩斑斓：绿树、红墙、黄瓦、白雪，还有那份难得的清新和宁静，置身其中，使人心旷神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left="0" w:right="0" w:firstLine="2240" w:firstLineChars="800"/>
        <w:jc w:val="both"/>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黄山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●中文名称：黄山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●英文名称：Mount Huangshan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●批准时间：1990年12月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●遗产种类：文化与自然双重遗产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●遗产遴选标准：黄山根据文化遗产和自然遗产遴选标准C(II)、N(III)(IV)被列入《世界遗产名录》。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●世界遗产委员会评价：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在中国历史上文学艺术的鼎盛时期(公元16世纪中叶的“山水”风格)曾受到广泛的赞誉，以“震旦国中第一奇山”而闻名。今天，黄山以其壮丽的景色――生长在花岗岩石上的奇松和浮现在云海中的怪石而著称。对于从四面八方来到这个风景胜地的游客、诗人、画家和摄影家而言，黄山具有永恒的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黄山位于中国东部安徽省南部，南北约40公里、东西宽约30公里，面积约1200平方公里，其中精华部分为154平方公里，号称“五百里黄山”。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处于亚热带季风气候区内，由于山高谷深，气候呈垂直变化。同时由于北坡和南坡受阳光的辐射差大，局部地形对其气候起主导作用，形成云雾多、湿度大、降水多的气候特点。主峰莲花峰，海拔1864米。山中的温泉、云谷、松谷、北海、玉屏、钓桥六大景区，风光旖旎，美不胜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原称“黟山”，因传说中华民族的始祖轩辕黄帝曾在此修炼升仙。唐天宝六年(公元747年)六月十六日改现名，这一天还被唐玄宗钦定为黄山的生日。黄山以其奇伟俏丽、灵秀多姿著称于世。这里还是一座资源丰富、生态完整、具有重要科学和生态环境价值的国家级风景名胜区和疗养避暑胜地，自然景观与人文景观俱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集名山之大成;泰山之雄伟、华山之峻峭、峨嵋之清凉、匡庐之飞瀑、雁荡之巧石、衡山之烟云、黄山无不兼而有之。景区内奇峰耸立，有36大峰、36小峰，其中莲花峰、天都峰、光明顶三大主峰，海拨均在1800米以上。 黄山以变取胜，一年四季景各异，山上山下不同天，而且朝夕有别。初春：繁花似锦，五彩缤纷，漫山杜鹃，争奇斗艳，十里桃花，姹紫嫣红;盛夏：涌泉池清，峭壁飞瀑，层峦叠翠，绿荫遍地，奇花异草，芳香诱人;金秋：丹枫如火，山花流芳，层林尽染，凝紫飞红，绚丽璀璨;严冬：银装素裹，玉树琼楼，雾松冰挂，晶莹雅洁。黄山独特的花岗岩峰林，遍布的峰壑，千姿百态的黄山松，惟妙惟肖的怪石，变幻莫测的云海，构成了黄山静中有动，动中有静的巨幅画卷，赋予了黄山的艺术魅力，塑造了黄山永恒的灵性、神奇的风采。明代大旅行家徐霞客曾说过"薄海内外无如徽之黄山，登黄山天下无山，观止矣!"后人据此又称为"五岳归来不看山，黄山归来不看岳。"域中植物1450余种;动物470余种，古寺庙亭阁，碑碣石刻200余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●文化遗产价值：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渊源流长的宗教文化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黄山与宗教有密切的关系，唐代道教旧籍中，关于轩辕黄帝和 容成子、浮丘公来山炼丹、得道升天的仙道故事，流传千年，影响深广，至今还留下与上述 神仙故事有关的许多峰名，如轩辕峰、浮丘峰，以及炼丹、仙人、上升、仙都、道人、望仙诸 峰。黄山山名，亦与黄帝炼丹之说有关。道教在黄山建立较早的道观有浮丘观、九龙观等。 宋末道士张尹甫在黄山修炼，创建松谷道场。明末以后，全山范围内，已无道教活动的踪 迹。 据《黄山图经》记载，佛教早在南朝刘宋间就传入黄山，历代先后修建寺底近百座。寺 庙之中，祥符寺、慈光寺、翠微寺和掷钵禅院，号称黄山“四大丛林”。黄山历代释徒中，能诗 善画者多，著名的有：唐代岛云，明代海能、弘智、音可、元则、王寅，清代大均、大涵、檗庵、 渐江、雪庄等，都有作品传世。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精品荟苹的黄山艺术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黄山伟大的自然美，使无数诗人、画家和其他艺术家为之赞叹 和陶醉，产生无法抑制的创作激情，留下了不可胜数的艺术作品。从盛唐到晚清的1200年间，仅就赞美黄山的诗词来说，现在可以查到的就有两万多首。 黄山艺术作品的体裁和内容都十分丰富。它们从各个侧面发掘体现并充实了黄山的美，是祖国艺术宝库中的灿烂花朵。就诗文而言，李白、贾岛、范成大、石涛、龚自珍、黄炎培、董必武、郭沫若、老舍等都有不少佳作流传于世。散文中，徐霞客的《游黄山日记》，袁牧的《游黄山记)，叶圣陶的《黄山三天》，丰子恺的《上天都》等都体现了黄山的绝美秀丽的风姿。另外，黄山的故事传说也不胜枚举，如《黄帝炼丹》、《李白醉酒》、《仙人指路》、《仙女绣花》等广为传颂。尤其以体现黄山俊美恬静的黄山画派，更是成为黄山文化的一颗璀璨明珠。黄山画派的大师们不断从黄山山水中吸取养分，丰富自己的艺术创作，他们以凝重简练的笔墨、明快秀丽的构图和清高悲壮的风格、深沉宏达的旨意，在画坛独树一帜。黄山哺育了各个时代的许多艺术家，艺术家们又赋予黄山以艺术的生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●自然遗产价值：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地质地貌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经历了漫长的造山运动和地壳抬升，以及冰川的洗礼和自然风化作用，才形成其特有的峰林结构。黄山号称有“三十六大峰，三十六小峰”，主峰莲花峰海拔高达1864米，与平旷的光明顶、险峻的天都峰一起，雄居在景区中心，周围还有77座千米以上的山峰，群峰叠翠，有机地组合成一幅有节奏旋律的、波澜壮阔、气势磅横的立体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山体主要由燕山期花岗岩构成，垂直节理发育，侵蚀切割强烈，断裂和裂隙纵横交错，长期受水溶蚀，形成瑰丽多姿的花岗岩洞穴与孔道，使之重岭峡谷，关口处处，全山有岭3O处、岩22处、 7处、关2处。前山岩体节理稀疏，岩石多球状风化，山体浑厚壮观;后山岩体节理密集，多是垂直状风化，山体峻峭，形成了“前山雄伟，后山秀丽”的地貌特征。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冰川遗迹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有丰富的第四纪冰川遗迹，主要分布在前山的东南部，典型的冰川地貌有：苦竹溪、逍遥溪为冰川移动创蚀而成的“U”形谷;眉毛峰、鲫鱼背等处是两条“V”形谷和刨蚀蚀残留的刀脊;天都峰顶是三面冰斗刨蚀遗留下来的角峰;百丈泉、人字瀑为冰川谷和冰川支谷相汇成的冰川悬谷;逍遥溪到汤口、乌泥关、黄狮垱等河床阶地中，分布着冰川搬运堆积的冰碛石;传为轩辕黄帝炼丹用的“丹井”、“药臼”，也是由冰川作用形成的冰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是钱塘江和长江两大水系的分水岭，水资源十分丰富，自中心向四周放射状展布着众多的山涧沟谷，其中大谷36条，形成36源，汇入24溪水，以桃花、云门二峰为界，分别流入新安江、钱塘江和青弋江、长江。黄山高差大，山水迸泻，形成飞瀑，悬垂如练，溅珠喷玉，构成黄山最积极、最有生命力的景观，著名的有“人字瀑”、“百丈泉”和“九龙瀑”，此外，已命名还有的潭20处，泉15处，池9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动植物资源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自然环境条件复杂，生态系统稳定平衡，植物垂直分带明显，群落完整，还保存有高山沼泽和高山草甸各一处，是绿色植物荟萃之地，森林覆盖率为56%，植被覆盖率达83%。黄山野生植物有1452种，其中属国家一类保护的有水杉，二类保护的有银杏等4种，三类保护的8种，有石斛等1O个物种属濒临灭绝的物种，6种为中国特有种，黄山特有2种，首次在黄山发现或以黄山命名的植物有28种，尤以名茶“黄山毛峰”、名药“黄山灵芝”驰名中外。黄山古树名木众多，以古、大、珍、奇、多著称于世，又以黄山松最负盛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黄山还是动物憩息和繁衍的理想场所，已知的有鱼类24种、两栖类20种、爬行类38种、鸟类170种(隶属17目40科)、脊椎动物300种，主要珍禽异兽有白颈长尾雉、猕猴、短尾猴、 梅花鹿、野山羊、云豹、八音鸟、白鹇鸟、相思鸟等。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黄山四绝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自古黄山天下奇”，“黄山之奇，信在诸峰;诸峰之奇，信在松石;松石之奇，信在拙古;云雾之奇，信在铺海。”横空峰峦，浩淼云烟，奔泄飞瀑，嶙峋巧石，奇特青松，无不展现着黄山的壮美风姿。黄山为群山构造，“奇松、怪石、云海、温泉”被称为“黄山四绝”，神奇的冬景和壮美的日出，更让游客流连忘返。山中有名可数的就有三十六大峰、三十六小峰，他们或崔嵬雄浑、或俊俏秀丽，布局错落有致、巧然天成。“峰奇石奇松更奇，云飞水飞山亦飞“，遍布峰壑的黄山松，破石而生，盘结于危岩峭壁之上，挺立余风牙决壑之中，或雄壮挺拔，或婀娜多姿，显示出顽强的生命力。黄山无时不松，奇特的古松，难以胜数。最著名者有迎客松、卧龙松、探海松、黑虎松等30余株。多少年来，它们抵御风吹雨打，霜剑冰刀，吸取岩石中的点滴水分和营养，迎着阳光稳稳地屹立于峰崖之上。而黄山云流动于千峰万壑之间，或成涛涛云海，浩瀚无际，或与朝霞、落日相映，色彩斑斓，壮美瑰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奇松：松是黄山最奇特的景观，百年以上的黄山松就数以万计，多生长于岩石缝隙中，盘根错节，傲然挺拔，显示出极顽强的生命力，已命名的多达近百株，玉女峰下的迎客松更成为黄山的象征。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怪石：黄山险峰林立，危崖突兀，峰脚直落谷底，山顶、山腰和山谷等处广泛分布着花岗岩石林和石柱，巧石怪岩犹如神工天成，形象生动，构成一幅幅绝妙的天然图画，其中有名可数的有120多处，著名的有“松鼠跳天都”、“猴子望太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云海：“自古黄山云成海”，黄山是云雾之乡，以峰为体，以云为衣，其瑰丽多姿的“云海”以美、胜、奇、幻享誉古今，尤其是雨雪后的初晴，日出或回落时的“霞海”最为壮观。怪石、奇松、峰林飘浮在云海中，忽隐忽现，置身其中，犹如进入梦幻境地，飘飘欲仙，可领略“海到尽头天是岸，山登绝顶我为峰”的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right="0" w:firstLine="584" w:firstLineChars="200"/>
        <w:jc w:val="left"/>
        <w:rPr>
          <w:rFonts w:hint="eastAsia" w:ascii="仿宋" w:hAnsi="仿宋" w:eastAsia="仿宋" w:cs="仿宋"/>
          <w:i w:val="0"/>
          <w:caps w:val="0"/>
          <w:color w:val="383838"/>
          <w:spacing w:val="6"/>
          <w:sz w:val="28"/>
          <w:szCs w:val="28"/>
          <w:u w:val="none"/>
        </w:rPr>
      </w:pPr>
      <w:r>
        <w:rPr>
          <w:rFonts w:hint="eastAsia" w:ascii="仿宋" w:hAnsi="仿宋" w:eastAsia="仿宋" w:cs="仿宋"/>
          <w:i w:val="0"/>
          <w:caps w:val="0"/>
          <w:color w:val="383838"/>
          <w:spacing w:val="6"/>
          <w:sz w:val="28"/>
          <w:szCs w:val="28"/>
          <w:u w:val="none"/>
          <w:bdr w:val="none" w:color="auto" w:sz="0" w:space="0"/>
        </w:rPr>
        <w:t>温泉：黄山温泉，古称“灵泉”、“汤泉”、“朱砂泉”，由紫云峰下喷涌而出，与桃花峰隔溪相望，传说轩辕黄帝就是在此沐浴七七四十九日羽化升天的。温泉中含有多种对人体有益的微量元素。水质纯正，温度适宜，可饮可浴。唐代诗人贾岛曾发出“遐哉哲人逝，此水真吾师”的感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84" w:lineRule="atLeast"/>
        <w:ind w:right="0"/>
        <w:jc w:val="both"/>
        <w:rPr>
          <w:rFonts w:hint="eastAsia" w:ascii="仿宋" w:hAnsi="仿宋" w:eastAsia="仿宋" w:cs="仿宋"/>
          <w:bCs/>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3峨眉山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峨眉山位于中国四川省的中南部,乐山大佛位于峨眉山东麓的栖鸾峰。峨眉山(包括乐山大佛)以其持殊的地理位置，雄秀神奇的自然景观，典型的地质地貌，保护完好的生态环境，具有明显的区域性特点，珍稀濒危物种繁多。近二千年来，创造和积累了以佛教为主要特征的丰富文化遗产。1996年，峨眉山—乐山大佛，作为自然遗产和文化遗产列入《世界遗产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世界遗产委员会描述：公元1世纪，在四川省峨嵋山景色秀丽的山巅上，落成了中国第一座佛教寺院。随着四周其他寺庙的建立，该地成为佛教的主要圣地之一。许多世纪以来，文化财富大量积淀，最著名的要属乐山大佛，它是8世纪时人们在一座山岩上雕凿出来的，俯瞰着三江交汇之所。佛像身高71米，堪称世界之最。峨嵋山还以其物种繁多、种类丰富的植物而闻名天下，从亚热带植物到亚高山针叶林可谓应有尽有，有些树木树龄已逾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Style w:val="5"/>
          <w:rFonts w:hint="eastAsia" w:ascii="仿宋" w:hAnsi="仿宋" w:eastAsia="仿宋" w:cs="仿宋"/>
          <w:i w:val="0"/>
          <w:caps w:val="0"/>
          <w:color w:val="333333"/>
          <w:spacing w:val="0"/>
          <w:sz w:val="28"/>
          <w:szCs w:val="28"/>
          <w:u w:val="none"/>
          <w:bdr w:val="none" w:color="auto" w:sz="0" w:space="0"/>
        </w:rPr>
        <w:t>“天下秀色尽于此、履止其间岂思还”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以自然风光优美、佛教文化浓郁而驰名中外的峨眉山，以其“雄、秀、神、奇”的特色，雄踞于中国名山之列并为其中姣姣者。峨眉山自春秋战国以后，已有2000多年的历史，素有“峨眉天下秀”之称。“峨眉”二字，恰如其分地表达了峨眉山外形雄伟秀丽、内在旖旎多姿的特点，著名学者华轩居士曾感叹道：“天下秀色尽于此、履止其间岂思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传说，从前的峨眉山只是一块方圆百余里巨石，颜色灰白，高接蓝天，寸草不生。为了建设美好的家园，一个聪明能干的石匠同他的妻子巧手绣花女，决心用他们的双手将巨石打凿成一座青山。天上的神仙为他们的决心和努力所感动。在神仙的帮助下，石匠把巨石凿刻成起伏的山峦和幽深的峡谷；绣花女把精心绣制的布帕和彩帕抛向天空，彩帕飘向山顶，变成艳丽无比的七彩光环；布帕飘舞在石山上，变成苍翠的树林、飘的彩云、飞瀑流泉、怒放的山花，变成欢唱的飞鸟、跳跃的群猴和游走的百兽。一座座青山起舞，一道道绿水欢歌。因为这座青山象绣花女的眉毛一样秀美，所以人们把这座青山叫峨眉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中国地质史上中生代末期的燕山运动，奠定了峨眉山地质构造的轮廓，新构造期的喜马拉雅运动，及其伴随的青藏高原的抬升，造就了峨眉山。峨眉山由于山顶上是一大片古生代喷出的玄武岩，其下岩层受到保护而得以保持高度，又因山中内部“瀑流切割强烈”，进而形成了高2000米以上的“峡谷奇峰地形”。登山沿途地形因地层之分而多貌并存：如处于石灰岩层中则有藏九老洞之类岩洞地貌；经花岗岩及变质岩区，又形成深峡之姿；而山顶上坚实的玄武岩又是一番熔岩平台的景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峨眉山终年常绿，动植物资源极为丰富，素有“古老的植物王国”之美称。峨眉山植被茂盛，植被随着地势高度而变化，据统计，植物多达3700余种。在峨眉山生长的植物中，有被称之为植物活化石的珙桐、桫椤，有著名的峨眉冷杉、桢楠、洪椿；有品种繁多的兰花、杜鹃花等，还有许多名贵的药用植物和成片的竹林。这些植物为峨眉山披上秀色，还给各类动物创造了一个天然的乐园。峨眉山有2300多种野生动物，其中有珍稀的大熊猫、黑鹳、小熊猫、短尾猴、白鹇鸡、枯叶蝶、弹琴蛙、环毛大蚯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Style w:val="5"/>
          <w:rFonts w:hint="eastAsia" w:ascii="仿宋" w:hAnsi="仿宋" w:eastAsia="仿宋" w:cs="仿宋"/>
          <w:i w:val="0"/>
          <w:caps w:val="0"/>
          <w:color w:val="333333"/>
          <w:spacing w:val="0"/>
          <w:sz w:val="28"/>
          <w:szCs w:val="28"/>
          <w:u w:val="none"/>
          <w:bdr w:val="none" w:color="auto" w:sz="0" w:space="0"/>
        </w:rPr>
        <w:t>中国四大佛教名山之一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中国佛教四大名山，山西五台山、浙江普陀山、四川峨眉山、安徽九华山，有“金五台、银普陀、铜峨眉、铁九华”之称，是中国佛教圣地，分别供奉文殊菩萨、观音菩萨、普贤菩萨、地藏菩萨。四大名山随着佛教的传入，自汉代开始建寺庙，修道场，延续至清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相传东汉时，峨眉山上已有道教宫观。峨眉山被尊为普贤菩萨道场后，全山由道改佛。东晋时期，高僧慧持、明果禅师等先后到峨眉山住锡修持。唐、宋时期，两教并存，寺庙宫观得到很大发展。明代之际，道教衰微，佛教日盛，僧侣一度曾达1700余人，全山有大小寺院近百座。至清末寺庙达到150余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近两千年的佛教发展历程，给峨眉山留下了丰富的佛教文化遗产，成就了许多高僧大德，使峨眉山逐步成为中国乃至世界影响深远的佛教圣地。峨眉山佛教属于大乘佛教，僧徒多是临济宗、曹洞宗门人。峨眉山佛教音乐丰富多彩，独树一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全山共有僧尼约300人，寺庙近30座，其中著名的有报国寺、伏虎寺、清音阁、洪椿坪、仙峰寺、洗象池、金顶华藏寺、万年寺八大寺庙。尼众修行的寺院有伏虎寺、雷音寺、善觉寺、纯阳殿、神水阁。寺庙中的佛教造像有泥塑、木雕、玉刻、铜浇、铁铸、瓷制、脱纱等，造型生动，工艺精湛。如万年寺的铜铸“普贤骑象”，重达62吨，高7.85米，为宋朝时铸造，已有上千年历史，堪称山中一绝，为国家一级保护文物。阿弥陀佛铜像，三身佛铜像，报国寺内的脱纱七佛等，均为珍贵的佛教造像。此外古贝叶经、华严铜塔、圣积晚钟、金顶铜碑、普贤金印，均为珍贵的佛教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Style w:val="5"/>
          <w:rFonts w:hint="eastAsia" w:ascii="仿宋" w:hAnsi="仿宋" w:eastAsia="仿宋" w:cs="仿宋"/>
          <w:i w:val="0"/>
          <w:caps w:val="0"/>
          <w:color w:val="333333"/>
          <w:spacing w:val="0"/>
          <w:sz w:val="28"/>
          <w:szCs w:val="28"/>
          <w:u w:val="none"/>
          <w:bdr w:val="none" w:color="auto" w:sz="0" w:space="0"/>
        </w:rPr>
        <w:t>中国最大的一尊摩崖石刻造像——乐山大佛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乐山大佛，又名凌云大佛，位于四川省乐山市南岷江东岸凌云寺侧，濒大渡河、青衣江和岷江三江汇流处。乐山大佛开凿于唐代开元元年（713年），完成于贞元十九年（803年），历时约九十年。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乐山大佛是一尊弥勒佛，是中国最大的一尊摩崖石刻造像。唐代崇拜弥勒佛。佛经说弥勒出世就会“天下太平”，武周时期，武则天曾下令编造了一部《大云经书》，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4" w:lineRule="atLeast"/>
        <w:ind w:left="0" w:right="0" w:firstLine="42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bdr w:val="none" w:color="auto" w:sz="0" w:space="0"/>
        </w:rPr>
        <w:t>乐山大佛头与山齐，足踏大江，双手抚膝，大佛体态匀称 ，神势肃穆，依山凿成临江危坐。大佛通高71米，头高14.7米，头宽10米，发髻1021个，耳长7米，鼻长5.6米，眉长5.6米，嘴巴和眼长3.3米，颈高3米，肩宽24米，手指长8.3米，从膝盖到脚背28米，脚背宽8.5米，脚面可围坐百人以上。在大佛左右两侧沿江崖壁上，还有两尊身高超过16米的护法天王石刻，与大佛一起形成了一佛二天王的格局。佛像雕刻成之后，曾建有七层楼阁覆盖（一说九层或十三层），时称“大佛阁”、“大像阁”；佛阁屡建屡毁，宋时重建“凌云阁”、“天宁阁”；元代建“宝鸿阁”；明代崇祯年间建“佛棚”、清代建“佛亭”，最终废毁殆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i w:val="0"/>
          <w:caps w:val="0"/>
          <w:color w:val="333333"/>
          <w:spacing w:val="0"/>
          <w:sz w:val="28"/>
          <w:szCs w:val="28"/>
          <w:u w:val="none"/>
          <w:shd w:val="clear" w:fill="FFFFFF"/>
        </w:rPr>
        <w:t>乐山大佛具有一套设计巧妙，隐而不见的排水系统，对保护大佛起到了重要的作用。在大佛头部共18层螺髻中，第4层、第9层和第18层各有一条横向排水沟，正胸有向左侧也有水沟与右臂后侧水沟相连。两耳背后靠山崖处，有洞穴左右相通；胸部背侧两端各有一洞，但互未凿通，这些水沟和洞穴，组成了科学的排水、隔湿和通风系统，防止了大佛的侵蚀性风化。</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4武夷山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世界自然与文化遗产——武夷山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◎世界遗产委员会评价 中国的风景名胜区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夷山脉是中国东南部最负盛名的生物保护区，也是许多古代孑遗植物的避难所，其中许多生物为中国所特有。九曲溪两岸峡谷秀美，寺院庙宇众多，但其中也有不少早已成为废墟。该地区为唐宋理学的发展和传播提供了良好的地理环境。自11世纪以来，理教对中国东部地区的文化产生了相当深刻的影响。公元1世纪时，汉朝统治者在城村附近建立了一处较大的行政首府，厚重坚实的围墙环绕四周，极具考古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◎概 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武夷山位于中国东南部福建省西北的崇安县境内，总面积达99975公顷。武夷山的自然风光独树一帜，尤其以“丹霞地貌”著称于世。九曲溪沿岸的奇峰和峭壁，映衬着清澈的河水，构成一幅奇妙秀美的杰出景观。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保存着大量完整无损、多种多样的林带，是中国亚热带森林和南中国雨林最大、最具有代表性的例证。它保存着大量古老和珍稀的植物物种，其中很多是中国独有的；这里还生存着大量爬行类、两栖类和昆虫类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是一处被保存了12个多世纪的景观。它拥有一系列优秀的考古遗址和遗迹，包括建于公元前1世纪的汉城遗址、大量的寺庙和与公元11世纪产生的朱子理学相关的书院遗址。这里也是中国古代朱子理学的摇篮。作为一种学说，朱子理学曾在东亚和东南亚国家中占据统治地位达很多世纪，并在哲学和政治方面影响了世界很大一部分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◎自然和文化遗产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武夷山申报世界文化与自然遗产的区域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提名地区总面积为999.75平方公里，其中核心区面积635.75平方公里；核心次区面积364平方公里；缓冲区面积278.88平方公里。包括武夷山风景名胜区、武夷山自然保护区、武夷山古汉城遗址和九曲溪上游保护地带4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武夷山申报世界文化与自然遗产的内容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①架壑船棺，距今3750余年，是目前国内外发现的悬棺遗址中年代最早；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②古汉城遗址，距今2355±70年，西汉闽越国时期的王城，面积达22万平方米； ③朱子理学文化，构成中国宋至清代处于统治地位的思想理论，影响远及东亚、东南亚； ④摩崖石刻，现存426幅，由宋至清，是武夷山古文化和古书法艺术的宝库； ⑤古崖居遗构；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⑥茶文化；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⑦宗教文化；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⑧馀庆桥。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自然遗产：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①"三三秀水清如玉"的九曲溪，与"六六奇峰翠插天"的三十六峰、九十九岩的绝妙结合，它异于一般自然山水，是以奇秀深幽为特征的巧而精的天然山水园林；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②世界生物多样性保护的关键地区，具有世界同纬度带现存最典型、面积最大、保存最完整的亚热带原生性森林生态系统；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③丰富的野生动物资源；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④世界昆虫种类最丰富地区。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丹霞地貌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主要发育于侏罗纪至第三纪的水平或缓倾的红色地层中。红色砂岩经长期风化剥离和流水侵蚀，形成孤立的山峰和陡峭的奇岩怪石，造就了武夷山优美的自然风光。“三三秀水清如玉”的九曲溪，与“六六奇峰翠插天”的三十六峰、九十九岩的绝妙结合，它异于一般自然山水，是以奇秀深幽为特征的巧而精的天然山水园林。九曲溪景观丰富多彩，变化无穷。各具特色的景观画面由一条九曲溪盘绕贯串。游人凭借一张竹筏顺流而下，即可阅尽武夷秀色，此乃武夷山景观的精华，堪称世界一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动植物资源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具有世界同纬度带现存最典型、面积最大、保存最完整的亚热带原生性森林系统。据最新的调查统计，保护区内已查明的高等植物有269科1040属3728种，其中苔藓植物267属361种，蕨类植物40科85属280种，种子植物171科840属2237种，低等植物840种。植物学家们推断，保护区内还有相当一部分物种未被人们所发现定名。境内的武夷山景区及自然保护区，由于地形气候条件优越，为野生动物栖息、繁衍提供了良好条件，以“世界生物之窗”闻名于世。目前已知的动物类有5110种，已列入国际《濒危野生动植物物种国际贸易公约》的动物有48种。此外，还有大量稀有特有的动物种类，如崇安髭蟾、武夷湍蛙、挂墩后援蛇、白眉山鹧鸪、武夷厚唇鱼等。还有许多特有罕见动物如草鹗(猴面鸟)、猪尾鼠、拉氏鼹、白蝙蝠。近年发现的金斑喙凤蝶，为世界蝶类中的珍种。武夷山保护区已发现的鸟类有256种，是世界上鸟类资源最丰富的地区之一。其中有新种及新亚种35种。武夷山鸟类中有国家一级保护的黄腹角雉、中华秋沙鸭，国家二级保护的白鹇、草号等，还有鹰、雕、隼、鸽等猛禽和挂墩鸦雀等武夷山特有种。据专家估计，武夷山保护区的昆虫可达2万种以上，相当于我国目前已发现的昆虫总数。据分析，绝大多数是对生物有益的益虫，昆虫中害虫不超过2%，而且对于害虫均可利用天敌进行防治。武夷山保护区的森林从未出现病虫害，昆虫的作用功不可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武夷山是世界自然与文化双遗产地，坐落于中国福建省的北部，总面积９９９．７５平方公里，核心区６３５．７５平方公里。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常绿阔叶林是中国中亚热带常绿阔叶林分布最为典型、物种最丰富和森林生态系统保存最完整的，被中外生物学家誉为“世界生物基因库”、“鸟的天堂”、“蛇的王国”、“昆虫的世界”，是生物演化过程以及人与自然相互关系的突出例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同时，武夷山集山岳、河川风景于一身，有３６峰、７２洞、９９岩的雄姿；有山环水绕的悠悠流淌的九曲碧水，山不高却有高山之气魄，水不深却有水景之大成，游人乘古朴竹筏顺流而下，饮览两岸山水与人文完满结合的画廊，独特、稀有、绝妙的自然景观就在这里一一舒展，不仅“奇、秀、美、古”兼而有之，而且在山与水的紧密结合、人文与自然和谐统一上达到绝妙的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武夷山还具有厚重的历史文化底蕴，与同类历史文化遗存相比，在中国长江流域及东南亚地区的十几处悬棺葬中，距今３７００多年的武夷山架壑船棺是年代最早、形制最古朴的。武夷山西汉闽越王城遗址出土的文物，有许多位居全国同类文物的前列，有全国最大的花纹空心砖，全国最长的铁矛头，有全国最早的顺形陶水管道、宫中豪华浴池。这些文物分别代表当时中国文明的最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在中国文化史上，武夷山也具有独特的地位。宋代哲学家、思想家、教育家朱熹就是在武夷山创立了朱子理学即新儒学，成为中国封建社会后期７００余年间的正统思想。现在，武夷山是世界研究朱子理学乃至东方文化的基地。武夷山还保留着茶文化、宗教文化、民俗文化等悠久的地域文化，展示了多元文化的发展。历代文人墨客留下的４５０多方摩崖石刻和几千首诗歌谱写了武夷山历史的篇章和众多美丽动人的传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因具有突出意义和普遍价值的自然与文化资源，武夷山于１９９９年１２月被联合国教科文组织列入《世界遗产名录》,成为全人类共同的财富。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i w:val="0"/>
          <w:caps w:val="0"/>
          <w:color w:val="555555"/>
          <w:spacing w:val="0"/>
          <w:sz w:val="28"/>
          <w:szCs w:val="28"/>
          <w:u w:val="none"/>
        </w:rPr>
      </w:pPr>
      <w:r>
        <w:rPr>
          <w:rFonts w:hint="eastAsia" w:ascii="仿宋" w:hAnsi="仿宋" w:eastAsia="仿宋" w:cs="仿宋"/>
          <w:i w:val="0"/>
          <w:caps w:val="0"/>
          <w:color w:val="555555"/>
          <w:spacing w:val="0"/>
          <w:sz w:val="28"/>
          <w:szCs w:val="28"/>
          <w:u w:val="none"/>
          <w:bdr w:val="none" w:color="auto" w:sz="0" w:space="0"/>
        </w:rPr>
        <w:t>此后，当地政府及文化部门不断挖掘、整理武夷山的文化遗产，先后开发、保护了中国目前规模最大、保存最完整的古窑址——遇林亭窑址、朱熹故里五夫镇、下梅村邹氏大夫第等一批古迹，延续了武夷山远古以来的历史。武夷山市文化局局长张传新说，合理开发、科学保护武夷山，不仅丰富了世界文化遗产的内涵，也能让世界更了解中国的文明史，了解中华民族的先民曾经创造的文化、艺术和先进的科学技术。</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ind w:firstLine="1120" w:firstLineChars="4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5孔府、孔庙、孔林</w:t>
      </w:r>
    </w:p>
    <w:p>
      <w:pPr>
        <w:pStyle w:val="2"/>
        <w:keepNext w:val="0"/>
        <w:keepLines w:val="0"/>
        <w:widowControl/>
        <w:suppressLineNumbers w:val="0"/>
        <w:ind w:left="0" w:firstLine="560" w:firstLineChars="20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曲阜孔庙、孔府、孔林位于山东省曲阜市，是中国历代纪念孔子，推崇儒学的表征，以丰厚的文化积淀、悠久历史、宏大规模、丰富文物珍藏，以及科学艺术价值而著称。曲阜孔庙是祭祀孔子的本庙，是分布在中国、朝鲜、日本、越南、印度尼西亚、新加坡、美国等国家2000多座孔子庙的先河和范本，始建于公元前478年，历经2400多年而从未放弃祭祀，是中国使用时间最长的庙宇，也是中国现存最为著名的古建筑群之一；孔林延续使用2400多年，不仅是中国也是世界上延用时间最长的氏族墓地；孔子嫡孙保有世袭罔替的爵号，历时2100多年，是中国最古老的贵族世家，其府第孔府是中国现存规模最大、保存最好、最为典型的官衙与宅第合一的建筑群。</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孔庙、孔林、孔府的历史、科学、艺术价值集中体现在它所保存的文物上。300多座、1300多间金、元、明、清古建筑反映了各个时期的建筑规制和特点；1000多件汉画像石、孔子圣迹图、石仪、龙柱等反映了石刻艺术的变化和发展；5000多块西汉以来的历代碑刻既是中国书法艺术的瑰宝，也是研究中国古代政治、思想、经济、文化、艺术的宝贵资料；10余万座历代墓葬是研究墓葬制度的重要实物，17000余株古树名木是研究古代物候学、气象学、生态学的活文物。10余万件馆藏文物中，以元明衣冠、孔子画像、衍圣公及夫人肖像，祭祀礼器最为著名；其中元明衣冠是中国罕有的传世同类文物，对于研究古代服饰、纺织艺术具有重要价值。30万件孔府明清文书档案是中国为丰富的私家档案，是研究明清历史尤其是经济史的重要资料。“三孔”已被联合国教科文组织列入《世界遗产名录》。</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Style w:val="5"/>
          <w:rFonts w:hint="eastAsia" w:ascii="仿宋" w:hAnsi="仿宋" w:eastAsia="仿宋" w:cs="仿宋"/>
          <w:i w:val="0"/>
          <w:caps w:val="0"/>
          <w:color w:val="A52A00"/>
          <w:spacing w:val="0"/>
          <w:sz w:val="28"/>
          <w:szCs w:val="28"/>
          <w:u w:val="none"/>
        </w:rPr>
        <w:t>　　孔 府</w:t>
      </w:r>
    </w:p>
    <w:tbl>
      <w:tblPr>
        <w:tblpPr w:vertAnchor="text" w:tblpXSpec="left"/>
        <w:tblW w:w="1512" w:type="dxa"/>
        <w:tblInd w:w="0" w:type="dxa"/>
        <w:shd w:val="clear" w:color="auto" w:fill="FFFFFF"/>
        <w:tblLayout w:type="autofit"/>
        <w:tblCellMar>
          <w:top w:w="0" w:type="dxa"/>
          <w:left w:w="0" w:type="dxa"/>
          <w:bottom w:w="0" w:type="dxa"/>
          <w:right w:w="0" w:type="dxa"/>
        </w:tblCellMar>
      </w:tblPr>
      <w:tblGrid>
        <w:gridCol w:w="3240"/>
      </w:tblGrid>
      <w:tr>
        <w:tblPrEx>
          <w:shd w:val="clear" w:color="auto" w:fill="FFFFFF"/>
          <w:tblCellMar>
            <w:top w:w="0" w:type="dxa"/>
            <w:left w:w="0" w:type="dxa"/>
            <w:bottom w:w="0" w:type="dxa"/>
            <w:right w:w="0" w:type="dxa"/>
          </w:tblCellMar>
        </w:tblPrEx>
        <w:trPr>
          <w:trHeight w:val="2220" w:hRule="atLeast"/>
        </w:trPr>
        <w:tc>
          <w:tcPr>
            <w:tcW w:w="0" w:type="auto"/>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2057400" cy="28860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057400" cy="2886075"/>
                          </a:xfrm>
                          <a:prstGeom prst="rect">
                            <a:avLst/>
                          </a:prstGeom>
                          <a:noFill/>
                          <a:ln w="9525">
                            <a:noFill/>
                          </a:ln>
                        </pic:spPr>
                      </pic:pic>
                    </a:graphicData>
                  </a:graphic>
                </wp:inline>
              </w:drawing>
            </w:r>
          </w:p>
        </w:tc>
      </w:tr>
      <w:tr>
        <w:tblPrEx>
          <w:shd w:val="clear" w:color="auto" w:fill="FFFFFF"/>
          <w:tblCellMar>
            <w:top w:w="0" w:type="dxa"/>
            <w:left w:w="0" w:type="dxa"/>
            <w:bottom w:w="0" w:type="dxa"/>
            <w:right w:w="0" w:type="dxa"/>
          </w:tblCellMar>
        </w:tblPrEx>
        <w:trPr>
          <w:trHeight w:val="2220" w:hRule="atLeast"/>
        </w:trPr>
        <w:tc>
          <w:tcPr>
            <w:tcW w:w="0" w:type="auto"/>
            <w:shd w:val="clear" w:color="auto" w:fill="7D9EC0"/>
            <w:vAlign w:val="center"/>
          </w:tcPr>
          <w:p>
            <w:pPr>
              <w:keepNext w:val="0"/>
              <w:keepLines w:val="0"/>
              <w:widowControl/>
              <w:suppressLineNumbers w:val="0"/>
              <w:shd w:val="clear" w:fill="7D9EC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4B0082"/>
                <w:spacing w:val="0"/>
                <w:kern w:val="0"/>
                <w:sz w:val="28"/>
                <w:szCs w:val="28"/>
                <w:u w:val="none"/>
                <w:lang w:val="en-US" w:eastAsia="zh-CN" w:bidi="ar"/>
              </w:rPr>
              <w:t>圣府大门——为间五檩悬山式建筑，匾书“圣府”二字，为明朝严嵩所书</w:t>
            </w:r>
          </w:p>
        </w:tc>
      </w:tr>
    </w:tbl>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又称衍圣公府，位于孔庙的东侧。孔府是孔子嫡系子孙居住的地方。汉元帝封孔子十三代孙孔霸为“关内侯，食邑八百户，赐金二百斤，宅一区”。这是封建帝王赐孔子后裔府第的最早记载。宋至和二年(1055年)封孔子四十六代孙孔宗愿为“衍圣公”，宋徽宗时封为世袭“衍圣公”，孔府也就称“衍圣公府”。现在的孔府基本上是明、清两代的建筑，包括厅、堂、楼、轩等463间，共九进院落，是一座典型的中国贵族门户之家，有号称“天下第一人家”的说法。是孔子嫡系长期居住的府第，也是中国封建社会官衙与内宅合一的典型建筑。孔子死后，子孙后代世代居庙旁守庙看管孔子遗物，到北宋末期，孔氏后裔住宅已扩大到数十间，到金代，孔子后裔一直是在孔庙东边。随着孔子后世官位的升迁和爵封的提高，孔府建筑不断扩大，至宋、明、清达到现在规模。现在孔府占地约7.4公顷，有古建筑480间，分前后九进院落，中、东、西三路布局。</w:t>
      </w:r>
    </w:p>
    <w:tbl>
      <w:tblPr>
        <w:tblpPr w:vertAnchor="text" w:tblpXSpec="left"/>
        <w:tblW w:w="2784" w:type="dxa"/>
        <w:tblInd w:w="0" w:type="dxa"/>
        <w:shd w:val="clear" w:color="auto" w:fill="FFFFFF"/>
        <w:tblLayout w:type="autofit"/>
        <w:tblCellMar>
          <w:top w:w="0" w:type="dxa"/>
          <w:left w:w="0" w:type="dxa"/>
          <w:bottom w:w="0" w:type="dxa"/>
          <w:right w:w="0" w:type="dxa"/>
        </w:tblCellMar>
      </w:tblPr>
      <w:tblGrid>
        <w:gridCol w:w="6096"/>
      </w:tblGrid>
      <w:tr>
        <w:tblPrEx>
          <w:shd w:val="clear" w:color="auto" w:fill="FFFFFF"/>
        </w:tblPrEx>
        <w:trPr>
          <w:trHeight w:val="1740" w:hRule="atLeast"/>
        </w:trPr>
        <w:tc>
          <w:tcPr>
            <w:tcW w:w="0" w:type="auto"/>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3857625" cy="1933575"/>
                  <wp:effectExtent l="0" t="0" r="13335" b="190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3857625" cy="1933575"/>
                          </a:xfrm>
                          <a:prstGeom prst="rect">
                            <a:avLst/>
                          </a:prstGeom>
                          <a:noFill/>
                          <a:ln w="9525">
                            <a:noFill/>
                          </a:ln>
                        </pic:spPr>
                      </pic:pic>
                    </a:graphicData>
                  </a:graphic>
                </wp:inline>
              </w:drawing>
            </w:r>
          </w:p>
        </w:tc>
      </w:tr>
      <w:tr>
        <w:tblPrEx>
          <w:shd w:val="clear" w:color="auto" w:fill="FFFFFF"/>
        </w:tblPrEx>
        <w:trPr>
          <w:trHeight w:val="1740" w:hRule="atLeast"/>
        </w:trPr>
        <w:tc>
          <w:tcPr>
            <w:tcW w:w="0" w:type="auto"/>
            <w:shd w:val="clear" w:color="auto" w:fill="7D9EC0"/>
            <w:vAlign w:val="center"/>
          </w:tcPr>
          <w:p>
            <w:pPr>
              <w:pStyle w:val="2"/>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4B0082"/>
                <w:spacing w:val="0"/>
                <w:sz w:val="28"/>
                <w:szCs w:val="28"/>
                <w:u w:val="none"/>
              </w:rPr>
              <w:t>孔府大堂—为当年宣读圣旨、接见官员、审理案件之处</w:t>
            </w: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0000"/>
          <w:spacing w:val="0"/>
          <w:kern w:val="0"/>
          <w:sz w:val="28"/>
          <w:szCs w:val="28"/>
          <w:u w:val="none"/>
          <w:shd w:val="clear" w:fill="FFFFFF"/>
          <w:lang w:val="en-US" w:eastAsia="zh-CN" w:bidi="ar"/>
        </w:rPr>
        <w:t xml:space="preserve">　　孔府有前厅、中居和后园之分。前厅为官衙，分大堂、二堂和三堂，是衍圣公处理公务的场所。衍圣公为正一品官阶，列为文臣之首，享有较大的特权。前厅另设知印、掌书、典籍、司乐、管勾和百户厅等六厅办事机构，为孔府服务。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中居即内宅和后花园，是衍圣公及其眷属活动的地方。内宅的前后楼是府上老爷、太太、少爷和小姐的住房，现陈列着当年的生活用品，如古老的红木家具和新式的沙发。孔子第七十七代孙、末代衍圣公孔德成的房间内就摆设着当时结婚时用的中西结合的家具。</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最后一进是花园，又名铁山园。园内假山、鱼池、花坞、竹林以及各种花卉盆景等一应俱全。尤为难得的是一“五柏抱槐”奇树，一棵古老的柏树派生出5个分支，内中包含一株槐树，为世所罕见。孔府现在还保存着不少历代珍贵文物，如商周铜器、元明衣冠、古代书画、名人墨迹以及竹雕玉琢、瓷器珐琅等艺术珍品。此外还有大批明清以来的文书档案。整个孔府宛如一座珍藏无数的博物馆。</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孔府收藏大批历史文物，最著名的是“商周十器”, 亦称“十供”，形制古雅，纹饰精美，原为宫廷所藏青铜礼器，清于乾隆三十六年赏赐孔府。孔府还收藏金石、陶瓷、竹木、牙雕、玉雕、珍珠、玛瑙、珊瑚以及元、明、清各代各式衣冠剑履、袍笏器皿，另有历代名人字画，其中元代七梁冠为国内仅有。孔府并存有明嘉靖十三年(公元1534年)至1948年的档案，内容丰富，从不同角度反映了我国古代政治、经济、思想、文化的一个侧面，具有重要历史价值。现已整理出9000多卷。孔府档案是世界上持续年代最久，范围最广，保存最完整的私家档案。</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A52A00"/>
          <w:spacing w:val="0"/>
          <w:sz w:val="28"/>
          <w:szCs w:val="28"/>
          <w:u w:val="none"/>
        </w:rPr>
        <w:t>孔 庙</w:t>
      </w:r>
    </w:p>
    <w:tbl>
      <w:tblPr>
        <w:tblpPr w:vertAnchor="text" w:tblpXSpec="left"/>
        <w:tblW w:w="2988" w:type="dxa"/>
        <w:tblInd w:w="0" w:type="dxa"/>
        <w:shd w:val="clear" w:color="auto" w:fill="FFFFFF"/>
        <w:tblLayout w:type="autofit"/>
        <w:tblCellMar>
          <w:top w:w="0" w:type="dxa"/>
          <w:left w:w="0" w:type="dxa"/>
          <w:bottom w:w="0" w:type="dxa"/>
          <w:right w:w="0" w:type="dxa"/>
        </w:tblCellMar>
      </w:tblPr>
      <w:tblGrid>
        <w:gridCol w:w="3936"/>
      </w:tblGrid>
      <w:tr>
        <w:tblPrEx>
          <w:tblCellMar>
            <w:top w:w="0" w:type="dxa"/>
            <w:left w:w="0" w:type="dxa"/>
            <w:bottom w:w="0" w:type="dxa"/>
            <w:right w:w="0" w:type="dxa"/>
          </w:tblCellMar>
        </w:tblPrEx>
        <w:trPr>
          <w:trHeight w:val="804" w:hRule="atLeast"/>
        </w:trPr>
        <w:tc>
          <w:tcPr>
            <w:tcW w:w="0" w:type="auto"/>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2486025" cy="1857375"/>
                  <wp:effectExtent l="0" t="0" r="13335" b="190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2486025" cy="1857375"/>
                          </a:xfrm>
                          <a:prstGeom prst="rect">
                            <a:avLst/>
                          </a:prstGeom>
                          <a:noFill/>
                          <a:ln w="9525">
                            <a:noFill/>
                          </a:ln>
                        </pic:spPr>
                      </pic:pic>
                    </a:graphicData>
                  </a:graphic>
                </wp:inline>
              </w:drawing>
            </w:r>
          </w:p>
        </w:tc>
      </w:tr>
      <w:tr>
        <w:tblPrEx>
          <w:shd w:val="clear" w:color="auto" w:fill="FFFFFF"/>
        </w:tblPrEx>
        <w:trPr>
          <w:trHeight w:val="804" w:hRule="atLeast"/>
        </w:trPr>
        <w:tc>
          <w:tcPr>
            <w:tcW w:w="0" w:type="auto"/>
            <w:shd w:val="clear" w:color="auto" w:fill="7D9EC0"/>
            <w:vAlign w:val="center"/>
          </w:tcPr>
          <w:p>
            <w:pPr>
              <w:keepNext w:val="0"/>
              <w:keepLines w:val="0"/>
              <w:widowControl/>
              <w:suppressLineNumbers w:val="0"/>
              <w:shd w:val="clear" w:fill="7D9EC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4B0082"/>
                <w:spacing w:val="0"/>
                <w:kern w:val="0"/>
                <w:sz w:val="28"/>
                <w:szCs w:val="28"/>
                <w:u w:val="none"/>
                <w:lang w:val="en-US" w:eastAsia="zh-CN" w:bidi="ar"/>
              </w:rPr>
              <w:t>    金声玉振坊——进孔庙的起点，</w:t>
            </w:r>
            <w:r>
              <w:rPr>
                <w:rFonts w:hint="eastAsia" w:ascii="仿宋" w:hAnsi="仿宋" w:eastAsia="仿宋" w:cs="仿宋"/>
                <w:i w:val="0"/>
                <w:caps w:val="0"/>
                <w:color w:val="4B0082"/>
                <w:spacing w:val="0"/>
                <w:kern w:val="0"/>
                <w:sz w:val="28"/>
                <w:szCs w:val="28"/>
                <w:u w:val="none"/>
                <w:lang w:val="en-US" w:eastAsia="zh-CN" w:bidi="ar"/>
              </w:rPr>
              <w:br w:type="textWrapping"/>
            </w:r>
            <w:r>
              <w:rPr>
                <w:rFonts w:hint="eastAsia" w:ascii="仿宋" w:hAnsi="仿宋" w:eastAsia="仿宋" w:cs="仿宋"/>
                <w:i w:val="0"/>
                <w:caps w:val="0"/>
                <w:color w:val="4B0082"/>
                <w:spacing w:val="0"/>
                <w:kern w:val="0"/>
                <w:sz w:val="28"/>
                <w:szCs w:val="28"/>
                <w:u w:val="none"/>
                <w:lang w:val="en-US" w:eastAsia="zh-CN" w:bidi="ar"/>
              </w:rPr>
              <w:t>         三间四柱式石坊</w:t>
            </w: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0000"/>
          <w:spacing w:val="0"/>
          <w:kern w:val="0"/>
          <w:sz w:val="28"/>
          <w:szCs w:val="28"/>
          <w:u w:val="none"/>
          <w:shd w:val="clear" w:fill="FFFFFF"/>
          <w:lang w:val="en-US" w:eastAsia="zh-CN" w:bidi="ar"/>
        </w:rPr>
        <w:t xml:space="preserve">　　位于曲阜市中心鼓楼西侧300米处，是祭祀我国古代著名思想家和教育家孔子的祠庙。孔子(前551一前479年)名丘，字仲尼，春秋末期鲁国人氏。孔子为后世留下的有关道德、伦理和教育思想的言论，不仅对我国几千年的文化教育产生了深远的影响，还影响东南亚，乃至全世界。中国历代帝王、文人和史学家对孔子非常祟敬，在他的家乡，当时鲁国国都兴建起大型的孔庙，修建了孔子后代子孙居住的孔府和他的墓地——孔林。1961年国务院把“三孔”列为全国重点文物保护单位。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孔庙始建于公元前478年，以其故居为庙，岁时奉祀。西汉以来历代帝王不断给孔子加封谥号，孔庙的规模也越来越大，成为全国最大的孔庙。现存的建筑群绝大部分是明、清两代完成的，占地327亩，前后九进院落。庙内有殿堂、坛阁和门坊等460多间。四周围以红墙，四角配以角楼，是仿皇宫样式修建的。整个庙宇气势恢宏，布局严谨，是我国现存规模最大的三大古建筑群(故宫、避暑山庄)之一。1994年被联合国教科文卫组织列为“世界文化遗产”。 孔庙的建筑群贯穿在南北的一条中轴线上。中路从金声玉振坊起，由南向北依次要穿越棂星门、太和元气坊、圣时门、过壁水桥。进大中门后，再经奎文阁、十三碑亭、大成门、杏坛、大成殿、寝殿到最后一座殿堂——圣迹殿，这是孔庙的主体。由大成门向东，进圣承门，达诗礼堂、鲁壁、孔宅故井及祟圣祠、后为家庙，这是孔庙的东路。由大成门向西，进启圣门，达金丝堂、启圣殿及启圣寝殿，这是孔庙的西路。孔庙内的主要建筑有：</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8B"/>
          <w:spacing w:val="0"/>
          <w:sz w:val="28"/>
          <w:szCs w:val="28"/>
          <w:u w:val="none"/>
        </w:rPr>
        <w:t>奎文阁</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又名藏书楼，是一座专门收藏历代帝王御赐书籍、墨迹的楼阁。它三重飞檐、四层斗拱，丹墙黄瓦，具有独特的建筑艺术风格，是一座仅次于大成殿的高大建筑。</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8B"/>
          <w:spacing w:val="0"/>
          <w:sz w:val="28"/>
          <w:szCs w:val="28"/>
          <w:u w:val="none"/>
        </w:rPr>
        <w:t>十三碑亭</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位于奎文阁和大成门之间的院落里。13座石碑外形相同而碑文内容不同，南面8座，北面5座，俗称御碑亭。是历代帝王为修建孔庙、祭祀孔子所立的石碑而建。计有唐、宋、金、元、明、清六代巨碑50余幢。在书法艺术上，真草隶篆，座座不同，风格笔法，各有千秋。</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8B"/>
          <w:spacing w:val="0"/>
          <w:sz w:val="28"/>
          <w:szCs w:val="28"/>
          <w:u w:val="none"/>
        </w:rPr>
        <w:t>杏坛</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在大成门之后。是一座十字结脊重檐方亭，四面悬山顶，黄瓦朱栏，雕梁画栋。坛前有石刻香炉，坛侧有几株古树，是当年孔子“……休坐乎杏坛之上，弟子读书，孔子弦歌鼓琴……”之地。即所谓“杏坛说教”是也。</w:t>
      </w:r>
      <w:r>
        <w:rPr>
          <w:rFonts w:hint="eastAsia" w:ascii="仿宋" w:hAnsi="仿宋" w:eastAsia="仿宋" w:cs="仿宋"/>
          <w:i w:val="0"/>
          <w:caps w:val="0"/>
          <w:color w:val="000000"/>
          <w:spacing w:val="0"/>
          <w:sz w:val="28"/>
          <w:szCs w:val="28"/>
          <w:u w:val="none"/>
        </w:rPr>
        <w:br w:type="textWrapping"/>
      </w:r>
      <w:r>
        <w:rPr>
          <w:rFonts w:hint="eastAsia" w:ascii="仿宋" w:hAnsi="仿宋" w:eastAsia="仿宋" w:cs="仿宋"/>
          <w:i w:val="0"/>
          <w:caps w:val="0"/>
          <w:color w:val="000000"/>
          <w:spacing w:val="0"/>
          <w:sz w:val="28"/>
          <w:szCs w:val="28"/>
          <w:u w:val="none"/>
        </w:rPr>
        <w:br w:type="textWrapping"/>
      </w: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8B"/>
          <w:spacing w:val="0"/>
          <w:sz w:val="28"/>
          <w:szCs w:val="28"/>
          <w:u w:val="none"/>
        </w:rPr>
        <w:t>大成殿</w:t>
      </w:r>
    </w:p>
    <w:tbl>
      <w:tblPr>
        <w:tblpPr w:vertAnchor="text" w:tblpXSpec="left"/>
        <w:tblW w:w="3372" w:type="dxa"/>
        <w:tblInd w:w="0" w:type="dxa"/>
        <w:shd w:val="clear" w:color="auto" w:fill="FFFFFF"/>
        <w:tblLayout w:type="autofit"/>
        <w:tblCellMar>
          <w:top w:w="0" w:type="dxa"/>
          <w:left w:w="0" w:type="dxa"/>
          <w:bottom w:w="0" w:type="dxa"/>
          <w:right w:w="0" w:type="dxa"/>
        </w:tblCellMar>
      </w:tblPr>
      <w:tblGrid>
        <w:gridCol w:w="4200"/>
      </w:tblGrid>
      <w:tr>
        <w:tblPrEx>
          <w:tblCellMar>
            <w:top w:w="0" w:type="dxa"/>
            <w:left w:w="0" w:type="dxa"/>
            <w:bottom w:w="0" w:type="dxa"/>
            <w:right w:w="0" w:type="dxa"/>
          </w:tblCellMar>
        </w:tblPrEx>
        <w:trPr>
          <w:trHeight w:val="960" w:hRule="atLeast"/>
        </w:trPr>
        <w:tc>
          <w:tcPr>
            <w:tcW w:w="0" w:type="auto"/>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2667000" cy="19716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2667000" cy="1971675"/>
                          </a:xfrm>
                          <a:prstGeom prst="rect">
                            <a:avLst/>
                          </a:prstGeom>
                          <a:noFill/>
                          <a:ln w="9525">
                            <a:noFill/>
                          </a:ln>
                        </pic:spPr>
                      </pic:pic>
                    </a:graphicData>
                  </a:graphic>
                </wp:inline>
              </w:drawing>
            </w:r>
          </w:p>
        </w:tc>
      </w:tr>
      <w:tr>
        <w:tblPrEx>
          <w:shd w:val="clear" w:color="auto" w:fill="FFFFFF"/>
          <w:tblCellMar>
            <w:top w:w="0" w:type="dxa"/>
            <w:left w:w="0" w:type="dxa"/>
            <w:bottom w:w="0" w:type="dxa"/>
            <w:right w:w="0" w:type="dxa"/>
          </w:tblCellMar>
        </w:tblPrEx>
        <w:trPr>
          <w:trHeight w:val="960" w:hRule="atLeast"/>
        </w:trPr>
        <w:tc>
          <w:tcPr>
            <w:tcW w:w="0" w:type="auto"/>
            <w:shd w:val="clear" w:color="auto" w:fill="7D9EC0"/>
            <w:vAlign w:val="center"/>
          </w:tcPr>
          <w:p>
            <w:pPr>
              <w:keepNext w:val="0"/>
              <w:keepLines w:val="0"/>
              <w:widowControl/>
              <w:suppressLineNumbers w:val="0"/>
              <w:shd w:val="clear" w:fill="7D9EC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4B0082"/>
                <w:spacing w:val="0"/>
                <w:kern w:val="0"/>
                <w:sz w:val="28"/>
                <w:szCs w:val="28"/>
                <w:u w:val="none"/>
                <w:lang w:val="en-US" w:eastAsia="zh-CN" w:bidi="ar"/>
              </w:rPr>
              <w:t>  大成殿——孔庙内宫殿式主体建筑，</w:t>
            </w:r>
            <w:r>
              <w:rPr>
                <w:rFonts w:hint="eastAsia" w:ascii="仿宋" w:hAnsi="仿宋" w:eastAsia="仿宋" w:cs="仿宋"/>
                <w:i w:val="0"/>
                <w:caps w:val="0"/>
                <w:color w:val="4B0082"/>
                <w:spacing w:val="0"/>
                <w:kern w:val="0"/>
                <w:sz w:val="28"/>
                <w:szCs w:val="28"/>
                <w:u w:val="none"/>
                <w:lang w:val="en-US" w:eastAsia="zh-CN" w:bidi="ar"/>
              </w:rPr>
              <w:br w:type="textWrapping"/>
            </w:r>
            <w:r>
              <w:rPr>
                <w:rFonts w:hint="eastAsia" w:ascii="仿宋" w:hAnsi="仿宋" w:eastAsia="仿宋" w:cs="仿宋"/>
                <w:i w:val="0"/>
                <w:caps w:val="0"/>
                <w:color w:val="4B0082"/>
                <w:spacing w:val="0"/>
                <w:kern w:val="0"/>
                <w:sz w:val="28"/>
                <w:szCs w:val="28"/>
                <w:u w:val="none"/>
                <w:lang w:val="en-US" w:eastAsia="zh-CN" w:bidi="ar"/>
              </w:rPr>
              <w:t>       正殿。也是孔庙的核心</w:t>
            </w: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0000"/>
          <w:spacing w:val="0"/>
          <w:kern w:val="0"/>
          <w:sz w:val="28"/>
          <w:szCs w:val="28"/>
          <w:u w:val="none"/>
          <w:shd w:val="clear" w:fill="FFFFFF"/>
          <w:lang w:val="en-US" w:eastAsia="zh-CN" w:bidi="ar"/>
        </w:rPr>
        <w:t xml:space="preserve">　　为孔庙主体建筑。整个大殿金碧辉煌，气势磅礴，其前廊10根大理石柱上各精雕两条戏珠的飞龙，工艺绝妙，实为宫殿建筑中罕见，殿内廊住皆楠木，都彩绘团龙错金。殿前有一名为“杏檀”的亭子，是孔子晚年讲学的地方，杏檀设教，弟子三千。 奎文阁是三层木结构的阁楼，飞檐斗拱，造型庄严，为国内少见。其占地1800多平方米。是全国四大砖木结构殿堂(故宫太和殿、北京太庙、十三陵长陵棱恩殿)之一。是一座金碧辉煌、规模宏伟的建筑，为当年祭孔的主要场所。殿内正中供有孔子塑像。左右有颜子、曾子、子思和孟子塑像，称“四配”。两侧又有塑像12尊，他们是闵损、冉耕、冉雍、宰予、端木赐、冉求、仲由、言偃、卜商、颛孙师、有若和朱熹，为“十二哲”。上述16位学者是儒家学派公认的正宗继承人。殿前10根石柱是用整块巨石透雕二龙戏珠，作升腾状。造型生动，工艺精湛，是石雕艺术中的珍品。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孔庙最后一座殿堂是圣迹殿，存放以孔子的经历和故事为题材雕成的连环画石刻图。孔庙东路有诗礼堂，是当年康熙帝南巡专程赴曲阜谒孔时特意在此聆听孔子后裔孔尚任弘扬孔子学说的场所。孔子故宅在诗礼堂之后，这里是孔庙中最古老的地方，也是当年孔子居住之处。旁有古井一口，据传系孔子的饮水井，井台四周有雕花石栏。有趣的是井栏出入口的两根石柱，竟是响石，击之有金属之声。整个建筑群规模宏大、布局严整，集我国古代建筑、雕刻、书法、绘画之大成。孔庙与北京故宫和河北承德避暑山庄并称中国三大古建筑群。</w:t>
      </w:r>
    </w:p>
    <w:p>
      <w:pPr>
        <w:pStyle w:val="2"/>
        <w:keepNext w:val="0"/>
        <w:keepLines w:val="0"/>
        <w:widowControl/>
        <w:suppressLineNumbers w:val="0"/>
        <w:spacing w:after="192" w:afterAutospacing="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A52A00"/>
          <w:spacing w:val="0"/>
          <w:sz w:val="28"/>
          <w:szCs w:val="28"/>
          <w:u w:val="none"/>
        </w:rPr>
        <w:t>孔 林</w:t>
      </w:r>
    </w:p>
    <w:tbl>
      <w:tblPr>
        <w:tblW w:w="4656" w:type="dxa"/>
        <w:jc w:val="center"/>
        <w:shd w:val="clear" w:color="auto" w:fill="7D9EC0"/>
        <w:tblLayout w:type="autofit"/>
        <w:tblCellMar>
          <w:top w:w="0" w:type="dxa"/>
          <w:left w:w="0" w:type="dxa"/>
          <w:bottom w:w="0" w:type="dxa"/>
          <w:right w:w="0" w:type="dxa"/>
        </w:tblCellMar>
      </w:tblPr>
      <w:tblGrid>
        <w:gridCol w:w="3894"/>
        <w:gridCol w:w="4080"/>
      </w:tblGrid>
      <w:tr>
        <w:tblPrEx>
          <w:shd w:val="clear" w:color="auto" w:fill="7D9EC0"/>
          <w:tblCellMar>
            <w:top w:w="0" w:type="dxa"/>
            <w:left w:w="0" w:type="dxa"/>
            <w:bottom w:w="0" w:type="dxa"/>
            <w:right w:w="0" w:type="dxa"/>
          </w:tblCellMar>
        </w:tblPrEx>
        <w:trPr>
          <w:trHeight w:val="1824" w:hRule="atLeast"/>
          <w:jc w:val="center"/>
        </w:trPr>
        <w:tc>
          <w:tcPr>
            <w:tcW w:w="3314" w:type="pct"/>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2419350" cy="1857375"/>
                  <wp:effectExtent l="0" t="0" r="3810" b="190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2419350" cy="1857375"/>
                          </a:xfrm>
                          <a:prstGeom prst="rect">
                            <a:avLst/>
                          </a:prstGeom>
                          <a:noFill/>
                          <a:ln w="9525">
                            <a:noFill/>
                          </a:ln>
                        </pic:spPr>
                      </pic:pic>
                    </a:graphicData>
                  </a:graphic>
                </wp:inline>
              </w:drawing>
            </w:r>
            <w:r>
              <w:rPr>
                <w:rFonts w:hint="eastAsia" w:ascii="仿宋" w:hAnsi="仿宋" w:eastAsia="仿宋" w:cs="仿宋"/>
                <w:i w:val="0"/>
                <w:caps w:val="0"/>
                <w:color w:val="000000"/>
                <w:spacing w:val="0"/>
                <w:kern w:val="0"/>
                <w:sz w:val="28"/>
                <w:szCs w:val="28"/>
                <w:u w:val="none"/>
                <w:lang w:val="en-US" w:eastAsia="zh-CN" w:bidi="ar"/>
              </w:rPr>
              <w:t> </w:t>
            </w:r>
          </w:p>
        </w:tc>
        <w:tc>
          <w:tcPr>
            <w:tcW w:w="1685" w:type="pct"/>
            <w:shd w:val="clear" w:color="auto" w:fill="FFFFFF"/>
            <w:vAlign w:val="center"/>
          </w:tcPr>
          <w:p>
            <w:pPr>
              <w:keepNext w:val="0"/>
              <w:keepLines w:val="0"/>
              <w:widowControl/>
              <w:suppressLineNumbers w:val="0"/>
              <w:shd w:val="clear" w:fill="FFFFFF"/>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kern w:val="0"/>
                <w:sz w:val="28"/>
                <w:szCs w:val="28"/>
                <w:u w:val="none"/>
                <w:lang w:val="en-US" w:eastAsia="zh-CN" w:bidi="ar"/>
              </w:rPr>
              <w:drawing>
                <wp:inline distT="0" distB="0" distL="114300" distR="114300">
                  <wp:extent cx="2590800" cy="1866900"/>
                  <wp:effectExtent l="0" t="0" r="0" b="762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2590800" cy="1866900"/>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1824" w:hRule="atLeast"/>
          <w:jc w:val="center"/>
        </w:trPr>
        <w:tc>
          <w:tcPr>
            <w:tcW w:w="3314" w:type="pct"/>
            <w:shd w:val="clear" w:color="auto" w:fill="7D9EC0"/>
            <w:vAlign w:val="center"/>
          </w:tcPr>
          <w:p>
            <w:pPr>
              <w:keepNext w:val="0"/>
              <w:keepLines w:val="0"/>
              <w:widowControl/>
              <w:suppressLineNumbers w:val="0"/>
              <w:shd w:val="clear" w:fill="7D9EC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4B0082"/>
                <w:spacing w:val="0"/>
                <w:kern w:val="0"/>
                <w:sz w:val="28"/>
                <w:szCs w:val="28"/>
                <w:u w:val="none"/>
                <w:lang w:val="en-US" w:eastAsia="zh-CN" w:bidi="ar"/>
              </w:rPr>
              <w:t>            孔子墓</w:t>
            </w:r>
            <w:r>
              <w:rPr>
                <w:rFonts w:hint="eastAsia" w:ascii="仿宋" w:hAnsi="仿宋" w:eastAsia="仿宋" w:cs="仿宋"/>
                <w:i w:val="0"/>
                <w:caps w:val="0"/>
                <w:color w:val="000000"/>
                <w:spacing w:val="0"/>
                <w:kern w:val="0"/>
                <w:sz w:val="28"/>
                <w:szCs w:val="28"/>
                <w:u w:val="none"/>
                <w:lang w:val="en-US" w:eastAsia="zh-CN" w:bidi="ar"/>
              </w:rPr>
              <w:t xml:space="preserve"> </w:t>
            </w:r>
          </w:p>
        </w:tc>
        <w:tc>
          <w:tcPr>
            <w:tcW w:w="1685" w:type="pct"/>
            <w:shd w:val="clear" w:color="auto" w:fill="7D9EC0"/>
            <w:vAlign w:val="center"/>
          </w:tcPr>
          <w:p>
            <w:pPr>
              <w:keepNext w:val="0"/>
              <w:keepLines w:val="0"/>
              <w:widowControl/>
              <w:suppressLineNumbers w:val="0"/>
              <w:shd w:val="clear" w:fill="7D9EC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4B0082"/>
                <w:spacing w:val="0"/>
                <w:kern w:val="0"/>
                <w:sz w:val="28"/>
                <w:szCs w:val="28"/>
                <w:u w:val="none"/>
                <w:lang w:val="en-US" w:eastAsia="zh-CN" w:bidi="ar"/>
              </w:rPr>
              <w:t>                于氏墓</w:t>
            </w:r>
          </w:p>
        </w:tc>
      </w:tr>
    </w:tbl>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0000"/>
          <w:spacing w:val="0"/>
          <w:kern w:val="0"/>
          <w:sz w:val="28"/>
          <w:szCs w:val="28"/>
          <w:u w:val="none"/>
          <w:lang w:val="en-US" w:eastAsia="zh-CN" w:bidi="ar"/>
        </w:rPr>
        <w:br w:type="textWrapping"/>
      </w:r>
      <w:r>
        <w:rPr>
          <w:rFonts w:hint="eastAsia" w:ascii="仿宋" w:hAnsi="仿宋" w:eastAsia="仿宋" w:cs="仿宋"/>
          <w:i w:val="0"/>
          <w:caps w:val="0"/>
          <w:color w:val="000000"/>
          <w:spacing w:val="0"/>
          <w:kern w:val="0"/>
          <w:sz w:val="28"/>
          <w:szCs w:val="28"/>
          <w:u w:val="none"/>
          <w:shd w:val="clear" w:fill="FFFFFF"/>
          <w:lang w:val="en-US" w:eastAsia="zh-CN" w:bidi="ar"/>
        </w:rPr>
        <w:t xml:space="preserve">　　又称“至圣林”在曲阜城北1公里，占地3000余亩，是孔子及其家族的专用墓地，已有2500多年历史，也是目前世界上延时最久，面积最大的氏族墓地。它是我国规模最大、持续年代最长、保存最完整的一处氏族墓葬群和人工园林。孔林神道长达1000米，苍检翠柏，夹道侍立，龙干虬枝，多为宋、元时代所植。林道尽头为“至圣林”木构牌坊，这是孔林的大门。由此往北是二林门，为一座城堡式的建筑，亦称“观楼”。四周筑墙，墙高4米，周长达7000余米。林墙内有一河，即著名的圣水——洙水河。洙水桥北不远处为享殿，是祭孔时摆香坛的地方。殿前有翁仲、望柱、文豹和角端等石兽。享殿之后，正中大墓为孔子坟地，墓前有巨碑篆刻“大成至圣文宣王墓”。东边为其子“泅水侯”孔鲤墓；前为其孙“沂国述圣公”孔芨(子思)墓。据传此种特殊墓穴布局称之为“携子抱孙”。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孔子墓前东侧有三亭，是宋真宗、清圣祖和清高宗来此祭孔时停留之处，叫作“驻跸亭”。孔林中除孔子墓外，气派较大、墓饰规格也高的，要数第七十二代孙孔宪培妻子的墓——于氏坊。墓前高大的木制牌坊上书“容音褒德”。这位于氏夫人原来是乾隆皇帝的女儿，因当时满汉不通婚，皇帝便将女儿过继给一品大臣于敏中，又以于女名义下嫁给衍圣公，故称于氏坊。孔林里还有一位名人之墓，那就是清代戏剧家孔尚任，他因著《桃花扇》一书而名盛—时。他的墓穴位于内圈外侧的东北角。墓碑上刻有：“奉直大夫广东清吏司员外郎东塘先生之墓。”孔尚任曾为康熙皇帝导游孔庙和孔林，由于他学识渊博，讲解生动而深得皇帝的赏识。</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6故宫</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●中文名称： 明清故宫</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●英文名称：Imperial Palace of the Ming and Qing Dynasties</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●批准时间：1987.12</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●遗产种类：文化遗产</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●遗产遴选标准：故宫根据文化遗产遴选标准C(III)(IV)被列入《世界遗产名录》。2004年沈阳故宫作为明清故宫的扩展项目入选《世界遗产名录》。</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●世界遗产委员会评价：</w:t>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br w:type="textWrapping"/>
      </w:r>
      <w:r>
        <w:rPr>
          <w:rFonts w:hint="eastAsia" w:ascii="仿宋" w:hAnsi="仿宋" w:eastAsia="仿宋" w:cs="仿宋"/>
          <w:i w:val="0"/>
          <w:caps w:val="0"/>
          <w:color w:val="333333"/>
          <w:spacing w:val="0"/>
          <w:sz w:val="28"/>
          <w:szCs w:val="28"/>
          <w:u w:val="none"/>
        </w:rPr>
        <w:t>　　紫禁城是中国五个多世纪以来的最高权力中心，它以园林景观和容纳了家具及工艺品的9000个房间的庞大建筑群，成为明清时代中国文明无价的历史见证。</w:t>
      </w:r>
    </w:p>
    <w:p>
      <w:pPr>
        <w:pStyle w:val="2"/>
        <w:keepNext w:val="0"/>
        <w:keepLines w:val="0"/>
        <w:widowControl/>
        <w:suppressLineNumbers w:val="0"/>
        <w:ind w:left="0" w:firstLine="0"/>
        <w:jc w:val="center"/>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4762500" cy="3057525"/>
            <wp:effectExtent l="0" t="0" r="7620" b="57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4762500" cy="3057525"/>
                    </a:xfrm>
                    <a:prstGeom prst="rect">
                      <a:avLst/>
                    </a:prstGeom>
                    <a:noFill/>
                    <a:ln w="9525">
                      <a:noFill/>
                    </a:ln>
                  </pic:spPr>
                </pic:pic>
              </a:graphicData>
            </a:graphic>
          </wp:inline>
        </w:drawing>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●概况</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北京故宫，位于北京市城区中心，旧称紫禁城，是明、清两代的皇宫，是当今世界上现存规模最大、建筑最雄伟、保存最完整的古代宫殿和古建筑群。故宫始建于明永乐四年（1406年），明永乐十八年（1420年）基本建成，前后历时14年。后虽经明、清两代多次重修和扩建，但仍保持了初建时的布局。迄今已有近580年的历史。先后曾有24位位皇帝相继在故宫登基，执掌朝政。</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故宫规模宏大，东西宽为753米，南北长达961米，总占地面积达72万平方米。全部建筑由大小数十座院落组成，建筑面积约为16万平方米，有大小宫室9999间半。宫殿四周围有高约10米、长约3.5公里紫红色宫墙。宫墙四面都建有高大的城门，南为午门即故宫正门，北为神武门，东为东华门，西为西华门。城墙四隅各矗立着一座风格独特、造型绮丽的角楼。宫墙外围环绕着一条宽为52米的护城河，使北京故宫成为一座壁垒森严的城堡。</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故宫正门外为一条南北狭长的前庭，是进出宫殿的重要通道。通道长达600米，全用大青石铺成。通道东侧为明、清时的太庙（祖庙），后改名劳动人民文化宫；西侧为社稷坛，原为皇帝祭祀土地和五谷之神的场所，后辟为中山公园。前庭南部主要建筑有天安门和端门，形成为正宫门前的一长列建筑前奏。天安门是皇城正门，原名承天门；城门五阙，重楼九楹，高33.7米（为旧北京城最高三大建筑之一）；在汉白玉须弥基座上是10余米高的红色墩台；墩台上是天安门城楼，城楼重檐飞翘，黄瓦红墙。天安门前金水河上跨汉白玉石桥五座；前有汉白玉华表一对、石狮两对，华表上端横插云板，顶端蹲立石犼，通体雕刻卷云龙。由午门入内，便是故宫宫殿群，全部建筑分为外朝、内廷两大部分，其建筑风格迥然不同。</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午门即外朝的开端。城墙上建庑殿式重檐大殿，左右伸延，形成五座城楼，俗称五凤楼。进门可达内金水桥，五座桥桥拱雕刻精美，形似玉带。外朝以太和殿、中和殿、保和殿三大殿为主体建筑；文华、武英两殿为两翼，是皇帝举行大典和召见群臣、行使权力的主要场所。三大殿在明初期称奉天、华盖、谨身；明中期改称皇极、中极、建极；清代改称现名。三大殿建在一个8米高的"工"字形三层汉白玉台基上，四周廊庑环绕，气势磅礴，为故宫中最壮观的建筑群。</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太和殿，俗称金銮殿，是故宫中最大的宫殿建筑物，是明、清皇帝召见百官、发号施令、举行庆典的地方。全殿面阔11间，进深5间，外有廊柱，殿内外共立72根大柱。殿高35米，殿内净空高达14米，宽63米，面积2377平方米，为全国最大的木构大殿。屋顶为皇家建筑最高级--重檐庑殿顶，顶上各类走兽数量及屋顶下斗拱数目也属最多。殿内沥粉金漆柱，蟠龙衔珠藻井，梁柱饰彩画，建筑富丽堂皇，气势巍峨。殿堂正中的金漆雕龙宝座是封建皇权的象征。皇帝即位、诞辰以及节日庆典和出兵征伐等重大国典，均在此殿中举行。大殿外围四周有日晷、嘉量、铜龟、铜鹤等装饰的物件。</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中和殿位于太和殿后，为帝王去太和殿途中小憩和演习礼仪之地。皇帝先后在此接受内阁、礼部和侍卫执事人等的朝拜。殿内有宝座、金鼎、薰炉等陈设。</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保和殿，是皇帝宴请外藩王公贵族和京中文武大臣之处。清人后期，这里还是科举考试进行殿试的场所。</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文华殿在太和门东侧，是明代皇太子读书处；该殿北面为文渊阁，是清代用以收藏宫中图书的地方，著名的《四库全书》第一部写成后即藏于北阁。武英殿在太和门西侧，在文化史上相当著名，清代中期一批文人学者集中在此编著书籍，著名的《四库全书》、《佩文韵府》等大型图书都是朝廷在此设立专局而编辑的，并在此创制了有名的聚珍版印刷术，通称"殿版"，有很高的学术价值。</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乾清门是故宫中外朝和内廷的分界处，由此向北便是内廷。其主要建筑有乾清宫、交泰殿、坤宁宫，称后三宫；两边是东六宫、西六宫，每个院落自成体系，均由前后殿、东西庑的标准格局组成，人们通称这里为"三宫六院"，是皇帝处理日常政务及与后妃、皇子、公主们居住、游玩和奉神的地方。</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乾清宫是明、清皇帝居住和处理政务的地方。清雍正后，皇帝移居养心殿，但仍在此批阅奏报、选派宫吏、召见臣仆。皇帝驾崩，灵枢也停放在这里。宫中设宝座，左右分东西暖阁，宫前有日晷、嘉量、铜龟鹤等。</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交泰殿明代为皇后的寝宫，清代为存放玉玺的地方，现陈列有乾隆时期制成的古计时器及一座西洋式大钟。坤宁宫明代为皇后的寝宫，清初改为祭神场所，也是清帝结婚的地方。东暖阁为皇帝大婚的洞房。养心殿是清雍正以后皇帝处理政务的地方，其东间在同治、光绪年间为慈禧"垂帘听政"之地。储秀宫为明、清后纪居住地。</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内廷中有三座花园：即宁寿宫和养心殿西侧的宁寿宫花园（即乾隆花园）、慈宁宫前的慈宁宫花园及中轴线末端的御花园。御花园原名宫后苑，是帝王们游赏的花园。园内主体建筑为钦安殿，殿东有太湖石堆砌的假山，山上有御景亭，景色迷人。该园占地1.2万平方米，有各种建筑物20余处，以古雅富丽、布局紧凑取胜，是一座以建筑为主体的宫廷式花园。宁寿宫花园是专为乾隆皇帝养老体憩而建的，故又称乾隆花园，也是故宫中著名的园林。出御花园北行至神武门，这便是故宫的北门。</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1.5毫米，钻上小孔，以便穿线连结。据说，为制造这套甲胄，共用了4万多个工时。</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现在，故宫的一些宫殿中设立了综合性的历史艺术馆、绘画馆、分类的陶瓷馆、青铜器馆、明清工艺美术馆、铭刻馆、玩具馆、文房四宝馆、玩物馆、珍宝馆、钟表馆和清代宫廷典章文物展览等，收藏有大量古代艺术珍品，据统计共达1052653件，占中国文物总数的六分之一，是中国收藏文物最丰富的博物馆，也是世界著名的古代文化艺术博物馆，其中很多文物是绝无仅有的无价国宝。</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●文化遗产价值：</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无与伦比的古代建筑杰作　故宫的宫殿建筑，是我国现存最大、最完整的古建筑群。宫殿是沿着一条南北向的中轴线排列，左右对称，南达永定门，北到鼓楼、钟楼，贯穿整个紫禁城。规划严整，气魄宏伟，极为壮观。无论在平面布局，立体效果以及形式上的雄伟、堂皇、庄严、和谐，都属无与伦比的杰作。它标志着我国悠久的文化传统，显示着500余年前我国在建筑艺术上的卓越成就。</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珍稀文物的宝库 　故宫博物院的一些宫殿中设立了综合性的历史艺术馆、绘画馆、分类的陶瓷馆、青铜器馆、明清工艺美术馆、铭刻馆、玩具馆、文房四宝馆、玩物馆、珍宝馆、钟表馆和清代宫廷典章文物展览等，收藏大量古代艺术珍品，据统计共达1052653件，占全国文物总数的六分之一，为国内收藏文物最丰富的博物馆，也是世界著名的古代文化艺术博物馆，其中很多文物是绝无仅有的无价国宝。</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中国古代帝王宫殿建筑之瑰宝 　故宫古建筑群，由朱橡皇帝亲自策划营建。现存规模之大，构造之严谨，装饰之精美，文物之众多，在中国古建筑中绝无仅有，是世界著名的皇宫建筑群。</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促进同世界各国文化交流 　故宫文物分成宫廷原状和古代艺术两大陈列体系，先后布置了51个原状陈列，真实性很高，建立十余个专馆，先后举办各种展览数百余次，赴欧、亚、美、澳、非五大洲展览数十次，宣传中国灿烂的古代文化艺术传统，促进与世界各国的文化交流。 </w:t>
      </w:r>
    </w:p>
    <w:p>
      <w:pPr>
        <w:jc w:val="both"/>
        <w:rPr>
          <w:rFonts w:hint="eastAsia" w:ascii="仿宋" w:hAnsi="仿宋" w:eastAsia="仿宋" w:cs="仿宋"/>
          <w:sz w:val="28"/>
          <w:szCs w:val="28"/>
          <w:lang w:val="en-US" w:eastAsia="zh-CN"/>
        </w:rPr>
      </w:pPr>
    </w:p>
    <w:p>
      <w:pPr>
        <w:ind w:firstLine="2240" w:firstLineChars="8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7天坛</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世界遗产委员会评价</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建于公元15世纪上半叶，座落在皇家园林当中，四周古松环抱，是保存完好的坛庙建筑群，无论在整体布局还是单一建筑上，都反映出天地之间的关系，而这一关系在中国古代宇宙观中占据着核心位置。同时，这些建筑还体现出帝王将相在这一关系中所起的独特作用。</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概 况</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位于北京天安门的东南。始建于明成祖永乐十八年（公元1420年），原名“天地坛”，是明清两代皇帝祭祀天地之神的地方，明嘉靖九年（公元1530年）在北京北郊另建祭祀地神的地坛，此处就专为祭祀上天和祈求丰收的场所，并改名为“天坛”。</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的建筑设计十分考究，“圜丘”、“祈谷”两坛同建在一个园子内。圜丘坛在南部，是天神的地方。祈谷坛在北部，是祈求丰收的地方。依照古人的思想观念，认为天地的结构是“天圆地方”，因此天坛围墙平面南部为方形，象征地象，北部为圆形，象征天象，此墙俗称天地墙。天坛的主体建筑均集中在南北向的中轴线上，“圜丘”、“祈谷”两坛也在这条中轴线上，各个单体建筑之间用墙相隔，并由一座长360米，宽30米的石桥相连。</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的主体建筑是祈年殿，每年皇帝都在这里举行祭天仪式，祈祷风调雨顺、五谷丰登。祈年殿呈圆形，直径32米，高38米，是三重檐亭式圆殿，宝顶鎏金，碧蓝琉璃瓦盖顶；殿内九龙藻井极其精致，富丽堂皇，光彩夺目。大殿结构十分独特，不用大梁和长檩，檐顶以柱和枋桷承重，中央的四根立柱高19.2米，代表一年中的四季，外围两排各有12根柱子，分别代表十二月和十二时辰。大殿建于高6米的三层汉白玉石台上，使大殿产生出高耸云端的巍峨气势。</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2667000" cy="16764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2667000" cy="1676400"/>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斋宫在西天门内，是皇帝祭天前沐浴斋戒的地方。斋宫外围有两重“御沟”，四周以回廊163间环绕。正殿月台上有斋戒铜人亭和时辰牌位亭。铜人手持斋戒牌，传说是仿照唐代名臣魏征的形象铸造的。东北角的钟楼内高悬着明成祖永乐帝在位时制造的一口太和钟，皇帝祭天时，从斋宫起驾，开始鸣钟，到皇帝登上圜丘坛，钟声即止。祭祀典礼结束时钟声再起，宏亮的钟声为祭祖典礼大壮声威。</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共占地270万平方米，规模宏伟，富丽堂皇，是中国现存最大的古代祭祀性建筑群。它以严谨的规划布局，奇特的建筑结构，瑰丽的建筑装饰著称于世，不仅在中国建筑史上占有重要位置，也是世界建筑艺术的珍贵遗产。</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列入世界遗产名录的理由</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(一)天坛是华夏文明的积淀之一。</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天坛从选位、规划、建筑的设计以及祭把礼仪和祭祀乐舞，无不依据中国古代《周易》阴阳、五行等学说，成功的把古人对“天”的认识、“天人关系”以及对上苍的愿望表现得淋漓尽致。各朝各代均建坛祭天，而北京天坛是完整保存下来的仅有一例，是古人的杰作。</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(二)天坛建筑处处展示中国古代特有的寓意、象征的艺术表现手法。</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1362075" cy="1714500"/>
            <wp:effectExtent l="0" t="0" r="9525" b="762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12"/>
                    <a:stretch>
                      <a:fillRect/>
                    </a:stretch>
                  </pic:blipFill>
                  <pic:spPr>
                    <a:xfrm>
                      <a:off x="0" y="0"/>
                      <a:ext cx="1362075" cy="1714500"/>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圜丘的尺度和构件的数量集中并反复使用“九”这个数字，以象征“天”和强调与“天”的联系。天坛祈年殿以圆形、以蓝色象征天，殿内大柱及开间又分别离意一年的四季、二十四节气、十二个月和一天的十二个时辰(古代一天分十二时辰，每时辰合两小时)以及象征天上的星座——恒星等。处处“象天法地”是古代“明堂”(中国古代帝王专用的一种礼制建筑，处处象天法地)式建筑仅存的一例，是中国古文化的载体。</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(三)天坛集古代哲学、历史、数学、力学、美学、生态学于一炉，是古代精品代表作。</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2381250" cy="2266950"/>
            <wp:effectExtent l="0" t="0" r="11430" b="3810"/>
            <wp:docPr id="1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8"/>
                    <pic:cNvPicPr>
                      <a:picLocks noChangeAspect="1"/>
                    </pic:cNvPicPr>
                  </pic:nvPicPr>
                  <pic:blipFill>
                    <a:blip r:embed="rId13"/>
                    <a:stretch>
                      <a:fillRect/>
                    </a:stretch>
                  </pic:blipFill>
                  <pic:spPr>
                    <a:xfrm>
                      <a:off x="0" y="0"/>
                      <a:ext cx="2381250" cy="2266950"/>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天坛在建筑设计和营造上集明、清建筑技术、艺术之大成。祈年殿、皇穹宇是木制构件、圆形平面、形体巨大、工艺精制、构思巧妙的殿宇，是中国古建中罕见的实例。天坛又以大面积树林和丰富的植被创造了“天人协和”的生态环境，是研究古代建筑艺术和生态环境的实物，极具科学价值，是皇家祭坛建筑群中杰出的范例。</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建筑轴线北部的构图中心祈年殿，体态雄伟，构架精巧，内部空间层层升高向中心聚拢，外部台基屋檐圆形层层收缩上举，既造成强烈的向上动感，又使人感到端庄、稳重。色彩对比强烈，而不失协调得体。使人步入坛内如踏祥云登临天界。天坛从总体到局部，均是古建佳作，是工艺精品，极具艺术价值，是华夏民族一个漫长的历史时期思想文化的遗迹和载体。天坛是物化了的古代哲学思想，有着较高的历史价值、科学价值和独特的艺术价值，更有着深刻的文化内涵。</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综上所述，天坛这个古代祭坛建筑组群，有着较高的历史价值、科学价值和独特的艺术价值，更有着深刻的文化内涵，具备了列入《世界文化遗产名录》标准之一、之二、之三、之四：把天坛这具有世界性突出价值的艺术杰作列人世界文化遗产将更有利对它的保护，使其永久传世。</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8承德避暑山庄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●中文名称：</w:t>
      </w:r>
      <w:r>
        <w:rPr>
          <w:rFonts w:hint="eastAsia" w:ascii="仿宋" w:hAnsi="仿宋" w:eastAsia="仿宋" w:cs="仿宋"/>
          <w:i w:val="0"/>
          <w:caps w:val="0"/>
          <w:color w:val="003300"/>
          <w:spacing w:val="0"/>
          <w:sz w:val="28"/>
          <w:szCs w:val="28"/>
          <w:u w:val="none"/>
        </w:rPr>
        <w:t>承德避暑山庄和周围寺庙</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●英文名称：</w:t>
      </w:r>
      <w:r>
        <w:rPr>
          <w:rFonts w:hint="eastAsia" w:ascii="仿宋" w:hAnsi="仿宋" w:eastAsia="仿宋" w:cs="仿宋"/>
          <w:i w:val="0"/>
          <w:caps w:val="0"/>
          <w:color w:val="003300"/>
          <w:spacing w:val="0"/>
          <w:sz w:val="28"/>
          <w:szCs w:val="28"/>
          <w:u w:val="none"/>
        </w:rPr>
        <w:t>The Mountain Resort and its Outlying Temples, Chengde</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●批准时间：</w:t>
      </w:r>
      <w:r>
        <w:rPr>
          <w:rFonts w:hint="eastAsia" w:ascii="仿宋" w:hAnsi="仿宋" w:eastAsia="仿宋" w:cs="仿宋"/>
          <w:i w:val="0"/>
          <w:caps w:val="0"/>
          <w:color w:val="003300"/>
          <w:spacing w:val="0"/>
          <w:sz w:val="28"/>
          <w:szCs w:val="28"/>
          <w:u w:val="none"/>
        </w:rPr>
        <w:t>1994.12</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●遗产遴选标准：</w:t>
      </w:r>
      <w:r>
        <w:rPr>
          <w:rFonts w:hint="eastAsia" w:ascii="仿宋" w:hAnsi="仿宋" w:eastAsia="仿宋" w:cs="仿宋"/>
          <w:i w:val="0"/>
          <w:caps w:val="0"/>
          <w:color w:val="003300"/>
          <w:spacing w:val="0"/>
          <w:sz w:val="28"/>
          <w:szCs w:val="28"/>
          <w:u w:val="none"/>
        </w:rPr>
        <w:t>承德避暑山庄和周围寺庙根据文化遗产遴选标准C(II)(IV)被列入《世界遗产名录》。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●世界遗产委员会评价：</w:t>
      </w:r>
    </w:p>
    <w:p>
      <w:pPr>
        <w:pStyle w:val="2"/>
        <w:keepNext w:val="0"/>
        <w:keepLines w:val="0"/>
        <w:widowControl/>
        <w:suppressLineNumbers w:val="0"/>
        <w:spacing w:line="336" w:lineRule="auto"/>
        <w:ind w:left="0" w:firstLine="562"/>
        <w:jc w:val="left"/>
        <w:rPr>
          <w:rFonts w:hint="eastAsia" w:ascii="仿宋" w:hAnsi="仿宋" w:eastAsia="仿宋" w:cs="仿宋"/>
          <w:i w:val="0"/>
          <w:caps w:val="0"/>
          <w:color w:val="003300"/>
          <w:spacing w:val="0"/>
          <w:sz w:val="28"/>
          <w:szCs w:val="28"/>
          <w:u w:val="none"/>
        </w:rPr>
      </w:pPr>
      <w:r>
        <w:rPr>
          <w:rFonts w:hint="eastAsia" w:ascii="仿宋" w:hAnsi="仿宋" w:eastAsia="仿宋" w:cs="仿宋"/>
          <w:i w:val="0"/>
          <w:caps w:val="0"/>
          <w:color w:val="003300"/>
          <w:spacing w:val="0"/>
          <w:sz w:val="28"/>
          <w:szCs w:val="28"/>
          <w:u w:val="none"/>
        </w:rPr>
        <w:t>承德避暑山庄，是清王朝的夏季行宫，位于河北省境内，修建于公元1703年到1792年。它是由众多的宫殿以及其它处理政务、举行仪式的建筑构成的一个庞大的建筑群。建筑风格各异的庙宇和皇家园林同周围的湖泊、牧场和森林巧妙地融为一体。避暑山庄不仅具有极高的美学研究价值，而且还保留着中国封建社会发展末期的罕见的历史遗迹。</w:t>
      </w:r>
    </w:p>
    <w:p>
      <w:pPr>
        <w:pStyle w:val="2"/>
        <w:keepNext w:val="0"/>
        <w:keepLines w:val="0"/>
        <w:widowControl/>
        <w:suppressLineNumbers w:val="0"/>
        <w:spacing w:line="336" w:lineRule="auto"/>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 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承德避暑山庄，又称“热河行宫”，座落于中国北部河北省承德市中心以北的狭长谷地上，占地面积584公顷。避暑山庄始建于清康熙四十二年（公元1703年），雍正（公元1723～1736年在位）时代一度暂停营建，清乾隆六年（公元1741年）到乾隆五十七年（公元1792年）又继续修建，增加了乾隆（公元1736～1796年）三十六景和山庄外的外八庙。整个避暑山庄的营建历时近90年。这期间清王朝国力兴盛，能工巧匠云集于此。康熙五十年康熙帝（公元1662～1723年在位）还亲自在山庄午门上题写了“避暑山庄”门额。避暑山庄主要分为宫殿区和苑景区两部分。</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宫殿区位于山庄南部，宫室建筑林立，布局严整，是紫禁城的缩影。包括正宫、松鹤斋、万壑松风和东宫四组建筑。正宫是清代皇帝在山庄时，处理政务、休息和举行重大典礼的地方；松鹤斋寓意“松鹤延年”，供太后居住，建于乾隆年间；万壑松风是清帝批阅奏章和读书处，是宫殿区与湖区的过渡建筑，造型与颐和园的谐趣园类似；东宫在宫殿区最东面，原为清帝举行庆宴大典的场所，后毁于战火。</w:t>
      </w:r>
      <w:r>
        <w:rPr>
          <w:rFonts w:hint="eastAsia" w:ascii="仿宋" w:hAnsi="仿宋" w:eastAsia="仿宋" w:cs="仿宋"/>
          <w:i w:val="0"/>
          <w:caps w:val="0"/>
          <w:color w:val="003300"/>
          <w:spacing w:val="0"/>
          <w:sz w:val="28"/>
          <w:szCs w:val="28"/>
          <w:u w:val="none"/>
        </w:rPr>
        <w:drawing>
          <wp:inline distT="0" distB="0" distL="114300" distR="114300">
            <wp:extent cx="2105025" cy="2066925"/>
            <wp:effectExtent l="0" t="0" r="13335" b="5715"/>
            <wp:docPr id="1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56"/>
                    <pic:cNvPicPr>
                      <a:picLocks noChangeAspect="1"/>
                    </pic:cNvPicPr>
                  </pic:nvPicPr>
                  <pic:blipFill>
                    <a:blip r:embed="rId14"/>
                    <a:stretch>
                      <a:fillRect/>
                    </a:stretch>
                  </pic:blipFill>
                  <pic:spPr>
                    <a:xfrm>
                      <a:off x="0" y="0"/>
                      <a:ext cx="2105025" cy="2066925"/>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烟波致爽殿：万岁照房北行过门殿，再北有殿七楹，进深两间，名烟波致爽，是正宫后寝部分的主殿，也是清帝在山庄的寝宫。康熙称这里“地既高敞，气亦清朗”，“四周秀岭，十里平湖，致有爽气”，故名烟波致爽，并列为避暑山庄康熙三十六景之首。四知书屋：原名依清旷，是清帝上朝、退朝途中，停留休息，更换朝服的地方，也是清帝作为一种破格待遇，接见亲信大臣和少数民族王公首领的场所。所谓四知，是知柔、知刚、知显、知藏，这是封建统治权术的概括和总结，乾隆曾在此处接见过六世班禅和土尔扈特蒙古首领渥巴锡。</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苑景区又分湖泊区、平原区和山岳区。宫殿区以北为湖泊区。湖区集南方园林之秀和北方园林之雄，将江南园林的景观移植到塞外。区内湖泊总称“塞湖”，总面积57公顷。洲堤２８公顷。塞湖有九湖十岛，九湖是：镜湖、银湖、下湖、上湖、澄湖、如意湖、内湖、长湖、半月湖。十岛有五大五小，大岛有：文园岛、清舒山馆岛、月色江声岛、如意洲、文津岛；小岛有：戒得堂岛、金山岛、青莲岛、环碧岛、临芳墅岛。洲岛之间由桥堤相连，今九湖尚有七湖，十岛今存八岛。平原区位于湖泊区以东，占地53公顷。南部沿湖有亭四座，从西至东依次是水流云在、濠濮间想、莺啭乔木、甫田丛樾。其它景观还有：萍香泮、春好轩、暖流暄波、万树园、试马埭、永佑寺、舍利塔。区内的万树园不施土木，仅按蒙古民族的风俗习惯设置蒙古包数座。乾隆帝常在这里召见各少数民族政教首领，举行野宴。平原区的西部和北部是山岳区，面积422公顷，占避暑山庄总面积的五分之四。山峦峻峭，属燕山余脉风云岭山系。自北而南有松云峡、梨树峪、松林峪、榛子峪等四条大的峡谷。峰冈崖坡之上，与山水林泉巧于因借，宜亭斯亭、宜轩斯轩、宜庙斯庙，康、乾时期在山区修建了４０余处楼、亭、庙、舍，均有游览御路和羊肠步道相通。高耸的山峰好似天然屏障，阻挡了西北寒风的侵袭，是调节山庄气候的重要因素。康乾时期还在在山区修建了40余处建筑。</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周围12座建筑风格各异的寺庙，是当时清政府为了团结蒙古、新疆、西藏等地区的少数民族，利用宗教作为笼络手段而修建的。其中的8座由清政府直接管理，故被称为“外八庙”。庙宇按照建筑风格分为藏式寺庙、汉式寺庙和汉藏结合式寺庙三种。这些寺庙融和了汉、藏等民族建筑艺术的精华，气势宏伟，极具皇家风范。</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不同于其它的皇家园林，它继承和发展了中国古典园林“以人为之美入自然，符合自然而又超越自然”的传统造园思想，按照地形地貌特征进行选址和总体设计，完全借助于自然地势，因山就水，顺其自然，同时融南北造园艺术的精华于一身。它是中国园林史上一个辉煌的里程碑，是中国古典园林艺术的杰作，享有“中国地理形貌之缩影”和“中国古典园林之最高范例”的盛誉。</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w:t>
      </w:r>
      <w:r>
        <w:rPr>
          <w:rStyle w:val="5"/>
          <w:rFonts w:hint="eastAsia" w:ascii="仿宋" w:hAnsi="仿宋" w:eastAsia="仿宋" w:cs="仿宋"/>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避暑山庄及周围寺庙，以其自身所具有的突出普遍价值，构成世界文化遗产的重要组成部分。理由如下：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(一)避暑山庄是中国清朝的园林式皇宫，具有丰富的社会政治历史意义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是中国清朝皇帝为了实现安抚、团结中国边疆少数民族，巩固国家统一的政治目的而修建的一座夏宫。避暑山庄兴建后，清帝每年都有大量时间在此处理军政要事，接见外国使节和边疆少数民族政教首领，使这里成为中国清朝的第二个政治中心。这里发生的一系例重要事件、重要遗迹和重要文物，成为中国多民族统一国家最后形成的历史见证。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(二)避暑山庄及周围寺庙是中国古代帝王宫苑与皇家寺庙完美融合的典型范例</w:t>
      </w:r>
      <w:r>
        <w:rPr>
          <w:rFonts w:hint="eastAsia" w:ascii="仿宋" w:hAnsi="仿宋" w:eastAsia="仿宋" w:cs="仿宋"/>
          <w:i w:val="0"/>
          <w:caps w:val="0"/>
          <w:color w:val="003300"/>
          <w:spacing w:val="0"/>
          <w:sz w:val="28"/>
          <w:szCs w:val="28"/>
          <w:u w:val="none"/>
        </w:rPr>
        <w:t>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及周围寺庙产生于中国封建社会最后一个盛世――康乾盛世，历经康雍乾三代帝王，历时八十九年，集中全国入力物力建造而成。它是帝王范囿与皇家寺庙建筑经验的结晶。它成为与私园并称的中国两大园林体系中帝王宫范体系中的典范之作。园林建造实现了“宫”与“苑”形式上的完美结合和“理朝听政”与“游息娱乐”功能上的高度统一。寺庙建筑具有鲜明的政治功用。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(三)避暑山庄及周围寺庙，标志中国古代造园与建筑艺术的巨大成就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及周围寺庙，是中国现存最大的古代帝王范囿和皇家寺庙群。它集中国古代造园艺术和建筑艺术之大成，是具有创造力的杰作。在造园上，它继承和发展了中国古典园林“以人为之美入自然，符合自然而又超越自然”的传统造园思想，总结并创造性地运用了各种造园素材、造园技法，使其成为自然山水园与建筑园林化的杰出代表。在建筑上，它继承、发展、并创造性地运用各种建筑技艺，撷取中国南北名园名寺的精华，仿中有创，表达了“移天缩地在君怀”的</w:t>
      </w:r>
      <w:r>
        <w:rPr>
          <w:rFonts w:hint="eastAsia" w:ascii="仿宋" w:hAnsi="仿宋" w:eastAsia="仿宋" w:cs="仿宋"/>
          <w:i w:val="0"/>
          <w:caps w:val="0"/>
          <w:color w:val="003300"/>
          <w:spacing w:val="0"/>
          <w:sz w:val="28"/>
          <w:szCs w:val="28"/>
          <w:u w:val="none"/>
        </w:rPr>
        <w:drawing>
          <wp:inline distT="0" distB="0" distL="114300" distR="114300">
            <wp:extent cx="2381250" cy="1571625"/>
            <wp:effectExtent l="0" t="0" r="11430" b="13335"/>
            <wp:docPr id="11"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58"/>
                    <pic:cNvPicPr>
                      <a:picLocks noChangeAspect="1"/>
                    </pic:cNvPicPr>
                  </pic:nvPicPr>
                  <pic:blipFill>
                    <a:blip r:embed="rId15"/>
                    <a:stretch>
                      <a:fillRect/>
                    </a:stretch>
                  </pic:blipFill>
                  <pic:spPr>
                    <a:xfrm>
                      <a:off x="0" y="0"/>
                      <a:ext cx="2381250" cy="1571625"/>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建筑主题。在园林与寺庙、单体与组群建筑的具体构建上，避暑山庄及周围寺庙实现了中国古代南北造园和建筑艺术的融合，它囊括了亭台阁寺等中国古代大部分建筑形象。展示了中国古代木架结构建筑的高超技艺，并实现了木架结构与砖石结构、汉式建筑形式与少数民族建筑形式的完美结合。加之建筑装饰及佛教造像等中国古代最高超技艺的运用，构成了中国古代建筑史上的奇观。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(四)避暑山庄及周围寺庙是世界了解中国文化的实物资料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避暑山庄及周围寺庙不论是造园还是建筑，它们都不仅仅是素材与技艺的单纯运用，而是把中国古典哲学、美学、文学等多方面文化的内涵融注其中，使其成为中国传统文化的缩影。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如上所述，这样一座具有世界性突出普遍价值的艺术杰作，只有列入世界文化遗产加以保护才能使其得以永久传世并更好发挥其所具有的世界意义。</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9布达拉宫</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Style w:val="5"/>
          <w:rFonts w:hint="eastAsia" w:ascii="仿宋" w:hAnsi="仿宋" w:eastAsia="仿宋" w:cs="仿宋"/>
          <w:i w:val="0"/>
          <w:caps w:val="0"/>
          <w:color w:val="000000"/>
          <w:spacing w:val="0"/>
          <w:sz w:val="28"/>
          <w:szCs w:val="28"/>
          <w:u w:val="none"/>
        </w:rPr>
        <w:t xml:space="preserve">◎世界遗产委员会评价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和大昭寺，坐落在拉萨河谷中心海拔3700米的红色山峰之上，是集行政、宗教、政治事务于一体的综合性建筑。它由白宫和红宫及其附属建筑组成。布达拉宫自公元七世纪起就成为达赖喇嘛的冬宫，象征着西藏佛教和历代行政统治的中心。优美而又独具匠心的建筑、华美绚丽的装饰、与天然美景间的和谐融洽，使布达拉宫在历史和宗教特色之外平添几分丰采。大昭寺是一组极具特色的佛教建筑群。建造于公元18世纪罗布林卡，是达赖喇嘛的夏宫，也是西藏艺术的杰作。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这三处地点风景优美，建筑创意新颖。加之它们在历史和宗教上的重要性，构成一幅和谐融入了装饰艺术之美的惊人胜景。 </w:t>
      </w:r>
      <w:r>
        <w:rPr>
          <w:rFonts w:hint="eastAsia" w:ascii="仿宋" w:hAnsi="仿宋" w:eastAsia="仿宋" w:cs="仿宋"/>
          <w:i w:val="0"/>
          <w:caps w:val="0"/>
          <w:color w:val="000000"/>
          <w:spacing w:val="0"/>
          <w:sz w:val="28"/>
          <w:szCs w:val="28"/>
          <w:u w:val="none"/>
        </w:rPr>
        <w:br w:type="textWrapping"/>
      </w:r>
      <w:r>
        <w:rPr>
          <w:rStyle w:val="5"/>
          <w:rFonts w:hint="eastAsia" w:ascii="仿宋" w:hAnsi="仿宋" w:eastAsia="仿宋" w:cs="仿宋"/>
          <w:i w:val="0"/>
          <w:caps w:val="0"/>
          <w:color w:val="000000"/>
          <w:spacing w:val="0"/>
          <w:sz w:val="28"/>
          <w:szCs w:val="28"/>
          <w:u w:val="none"/>
        </w:rPr>
        <w:t xml:space="preserve">◎概 况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坐落于中国西南部西藏自治区拉萨市市中心的红山上，“布达拉”为梵语“普陀”的音译，原指观世音菩萨所居之岛。布达拉宫始建于吐蕃王朝第32代赞普松赞干布时期（公元7世纪），当时称“红山宫”，后来随着吐蕃王朝的没落而逐渐毁弃。公元17世纪时，五世达赖喇嘛在红山宫的旧址上重新修建了宏伟的宫殿，称“布达拉宫”。此后这里一直作为西藏政治和宗教的中心。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规模庞大，气势宏伟，依山势而建，占地面积36万余平方米，主建筑共13层，高117米。它是著名的藏式宫堡式建筑，也是藏族古代建筑和中国古代建筑艺术的杰出代表，享有“世界屋脊上的明珠”的美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0000"/>
          <w:spacing w:val="0"/>
          <w:kern w:val="0"/>
          <w:sz w:val="28"/>
          <w:szCs w:val="28"/>
          <w:u w:val="none"/>
          <w:shd w:val="clear" w:fill="FFFFFF"/>
          <w:lang w:val="en-US" w:eastAsia="zh-CN" w:bidi="ar"/>
        </w:rPr>
        <w:t xml:space="preserve">　　布达拉宫的主体建筑包括白宫、红宫以及周边与之相搭配的各种建筑。以白宫为主体的建筑群建成于1648年。白宫是历代达赖喇嘛进行政治、宗教管理的地方，建筑坐北朝南共7层；红宫位于布达拉宫的中部，以红宫为主体的建筑群竣工于1694年，共6层，这里是供奉历代达赖喇嘛灵塔以及进行各种宗教活动的场所。此外，布达拉宫还包括有山上的僧官学校、僧舍、东西庭院以及山下的雪老城、西藏地方政府马基康、印经院、监狱、马厩、布达拉宫后园、龙王潭等附属建筑。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从17世纪中叶到1959年以前，布达拉宫一直是历代达赖喇嘛生活起居和从事政教活动的重要场所，是西藏地方政教合一的统治中心。布达拉宫气势雄伟、规模宏大的建筑中，蕴藏了藏、汉、蒙等民族在文化、艺术、宗教等方面的卓越成就。今天，布达拉宫以其辉煌的雄姿和藏传佛教圣地的地位，成为世所公认的藏民族象征。 </w:t>
      </w:r>
      <w:r>
        <w:rPr>
          <w:rFonts w:hint="eastAsia" w:ascii="仿宋" w:hAnsi="仿宋" w:eastAsia="仿宋" w:cs="仿宋"/>
          <w:i w:val="0"/>
          <w:caps w:val="0"/>
          <w:color w:val="000000"/>
          <w:spacing w:val="0"/>
          <w:sz w:val="28"/>
          <w:szCs w:val="28"/>
          <w:u w:val="none"/>
        </w:rPr>
        <w:drawing>
          <wp:inline distT="0" distB="0" distL="114300" distR="114300">
            <wp:extent cx="304800" cy="304800"/>
            <wp:effectExtent l="0" t="0" r="0" b="0"/>
            <wp:docPr id="18"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9"/>
                    <pic:cNvPicPr>
                      <a:picLocks noChangeAspect="1"/>
                    </pic:cNvPicPr>
                  </pic:nvPicPr>
                  <pic:blipFill>
                    <a:blip r:embed="rId16"/>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大昭寺位于拉萨市区的东南部，始建于唐贞观二十一年（公元601年）。先后被称为“惹刹”、“逻些”等，9世纪改称“大昭寺”，意为“存放经书的大殿”，清代（公元1644～1911年）又称其为“伊克昭庙”。它是西藏地区最古老的一座仿唐式汉藏结合木结构建筑。大昭寺初建时的只有8间殿堂。15世纪宗喀巴在此创建了喇嘛教格鲁派，寺庙的香火日渐繁盛起来。17世纪时五世达赖喇嘛对大昭寺进行了大规模的扩建和修葺，最终形成了占地面积2.51万平方米的庞大建筑群。&gt;&gt;&gt;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大昭寺的主要建筑为经堂大殿。大殿高4层，建筑构件为汉式风格，柱头和屋檐的装饰则为典型的藏式风格。大殿的一层供奉有唐代（公元618～904年）文成公主带入西藏的释迦牟尼金像。二层供奉松赞干布、文成公主和赤尊公主的塑像。三层为一天井，是一层殿堂的屋顶和天窗。四层正中为4座金顶。佛殿内外和四周的回廊满绘壁画，面积达2600余平方米，题材包括佛教、历史人物和故事。此外，寺内还保存了大量珍贵文物，寺前矗立的“唐蕃会盟碑”，更是汉藏两族人民友好交往的历史见证。 </w:t>
      </w:r>
    </w:p>
    <w:p>
      <w:pPr>
        <w:pStyle w:val="2"/>
        <w:keepNext w:val="0"/>
        <w:keepLines w:val="0"/>
        <w:widowControl/>
        <w:suppressLineNumbers w:val="0"/>
        <w:ind w:left="0" w:firstLine="56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罗布林卡位于布达拉宫西侧约2公里的拉萨河畔。“罗布林卡”在藏语中意为“宝贝园林”。它始建于公元18世纪中叶，是历世达赖喇嘛处理政务和进行宗教活动的夏宫。自七世达赖以后，历世达赖喇嘛均曾对罗布林卡进行扩建，其中以八世和十三世达赖进行的扩建规模最为宏大。八世达赖扩建后，使罗布林卡明显具备了园林特点。十三世达赖主要辟建了“金色林”，并在园林西部修建了金色颇章等建筑。 </w:t>
      </w:r>
    </w:p>
    <w:p>
      <w:pPr>
        <w:pStyle w:val="2"/>
        <w:keepNext w:val="0"/>
        <w:keepLines w:val="0"/>
        <w:widowControl/>
        <w:suppressLineNumbers w:val="0"/>
        <w:ind w:left="0" w:firstLine="56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罗布林卡的占地面积约为360万平方米。园内有植物100余种，不仅有拉萨地区常见花木，而且有取自喜马拉雅山南北麓的奇花异草，还有从内地移植或从国外引进的名贵花卉，堪称高原植物园。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罗布林卡由格桑颇章、金色颇章、达旦明久颇章等几组宫殿建筑组成，每组建筑又分为宫区、宫前区和林区三个主要部分。以格桑颇章为主体的建筑群，位于第二重围墙内南院的东南部。以措吉颇章(湖心亭)为主体的建筑群，位于格桑颇章西北约120米处，是罗布林卡中最美丽的景区。以金色颇章为主体的建筑群，位于罗布林卡西部。各组建筑均以木、石为主要材料建成，规划整齐，具有明显的藏式建筑风格。主要殿堂内的墙壁上均绘有精美的壁画。此外，罗布林卡内还珍藏有大量的文物和典籍。 </w:t>
      </w:r>
      <w:r>
        <w:rPr>
          <w:rFonts w:hint="eastAsia" w:ascii="仿宋" w:hAnsi="仿宋" w:eastAsia="仿宋" w:cs="仿宋"/>
          <w:i w:val="0"/>
          <w:caps w:val="0"/>
          <w:color w:val="000000"/>
          <w:spacing w:val="0"/>
          <w:sz w:val="28"/>
          <w:szCs w:val="28"/>
          <w:u w:val="none"/>
        </w:rPr>
        <w:drawing>
          <wp:inline distT="0" distB="0" distL="114300" distR="114300">
            <wp:extent cx="304800" cy="304800"/>
            <wp:effectExtent l="0" t="0" r="0" b="0"/>
            <wp:docPr id="17"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60"/>
                    <pic:cNvPicPr>
                      <a:picLocks noChangeAspect="1"/>
                    </pic:cNvPicPr>
                  </pic:nvPicPr>
                  <pic:blipFill>
                    <a:blip r:embed="rId16"/>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 xml:space="preserve">　◎文化遗产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布达拉宫号称“世界屋脊上的明珠”，它的宫殿布局、土木工程、金属冶炼、绘画、雕刻等方面均闻名于世，体现了以藏族为主，汉、蒙、满各族能工巧匠高超技艺和藏族建筑艺术的伟大成就。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 xml:space="preserve">高度的建筑艺术成就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依山建造，由白宫、红宫两大部分和与之相配合的各种建筑所组成。众多的建筑虽属历代不同时期建造，但都十分巧妙地利用了山形地势修建，使整座宫寺建筑显得非常雄伟壮观，而又十分协调完整，在建筑艺术的美学成就上达到了无比的高度，构成了一项建筑创造的天才杰作。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 xml:space="preserve">藏传佛教寺庙与宫殿建筑相结合的例证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布达拉宫的建筑艺术，是数以干计的藏传佛教寺庙与宫殿相结合的建筑类型中最杰出的代表，在中国乃至世界上都是绝无仅有的例证。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保持了历史原状</w:t>
      </w:r>
      <w:r>
        <w:rPr>
          <w:rFonts w:hint="eastAsia" w:ascii="仿宋" w:hAnsi="仿宋" w:eastAsia="仿宋" w:cs="仿宋"/>
          <w:i w:val="0"/>
          <w:caps w:val="0"/>
          <w:color w:val="000000"/>
          <w:spacing w:val="0"/>
          <w:sz w:val="28"/>
          <w:szCs w:val="28"/>
          <w:u w:val="none"/>
        </w:rPr>
        <w:t xml:space="preserve">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布达拉宫现存的设计、材料、工艺、布局等均保存自公元7世纪始建以来，历次重大增扩建和重建的原状，真实性很高。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 xml:space="preserve">建筑装饰艺术的伟大成就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xml:space="preserve">　　布达拉宫不仅在整体建筑上有着创造性的高度成就，而且它的各部分的设计、艺术装饰(雕刻、彩画等)都达到很高的成就。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w:t>
      </w:r>
      <w:r>
        <w:rPr>
          <w:rStyle w:val="5"/>
          <w:rFonts w:hint="eastAsia" w:ascii="仿宋" w:hAnsi="仿宋" w:eastAsia="仿宋" w:cs="仿宋"/>
          <w:i w:val="0"/>
          <w:caps w:val="0"/>
          <w:color w:val="000000"/>
          <w:spacing w:val="0"/>
          <w:sz w:val="28"/>
          <w:szCs w:val="28"/>
          <w:u w:val="none"/>
        </w:rPr>
        <w:t xml:space="preserve">重大的历史和宗教意义 </w:t>
      </w:r>
    </w:p>
    <w:p>
      <w:pPr>
        <w:pStyle w:val="2"/>
        <w:keepNext w:val="0"/>
        <w:keepLines w:val="0"/>
        <w:widowControl/>
        <w:suppressLineNumbers w:val="0"/>
        <w:ind w:left="0" w:firstLine="0"/>
        <w:jc w:val="left"/>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rPr>
        <w:t>　　布达拉宫过去曾是政教合一的统治中心，与西藏历史上的重要人物松赞干布、文成公主、赤尊公主和历代达赖喇嘛等有着十分重要的关系，因而有着重大的历史意义和宗教等意义。</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10长城</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i w:val="0"/>
          <w:caps w:val="0"/>
          <w:color w:val="003300"/>
          <w:spacing w:val="0"/>
          <w:kern w:val="0"/>
          <w:sz w:val="28"/>
          <w:szCs w:val="28"/>
          <w:u w:val="none"/>
          <w:lang w:val="en-US" w:eastAsia="zh-CN" w:bidi="ar"/>
        </w:rPr>
        <w:t>世界文化遗产：长城</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●中文名称：</w:t>
      </w:r>
      <w:r>
        <w:rPr>
          <w:rFonts w:hint="eastAsia" w:ascii="仿宋" w:hAnsi="仿宋" w:eastAsia="仿宋" w:cs="仿宋"/>
          <w:i w:val="0"/>
          <w:caps w:val="0"/>
          <w:color w:val="003300"/>
          <w:spacing w:val="0"/>
          <w:sz w:val="28"/>
          <w:szCs w:val="28"/>
          <w:u w:val="none"/>
        </w:rPr>
        <w:t>长城</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●英文名称：</w:t>
      </w:r>
      <w:r>
        <w:rPr>
          <w:rFonts w:hint="eastAsia" w:ascii="仿宋" w:hAnsi="仿宋" w:eastAsia="仿宋" w:cs="仿宋"/>
          <w:i w:val="0"/>
          <w:caps w:val="0"/>
          <w:color w:val="003300"/>
          <w:spacing w:val="0"/>
          <w:sz w:val="28"/>
          <w:szCs w:val="28"/>
          <w:u w:val="none"/>
        </w:rPr>
        <w:t>The Great Wall</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●批准时间</w:t>
      </w:r>
      <w:r>
        <w:rPr>
          <w:rFonts w:hint="eastAsia" w:ascii="仿宋" w:hAnsi="仿宋" w:eastAsia="仿宋" w:cs="仿宋"/>
          <w:i w:val="0"/>
          <w:caps w:val="0"/>
          <w:color w:val="003300"/>
          <w:spacing w:val="0"/>
          <w:sz w:val="28"/>
          <w:szCs w:val="28"/>
          <w:u w:val="none"/>
        </w:rPr>
        <w:t>：1987.12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●遗产遴选标准：</w:t>
      </w:r>
      <w:r>
        <w:rPr>
          <w:rFonts w:hint="eastAsia" w:ascii="仿宋" w:hAnsi="仿宋" w:eastAsia="仿宋" w:cs="仿宋"/>
          <w:i w:val="0"/>
          <w:caps w:val="0"/>
          <w:color w:val="003300"/>
          <w:spacing w:val="0"/>
          <w:sz w:val="28"/>
          <w:szCs w:val="28"/>
          <w:u w:val="none"/>
        </w:rPr>
        <w:t>长城根据文化遗产遴选标准C(I)(II)(III)(IV)(VI)被列入《世界遗产目录》。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●世界遗产委员会评价</w:t>
      </w:r>
      <w:r>
        <w:rPr>
          <w:rFonts w:hint="eastAsia" w:ascii="仿宋" w:hAnsi="仿宋" w:eastAsia="仿宋" w:cs="仿宋"/>
          <w:i w:val="0"/>
          <w:caps w:val="0"/>
          <w:color w:val="003300"/>
          <w:spacing w:val="0"/>
          <w:sz w:val="28"/>
          <w:szCs w:val="28"/>
          <w:u w:val="none"/>
        </w:rPr>
        <w:t>：</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约公元前220年，一统天下的秦始皇，将修建于早些时候的一些断续的防御工事连接成一个完整的防御系统，用以抵抗来自北方的侵略。在明代（公元1368～1644年），又继续加以修筑，使长城成为世界上最长的军事设施。它在文化艺术上的价值，足以与其在历史和战略上的重要性相媲美。</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长城是中国也是世界上修建时间最长、工程量最大的一项古代防御工程。自公元前七八世纪开始，延续不断修筑了2000多年，分布于中国北部和中部的广大土地上，总计 长度达50000多千米，被称之为“上下两千多年，纵横十万余里”。如此浩大的工程不仅 在中国就是在世界上，也是绝无仅有的，因而在几百年前就与罗马斗兽场、比萨斜塔等列 为中古世界七大奇迹之一。</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长城修筑的历史</w:t>
      </w:r>
      <w:r>
        <w:rPr>
          <w:rFonts w:hint="eastAsia" w:ascii="仿宋" w:hAnsi="仿宋" w:eastAsia="仿宋" w:cs="仿宋"/>
          <w:i w:val="0"/>
          <w:caps w:val="0"/>
          <w:color w:val="003300"/>
          <w:spacing w:val="0"/>
          <w:sz w:val="28"/>
          <w:szCs w:val="28"/>
          <w:u w:val="none"/>
        </w:rPr>
        <w:t xml:space="preserve"> 长城修筑的历史可上溯到公元前9世纪的西周时期，周王朝为了 防御北方游牧民族俨狁的袭击。曾筑连续排列的城堡“列城”以作防御。到了公元前七八 世纪，春秋战国时期列国诸侯为了相互争霸，互相防守，根据各自的防守需要，在自己的 边境上修筑起长城，最早建筑的是公元前7世纪的楚长城，其后齐、韩、魏、赵、燕、秦、中 山等大小诸侯国家都相继修筑长城以自卫。这时长城的特点是东、南、西、北方向各不相 同，长度较短、从几百千米到l000～2000千米不等。为了与后来秦始皇所修万里长城区 别，史家称之为“先秦长城”。</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公元前221年，秦始皇并灭了六国诸侯，统一了天下，结束了春秋战国纷争的局面， 完成中国历史上第一个封建集权统一国家的大业。为了巩固统一帝国的安全和生产的安 定，防御北方强大匈奴游牧民族奴隶主的侵扰，便大修长城。除了利用原来燕、赵、秦部分 北方长城的基础之外，还增筑扩修了很多部分，“西起临洮，东止辽东，蜿蜒一万余里”，从 此便有了万里长城的称号。自秦始皇以后，凡是统治着中原地区的朝代，几乎都要修筑长 城。计有汉、晋、北魏、东魏、西魏、北齐、北周、隋、唐、宋、辽、金、元、明、清等十多个朝代， 都不同规模地修筑过长城，其中以汉、金、明三个朝代的长城规模最大，都达到了5000 千米或10000千米。它们都不在一个位置上。从修筑长城的统治民族看，除汉族之外，许 多少数民族统治中国的朝代也修长城，而且比汉族统治的朝代为多。清朝康熙时期，虽然 停止了大规模的长城修筑，但后来也曾在个别地方修筑了长城。可以说自春秋战国时期 开始到清代的2000多年一直没有停止过对长城的修筑。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长城的防御工程体系</w:t>
      </w:r>
      <w:r>
        <w:rPr>
          <w:rFonts w:hint="eastAsia" w:ascii="仿宋" w:hAnsi="仿宋" w:eastAsia="仿宋" w:cs="仿宋"/>
          <w:i w:val="0"/>
          <w:caps w:val="0"/>
          <w:color w:val="003300"/>
          <w:spacing w:val="0"/>
          <w:sz w:val="28"/>
          <w:szCs w:val="28"/>
          <w:u w:val="none"/>
        </w:rPr>
        <w:t xml:space="preserve"> 　绵延万里的长城它并不只是一道单独的城墙，而是由城墙、敌楼、关城、墩堡、营城、卫所、镇城烽火台等多种防御工事所组成的一个完整的防御工程 体系。这一防御工程体系，由各级军事指挥系统层层指挥、节节控制。以明长城为例，在万 里长城防线上分设了辽东、蓟、宣府、大同、山西、榆林、宁夏、固原、甘肃等九个军事管辖 区来分段防守和修缮东起鸭绿江，西止嘉峪关，全长7000多千米的长城，称作“九边重 镇”，每镇设总兵官作为这一段长城的军事长官，受兵部的指挥，负责所辖军区内的防务 或奉命支援相邻军区的防务。明代长城沿线约有100万人的兵力防守。总兵官平时驻守 在镇城内，其余各级官员分驻于卫所、营城、关城和城墙上的敌楼和墩堡之内。</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长城的防御工程建筑</w:t>
      </w:r>
      <w:r>
        <w:rPr>
          <w:rFonts w:hint="eastAsia" w:ascii="仿宋" w:hAnsi="仿宋" w:eastAsia="仿宋" w:cs="仿宋"/>
          <w:i w:val="0"/>
          <w:caps w:val="0"/>
          <w:color w:val="003300"/>
          <w:spacing w:val="0"/>
          <w:sz w:val="28"/>
          <w:szCs w:val="28"/>
          <w:u w:val="none"/>
        </w:rPr>
        <w:t>　在2000多年的修筑过程中积累了丰 富的经验。首先是在布局上，秦始皇修筑万里长城时就总结出了“因地形，用险制塞”的经 验。2000多年一直遵循这一原则，成为军事布防上的重要依据。在建筑材料和建筑结构 上以“就地取材、因材施用”的原则，创造了许多种结构方法。有夯土、块石片石、砖石混 合等结构；在沙漠中还利用了红柳枝条、芦苇与砂粒层层铺筑的结构，可称得上是“巧夺 天工”的创造，在今甘肃玉门关、阳关和新疆境内还保存了2000多年前西汉时期这种长城的遗迹。</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长城的城墙。</w:t>
      </w:r>
      <w:r>
        <w:rPr>
          <w:rFonts w:hint="eastAsia" w:ascii="仿宋" w:hAnsi="仿宋" w:eastAsia="仿宋" w:cs="仿宋"/>
          <w:i w:val="0"/>
          <w:caps w:val="0"/>
          <w:color w:val="003300"/>
          <w:spacing w:val="0"/>
          <w:sz w:val="28"/>
          <w:szCs w:val="28"/>
          <w:u w:val="none"/>
        </w:rPr>
        <w:t>是这一防御工程中的主体部分。它建于高山峻岭或平原险阻之处，根 据地形和防御功能的需要而修建，凡在平原或要隘之处修筑得十分高大坚固，而在高山 险处则较为低矮狭窄，以节约人力和费用，甚至一些最为陡峻之处无法修筑的地方便采 取了“山险墙”和“劈山墙”的办法，在居庸关、八达岭和河北、山西、甘肃等地区的长城城 墙，一般平均高约七八米，底部厚约六七米，墙顶宽约四五米。在城墙顶上，内侧设宇墙， 高一米余，以防巡逻士兵跌落，外侧一面设垛口墙，高2米左右，垛口墙的上部设有望口， 下部有射洞和擂石孔，以观看敌情和射击、滚放擂石之用。有的重要城墙顶上，还建有层 层障墙，以抵抗万一登上城墙的敌人。到了明代中期，抗倭名将戚继光调任蓟镇总兵时， 对长城的防御工事作了重大的改进，在城墙顶上设置了敌楼或敌台，以住宿巡逻士兵和 储存武器粮袜，使长城的防御功能极大的加强。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关城。</w:t>
      </w:r>
      <w:r>
        <w:rPr>
          <w:rFonts w:hint="eastAsia" w:ascii="仿宋" w:hAnsi="仿宋" w:eastAsia="仿宋" w:cs="仿宋"/>
          <w:i w:val="0"/>
          <w:caps w:val="0"/>
          <w:color w:val="003300"/>
          <w:spacing w:val="0"/>
          <w:sz w:val="28"/>
          <w:szCs w:val="28"/>
          <w:u w:val="none"/>
        </w:rPr>
        <w:t>是万里长城防线上最为集中的防御据点。关城设置的位置至关重要，均是选 择在有利防守的地形之处，以收到以极少的兵力抵御强大的入侵者的效果，古称“一夫当 关，万夫莫开”，生动地说明了关城的重要性。长城沿线的关城有大有小，数量很多。就以 明长城的关城来说，大大小小有近千处之多，著名的如山海关、黄崖关、居庸关、紫荆关、 倒马关、平型关、雁门关、偏关、嘉峪关以及汉代的阳关、玉门关等。有些大的关城附近还 带有许多小关，如山海关附近就有十多处小关城，共同组成了万里长城的防御工程建筑 系统。有些重要的关城，本身就有几重防线，如居庸关除本关外，尚有南口、北口、上关三 道关防。北口即八达岭，是居庸关最重要的前哨防线。</w:t>
      </w:r>
    </w:p>
    <w:p>
      <w:pPr>
        <w:pStyle w:val="2"/>
        <w:keepNext w:val="0"/>
        <w:keepLines w:val="0"/>
        <w:widowControl/>
        <w:suppressLineNumbers w:val="0"/>
        <w:spacing w:line="336" w:lineRule="auto"/>
        <w:ind w:left="0" w:firstLine="280"/>
        <w:jc w:val="left"/>
        <w:rPr>
          <w:rFonts w:hint="eastAsia" w:ascii="仿宋" w:hAnsi="仿宋" w:eastAsia="仿宋" w:cs="仿宋"/>
          <w:i w:val="0"/>
          <w:caps w:val="0"/>
          <w:color w:val="003300"/>
          <w:spacing w:val="0"/>
          <w:sz w:val="28"/>
          <w:szCs w:val="28"/>
          <w:u w:val="none"/>
        </w:rPr>
      </w:pPr>
      <w:r>
        <w:rPr>
          <w:rFonts w:hint="eastAsia" w:ascii="仿宋" w:hAnsi="仿宋" w:eastAsia="仿宋" w:cs="仿宋"/>
          <w:b/>
          <w:i w:val="0"/>
          <w:caps w:val="0"/>
          <w:color w:val="003300"/>
          <w:spacing w:val="0"/>
          <w:sz w:val="28"/>
          <w:szCs w:val="28"/>
          <w:u w:val="none"/>
        </w:rPr>
        <w:t>烽火台。</w:t>
      </w:r>
      <w:r>
        <w:rPr>
          <w:rFonts w:hint="eastAsia" w:ascii="仿宋" w:hAnsi="仿宋" w:eastAsia="仿宋" w:cs="仿宋"/>
          <w:i w:val="0"/>
          <w:caps w:val="0"/>
          <w:color w:val="003300"/>
          <w:spacing w:val="0"/>
          <w:sz w:val="28"/>
          <w:szCs w:val="28"/>
          <w:u w:val="none"/>
        </w:rPr>
        <w:t>是万里长城防御工程中最为重要的组成部分之一。它的作用是作为传递 军情的设施。烽火台这种传递信息的工具很早就有了，长城一开始修筑的时候就很好地 利用了它而且逐步加以完善，成了古代传递军情的一种最好的方法。传递的方法是白天燃烟，夜间举火，因白天阳光很强，火光不易见到，夜间火光很远就能看见。这是一传递 信息很科学又很迅速的方法。为了报告敌兵来犯的多少，采用了以燃烟、举火数目的多少 来加以区别。到了明朝还在燃烟、举火数目的同时加放炮声，以增强报警的效果，使军情 传递顷刻千里。在古代没有电话、无线电通讯的情况下，这种传递军情信息的办法可以说 十分迅速了。关于烽火台的布局也是十分重要的，要紧的是要把它布置在高山险处或是 峰回路转的地方，而且必须是要三个台都能相互望见，以便于看见和传递。烽火台在汉代 曾经称过亭、亭隧、烽燧等名称，明代称作烟墩。它除了传递军情之外，还为来往使节保护 安全，提供食宿、供应马匹粮秣等服务。还有些地段的长城只设烽台、亭燧而不筑墙的，可见烽火台在长城防御体系中的重要性。</w:t>
      </w:r>
    </w:p>
    <w:p>
      <w:pPr>
        <w:pStyle w:val="2"/>
        <w:keepNext w:val="0"/>
        <w:keepLines w:val="0"/>
        <w:widowControl/>
        <w:suppressLineNumbers w:val="0"/>
        <w:spacing w:line="336" w:lineRule="auto"/>
        <w:jc w:val="center"/>
        <w:rPr>
          <w:rFonts w:hint="eastAsia" w:ascii="仿宋" w:hAnsi="仿宋" w:eastAsia="仿宋" w:cs="仿宋"/>
          <w:i w:val="0"/>
          <w:caps w:val="0"/>
          <w:color w:val="003300"/>
          <w:spacing w:val="0"/>
          <w:sz w:val="28"/>
          <w:szCs w:val="28"/>
          <w:u w:val="none"/>
          <w:lang w:val="en-US" w:eastAsia="zh-CN"/>
        </w:rPr>
      </w:pPr>
      <w:r>
        <w:rPr>
          <w:rFonts w:hint="eastAsia" w:ascii="仿宋" w:hAnsi="仿宋" w:eastAsia="仿宋" w:cs="仿宋"/>
          <w:i w:val="0"/>
          <w:caps w:val="0"/>
          <w:color w:val="003300"/>
          <w:spacing w:val="0"/>
          <w:sz w:val="28"/>
          <w:szCs w:val="28"/>
          <w:u w:val="none"/>
          <w:lang w:val="en-US" w:eastAsia="zh-CN"/>
        </w:rPr>
        <w:t>11敦煌莫高窟</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世界遗产委员会评价</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莫高窟地处丝绸之路的一个战略要点。它不仅是东西方贸易的中转站，同时也是宗教、文化和知识的交汇处。莫高窟的492个小石窟和洞穴庙宇，以其雕像和壁画闻名于世，展示了延续千年的佛教艺术。</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概 况</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莫高窟又名“千佛洞”，位于中国西部甘肃省敦煌市东南25公里处鸣沙山的崖壁上。这里全年日照充足、干燥少雨、四季分明，昼夜温差较大。石窟南北长1600余米，上下共五层，最高处达50米。现存洞窟492个，壁画45000余平方米，彩塑2415身，飞天塑像4000余身。莫高窟规模宏大，内容丰富，历史悠久，与山西云冈石窟、河南龙门石窟并称为中国“三大石窟艺术宝库”。</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莫高窟最初开凿于前秦建元二年（公元366年），至元代（公元1271～1368年）基本结束，其间经过连续近千年的不断开凿，使莫高窟成为集各时期建筑、石刻、壁画、彩塑艺术为一体，世界上规模最庞大，内容最丰富，历史最悠久的佛教艺术宝库。这些艺术珍品不仅反映了中国中古时期宗教和社会生活情况，同时也表现出历代劳动人民的杰出智慧和非凡成就。</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1485900" cy="2143125"/>
            <wp:effectExtent l="0" t="0" r="7620" b="5715"/>
            <wp:docPr id="23"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IMG_256"/>
                    <pic:cNvPicPr>
                      <a:picLocks noChangeAspect="1"/>
                    </pic:cNvPicPr>
                  </pic:nvPicPr>
                  <pic:blipFill>
                    <a:blip r:embed="rId17"/>
                    <a:stretch>
                      <a:fillRect/>
                    </a:stretch>
                  </pic:blipFill>
                  <pic:spPr>
                    <a:xfrm>
                      <a:off x="0" y="0"/>
                      <a:ext cx="1485900" cy="2143125"/>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1900年在莫高窟偶然发现了“藏经洞”，洞里藏有从公元四世纪到十四世纪的历代文物五、六万件。这是二十世纪初中国考古学上的一次重大发现，震惊了世界。此后又由此发展出著名的“敦煌学”。敦煌学经过近百年的研究，不仅在学术、艺术、文化等方面取得了令人瞩目的成果，同时也向世界展示了敦煌艺术之美、文化内蕴之丰富以及中国古代劳动人民的聪明智慧。</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文化遗产</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敦煌石窟艺术是集建筑、雕塑、绘画于一体的立体艺术，古代艺术家在继承中原汉民族和西域兄弟民族艺术优良传统的基础上，吸收、融化了外来的表现手法，发展成为具有敦煌地方特色的中国民族风俗的佛教艺术品，为研究中国古代政治、经济、文化、宗教、民族关系、中外友好往来等提供珍贵资料，是人类文化宝藏和精神财富。</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建筑艺术</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现存500多个洞窟中保存有绘画、彩塑的492个，有禅窟、殿堂窟、塔庙窟、穹隆顶窟、“影窟”等形制，还有一些佛塔。窟型最大者高40余米、宽30米见方，最小者高不足盈尺。</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从早期石窟所保留下来的中心塔柱式这一外来形式的窟型，反映了古代艺术家在接受外来艺术的同时，加以消化、吸收，使它成为我国民族形式。其中不少是现存古建筑的杰作。</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彩塑艺术</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1571625" cy="1943100"/>
            <wp:effectExtent l="0" t="0" r="13335" b="7620"/>
            <wp:docPr id="22" name="图片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7"/>
                    <pic:cNvPicPr>
                      <a:picLocks noChangeAspect="1"/>
                    </pic:cNvPicPr>
                  </pic:nvPicPr>
                  <pic:blipFill>
                    <a:blip r:embed="rId18"/>
                    <a:stretch>
                      <a:fillRect/>
                    </a:stretch>
                  </pic:blipFill>
                  <pic:spPr>
                    <a:xfrm>
                      <a:off x="0" y="0"/>
                      <a:ext cx="1571625" cy="1943100"/>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彩塑为敦煌艺术的主体，有佛像、菩萨像、弟子像以及天王、金刚、力士、神等。彩塑形式丰富多采，有圆塑、浮塑、影塑、善业塑等。最高34．5米，最小仅2厘米右(善业泥木石像)，题材之丰富和手艺之高超，堪称佛教彩塑博物馆。</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17窟唐代河西都憎统的肖像塑，和塑像后绘有持杖近侍等，把塑像与壁画结为一体，为我国最早的高僧写实真像之一，具有很高的历史和艺术价值。</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壁画艺术</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石窟壁画富丽多彩，各种各样的佛经故事，山川景物，亭台楼阁等建筑画、山水画、花卉图案、飞天佛像以及当时劳动人民进行生产的各种场面等，是十六国至清代1500多年的民俗风貌和历史变迁的艺术再现。</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在大量的壁画艺术中还可发现，古代艺术家们在民族化的基础上，吸取了伊朗、印度、希腊等国古代艺术之长，是中华民族发达文明的象征。</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各朝代壁画表现出不同的绘画风格，反映出我国封建社会的政治、经济和文化状况，是中国古代美术史的光辉篇章，为中国古代史研究提供珍贵的形象史料。</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敦煌艺术</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drawing>
          <wp:inline distT="0" distB="0" distL="114300" distR="114300">
            <wp:extent cx="2143125" cy="2028825"/>
            <wp:effectExtent l="0" t="0" r="5715" b="13335"/>
            <wp:docPr id="21" name="图片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IMG_258"/>
                    <pic:cNvPicPr>
                      <a:picLocks noChangeAspect="1"/>
                    </pic:cNvPicPr>
                  </pic:nvPicPr>
                  <pic:blipFill>
                    <a:blip r:embed="rId19"/>
                    <a:stretch>
                      <a:fillRect/>
                    </a:stretch>
                  </pic:blipFill>
                  <pic:spPr>
                    <a:xfrm>
                      <a:off x="0" y="0"/>
                      <a:ext cx="2143125" cy="2028825"/>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u w:val="none"/>
        </w:rPr>
        <w:t>    光绪26年(公元1900年)，在16窟北壁发现砌封于隐室中满贮从三国魏晋到北宋时期的经卷、文书，织绣和画像等约5万余件。文书除汉文写本外，栗特文、佉卢文、回骨文、吐蕃文、梵文、藏文等各民族文字写本约占六分之一。文书内容有佛、道等教的教门杂文的宗教文书，文学作品、契约、账册、公文书函等的世俗文书。</w:t>
      </w:r>
    </w:p>
    <w:p>
      <w:pPr>
        <w:pStyle w:val="2"/>
        <w:keepNext w:val="0"/>
        <w:keepLines w:val="0"/>
        <w:widowControl/>
        <w:suppressLineNumbers w:val="0"/>
        <w:ind w:left="0" w:firstLine="0"/>
        <w:jc w:val="left"/>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    敦煌艺术的发现，名闻中外，它对我国古代文献的补遗和校勘有极为重要的研究价值。</w:t>
      </w: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both"/>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ind w:firstLine="1680" w:firstLineChars="600"/>
        <w:jc w:val="both"/>
        <w:rPr>
          <w:rFonts w:hint="eastAsia" w:ascii="仿宋" w:hAnsi="仿宋" w:eastAsia="仿宋" w:cs="仿宋"/>
          <w:i w:val="0"/>
          <w:caps w:val="0"/>
          <w:color w:val="003300"/>
          <w:spacing w:val="0"/>
          <w:sz w:val="28"/>
          <w:szCs w:val="28"/>
          <w:u w:val="none"/>
          <w:lang w:val="en-US" w:eastAsia="zh-CN"/>
        </w:rPr>
      </w:pPr>
      <w:r>
        <w:rPr>
          <w:rFonts w:hint="eastAsia" w:ascii="仿宋" w:hAnsi="仿宋" w:eastAsia="仿宋" w:cs="仿宋"/>
          <w:i w:val="0"/>
          <w:caps w:val="0"/>
          <w:color w:val="003300"/>
          <w:spacing w:val="0"/>
          <w:sz w:val="28"/>
          <w:szCs w:val="28"/>
          <w:u w:val="none"/>
          <w:lang w:val="en-US" w:eastAsia="zh-CN"/>
        </w:rPr>
        <w:t>12洛阳龙门石窟</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i w:val="0"/>
          <w:caps w:val="0"/>
          <w:color w:val="003300"/>
          <w:spacing w:val="0"/>
          <w:kern w:val="0"/>
          <w:sz w:val="28"/>
          <w:szCs w:val="28"/>
          <w:u w:val="none"/>
          <w:lang w:val="en-US" w:eastAsia="zh-CN" w:bidi="ar"/>
        </w:rPr>
        <w:t>世界文化遗产：龙门石窟</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b/>
          <w:i w:val="0"/>
          <w:caps w:val="0"/>
          <w:color w:val="003300"/>
          <w:spacing w:val="0"/>
          <w:sz w:val="28"/>
          <w:szCs w:val="28"/>
          <w:u w:val="none"/>
        </w:rPr>
      </w:pPr>
      <w:r>
        <w:rPr>
          <w:rFonts w:hint="eastAsia" w:ascii="仿宋" w:hAnsi="仿宋" w:eastAsia="仿宋" w:cs="仿宋"/>
          <w:b/>
          <w:i w:val="0"/>
          <w:caps w:val="0"/>
          <w:color w:val="003300"/>
          <w:spacing w:val="0"/>
          <w:sz w:val="28"/>
          <w:szCs w:val="28"/>
          <w:u w:val="none"/>
        </w:rPr>
        <w:drawing>
          <wp:inline distT="0" distB="0" distL="114300" distR="114300">
            <wp:extent cx="2857500" cy="2400300"/>
            <wp:effectExtent l="0" t="0" r="7620" b="7620"/>
            <wp:docPr id="29"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56"/>
                    <pic:cNvPicPr>
                      <a:picLocks noChangeAspect="1"/>
                    </pic:cNvPicPr>
                  </pic:nvPicPr>
                  <pic:blipFill>
                    <a:blip r:embed="rId20"/>
                    <a:stretch>
                      <a:fillRect/>
                    </a:stretch>
                  </pic:blipFill>
                  <pic:spPr>
                    <a:xfrm>
                      <a:off x="0" y="0"/>
                      <a:ext cx="2857500" cy="2400300"/>
                    </a:xfrm>
                    <a:prstGeom prst="rect">
                      <a:avLst/>
                    </a:prstGeom>
                    <a:noFill/>
                    <a:ln w="9525">
                      <a:noFill/>
                    </a:ln>
                  </pic:spPr>
                </pic:pic>
              </a:graphicData>
            </a:graphic>
          </wp:inline>
        </w:drawing>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●中文名称：</w:t>
      </w:r>
      <w:r>
        <w:rPr>
          <w:rFonts w:hint="eastAsia" w:ascii="仿宋" w:hAnsi="仿宋" w:eastAsia="仿宋" w:cs="仿宋"/>
          <w:i w:val="0"/>
          <w:caps w:val="0"/>
          <w:color w:val="003300"/>
          <w:spacing w:val="0"/>
          <w:sz w:val="28"/>
          <w:szCs w:val="28"/>
          <w:u w:val="none"/>
        </w:rPr>
        <w:t>龙门石窟</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●英文名称：</w:t>
      </w:r>
      <w:r>
        <w:rPr>
          <w:rFonts w:hint="eastAsia" w:ascii="仿宋" w:hAnsi="仿宋" w:eastAsia="仿宋" w:cs="仿宋"/>
          <w:i w:val="0"/>
          <w:caps w:val="0"/>
          <w:color w:val="003300"/>
          <w:spacing w:val="0"/>
          <w:sz w:val="28"/>
          <w:szCs w:val="28"/>
          <w:u w:val="none"/>
        </w:rPr>
        <w:t>Longmen Grottoes</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w:t>
      </w:r>
      <w:r>
        <w:rPr>
          <w:rFonts w:hint="eastAsia" w:ascii="仿宋" w:hAnsi="仿宋" w:eastAsia="仿宋" w:cs="仿宋"/>
          <w:b/>
          <w:i w:val="0"/>
          <w:caps w:val="0"/>
          <w:color w:val="003300"/>
          <w:spacing w:val="0"/>
          <w:sz w:val="28"/>
          <w:szCs w:val="28"/>
          <w:u w:val="none"/>
        </w:rPr>
        <w:t>批准时间：</w:t>
      </w:r>
      <w:r>
        <w:rPr>
          <w:rFonts w:hint="eastAsia" w:ascii="仿宋" w:hAnsi="仿宋" w:eastAsia="仿宋" w:cs="仿宋"/>
          <w:i w:val="0"/>
          <w:caps w:val="0"/>
          <w:color w:val="003300"/>
          <w:spacing w:val="0"/>
          <w:sz w:val="28"/>
          <w:szCs w:val="28"/>
          <w:u w:val="none"/>
        </w:rPr>
        <w:t>2000年11月</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w:t>
      </w:r>
      <w:r>
        <w:rPr>
          <w:rFonts w:hint="eastAsia" w:ascii="仿宋" w:hAnsi="仿宋" w:eastAsia="仿宋" w:cs="仿宋"/>
          <w:b/>
          <w:i w:val="0"/>
          <w:caps w:val="0"/>
          <w:color w:val="003300"/>
          <w:spacing w:val="0"/>
          <w:sz w:val="28"/>
          <w:szCs w:val="28"/>
          <w:u w:val="none"/>
        </w:rPr>
        <w:t>遗产遴选标准：</w:t>
      </w:r>
      <w:r>
        <w:rPr>
          <w:rFonts w:hint="eastAsia" w:ascii="仿宋" w:hAnsi="仿宋" w:eastAsia="仿宋" w:cs="仿宋"/>
          <w:i w:val="0"/>
          <w:caps w:val="0"/>
          <w:color w:val="003300"/>
          <w:spacing w:val="0"/>
          <w:sz w:val="28"/>
          <w:szCs w:val="28"/>
          <w:u w:val="none"/>
        </w:rPr>
        <w:t>龙门石窟根据世界文化遗产遴选标准C(I)(II)(III)入选《世界遗产名录》。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●世界遗产委员会评价</w:t>
      </w:r>
      <w:r>
        <w:rPr>
          <w:rFonts w:hint="eastAsia" w:ascii="仿宋" w:hAnsi="仿宋" w:eastAsia="仿宋" w:cs="仿宋"/>
          <w:i w:val="0"/>
          <w:caps w:val="0"/>
          <w:color w:val="003300"/>
          <w:spacing w:val="0"/>
          <w:sz w:val="28"/>
          <w:szCs w:val="28"/>
          <w:u w:val="none"/>
        </w:rPr>
        <w:t>：</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龙门地区的石窟和佛龛展现了中国北魏晚期至唐代（公元493～907年）期间，最具规模和最为优秀的造型艺术。这些详实描述佛教中宗教题材的艺术作品，代表了中国石刻艺术的最高峰。</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石窟位于中国中部河南省洛阳市南郊12.5公里处，龙门峡谷东西两崖的峭壁间。因为这里东、西两山对峙，伊水从中流过，看上去宛若门厥，所以又被称为“伊厥”，唐代以后，多称其为“龙门”。这里地处交通要冲，山清水秀，气候宜人，是文人墨客的观游胜地。又因为龙门石窟所在的岩体石质优良，宜于雕刻，所以古人选择此处开凿石窟。</w:t>
      </w:r>
      <w:r>
        <w:rPr>
          <w:rFonts w:hint="eastAsia" w:ascii="仿宋" w:hAnsi="仿宋" w:eastAsia="仿宋" w:cs="仿宋"/>
          <w:i w:val="0"/>
          <w:caps w:val="0"/>
          <w:color w:val="003300"/>
          <w:spacing w:val="0"/>
          <w:sz w:val="28"/>
          <w:szCs w:val="28"/>
          <w:u w:val="none"/>
        </w:rPr>
        <w:drawing>
          <wp:inline distT="0" distB="0" distL="114300" distR="114300">
            <wp:extent cx="1714500" cy="2286000"/>
            <wp:effectExtent l="0" t="0" r="7620" b="0"/>
            <wp:docPr id="28"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57"/>
                    <pic:cNvPicPr>
                      <a:picLocks noChangeAspect="1"/>
                    </pic:cNvPicPr>
                  </pic:nvPicPr>
                  <pic:blipFill>
                    <a:blip r:embed="rId21"/>
                    <a:stretch>
                      <a:fillRect/>
                    </a:stretch>
                  </pic:blipFill>
                  <pic:spPr>
                    <a:xfrm>
                      <a:off x="0" y="0"/>
                      <a:ext cx="1714500" cy="2286000"/>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石窟与甘肃敦煌莫高窟、山西大同云冈石窟并称为“中国三大石刻艺术宝库”。石窟始凿于北魏孝文帝时（公元471～477年），历经400余年才建成，迄今已有1500年的历史，龙门石窟南北长约1公里，现存石窟1300多个，窟龛2345个，题记和碑刻3600余品，佛塔50余座，佛像97000余尊。其中以宾阳中洞、奉先寺和古阳洞最具有代表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魏窟――公元495年魏宗室丘慧成开始在龙门山开凿古阳洞，500--523年魏宣武帝、魏孝明帝连续开凿宾阳洞的北中南三个大石窟，石阳洞和宾阳洞的修建共费人工80万以上，还开凿了药方洞和东魏时开凿的莲花洞等石窟。北朝石窟都在龙门山，古阳洞自慧成至东魏末50多年的营造，表现出列多的中国艺术形式，大佛姿态也由云岗石窟的雄健可畏转变为龙门石窟的温和可亲。以宾阳中洞主佛为代表的佛像，人物面部含着微笑，龙门石窟比云岗石窟表现出更多的中国艺术佛像。</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唐窟――最盛期是唐朝，占石窟总数的60%以上，武则天执政时期开凿的石窟占唐代石窟的多数，与她长期有洛阳有关。奉先寺是最具有代表性的唐窟，二菩萨70尺，迦叶、阿难、金刚、神王各高50尺（唐代长度）。规模之大，在龙门石窟中称第一，先后用了四年时间，武则天自己出钱二万贯。</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龙门二十品是珍贵的魏碑体书法艺术的精品。代表了魏碑体，字形端正大方，气势刚健有力，是隶书向楷体过渡中的一种字体，有十九品在古阳洞内。</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宾阳中洞是北魏时期（公元386～512年）的代表性作品。这个洞窟前后用了24年才建成，是开凿时间最长的一个洞窟。洞内有11尊大佛像。主像释迦牟尼像，面部清秀，神情自然，堪称北魏中期石雕艺术的杰作。主像座前刻有两只姿态雄健的石狮。左右侍立二弟子，二菩萨，菩萨像含笑凝眸，温柔敦厚。洞中还雕刻着众菩萨，弟子听法的浮雕像，栩栩如生。窟顶飞天仙子的刻画也十分传神。</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before="0" w:beforeAutospacing="1" w:after="0" w:afterAutospacing="1" w:line="336" w:lineRule="auto"/>
        <w:ind w:left="0" w:righ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奉先寺是龙门石窟中最大的一个窟，长宽各30余米。奉先寺的不平凡，在于中间那尊巨大的卢舍那雕像，实在是一件精美绝伦的艺术杰作。卢舍那佛像总高17.14米，头高4米，耳长1.9米。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w:t>
      </w:r>
    </w:p>
    <w:p>
      <w:pPr>
        <w:pStyle w:val="2"/>
        <w:keepNext w:val="0"/>
        <w:keepLines w:val="0"/>
        <w:widowControl/>
        <w:suppressLineNumbers w:val="0"/>
        <w:spacing w:before="0" w:beforeAutospacing="1" w:after="0" w:afterAutospacing="1" w:line="336" w:lineRule="auto"/>
        <w:ind w:left="0" w:righ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整个奉先寺的雕塑群是一个完美的艺术整体。卢舍那大佛侧旁还有其弟子阿难、迦叶、胁侍菩萨和力士、天王的雕像。这些雕像，有的慈祥，有的虔诚，再看边上的天王、力士像，则是面目狰狞、咄咄逼人，把主像烘托得更突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drawing>
          <wp:inline distT="0" distB="0" distL="114300" distR="114300">
            <wp:extent cx="1905000" cy="2867025"/>
            <wp:effectExtent l="0" t="0" r="0" b="13335"/>
            <wp:docPr id="31"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IMG_258"/>
                    <pic:cNvPicPr>
                      <a:picLocks noChangeAspect="1"/>
                    </pic:cNvPicPr>
                  </pic:nvPicPr>
                  <pic:blipFill>
                    <a:blip r:embed="rId22"/>
                    <a:stretch>
                      <a:fillRect/>
                    </a:stretch>
                  </pic:blipFill>
                  <pic:spPr>
                    <a:xfrm>
                      <a:off x="0" y="0"/>
                      <a:ext cx="1905000" cy="2867025"/>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古阳洞是龙门石窟中开凿最早，内容最丰富的一座，也是北魏时期的另一代表洞窟。古阳洞中有很多佛龛造像，这些佛龛造像多有题记，记录了当时造像者的姓名，造像年月及缘由，这些都是研究北魏书法和雕刻艺术的珍贵资料。中国书法史上的里程碑“龙门二十品”，大部分集中在这里。“龙门二十品”代表了魏碑体，字体端正大方，气势刚健有力，是龙门石窟碑刻书法艺术的精华，历来为世人所推崇。</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还有一个药方洞，刻有140个药方，反映了我国古代医学的成就。把一些药方刻在石碑上或洞窟中，在别的地方也有发现，这是古代医学成就传之后世的一个重要方法。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龙门石窟还保留有大量的宗教、美术、书法、音乐、服饰、医药、建筑和中外交通等方面的实物史料。因此，它又是一座大型的石刻艺术博物馆。</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中国石窟艺术的“里程碑”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石窟规模宏大，气势磅礴，窟内造像雕刻精湛，内容题材丰富，被誉为世界最伟大的古典艺术宝库之一。它以自身系统、独到的雕塑艺术语言，揭示了雕塑艺术创作的各种规律和法则。在它之前的石窟艺术均较多地保留了犍陀罗和秣菟罗艺术的成分，而龙门石窟则远承印度石窟艺术，近继云冈石窟风范，与魏晋洛阳和南朝先进深厚的汉族历史文化相融合开凿而成。所以龙门石窟的造像艺术一开始就融入了对本民族审美意识和形式的悟性与强烈追求，使石窟艺术呈现出了中国化、世俗化的趋势，堪称展现中国石窟艺术变革的“里程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皇家风范</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石窟是北魏、唐代皇家贵族发愿造像最集中的地方。皇室贵族拥有雄厚的人力、物力条件，他们所主持开凿的石窟必然规模庞大，富丽堂皇，汇集当时石窟艺术的精华，因而龙门石窟是十分具有代表性的。这些洞窟的开凿是皇家意志和行为的体现，具有浓厚的国家宗教色彩，所以龙门石窟的兴衰，不仅反映了中国5至10世纪皇室崇佛信教的盛衰变化，同时从某些侧面也反映出中国历史上一些政治风云的动向和社会经济态势的发展，它的意义是其它石窟所无法比拟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龙门二十品</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龙门二十品”的称号始自清代，所谓“龙门二十品”是指选自龙门石窟中北魏时期的二十方造像题记，其中十九品在古阳洞，一品在慈香窟。“龙门二十品”是北魏时期书法艺术的精华之作，它所展现的书法艺术，是在汉代隶书和晋代隶书的基础上发展演化而来的，字体端庄大方、刚健质朴、既具隶书格调，又有楷书因素，是“魏碑”体的代表，在中国书法艺术发展史上具有极为崇高的地位。</w:t>
      </w:r>
    </w:p>
    <w:p>
      <w:pPr>
        <w:pStyle w:val="2"/>
        <w:keepNext w:val="0"/>
        <w:keepLines w:val="0"/>
        <w:widowControl/>
        <w:suppressLineNumbers w:val="0"/>
        <w:spacing w:line="336" w:lineRule="auto"/>
        <w:jc w:val="both"/>
        <w:rPr>
          <w:rFonts w:hint="eastAsia" w:ascii="仿宋" w:hAnsi="仿宋" w:eastAsia="仿宋" w:cs="仿宋"/>
          <w:i w:val="0"/>
          <w:caps w:val="0"/>
          <w:color w:val="666666"/>
          <w:spacing w:val="0"/>
          <w:sz w:val="28"/>
          <w:szCs w:val="28"/>
          <w:u w:val="none"/>
          <w:shd w:val="clear" w:fill="FFFFFF"/>
        </w:rPr>
      </w:pPr>
    </w:p>
    <w:p>
      <w:pPr>
        <w:pStyle w:val="2"/>
        <w:keepNext w:val="0"/>
        <w:keepLines w:val="0"/>
        <w:widowControl/>
        <w:suppressLineNumbers w:val="0"/>
        <w:spacing w:line="336" w:lineRule="auto"/>
        <w:ind w:firstLine="3640" w:firstLineChars="1300"/>
        <w:jc w:val="both"/>
        <w:rPr>
          <w:rFonts w:hint="eastAsia" w:ascii="仿宋" w:hAnsi="仿宋" w:eastAsia="仿宋" w:cs="仿宋"/>
          <w:i w:val="0"/>
          <w:caps w:val="0"/>
          <w:color w:val="666666"/>
          <w:spacing w:val="0"/>
          <w:sz w:val="28"/>
          <w:szCs w:val="28"/>
          <w:u w:val="none"/>
          <w:shd w:val="clear" w:fill="FFFFFF"/>
          <w:lang w:val="en-US" w:eastAsia="zh-CN"/>
        </w:rPr>
      </w:pPr>
      <w:r>
        <w:rPr>
          <w:rFonts w:hint="eastAsia" w:ascii="仿宋" w:hAnsi="仿宋" w:eastAsia="仿宋" w:cs="仿宋"/>
          <w:i w:val="0"/>
          <w:caps w:val="0"/>
          <w:color w:val="666666"/>
          <w:spacing w:val="0"/>
          <w:sz w:val="28"/>
          <w:szCs w:val="28"/>
          <w:u w:val="none"/>
          <w:shd w:val="clear" w:fill="FFFFFF"/>
          <w:lang w:val="en-US" w:eastAsia="zh-CN"/>
        </w:rPr>
        <w:t>13云冈石窟</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i w:val="0"/>
          <w:caps w:val="0"/>
          <w:color w:val="003300"/>
          <w:spacing w:val="0"/>
          <w:kern w:val="0"/>
          <w:sz w:val="28"/>
          <w:szCs w:val="28"/>
          <w:u w:val="none"/>
          <w:lang w:val="en-US" w:eastAsia="zh-CN" w:bidi="ar"/>
        </w:rPr>
        <w:t>世界文化遗产：云冈石窟</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drawing>
          <wp:inline distT="0" distB="0" distL="114300" distR="114300">
            <wp:extent cx="1905000" cy="2333625"/>
            <wp:effectExtent l="0" t="0" r="0" b="13335"/>
            <wp:docPr id="25"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56"/>
                    <pic:cNvPicPr>
                      <a:picLocks noChangeAspect="1"/>
                    </pic:cNvPicPr>
                  </pic:nvPicPr>
                  <pic:blipFill>
                    <a:blip r:embed="rId23"/>
                    <a:stretch>
                      <a:fillRect/>
                    </a:stretch>
                  </pic:blipFill>
                  <pic:spPr>
                    <a:xfrm>
                      <a:off x="0" y="0"/>
                      <a:ext cx="1905000" cy="2333625"/>
                    </a:xfrm>
                    <a:prstGeom prst="rect">
                      <a:avLst/>
                    </a:prstGeom>
                    <a:noFill/>
                    <a:ln w="9525">
                      <a:noFill/>
                    </a:ln>
                  </pic:spPr>
                </pic:pic>
              </a:graphicData>
            </a:graphic>
          </wp:inline>
        </w:drawing>
      </w:r>
      <w:r>
        <w:rPr>
          <w:rFonts w:hint="eastAsia" w:ascii="仿宋" w:hAnsi="仿宋" w:eastAsia="仿宋" w:cs="仿宋"/>
          <w:b/>
          <w:i w:val="0"/>
          <w:caps w:val="0"/>
          <w:color w:val="003300"/>
          <w:spacing w:val="0"/>
          <w:sz w:val="28"/>
          <w:szCs w:val="28"/>
          <w:u w:val="none"/>
        </w:rPr>
        <w:t>　　●中文名称：</w:t>
      </w:r>
      <w:r>
        <w:rPr>
          <w:rFonts w:hint="eastAsia" w:ascii="仿宋" w:hAnsi="仿宋" w:eastAsia="仿宋" w:cs="仿宋"/>
          <w:i w:val="0"/>
          <w:caps w:val="0"/>
          <w:color w:val="003300"/>
          <w:spacing w:val="0"/>
          <w:sz w:val="28"/>
          <w:szCs w:val="28"/>
          <w:u w:val="none"/>
        </w:rPr>
        <w:t>云冈石窟</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●英文名称：</w:t>
      </w:r>
      <w:r>
        <w:rPr>
          <w:rFonts w:hint="eastAsia" w:ascii="仿宋" w:hAnsi="仿宋" w:eastAsia="仿宋" w:cs="仿宋"/>
          <w:i w:val="0"/>
          <w:caps w:val="0"/>
          <w:color w:val="003300"/>
          <w:spacing w:val="0"/>
          <w:sz w:val="28"/>
          <w:szCs w:val="28"/>
          <w:u w:val="none"/>
        </w:rPr>
        <w:t>Yungang Grottoes</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批准时间：</w:t>
      </w:r>
      <w:r>
        <w:rPr>
          <w:rFonts w:hint="eastAsia" w:ascii="仿宋" w:hAnsi="仿宋" w:eastAsia="仿宋" w:cs="仿宋"/>
          <w:i w:val="0"/>
          <w:caps w:val="0"/>
          <w:color w:val="003300"/>
          <w:spacing w:val="0"/>
          <w:sz w:val="28"/>
          <w:szCs w:val="28"/>
          <w:u w:val="none"/>
        </w:rPr>
        <w:t>2001年12月</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遗产遴选标准：</w:t>
      </w:r>
      <w:r>
        <w:rPr>
          <w:rFonts w:hint="eastAsia" w:ascii="仿宋" w:hAnsi="仿宋" w:eastAsia="仿宋" w:cs="仿宋"/>
          <w:i w:val="0"/>
          <w:caps w:val="0"/>
          <w:color w:val="003300"/>
          <w:spacing w:val="0"/>
          <w:sz w:val="28"/>
          <w:szCs w:val="28"/>
          <w:u w:val="none"/>
        </w:rPr>
        <w:t>云冈石窟根据世界文化遗产遴选标准C(I)(II)(III)(IV)入选《世界遗产名录》。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●世界遗产委员会评价</w:t>
      </w:r>
      <w:r>
        <w:rPr>
          <w:rFonts w:hint="eastAsia" w:ascii="仿宋" w:hAnsi="仿宋" w:eastAsia="仿宋" w:cs="仿宋"/>
          <w:i w:val="0"/>
          <w:caps w:val="0"/>
          <w:color w:val="003300"/>
          <w:spacing w:val="0"/>
          <w:sz w:val="28"/>
          <w:szCs w:val="28"/>
          <w:u w:val="none"/>
        </w:rPr>
        <w:t>：</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位于山西省大同市的云冈石窟，有窟龛252个，造像51000余尊，代表了公元5世纪至6世纪时中国杰出的佛教石窟艺术。其中的昙曜五窟，布局设计严谨统一，是中国佛教艺术第一个巅峰时期的经典杰作。</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云冈石窟位于中国北部山西省大同市以西16公里处的武周山南麓。石窟始凿于北魏兴安二年（公元453年），大部分完成于北魏迁都洛阳之前（公元494年），造像工程则一直延续到正光年间（公元520～525年）。石窟依山而凿，东西绵亘约1公里，气势恢弘，内容丰富。现存主要洞窟45个，大小窟龛252个，石雕造像51000余躯，最大者达17米，最小者仅几厘米。窟中菩萨、力士、飞天形象生动活泼，塔柱上的雕刻精致细腻，上承秦汉（公元前221年～公元220年）现实主义艺术的精华，下开隋唐（公元581～907年）浪漫主义色彩之先河，与甘肃敦煌莫高窟、河南龙门石窟并称“中国三大石窟群”，也是世界闻名的石雕艺术宝库之一。</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云冈石窟的造像气势宏伟，内容丰富多彩，堪称公元5世纪中国石刻艺术之冠，被誉为中国古代雕刻艺术的宝库。按照开凿的时间可分为早、中、晚三期，不同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起。此外，石窟中留下的乐舞和百戏杂技雕刻，也是当时佛教思想流行的体现和北魏社会生活的反映。</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云冈石窟形象地记录了印度及中亚佛教艺术向中国佛教艺术发展的历史轨迹，反映出佛教造像在中国逐渐世俗化、民族化的过程。多种佛教艺术造像风格在云冈石窟实现了前所未有的融汇贯通，由此而形成的“云冈模式”成为中国佛教艺术发展的转折点。敦煌莫高窟、龙门石窟中的北魏时期造像均不同程度地受到云冈石窟的影响。</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第一窟、第二窟两窟为双窟，位于云冈石窟东端。一窟中央雕出两层方形塔柱，后壁立像为弥勒，四壁佛像大多风化剥蚀，南壁窟门两侧雕维摩、文殊，东壁后下部的佛本生故事浮雕保存较完整；二窟中央为一方形三层塔柱，每层四面刻出三间楼阁式佛龛，窟内壁面还雕出五层小塔，是研究北魏建筑的形象资料。</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第三窟，是云冈最大的石窟，前面断壁高约25米，传为昙</w:t>
      </w:r>
      <w:r>
        <w:rPr>
          <w:rFonts w:hint="eastAsia" w:ascii="仿宋" w:hAnsi="仿宋" w:eastAsia="仿宋" w:cs="仿宋"/>
          <w:i w:val="0"/>
          <w:caps w:val="0"/>
          <w:color w:val="003300"/>
          <w:spacing w:val="0"/>
          <w:sz w:val="28"/>
          <w:szCs w:val="28"/>
          <w:u w:val="none"/>
        </w:rPr>
        <w:t>曜</w:t>
      </w:r>
      <w:r>
        <w:rPr>
          <w:rFonts w:hint="eastAsia" w:ascii="仿宋" w:hAnsi="仿宋" w:eastAsia="仿宋" w:cs="仿宋"/>
          <w:i w:val="0"/>
          <w:caps w:val="0"/>
          <w:color w:val="003300"/>
          <w:spacing w:val="0"/>
          <w:sz w:val="28"/>
          <w:szCs w:val="28"/>
          <w:u w:val="none"/>
        </w:rPr>
        <w:t>译经楼，窟分前后室，前室上部中间凿出一个弥勒窟室，左右凿出一对三层方塔。后室南面西侧雕刻有面貌圆润、肌肉丰满、花冠精细、衣纹流畅的三尊造像，本尊坐佛高约10米，两菩萨立像各高6．2米。从这三像的风格和雕刻手法看，可能是初唐（公元七世纪）时雕刻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第四窟，窟的中央雕一长方形立柱，南北两面各雕六佛像，东西各雕三佛像。南壁窟门上方有北魏正光纪年（公元520一525年）铭记，这是云冈石窟现存最晚的铭记。</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五窟，位于云冈石窟中部，与六窟为一组双窟。窟分前后室，后室北壁主像为三世佛，中央坐像高17米，是云冈石窟最大的佛像。窟的四壁满雕佛龛、佛像。拱门两侧，刻有二佛对坐在菩提树已顶部浮雕飞天，线条优美。两窟窟前有五间四层楼阁，现存建筑为清初顺治八年（公元1651年）重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六窟，窟平面近方形，中央是一个连接窟顶的两层方形塔柱，高约15米。塔柱下面叫层大龛，南面雕坐佛像，西面雕倚坐佛像，北面雕释迎多宝对坐像，东面雕交脚弥勒像。塔柱四面大龛两侧和窟东、南、两三壁以及明窗两侧，雕出33幅描写释迦牟尼从诞生到成道的佛传故事浮雕。此窟规模宏伟，雕饰富丽，技法精炼，是云冈石窟中最有代表性的一个。</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七窟，窟前建有三层木构窟檐，窟内分前后两室。后室正壁上层刻有菩萨坐于狮子座上。东、西、南三面壁上，布满雕刻的佛龛造像，南壁门拱上的六个供养菩萨，形象优美逼真。窟顶浮雕飞天，生动活泼，各以莲花为中心， 盘旋飞舞，舞姿动人。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第八窟，窟内两侧有五头六臂乘孔雀的鸠摩罗天，东侧刻有三头八臂骑牛的摩醯首罗天，这种雕像在云冈极为罕见。</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第九窟，分前后两室，前室门拱两柱为八角形，室壁上刻有佛龛、乐伎、舞伎，造像生动，动感强。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第十窟，与九窟同期开凿，分前后两室。前室有飞天，体态优美，比例协调。明窗上部，石雕群佛构图繁杂，玲珑精巧，引人注目。</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第十一窟，窟中共有直达窟顶的方形塔柱，四面雕有佛像。正面，菩萨像保存完好。窟周壁上佛龛上满刻造像和小佛。</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第十二窟，正壁上端刻有伎乐天人，手执弦管、打击乐器，神情迥异，形象生动。他们手中的排箫，箜篌等古典乐器十分珍贵，是研究我国音乐的重要资料。</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第十三窟，正中端座一尊交脚弥勒佛像，高12米多，左臂与腿之间雕有一托臂力士像，这是云冈石窟仅有的一例。南壁门拱上部的七佛雕像，雕饰精美，姿态飘逸。</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第十四窟，雕像多分化，西壁上部，尚存部分造像东侧存有方形佛柱。</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第十五窟，雕有一万余尊小佛坐像，人称万佛洞。</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第十六窟，</w:t>
      </w:r>
      <w:r>
        <w:rPr>
          <w:rFonts w:hint="eastAsia" w:ascii="仿宋" w:hAnsi="仿宋" w:eastAsia="仿宋" w:cs="仿宋"/>
          <w:i w:val="0"/>
          <w:caps w:val="0"/>
          <w:color w:val="003300"/>
          <w:spacing w:val="0"/>
          <w:sz w:val="28"/>
          <w:szCs w:val="28"/>
          <w:u w:val="none"/>
        </w:rPr>
        <w:t>第十六至二十窟，是云冈石窟最早开业凿的五个洞窟，通称“昙曜五窟。”十六窟为平面呈椭圆形。正中主像释迦像，高</w:t>
      </w:r>
      <w:r>
        <w:rPr>
          <w:rFonts w:hint="eastAsia" w:ascii="仿宋" w:hAnsi="仿宋" w:eastAsia="仿宋" w:cs="仿宋"/>
          <w:i w:val="0"/>
          <w:caps w:val="0"/>
          <w:color w:val="003300"/>
          <w:spacing w:val="0"/>
          <w:sz w:val="28"/>
          <w:szCs w:val="28"/>
          <w:u w:val="none"/>
          <w:lang w:val="en-US"/>
        </w:rPr>
        <w:t>13.5</w:t>
      </w:r>
      <w:r>
        <w:rPr>
          <w:rFonts w:hint="eastAsia" w:ascii="仿宋" w:hAnsi="仿宋" w:eastAsia="仿宋" w:cs="仿宋"/>
          <w:i w:val="0"/>
          <w:caps w:val="0"/>
          <w:color w:val="003300"/>
          <w:spacing w:val="0"/>
          <w:sz w:val="28"/>
          <w:szCs w:val="28"/>
          <w:u w:val="none"/>
        </w:rPr>
        <w:t>米，立于莲花座上，周壁雕有千佛和佛龛。</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第十七窟，</w:t>
      </w:r>
      <w:r>
        <w:rPr>
          <w:rFonts w:hint="eastAsia" w:ascii="仿宋" w:hAnsi="仿宋" w:eastAsia="仿宋" w:cs="仿宋"/>
          <w:i w:val="0"/>
          <w:caps w:val="0"/>
          <w:color w:val="003300"/>
          <w:spacing w:val="0"/>
          <w:sz w:val="28"/>
          <w:szCs w:val="28"/>
          <w:u w:val="none"/>
        </w:rPr>
        <w:t>主像是三世佛，正中为交弥勒坐像，高１５</w:t>
      </w:r>
      <w:r>
        <w:rPr>
          <w:rFonts w:hint="eastAsia" w:ascii="仿宋" w:hAnsi="仿宋" w:eastAsia="仿宋" w:cs="仿宋"/>
          <w:i w:val="0"/>
          <w:caps w:val="0"/>
          <w:color w:val="003300"/>
          <w:spacing w:val="0"/>
          <w:sz w:val="28"/>
          <w:szCs w:val="28"/>
          <w:u w:val="none"/>
          <w:lang w:val="en-US"/>
        </w:rPr>
        <w:t>.</w:t>
      </w:r>
      <w:r>
        <w:rPr>
          <w:rFonts w:hint="eastAsia" w:ascii="仿宋" w:hAnsi="仿宋" w:eastAsia="仿宋" w:cs="仿宋"/>
          <w:i w:val="0"/>
          <w:caps w:val="0"/>
          <w:color w:val="003300"/>
          <w:spacing w:val="0"/>
          <w:sz w:val="28"/>
          <w:szCs w:val="28"/>
          <w:u w:val="none"/>
        </w:rPr>
        <w:t>６米。东、西两壁各雕龛，东为坐像，西为立像。明窗东侧的北魏太和十三年（公元４８９年）佛龛，是以后补刻的。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第十八窟，正中立像高达15米多，右臂袒露，身披千佛袈裟，刻画细腻，生动感人。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第十九窟，</w:t>
      </w:r>
      <w:r>
        <w:rPr>
          <w:rFonts w:hint="eastAsia" w:ascii="仿宋" w:hAnsi="仿宋" w:eastAsia="仿宋" w:cs="仿宋"/>
          <w:i w:val="0"/>
          <w:caps w:val="0"/>
          <w:color w:val="003300"/>
          <w:spacing w:val="0"/>
          <w:sz w:val="28"/>
          <w:szCs w:val="28"/>
          <w:u w:val="none"/>
        </w:rPr>
        <w:t>主像是三世像，窟中的释迦坐像，高１６</w:t>
      </w:r>
      <w:r>
        <w:rPr>
          <w:rFonts w:hint="eastAsia" w:ascii="仿宋" w:hAnsi="仿宋" w:eastAsia="仿宋" w:cs="仿宋"/>
          <w:i w:val="0"/>
          <w:caps w:val="0"/>
          <w:color w:val="003300"/>
          <w:spacing w:val="0"/>
          <w:sz w:val="28"/>
          <w:szCs w:val="28"/>
          <w:u w:val="none"/>
          <w:lang w:val="en-US"/>
        </w:rPr>
        <w:t>.</w:t>
      </w:r>
      <w:r>
        <w:rPr>
          <w:rFonts w:hint="eastAsia" w:ascii="仿宋" w:hAnsi="仿宋" w:eastAsia="仿宋" w:cs="仿宋"/>
          <w:i w:val="0"/>
          <w:caps w:val="0"/>
          <w:color w:val="003300"/>
          <w:spacing w:val="0"/>
          <w:sz w:val="28"/>
          <w:szCs w:val="28"/>
          <w:u w:val="none"/>
        </w:rPr>
        <w:t>８米，是云冈石窟中的第二大像。窟外东西凿出两个耳洞，各雕一身８米的坐像。</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第二十窟，窟前带大约在辽代以前已崩塌，造像完全露天。立像是三大佛，正中的释迦坐像，高13．7米，这个像面部丰满，两肩宽厚，造型雄伟，气魄浑厚，为云冈石窟雕刻艺术的代表作。</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纵观群佛，在这绵延一公里的石雕群中，雕像大至十几米，小至几公分的石雕，巨石横亘，石雕满目，蔚为大观。他们的形态，神彩动人。有的居中正坐，栩栩如生，或击鼓或敲钟，或手捧短笛或载歌载舞，或怀抱琵琶，面向游人。这些佛像，飞天，供养人面目、身上、衣纹上，都留有古代劳动人民的智慧与艰辛。这些佛像与乐伎刻像，还明显地流露着波斯色彩。这是我国古代人民与其它国家友好往来的历史见证。云冈石窟，是在我国传统雕刻艺术的基础上，吸取和融合印度犍陀罗艺术及波斯艺术的精华所进行的创造性劳动的结晶。</w:t>
      </w:r>
    </w:p>
    <w:p>
      <w:pPr>
        <w:pStyle w:val="2"/>
        <w:keepNext w:val="0"/>
        <w:keepLines w:val="0"/>
        <w:widowControl/>
        <w:suppressLineNumbers w:val="0"/>
        <w:spacing w:line="336" w:lineRule="auto"/>
        <w:jc w:val="both"/>
        <w:rPr>
          <w:rFonts w:hint="eastAsia" w:ascii="仿宋" w:hAnsi="仿宋" w:eastAsia="仿宋" w:cs="仿宋"/>
          <w:i w:val="0"/>
          <w:caps w:val="0"/>
          <w:color w:val="666666"/>
          <w:spacing w:val="0"/>
          <w:sz w:val="28"/>
          <w:szCs w:val="28"/>
          <w:u w:val="none"/>
          <w:shd w:val="clear" w:fill="FFFFFF"/>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pStyle w:val="2"/>
        <w:keepNext w:val="0"/>
        <w:keepLines w:val="0"/>
        <w:widowControl/>
        <w:suppressLineNumbers w:val="0"/>
        <w:spacing w:line="336" w:lineRule="auto"/>
        <w:jc w:val="left"/>
        <w:rPr>
          <w:rFonts w:hint="eastAsia" w:ascii="仿宋" w:hAnsi="仿宋" w:eastAsia="仿宋" w:cs="仿宋"/>
          <w:i w:val="0"/>
          <w:caps w:val="0"/>
          <w:color w:val="003300"/>
          <w:spacing w:val="0"/>
          <w:sz w:val="28"/>
          <w:szCs w:val="28"/>
          <w:u w:val="none"/>
          <w:lang w:val="en-US" w:eastAsia="zh-CN"/>
        </w:rPr>
      </w:pPr>
    </w:p>
    <w:p>
      <w:pPr>
        <w:keepNext w:val="0"/>
        <w:keepLines w:val="0"/>
        <w:widowControl/>
        <w:suppressLineNumbers w:val="0"/>
        <w:ind w:firstLine="1968" w:firstLineChars="700"/>
        <w:jc w:val="left"/>
        <w:rPr>
          <w:rFonts w:hint="eastAsia" w:ascii="仿宋" w:hAnsi="仿宋" w:eastAsia="仿宋" w:cs="仿宋"/>
          <w:sz w:val="28"/>
          <w:szCs w:val="28"/>
        </w:rPr>
      </w:pPr>
      <w:r>
        <w:rPr>
          <w:rFonts w:hint="eastAsia" w:ascii="仿宋" w:hAnsi="仿宋" w:eastAsia="仿宋" w:cs="仿宋"/>
          <w:b/>
          <w:i w:val="0"/>
          <w:caps w:val="0"/>
          <w:color w:val="003300"/>
          <w:spacing w:val="0"/>
          <w:kern w:val="0"/>
          <w:sz w:val="28"/>
          <w:szCs w:val="28"/>
          <w:u w:val="none"/>
          <w:lang w:val="en-US" w:eastAsia="zh-CN" w:bidi="ar"/>
        </w:rPr>
        <w:t>14</w:t>
      </w:r>
      <w:r>
        <w:rPr>
          <w:rFonts w:hint="eastAsia" w:ascii="仿宋" w:hAnsi="仿宋" w:eastAsia="仿宋" w:cs="仿宋"/>
          <w:b/>
          <w:i w:val="0"/>
          <w:caps w:val="0"/>
          <w:color w:val="003300"/>
          <w:spacing w:val="0"/>
          <w:kern w:val="0"/>
          <w:sz w:val="28"/>
          <w:szCs w:val="28"/>
          <w:u w:val="none"/>
          <w:lang w:val="en-US" w:eastAsia="zh-CN" w:bidi="ar"/>
        </w:rPr>
        <w:t>世界文化遗产：苏州古典园林</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drawing>
          <wp:inline distT="0" distB="0" distL="114300" distR="114300">
            <wp:extent cx="2857500" cy="1885950"/>
            <wp:effectExtent l="0" t="0" r="7620" b="3810"/>
            <wp:docPr id="34"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IMG_256"/>
                    <pic:cNvPicPr>
                      <a:picLocks noChangeAspect="1"/>
                    </pic:cNvPicPr>
                  </pic:nvPicPr>
                  <pic:blipFill>
                    <a:blip r:embed="rId24"/>
                    <a:stretch>
                      <a:fillRect/>
                    </a:stretch>
                  </pic:blipFill>
                  <pic:spPr>
                    <a:xfrm>
                      <a:off x="0" y="0"/>
                      <a:ext cx="2857500" cy="1885950"/>
                    </a:xfrm>
                    <a:prstGeom prst="rect">
                      <a:avLst/>
                    </a:prstGeom>
                    <a:noFill/>
                    <a:ln w="9525">
                      <a:noFill/>
                    </a:ln>
                  </pic:spPr>
                </pic:pic>
              </a:graphicData>
            </a:graphic>
          </wp:inline>
        </w:drawing>
      </w:r>
      <w:r>
        <w:rPr>
          <w:rFonts w:hint="eastAsia" w:ascii="仿宋" w:hAnsi="仿宋" w:eastAsia="仿宋" w:cs="仿宋"/>
          <w:b/>
          <w:i w:val="0"/>
          <w:caps w:val="0"/>
          <w:color w:val="003300"/>
          <w:spacing w:val="0"/>
          <w:sz w:val="28"/>
          <w:szCs w:val="28"/>
          <w:u w:val="none"/>
        </w:rPr>
        <w:t>　●中文名称</w:t>
      </w:r>
      <w:r>
        <w:rPr>
          <w:rFonts w:hint="eastAsia" w:ascii="仿宋" w:hAnsi="仿宋" w:eastAsia="仿宋" w:cs="仿宋"/>
          <w:i w:val="0"/>
          <w:caps w:val="0"/>
          <w:color w:val="003300"/>
          <w:spacing w:val="0"/>
          <w:sz w:val="28"/>
          <w:szCs w:val="28"/>
          <w:u w:val="none"/>
        </w:rPr>
        <w:t>：苏州古典园林</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英文名称：</w:t>
      </w:r>
      <w:r>
        <w:rPr>
          <w:rFonts w:hint="eastAsia" w:ascii="仿宋" w:hAnsi="仿宋" w:eastAsia="仿宋" w:cs="仿宋"/>
          <w:i w:val="0"/>
          <w:caps w:val="0"/>
          <w:color w:val="003300"/>
          <w:spacing w:val="0"/>
          <w:sz w:val="28"/>
          <w:szCs w:val="28"/>
          <w:u w:val="none"/>
        </w:rPr>
        <w:t>The Classical Gardens of Suzhou</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●批准时间：</w:t>
      </w:r>
      <w:r>
        <w:rPr>
          <w:rFonts w:hint="eastAsia" w:ascii="仿宋" w:hAnsi="仿宋" w:eastAsia="仿宋" w:cs="仿宋"/>
          <w:i w:val="0"/>
          <w:caps w:val="0"/>
          <w:color w:val="003300"/>
          <w:spacing w:val="0"/>
          <w:sz w:val="28"/>
          <w:szCs w:val="28"/>
          <w:u w:val="none"/>
        </w:rPr>
        <w:t>1997年12月</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r>
        <w:rPr>
          <w:rFonts w:hint="eastAsia" w:ascii="仿宋" w:hAnsi="仿宋" w:eastAsia="仿宋" w:cs="仿宋"/>
          <w:b/>
          <w:i w:val="0"/>
          <w:caps w:val="0"/>
          <w:color w:val="003300"/>
          <w:spacing w:val="0"/>
          <w:sz w:val="28"/>
          <w:szCs w:val="28"/>
          <w:u w:val="none"/>
        </w:rPr>
        <w:t>　●遗产遴选标准：</w:t>
      </w:r>
      <w:r>
        <w:rPr>
          <w:rFonts w:hint="eastAsia" w:ascii="仿宋" w:hAnsi="仿宋" w:eastAsia="仿宋" w:cs="仿宋"/>
          <w:i w:val="0"/>
          <w:caps w:val="0"/>
          <w:color w:val="003300"/>
          <w:spacing w:val="0"/>
          <w:sz w:val="28"/>
          <w:szCs w:val="28"/>
          <w:u w:val="none"/>
        </w:rPr>
        <w:t>苏州园林中的狮子林、拙政园、留园和网师园，根据文化遗产遴选标准C(I)(II)(III)(IV)(V) 被列入《世界遗产名录》。2001年沧浪亭也被列入《世界遗产名录》。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●世界遗产委员会评价：</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没有哪些园林比历史名城苏州的四大园林更能体现出中国古典园林设计的理想品质。咫尺之内再造乾坤，苏州园林被公认是实现这一设计思想的典范。这些建造于16～18世纪的园林，以其精雕细琢的设计，折射出中国文化中取法自然而又超越自然的深邃意境。</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中国东部江苏省的苏州是中国著名的历史文化名城，这里素来以山水秀丽，园林典雅而闻名天下，有“江南园林甲天下，苏州园林甲江南”的美称。根据记载，苏州城内有大小园林将近200处。苏州园林是文化意蕴深厚的“文人写意山水园”。古代的造园者都有很高的文化修养，能诗善画，造园时多以画为本，以诗为题，通过凿池堆山、栽花种树，创造出具有诗情画意的景观，被称为是“无声的诗，立体的画”。在园林中游赏，犹如在品诗，又如在赏画。为了表达园主的情趣、理想、追求，园林建筑与景观又有匾额、楹联之类的诗文题刻，有以清幽的荷香自喻人品（拙政园“远香堂”），有以清雅的香草自喻性情高洁（拙政园“香洲”），有追慕古人似小船自由漂荡怡然自得的（怡园“画舫斋”），还有表现园主企慕恬淡的四园生活的（网师园“真意”、留园“小桃源”）等等，不一而足。这些充满着书卷气的诗文题刻与园内的建筑、山水、花木自然和谐地揉和在一起，使园林的一山一水、一草一木均能产生出深远的意境，徜徉其中，可得到心灵的陶冶和美的享受。其中沧浪亭、狮子林、拙政园和留园分别代表着宋（公元960～1278年）、元（公元1271～1368年）、明（公元1368～1644年）、清（公元1644～1911年）四个朝代的艺术风格，被称为苏州“四大名园”，网师园也颇负盛名。</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沧浪亭位于苏州城南，是苏州最古老的一所园林，始建于北宋庆历年间（公元1041～1048年），南宋初年（公元12世纪初）曾为名将韩世忠的住宅。沧浪亭造园艺术与众不同，未进园门便设一池绿水绕于园外。园内以山石为主景，迎面一座土山，沧浪石亭便坐落其上。山下凿有水池，山水之间以一条曲折的复廊相连。假山东南部的明道堂是园林的主建筑，此外还有五百名贤祠、看山楼、翠玲珑馆、仰止亭和御碑亭等建筑与之衬映。</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狮子林位于苏州城内东北部，始建于元至正二年（公元1342年）。因园内石峰林立，多状似狮子，故名“狮子林”。狮子林平面呈长方形，面积约15亩，林内的湖石假山多且精美，建筑分布错落有致，主要建筑有燕誉堂、见山楼、飞瀑亭、问梅阁等。狮子林主题明确，景深丰富，个性分明，假山洞壑匠心独具，一草一木别有风韵。</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留园坐落在苏州市阊门外，始建于明代。清代时称“寒碧山庄”，俗称“刘园”，后改为“留园”。留园占地约50亩，中部以山水为主，是全园的精华所在。主要建筑有涵碧山房、明瑟楼、远翠阁曲溪楼、清风池馆等处。留园内建筑的数量在苏州诸园中居冠，其在空间上的突出处理，充分体现了古代造园家的高超技艺和卓越智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拙政园位于苏州娄门内，是苏州最大的一处园林，也是苏州园林的代表作，明代正德四年（1509），官场失意还乡的朝廷御史王献臣建造此园，取晋代潘岳《闲居赋》中“灌园鬻蔬，以供朝夕之膳，是亦拙者之为政也”之意，名“拙政园”。四百多年来，拙政园几度分合，或为“私人”宅园，或做“金屋”藏娇，或是“王府”治所，留下了许多诱人探寻的遗迹和典故。 全园分东、中、西、住宅四部分。中部山水明秀，厅榭典雅，花木繁茂，是全园的精华所在。西部水廊逶迤，楼台倒影，清幽恬静。东部平岗草地，竹坞曲水，空间开阔。　 </w:t>
      </w:r>
      <w:r>
        <w:rPr>
          <w:rFonts w:hint="eastAsia" w:ascii="仿宋" w:hAnsi="仿宋" w:eastAsia="仿宋" w:cs="仿宋"/>
          <w:i w:val="0"/>
          <w:caps w:val="0"/>
          <w:color w:val="003300"/>
          <w:spacing w:val="0"/>
          <w:sz w:val="28"/>
          <w:szCs w:val="28"/>
          <w:u w:val="none"/>
        </w:rPr>
        <w:br w:type="textWrapping"/>
      </w:r>
      <w:r>
        <w:rPr>
          <w:rFonts w:hint="eastAsia" w:ascii="仿宋" w:hAnsi="仿宋" w:eastAsia="仿宋" w:cs="仿宋"/>
          <w:i w:val="0"/>
          <w:caps w:val="0"/>
          <w:color w:val="003300"/>
          <w:spacing w:val="0"/>
          <w:sz w:val="28"/>
          <w:szCs w:val="28"/>
          <w:u w:val="none"/>
        </w:rPr>
        <w:br w:type="textWrapping"/>
      </w:r>
      <w:r>
        <w:rPr>
          <w:rFonts w:hint="eastAsia" w:ascii="仿宋" w:hAnsi="仿宋" w:eastAsia="仿宋" w:cs="仿宋"/>
          <w:i w:val="0"/>
          <w:caps w:val="0"/>
          <w:color w:val="003300"/>
          <w:spacing w:val="0"/>
          <w:sz w:val="28"/>
          <w:szCs w:val="28"/>
          <w:u w:val="none"/>
        </w:rPr>
        <w:t>　　盆景园与雅石斋是镶嵌在拙政园中的二颗璀璨的明珠。拙政园西部一片清影摇曳的竹篱墙内，集萃着苏派盆景的精品，它被称为“名园瑰宝”，拥有50余个品种，近万盆盆景。雅石斋位于中部，一个池水、游廊萦绕的幽静的小院，里面陈列着室内清供佳品“奇石”，千姿百态的多种奇石配以红木座架供奉于案桌、条几，越显钟灵毓秀。</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网师园位于苏州城东南部。始建于南宋时期（公元1127～1279年），当时称为“渔隐”。清代乾隆年间（公元1736～1796年）重建，取“渔隐”旧意，改名为“网师园”。网师园占地约半公顷，是苏州园林中最小的一座。园内主要建筑有丛桂轩、濯缨水阁、看松读画轩、殿春簃等。网师园的亭台楼榭无不临水，全园处处有水可依，各种建筑配合得当，布局紧凑，以精巧见长，具有典型的明代风格。</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苏州园林在有限的空间范围内，利用独特的造园艺术，将湖光山色与亭台楼阁融为一体，把生意盎然的自然美和创造性的艺术美融为一体，令人不出城市便可感受到山林的自然之美。此外，苏州园林还有着极为丰富的文化底蕴，它所反映出的造园艺术，建筑特色以及文人骚客门留下的诗画墨迹，无不折射出中国传统文化中的精髓和内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苏州古典园林的历史可上溯至公元前6世纪春秋时吴王的园囿,私家园林最早见于记载的是东晋(4世纪)的辟疆园,历代造园兴盛,名园日多.明清时期,苏州成为中国最繁华的地区,私家园林遍布古城内外.16--18世纪全盛时期,苏州有园林200余处,现在保存尚好的有数十处,并因此使苏州素有"人间天堂"的美誉。</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作为苏州古典园林典型例证的拙政园、留园、网师园和环秀山庄，产生于苏州私家园林发展的鼎盛时期，以其意境深远、构筑精致、艺术高雅、文化内涵丰富而成为苏州众多古典园林的典范和代表。</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写意的山水艺术思想</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中国的造园艺术与中国的文学和绘画艺术具有深远的历史渊源，特别受到唐宋文人写意山水画的影响，是文人写意山水模拟的典范。中国园林在其发展过程中，形成了包括皇家园林和私家园林在内的两大系列，前者集中在北京一带，后者则以苏州为代表。由于政治、经济、文化地位和自然、地理条件的差异，两者在规模、布局、体量、风格、色彩等方面有明显差别，皇家园林以宏大、严整、堂皇、浓丽称胜，而苏州园林则以小巧、自由、精致、淡雅、写意见长。由于后者更注意文化和艺术的和谐统一，因而发展到晚期的皇家园林，在意境、创作思想、建筑技巧、人文内容上，也大量地汲取了私家花园的“写意”手法。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　完美的居住条件与生活环境</w:t>
      </w:r>
      <w:r>
        <w:rPr>
          <w:rFonts w:hint="eastAsia" w:ascii="仿宋" w:hAnsi="仿宋" w:eastAsia="仿宋" w:cs="仿宋"/>
          <w:i w:val="0"/>
          <w:caps w:val="0"/>
          <w:color w:val="003300"/>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苏州古典园林宅园合一，可赏，可游，可居，这种建筑形态的形成，是在人口密集和缺乏自然风光的城市中，人类依恋自然，追求与自然和谐相处，美化和完善自身居住环境的一种创造。拙政园、留园、网师园、环秀山庄这四座古典园林，建筑类型齐全，保存完整，系统而全面地展示了苏州古典园林建筑的布局、结构、造型、风格、色彩以及装修、家具、陈设等各个方面内容，是明清时期（14--20世纪初）江南民间建筑的代表作品，反映了这一时期中国江南地区高度的居住文明，曾影响到整个江南城市的建筑格调，带动民间建筑的设计、构思、布局、审美以及施工技术向其靠拢，体现了当时城市建设科学技术水平和艺术成就。</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丰富的社会文化内涵</w:t>
      </w:r>
      <w:r>
        <w:rPr>
          <w:rFonts w:hint="eastAsia" w:ascii="仿宋" w:hAnsi="仿宋" w:eastAsia="仿宋" w:cs="仿宋"/>
          <w:i w:val="0"/>
          <w:caps w:val="0"/>
          <w:color w:val="003300"/>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苏州古典园林的重要特色之一，是它不仅是历史文化的产物，同时也是中国传统思想文化的载体。表现在园林厅堂的命名、匾额、楹取、书条石、雕刻、装饰，以及花木寓意、叠石寄情等，不仅是点缀园林的精美艺术品，同时储存了大量的历史、文化、思想和科学信息、物质内容和精神内容都极其深广。其中有反映和传播儒、释、道等各家哲学观念、思想流派的；有宣扬人生哲理，陶冶高尚情操的；还有借助古典诗词文学，对园景进行点缀、生发、渲染，使人于栖息游赏中，化景物为情思，产生意境美，获得精神满足的。而园中汇集保存完好的中国历代书法名家手迹，又是珍贵的艺术品，具有极高的文物价值。另外，苏州古典园林作为宅园合一的第宅园林，其建筑规制又反映了中国古代江南民间起居休亲的生活方式和礼仪习俗，是了解和研究古代中国江南民俗的实物资料。</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沧浪亭</w:t>
      </w:r>
      <w:r>
        <w:rPr>
          <w:rFonts w:hint="eastAsia" w:ascii="仿宋" w:hAnsi="仿宋" w:eastAsia="仿宋" w:cs="仿宋"/>
          <w:i w:val="0"/>
          <w:caps w:val="0"/>
          <w:color w:val="003300"/>
          <w:spacing w:val="0"/>
          <w:sz w:val="28"/>
          <w:szCs w:val="28"/>
          <w:u w:val="none"/>
        </w:rPr>
        <w:t>　 沧浪亭位于苏州城南三元坊内，是苏州最古老的一所园林，为北宋庆历年间（1041-1048年）诗人苏舜钦（字子美）所筑，南宋初年曾为名将韩世忠宅。沧浪亭造园艺术与众不同，未进园门便见一泓绿水绕于园外，漫步过桥，始得入内。园内以山石为主景，迎面一座土山，隆然高耸。山上幽竹纤纤、古木森森，山顶上便是翼然凌空的沧浪石亭。山下凿有水池，山水之间以一条曲折的复廊相连，廊中砌有花窗漏阁，穿行廊上，可见山水隐隐迢迢。假山东南部的明道堂是园林的主建筑，与明道堂东西相对的是五百名贤祠。园中最南部的是建在假山洞屋之上的看山楼，看山楼北面是“翠玲珑馆”，再折而向北到“仰止亭”，出“仰止亭”可到“御碑亭”。</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沧浪亭清幽古朴，适意自然，如清水芙蓉，洗尽铅华，无一丝脂粉气息。</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狮子林</w:t>
      </w:r>
      <w:r>
        <w:rPr>
          <w:rFonts w:hint="eastAsia" w:ascii="仿宋" w:hAnsi="仿宋" w:eastAsia="仿宋" w:cs="仿宋"/>
          <w:i w:val="0"/>
          <w:caps w:val="0"/>
          <w:color w:val="003300"/>
          <w:spacing w:val="0"/>
          <w:sz w:val="28"/>
          <w:szCs w:val="28"/>
          <w:u w:val="none"/>
        </w:rPr>
        <w:t>　狮子林位于苏州潘儒巷内，东靠园林路，元至正二年（1342年）天如禅师为纪念其师中峰和尚而建。因中峰原住在浙江天目山狮子岩，而园内石峰林立，多状似狮子，故名“狮子林”。</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狮子林平面成长方形，面积约15亩，东南多山，西北多水，四周高墙峻宇，气象森严。狮子林的湖石假山既多且精美，洞穴岩壑，奇巧盘旋、迂回反复。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狮子林主题明确，景深丰富，个性分明，假山洞壑匠心独运，一草一木别具神韵。</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留园</w:t>
      </w:r>
      <w:r>
        <w:rPr>
          <w:rFonts w:hint="eastAsia" w:ascii="仿宋" w:hAnsi="仿宋" w:eastAsia="仿宋" w:cs="仿宋"/>
          <w:i w:val="0"/>
          <w:caps w:val="0"/>
          <w:color w:val="003300"/>
          <w:spacing w:val="0"/>
          <w:sz w:val="28"/>
          <w:szCs w:val="28"/>
          <w:u w:val="none"/>
        </w:rPr>
        <w:t xml:space="preserve">　留园坐落在苏州市阊门外，原为明代徐时泰的东园，清代归刘蓉峰所有，改称寒碧山庄，俗称刘园。清光绪二年又为盛旭人所据，始称留园。留园占地约50亩，全园大致分为中、东、西、北四部分，中部以山水为主，为原留园所在，是全园的精华所在。东、西、北部为清光绪年间增修。入园后经两重小院，即可达中部。中部又分东、西两区，西区以山水见长，东区以建筑为主。西区南北为山，中央为池，东南为建筑。主厅为涵碧山房，由此往东是明瑟楼，向南为绿荫轩。远翠阁位于中部东北角，闻木樨香处在中部西北隅。另外还有可亭、小蓬莱、濠濮亭、曲溪楼、清风池馆等处。东部的中心是五峰仙馆，因梁柱为楠木，也称楠木厅。五峰仙馆四周环绕着还我读书处、揖峰轩、汲古得绠处。揖峰轩以东的林泉耆硕之馆设计精妙、陈设富丽。北面是冠云沼、冠云亭、冠云楼以及著名的冠云、岫云和端云。三峰为明代旧物，冠云峰高约9米，玲珑剔透，有“江南园林峰石之冠”的美誉。周围有贮云庵，佳晴喜雨快雪之亭。留园建筑数量较多，其空间处理之突出，居苏州诸园之冠，充分体现了古代造园家的高超技艺和卓越智慧。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拙政园</w:t>
      </w:r>
      <w:r>
        <w:rPr>
          <w:rFonts w:hint="eastAsia" w:ascii="仿宋" w:hAnsi="仿宋" w:eastAsia="仿宋" w:cs="仿宋"/>
          <w:i w:val="0"/>
          <w:caps w:val="0"/>
          <w:color w:val="003300"/>
          <w:spacing w:val="0"/>
          <w:sz w:val="28"/>
          <w:szCs w:val="28"/>
          <w:u w:val="none"/>
        </w:rPr>
        <w:t>　拙政园位于苏州娄门内的东北街，占地62亩，是苏州最大的一处园林，也是苏州园林的代表作，明正德年间（1506-1521），御史王献臣所建。后屡易其主，多次改建。现存园貌多为清末时所形成。</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拙政园布局主题以水为中心，池水面积约占总面积的五分之一，各种亭台轩榭多临水而筑。全园分东、中、西三个部分，中园是其主体和精华所在。远香堂是中园的主体建筑，其他一切景点均围绕远香堂而建。堂南筑有黄石假山，山上配植林木。堂北临水，水池中以土石垒成东西两山，两山之间，连以溪桥。西山上有“雪香云蔚亭”，东山上有“待霜亭”，形成对景。由“雪香云蔚亭”下山，可到园西南部的“荷风四面亭”，由此亭经柳荫路曲西去，可以北登见山楼，往南可至倚玉轩，向西则入别有洞天。远香堂东有绿漪堂、梧竹幽居、绣绮亭、枇杷园、海棠春坞、玲珑馆等处。堂西则有小飞虹、小沧浪等处。小沧浪北是旱船香洲，香洲西南乃玉兰堂。进入“别有洞天门”即可到达西园。西园的主体建筑是十八曼陀罗花馆和卅六鸳鸯馆。两馆共一厅，内部一分为二，北厅原是园主宴会、听戏、顾曲之处，在笙萧管弦之中观鸳鸯戏水，是以“鸳鸯馆”名之，南厅植有观宝朱山茶花，即曼陀罗花，故称之以“曼陀罗花馆”。馆之东有六角形“宜两亭”、南有八角形塔影亭。塔影亭往北可到留听阁。西园北半部还有浮翠阁、笠亭、与谁同坐轩、倒影楼等景点。拙政园东部原为“归去来堂”，后废弃。拙政园布局以水为主，忽而疏阔、忽而幽曲，山径水廊起伏曲折，处处流通顺畅。风格明朗清雅、朴素自然。</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网师园</w:t>
      </w:r>
      <w:r>
        <w:rPr>
          <w:rFonts w:hint="eastAsia" w:ascii="仿宋" w:hAnsi="仿宋" w:eastAsia="仿宋" w:cs="仿宋"/>
          <w:i w:val="0"/>
          <w:caps w:val="0"/>
          <w:color w:val="003300"/>
          <w:spacing w:val="0"/>
          <w:sz w:val="28"/>
          <w:szCs w:val="28"/>
          <w:u w:val="none"/>
        </w:rPr>
        <w:t>　网师园位于苏州城东南十全街。占地约半公顷，是苏州最小的园林。原为南宋史正志万卷堂所在，称“渔隐”。清乾隆年间宋宗元重建，取“渔隐”旧意，改名“网师园”。此后几经易主，乾隆十六年归瞿远村，加以改建，遂成今日规模。</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西楼小山丛桂轩为网师园主厅，轩的南、西为两个小院，幽曲深闭，桂香满庭。轩北有用黄石叠成的“云岗”。从轩西向北，可至蹈和馆和濯缨水阁。水阁悬于池上，倚栏照水，但见波光潋滟，柳暗花明。中部为主园，有池水一泓，清澈如镜。环池建廊、轩、亭、榭，夹岸有叠石曲桥，疏密有致，配合得当。池角为园内最小的石拱桥――引静桥。桥面长仅212厘米，宽29．5厘米。西部为内园，占地一亩，自成庭园。园中有屋宇、亭廊、泉石、花草，体现了苏州庭园布置的精萃。濯缨水阁和看松读画轩隔池相望，是读书作画的所在；月到风来亭和射鸭廊遥遥相对，是观鱼和欣赏水中倒影的佳处。殿春簃自成院落，是主人读书修身之处，环境幽静，具有典型的明朝风格。网师园的亭台楼榭无不面水，全园处处有水可倚，布局紧凑，以精巧见长。</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　环秀山庄</w:t>
      </w:r>
      <w:r>
        <w:rPr>
          <w:rFonts w:hint="eastAsia" w:ascii="仿宋" w:hAnsi="仿宋" w:eastAsia="仿宋" w:cs="仿宋"/>
          <w:i w:val="0"/>
          <w:caps w:val="0"/>
          <w:color w:val="003300"/>
          <w:spacing w:val="0"/>
          <w:sz w:val="28"/>
          <w:szCs w:val="28"/>
          <w:u w:val="none"/>
        </w:rPr>
        <w:t>　 环秀山庄位于景德路262号，原为五代钱氏金谷园故址，几经易手，多次扩建，清道光始称环秀山庄，又名颐园。环秀山庄面积不大，占地仅一亩许，且又无外景可借，造园家移天缩地，叠石造山，成就这一方名园。</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环秀山庄园景以山为主，池水辅之，建筑不多。园虽小，却极有气势。特别是乾隆年间叠石名家戈裕良所叠假山，堪称一绝，占地不过半亩，然咫尺之间，千岩万壑，环山而视，步移景易。主峰突兀于东南，次峰拱揖于西北，池水缭绕，绿树掩映。山有危径、洞穴、幽谷、石崖、飞梁、绝壁，境界多变，一如天然。主峰高7.2米，涧谷长12米，山径长60余米，盘旋上下，如高路入云，气象万千。戈氏叠山运用“大斧劈法”，简练遒劲，结构严谨，错落有致，浑若天成，有“独步江南”之誉。</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环秀山庄大厅四周都种植有青松、翠柏、紫薇、玉兰。万树城碧，花气袭人，为山池、建筑平添几分生机意趣。</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退思园</w:t>
      </w:r>
      <w:r>
        <w:rPr>
          <w:rFonts w:hint="eastAsia" w:ascii="仿宋" w:hAnsi="仿宋" w:eastAsia="仿宋" w:cs="仿宋"/>
          <w:i w:val="0"/>
          <w:caps w:val="0"/>
          <w:color w:val="003300"/>
          <w:spacing w:val="0"/>
          <w:sz w:val="28"/>
          <w:szCs w:val="28"/>
          <w:u w:val="none"/>
        </w:rPr>
        <w:t>　退思园位于吴江同里镇东溪街，始建于清光绪十一年至十三年（公元1885～1887年），由落职官员任兰生出资白银十万两建造。因寓有“退则思过”之意，故名“退思园”。全园简朴淡雅，水面过半，建筑皆紧贴水面修筑，园如浮于水上，是全国唯一一处贴水园建筑，体现了晚清江南园林建筑的风格。</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退思园总面积为九亩八分。此园一改以往园林的纵向结构，而变为横向建造，左为宅，中为庭，右为园。全园格局紧凑自然，结合植物点缀，呈现出四时景色，给人以清朗、幽静之感。</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退思园集清代园林建筑之长，园内的每一处建筑既可独自成景，又与另一景观相对应，具有步移景异之妙，堪称江南古典园林中的经典之作。</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　艺圃</w:t>
      </w:r>
      <w:r>
        <w:rPr>
          <w:rFonts w:hint="eastAsia" w:ascii="仿宋" w:hAnsi="仿宋" w:eastAsia="仿宋" w:cs="仿宋"/>
          <w:i w:val="0"/>
          <w:caps w:val="0"/>
          <w:color w:val="003300"/>
          <w:spacing w:val="0"/>
          <w:sz w:val="28"/>
          <w:szCs w:val="28"/>
          <w:u w:val="none"/>
        </w:rPr>
        <w:t>　艺圃位于苏州市阊门内天库前文衙弄5号，始建于明代，曾名“醉颖堂”、“药圃”、“敬亭山房”，清初改称为“艺圃”。园内景致宜人、风格质朴，较好地保存了建园初期的格局，具有其很高的历史与艺术价值</w:t>
      </w:r>
      <w:r>
        <w:rPr>
          <w:rFonts w:hint="eastAsia" w:ascii="仿宋" w:hAnsi="仿宋" w:eastAsia="仿宋" w:cs="仿宋"/>
          <w:i w:val="0"/>
          <w:caps w:val="0"/>
          <w:color w:val="003300"/>
          <w:spacing w:val="0"/>
          <w:sz w:val="28"/>
          <w:szCs w:val="28"/>
          <w:u w:val="none"/>
        </w:rPr>
        <w:drawing>
          <wp:inline distT="0" distB="0" distL="114300" distR="114300">
            <wp:extent cx="2857500" cy="1905000"/>
            <wp:effectExtent l="0" t="0" r="7620" b="0"/>
            <wp:docPr id="32" name="图片 3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IMG_259"/>
                    <pic:cNvPicPr>
                      <a:picLocks noChangeAspect="1"/>
                    </pic:cNvPicPr>
                  </pic:nvPicPr>
                  <pic:blipFill>
                    <a:blip r:embed="rId25"/>
                    <a:stretch>
                      <a:fillRect/>
                    </a:stretch>
                  </pic:blipFill>
                  <pic:spPr>
                    <a:xfrm>
                      <a:off x="0" y="0"/>
                      <a:ext cx="2857500" cy="1905000"/>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艺圃的总面积约3800平方米，全园以约占五分之一的池水为中心。池水东南及西南两角各有水湾伸出，水口之上各架有形制不同的石板桥一座，使水面显得开阔流动，而无拥塞局促之感。池水之北修筑有以博雅堂为主的厅堂建筑。其南端建有小院，设有湖石花台，院南临池处建有水榭五间，两侧厢房则与池水东、西两面的厢房相连。池水之南有以土堆成的假山，并以湖石叠成绝壁、危径，既多变化又较自然，给人以奇秀之美、山林之趣，堪称园中的主要对景。池水之东有明代修筑的“乳鱼亭”，外有小径与各处相通。池水之西的“芹庐”小院，通过圆洞门与其它景区相隔而又相连。步入院门，即可见到院中小池，似与大池相通，这是苏州园林中的唯一一处。</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艺圃的这种以池水、石径、绝壁相结合的手法，取法自然而又力求超越自然，是明清时期苏州一代造园家最为常用的布局技法。</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Style w:val="5"/>
          <w:rFonts w:hint="eastAsia" w:ascii="仿宋" w:hAnsi="仿宋" w:eastAsia="仿宋" w:cs="仿宋"/>
          <w:i w:val="0"/>
          <w:caps w:val="0"/>
          <w:color w:val="003300"/>
          <w:spacing w:val="0"/>
          <w:sz w:val="28"/>
          <w:szCs w:val="28"/>
          <w:u w:val="none"/>
        </w:rPr>
        <w:t>耦园</w:t>
      </w:r>
      <w:r>
        <w:rPr>
          <w:rFonts w:hint="eastAsia" w:ascii="仿宋" w:hAnsi="仿宋" w:eastAsia="仿宋" w:cs="仿宋"/>
          <w:i w:val="0"/>
          <w:caps w:val="0"/>
          <w:color w:val="003300"/>
          <w:spacing w:val="0"/>
          <w:sz w:val="28"/>
          <w:szCs w:val="28"/>
          <w:u w:val="none"/>
        </w:rPr>
        <w:t>　耦园位于苏州市内仓街小新巷7号，始建于清代初年，至清末改称“耦园”。此园因在住宅的东、西两侧各建有一园，故名“耦园”，且“耦”与“偶”相通，寓有夫妇归田隐居之意。</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耦园三面临河，一面沿街，宅园总面积约8000平方米。该园的布局独树一帜，以四进厅堂的宅地为中心，东西两园与住宅之间以重楼相通。东园较大，占地面积约4亩，布局突出以山为主，以池为辅的特点。主体建筑坐北朝南，是一组重檐楼厅建筑。其东南角有小院三处，总称为“城曲草堂”。西园面积较小，以书斋“织帘老屋”为中心，分隔为前后两个小院，前院有湖石假山逶迤，后院有湖石花坛，园北立有藏书楼，西南角还设有假山、花木、湖石等，意趣盎然。</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耦园内最著名的景观称“黄石假山”，修筑于城曲草堂楼厅之前。假山东半部较大，自厅前石径可通山上东侧的平台及西侧的石室。假山西半部较小，自东而西逐级降低，止于小厅右壁。东西两半部之间有谷道，其东临一水池。山上不建亭阁，而在山顶、山后种植十余种花木，平添一番山林趣味。园内池水随假山向南延伸，水上架有曲桥，池南端有阁跨水而筑，称“山水阁”，隔山与城曲草堂相对，形成了以山为主体的优美景区。</w:t>
      </w:r>
      <w:r>
        <w:rPr>
          <w:rFonts w:hint="eastAsia" w:ascii="仿宋" w:hAnsi="仿宋" w:eastAsia="仿宋" w:cs="仿宋"/>
          <w:b/>
          <w:i w:val="0"/>
          <w:caps w:val="0"/>
          <w:color w:val="003300"/>
          <w:spacing w:val="0"/>
          <w:sz w:val="28"/>
          <w:szCs w:val="28"/>
          <w:u w:val="none"/>
        </w:rPr>
        <w:t>　　　　　　</w:t>
      </w:r>
    </w:p>
    <w:p>
      <w:pPr>
        <w:jc w:val="both"/>
        <w:rPr>
          <w:rFonts w:hint="eastAsia" w:ascii="仿宋" w:hAnsi="仿宋" w:eastAsia="仿宋" w:cs="仿宋"/>
          <w:bCs/>
          <w:sz w:val="28"/>
          <w:szCs w:val="28"/>
          <w:lang w:val="en-US" w:eastAsia="zh-CN"/>
        </w:rPr>
      </w:pPr>
    </w:p>
    <w:p>
      <w:pPr>
        <w:keepNext w:val="0"/>
        <w:keepLines w:val="0"/>
        <w:widowControl/>
        <w:suppressLineNumbers w:val="0"/>
        <w:ind w:firstLine="2240" w:firstLineChars="800"/>
        <w:jc w:val="left"/>
        <w:rPr>
          <w:rFonts w:hint="eastAsia" w:ascii="仿宋" w:hAnsi="仿宋" w:eastAsia="仿宋" w:cs="仿宋"/>
          <w:sz w:val="28"/>
          <w:szCs w:val="28"/>
        </w:rPr>
      </w:pPr>
      <w:r>
        <w:rPr>
          <w:rFonts w:hint="eastAsia" w:ascii="仿宋" w:hAnsi="仿宋" w:eastAsia="仿宋" w:cs="仿宋"/>
          <w:bCs/>
          <w:sz w:val="28"/>
          <w:szCs w:val="28"/>
          <w:lang w:val="en-US" w:eastAsia="zh-CN"/>
        </w:rPr>
        <w:t>15</w:t>
      </w:r>
      <w:r>
        <w:rPr>
          <w:rFonts w:hint="eastAsia" w:ascii="仿宋" w:hAnsi="仿宋" w:eastAsia="仿宋" w:cs="仿宋"/>
          <w:b/>
          <w:i w:val="0"/>
          <w:caps w:val="0"/>
          <w:color w:val="003300"/>
          <w:spacing w:val="0"/>
          <w:kern w:val="0"/>
          <w:sz w:val="28"/>
          <w:szCs w:val="28"/>
          <w:u w:val="none"/>
          <w:lang w:val="en-US" w:eastAsia="zh-CN" w:bidi="ar"/>
        </w:rPr>
        <w:t>世界文化遗产：颐和园</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333399"/>
          <w:spacing w:val="0"/>
          <w:sz w:val="28"/>
          <w:szCs w:val="28"/>
          <w:u w:val="none"/>
        </w:rPr>
        <w:drawing>
          <wp:inline distT="0" distB="0" distL="114300" distR="114300">
            <wp:extent cx="2381250" cy="2590800"/>
            <wp:effectExtent l="0" t="0" r="1143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26"/>
                    <a:stretch>
                      <a:fillRect/>
                    </a:stretch>
                  </pic:blipFill>
                  <pic:spPr>
                    <a:xfrm>
                      <a:off x="0" y="0"/>
                      <a:ext cx="2381250" cy="2590800"/>
                    </a:xfrm>
                    <a:prstGeom prst="rect">
                      <a:avLst/>
                    </a:prstGeom>
                    <a:noFill/>
                    <a:ln w="9525">
                      <a:noFill/>
                    </a:ln>
                  </pic:spPr>
                </pic:pic>
              </a:graphicData>
            </a:graphic>
          </wp:inline>
        </w:drawing>
      </w:r>
      <w:r>
        <w:rPr>
          <w:rFonts w:hint="eastAsia" w:ascii="仿宋" w:hAnsi="仿宋" w:eastAsia="仿宋" w:cs="仿宋"/>
          <w:b/>
          <w:i w:val="0"/>
          <w:caps w:val="0"/>
          <w:color w:val="003300"/>
          <w:spacing w:val="0"/>
          <w:sz w:val="28"/>
          <w:szCs w:val="28"/>
          <w:u w:val="none"/>
        </w:rPr>
        <w:t>●中文名称：</w:t>
      </w:r>
      <w:r>
        <w:rPr>
          <w:rFonts w:hint="eastAsia" w:ascii="仿宋" w:hAnsi="仿宋" w:eastAsia="仿宋" w:cs="仿宋"/>
          <w:i w:val="0"/>
          <w:caps w:val="0"/>
          <w:color w:val="003300"/>
          <w:spacing w:val="0"/>
          <w:sz w:val="28"/>
          <w:szCs w:val="28"/>
          <w:u w:val="none"/>
        </w:rPr>
        <w:t>颐和园</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●英文名称：</w:t>
      </w:r>
      <w:r>
        <w:rPr>
          <w:rFonts w:hint="eastAsia" w:ascii="仿宋" w:hAnsi="仿宋" w:eastAsia="仿宋" w:cs="仿宋"/>
          <w:i w:val="0"/>
          <w:caps w:val="0"/>
          <w:color w:val="003300"/>
          <w:spacing w:val="0"/>
          <w:sz w:val="28"/>
          <w:szCs w:val="28"/>
          <w:u w:val="none"/>
        </w:rPr>
        <w:t>Summer Palace</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w:t>
      </w:r>
      <w:r>
        <w:rPr>
          <w:rFonts w:hint="eastAsia" w:ascii="仿宋" w:hAnsi="仿宋" w:eastAsia="仿宋" w:cs="仿宋"/>
          <w:b/>
          <w:i w:val="0"/>
          <w:caps w:val="0"/>
          <w:color w:val="003300"/>
          <w:spacing w:val="0"/>
          <w:sz w:val="28"/>
          <w:szCs w:val="28"/>
          <w:u w:val="none"/>
        </w:rPr>
        <w:t>批准时间：</w:t>
      </w:r>
      <w:r>
        <w:rPr>
          <w:rFonts w:hint="eastAsia" w:ascii="仿宋" w:hAnsi="仿宋" w:eastAsia="仿宋" w:cs="仿宋"/>
          <w:i w:val="0"/>
          <w:caps w:val="0"/>
          <w:color w:val="003300"/>
          <w:spacing w:val="0"/>
          <w:sz w:val="28"/>
          <w:szCs w:val="28"/>
          <w:u w:val="none"/>
        </w:rPr>
        <w:t>1998年11月</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●世界遗产委员会评价</w:t>
      </w:r>
      <w:r>
        <w:rPr>
          <w:rFonts w:hint="eastAsia" w:ascii="仿宋" w:hAnsi="仿宋" w:eastAsia="仿宋" w:cs="仿宋"/>
          <w:i w:val="0"/>
          <w:caps w:val="0"/>
          <w:color w:val="003300"/>
          <w:spacing w:val="0"/>
          <w:sz w:val="28"/>
          <w:szCs w:val="28"/>
          <w:u w:val="none"/>
        </w:rPr>
        <w:t>：</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北京颐和园始建于公元1750年，1860年在战火中严重损毁，1886年在原址上重新进行了修缮。其亭台、长廊、殿堂、庙宇和小桥等人工景观与自然山峦和开阔的湖面相互和谐、艺术地融为一体，堪称中国风景园林设计中的杰作。</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　颐和园是世界著名的皇家园林，它地处北京西北郊外，距京城约15公里，旧称“清漪园”。1888年重建，改名“颐和园”，耗银3000万两，历时十年。颐和园规模宏大，占地面积达293公顷，主要由万寿山和昆明湖两部分组成。各种形式的宫殿园林建筑3000余间，大致可分为行政、生活、游览三个部分。</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以仁寿殿为中心的行政区，是当年慈禧太后和光绪皇帝坐朝听政，会见外宾的地方。仁寿殿后是三座大型四合院：乐寿堂、玉澜堂和宜芸馆，分别为慈禧、光绪和后妃们居住的地方。宜芸馆东侧的德和园大戏楼是清代三大戏楼之一。</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颐和园自万寿山顶的智慧海向下，由佛香阁、德辉殿、排云殿、排云门、云辉玉宇坊，构成了一条层次分明的中轴线。山下是一条长700多米的“长廊”，长廊枋梁上有彩画8000多幅，号称 “世界第一廊”。长廊之前即是碧波荡漾的昆明湖。昆明湖的西堤是仿照西湖的苏堤建造的。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万寿山后山、后湖古木成林，环境幽雅，有藏式寺庙，苏州河古买卖街。后湖东端有仿无锡寄畅园而建的谐趣园，小巧玲珑，被称为“园中之园”。</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颐和园整个园林艺术构思巧妙，在中外园林艺术史上地位显著，是举世罕见的园林艺术杰作。</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w:t>
      </w:r>
      <w:r>
        <w:rPr>
          <w:rStyle w:val="5"/>
          <w:rFonts w:hint="eastAsia" w:ascii="仿宋" w:hAnsi="仿宋" w:eastAsia="仿宋" w:cs="仿宋"/>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颐和园主要有万寿山和昆明湖所组成，占地面积290.8公顷，水面（昆明湖）面积约占四分之三，约220公顷。园内建筑以佛香阁为中心，共有亭、台、楼、阁、廊、榭等不同形式的建筑3000多间。全园大体分为三个区域：以仁寿殿为中心的政治活动区，以乐寿堂、玉澜堂和宜芸馆为主体的生活居住区，以万寿山和昆明湖等组成的风景游览区。整个景区规模宏大，是集中国园林建筑艺术之大成的杰作。</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　1、东宫门区：</w:t>
      </w:r>
      <w:r>
        <w:rPr>
          <w:rFonts w:hint="eastAsia" w:ascii="仿宋" w:hAnsi="仿宋" w:eastAsia="仿宋" w:cs="仿宋"/>
          <w:i w:val="0"/>
          <w:caps w:val="0"/>
          <w:color w:val="003300"/>
          <w:spacing w:val="0"/>
          <w:sz w:val="28"/>
          <w:szCs w:val="28"/>
          <w:u w:val="none"/>
        </w:rPr>
        <w:t xml:space="preserve"> 在颐和园最东边。这一带原是清朝皇帝从事政治活动和生活起居的地方，包括朝见大臣的仁寿殿和南北朝房、寝宫、大戏台、庭院等。东宫门现在是颐和园的正门，它坐西朝东，门楣檐下全部用油彩描绘着绚丽的图案。六扇朱红色大门上嵌着整齐的黄色门钉，中间檐下挂着九龙金字大匾，上书“颐和园”三个大字，为光绪皇帝御笔亲题。门前御道丹陛上的云龙石雕刻着二龙戏珠，为乾隆年代所刻，是从圆明园废墟(安佑宫)上移来的，它是皇帝尊严的象征。东宫门当年只供清朝帝后出入。</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2、万寿山前景区：</w:t>
      </w:r>
      <w:r>
        <w:rPr>
          <w:rFonts w:hint="eastAsia" w:ascii="仿宋" w:hAnsi="仿宋" w:eastAsia="仿宋" w:cs="仿宋"/>
          <w:i w:val="0"/>
          <w:caps w:val="0"/>
          <w:color w:val="003300"/>
          <w:spacing w:val="0"/>
          <w:sz w:val="28"/>
          <w:szCs w:val="28"/>
          <w:u w:val="none"/>
        </w:rPr>
        <w:t>景区由两条垂直对衬的轴线统领，东西轴线是长廊，南北轴线从长廊中部起，依次为排云门、二宫门、排云殿、德辉殿、佛香阁、直至山顶的智慧海。万寿山原名金山、瓮山，海拔109米，南依昆明湖，以佛香阁为中心，形成了一组气势雄伟、巍峨壮观的建筑群。东侧有“转轮藏”和“万寿山和昆明湖”的石碑，西侧有五方阁和宝云阁。登临山顶，可俯看昆明湖景色。</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3、后山后湖景区：</w:t>
      </w:r>
      <w:r>
        <w:rPr>
          <w:rFonts w:hint="eastAsia" w:ascii="仿宋" w:hAnsi="仿宋" w:eastAsia="仿宋" w:cs="仿宋"/>
          <w:i w:val="0"/>
          <w:caps w:val="0"/>
          <w:color w:val="003300"/>
          <w:spacing w:val="0"/>
          <w:sz w:val="28"/>
          <w:szCs w:val="28"/>
          <w:u w:val="none"/>
        </w:rPr>
        <w:t>位于颐和园最北部，建筑较少，林木葱笼，山路曲折，优雅恬静，与前山的华丽形成鲜明对。一组西藏建筑和江南水乡特色的苏州街，布局紧凑，各有妙趣。</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4、昆明湖：</w:t>
      </w:r>
      <w:r>
        <w:rPr>
          <w:rFonts w:hint="eastAsia" w:ascii="仿宋" w:hAnsi="仿宋" w:eastAsia="仿宋" w:cs="仿宋"/>
          <w:i w:val="0"/>
          <w:caps w:val="0"/>
          <w:color w:val="003300"/>
          <w:spacing w:val="0"/>
          <w:sz w:val="28"/>
          <w:szCs w:val="28"/>
          <w:u w:val="none"/>
        </w:rPr>
        <w:t>是颐和园的主要水面，占全园面积的四分之三，约220公顷。南部的前湖区碧波荡漾，烟波淼淼，西望起伏、北望楼阁成群；湖中有一道西堤，堤上桃柳成行；十七孔桥横卧湖上，湖中3岛上也有形式各异的古典建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 xml:space="preserve"> 5、佛香阁：</w:t>
      </w:r>
      <w:r>
        <w:rPr>
          <w:rFonts w:hint="eastAsia" w:ascii="仿宋" w:hAnsi="仿宋" w:eastAsia="仿宋" w:cs="仿宋"/>
          <w:i w:val="0"/>
          <w:caps w:val="0"/>
          <w:color w:val="003300"/>
          <w:spacing w:val="0"/>
          <w:sz w:val="28"/>
          <w:szCs w:val="28"/>
          <w:u w:val="none"/>
        </w:rPr>
        <w:t>位于在万寿山前山中央部位的山腰,建筑在一个高21米的方形台基上,是一座八面三层四重檐的建筑；阁高41米，阁内有8根巨大铁梨木擎天柱，结构复杂，为古典建筑精品。原阁1860年被英法联军烧毁后，1891年(清朝光绪十七年)花了78万两银子重建，1894年竣工，是颐和园里最大的工程。阁内供奉着“接引佛”，供皇室在此烧香。</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 xml:space="preserve"> 6、长廊：</w:t>
      </w:r>
      <w:r>
        <w:rPr>
          <w:rFonts w:hint="eastAsia" w:ascii="仿宋" w:hAnsi="仿宋" w:eastAsia="仿宋" w:cs="仿宋"/>
          <w:i w:val="0"/>
          <w:caps w:val="0"/>
          <w:color w:val="003300"/>
          <w:spacing w:val="0"/>
          <w:sz w:val="28"/>
          <w:szCs w:val="28"/>
          <w:u w:val="none"/>
        </w:rPr>
        <w:t>长廊位于万寿山南麓，面向昆明湖，北依万寿山，东起邀月门，西止石丈亭，全长728米，共273间，是中国园林中最长的游廊，1992年被认定为世界上最长的长廊，列入“吉尼斯世界纪录”。廊上的每根枋梁上都有彩绘，共有图画14000余幅，内容包括山水风景、花鸟鱼虫、人物典故等。画中的人物画均取材于中国古典名著。</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7、排云殿：</w:t>
      </w:r>
      <w:r>
        <w:rPr>
          <w:rFonts w:hint="eastAsia" w:ascii="仿宋" w:hAnsi="仿宋" w:eastAsia="仿宋" w:cs="仿宋"/>
          <w:i w:val="0"/>
          <w:caps w:val="0"/>
          <w:color w:val="003300"/>
          <w:spacing w:val="0"/>
          <w:sz w:val="28"/>
          <w:szCs w:val="28"/>
          <w:u w:val="none"/>
        </w:rPr>
        <w:t>在万寿山前建筑的中心部位，原是乾隆为他母亲60寿辰而建的大报恩延寿寺，慈禧重建时改为排云殿，是慈禧在园内居住和过生日时接受朝拜的地方。“排云”二字取自郭璞诗神仙排云山，但见金银台”,比喻似在云雾缭绕的仙山琼阁中，神仙即将露面。从远处望去，排云殿与牌楼、排云门、金水桥、二宫门连成了层层升高的一条直线。排云殿这组建筑是颐和园最为壮观的建筑群体。</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8、乐寿堂 ：</w:t>
      </w:r>
      <w:r>
        <w:rPr>
          <w:rFonts w:hint="eastAsia" w:ascii="仿宋" w:hAnsi="仿宋" w:eastAsia="仿宋" w:cs="仿宋"/>
          <w:i w:val="0"/>
          <w:caps w:val="0"/>
          <w:color w:val="003300"/>
          <w:spacing w:val="0"/>
          <w:sz w:val="28"/>
          <w:szCs w:val="28"/>
          <w:u w:val="none"/>
        </w:rPr>
        <w:t>是颐和园居住生活区中的主建筑，原建于乾隆十五年(1750年)，咸丰十年(1860年)被毁，光绪十三年(1887年)建。乐寿堂面临昆明湖，背倚万寿山，东达仁寿殿，西接长廊，是园内位置最好的居住和游乐的地方。</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乐寿堂殿内设宝座、御案、掌扇及玻璃屏风。座旁有两只盛水果闻香味用的青龙花大磁盘，四只烧檀香用的九桃大铜炉。西套间为卧室，东套间为更衣室。室内紫檀大衣柜为乾隆时遗物。</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乐寿堂庭院内陈列着铜鹿、铜鹤和铜花瓶，取意为“六合太平”。院内花卉植有玉兰、海棠、牡丹等，名花满院，寓</w:t>
      </w:r>
      <w:r>
        <w:rPr>
          <w:rFonts w:hint="eastAsia" w:ascii="仿宋" w:hAnsi="仿宋" w:eastAsia="仿宋" w:cs="仿宋"/>
          <w:i w:val="0"/>
          <w:caps w:val="0"/>
          <w:color w:val="003300"/>
          <w:spacing w:val="0"/>
          <w:sz w:val="28"/>
          <w:szCs w:val="28"/>
          <w:u w:val="none"/>
        </w:rPr>
        <w:drawing>
          <wp:inline distT="0" distB="0" distL="114300" distR="114300">
            <wp:extent cx="2857500" cy="1905000"/>
            <wp:effectExtent l="0" t="0" r="7620" b="0"/>
            <wp:docPr id="37" name="图片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IMG_258"/>
                    <pic:cNvPicPr>
                      <a:picLocks noChangeAspect="1"/>
                    </pic:cNvPicPr>
                  </pic:nvPicPr>
                  <pic:blipFill>
                    <a:blip r:embed="rId27"/>
                    <a:stretch>
                      <a:fillRect/>
                    </a:stretch>
                  </pic:blipFill>
                  <pic:spPr>
                    <a:xfrm>
                      <a:off x="0" y="0"/>
                      <a:ext cx="2857500" cy="1905000"/>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“玉堂富贵”之意。这里的玉兰花很有名，现在邀月门前一株是乾隆从南方移植来的。</w:t>
      </w:r>
      <w:r>
        <w:rPr>
          <w:rFonts w:hint="eastAsia" w:ascii="仿宋" w:hAnsi="仿宋" w:eastAsia="仿宋" w:cs="仿宋"/>
          <w:i w:val="0"/>
          <w:caps w:val="0"/>
          <w:color w:val="003300"/>
          <w:spacing w:val="0"/>
          <w:sz w:val="28"/>
          <w:szCs w:val="28"/>
          <w:u w:val="none"/>
        </w:rPr>
        <w:br w:type="textWrapping"/>
      </w:r>
      <w:r>
        <w:rPr>
          <w:rFonts w:hint="eastAsia" w:ascii="仿宋" w:hAnsi="仿宋" w:eastAsia="仿宋" w:cs="仿宋"/>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br w:type="textWrapping"/>
      </w: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 xml:space="preserve"> 9、十七孔桥：</w:t>
      </w:r>
      <w:r>
        <w:rPr>
          <w:rFonts w:hint="eastAsia" w:ascii="仿宋" w:hAnsi="仿宋" w:eastAsia="仿宋" w:cs="仿宋"/>
          <w:i w:val="0"/>
          <w:caps w:val="0"/>
          <w:color w:val="003300"/>
          <w:spacing w:val="0"/>
          <w:sz w:val="28"/>
          <w:szCs w:val="28"/>
          <w:u w:val="none"/>
        </w:rPr>
        <w:t>坐落在昆明湖上，飞跨于东堤和南湖岛之间，用以连接堤岛，为园中最大石桥。石桥宽8米，长150米，由17个桥洞组成。石桥两边栏杆上雕有大小不同、形态各异的石狮500多只。</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10、石舫：</w:t>
      </w:r>
      <w:r>
        <w:rPr>
          <w:rFonts w:hint="eastAsia" w:ascii="仿宋" w:hAnsi="仿宋" w:eastAsia="仿宋" w:cs="仿宋"/>
          <w:i w:val="0"/>
          <w:caps w:val="0"/>
          <w:color w:val="003300"/>
          <w:spacing w:val="0"/>
          <w:sz w:val="28"/>
          <w:szCs w:val="28"/>
          <w:u w:val="none"/>
        </w:rPr>
        <w:t>在长廊西端湖边，是一条大石船，取名清晏舫，寓“海清河晏”之意。是颐和园唯一带有西洋风格的建筑。它的前身是明朝圆静寺的放生台。乾隆修清漪园时，改台为船，更名为“石舫”。石舫长36米，船用大理石雕刻堆砌而成。 船身上建有两层船楼，船底花砖铺地，窗户为彩色玻璃，顶部砖雕装饰。下雨时，落在船顶的雨水通过四角的空心柱子，由船身的四个龙头口排入湖中，设计十分巧妙。</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11、大戏楼：</w:t>
      </w:r>
      <w:r>
        <w:rPr>
          <w:rFonts w:hint="eastAsia" w:ascii="仿宋" w:hAnsi="仿宋" w:eastAsia="仿宋" w:cs="仿宋"/>
          <w:i w:val="0"/>
          <w:caps w:val="0"/>
          <w:color w:val="003300"/>
          <w:spacing w:val="0"/>
          <w:sz w:val="28"/>
          <w:szCs w:val="28"/>
          <w:u w:val="none"/>
        </w:rPr>
        <w:t>在德和园内，与承德避暑山庄里的清音阁、紫禁城内的畅音阁，合称清代三大戏台。德和园大戏楼是为慈禧60岁生日修建，专供慈禧看戏。高21米，在颐和园中仅次于最高的佛香阁。戏楼共三层，后台化妆楼二层。顶板上有七个“天井”，地板中有“地井”。舞台底部有水井和五个方池。演神鬼戏时，可从“天”而降，也可从“地”而出，还可引水上台。</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12、苏州街：</w:t>
      </w:r>
      <w:r>
        <w:rPr>
          <w:rFonts w:hint="eastAsia" w:ascii="仿宋" w:hAnsi="仿宋" w:eastAsia="仿宋" w:cs="仿宋"/>
          <w:i w:val="0"/>
          <w:caps w:val="0"/>
          <w:color w:val="003300"/>
          <w:spacing w:val="0"/>
          <w:sz w:val="28"/>
          <w:szCs w:val="28"/>
          <w:u w:val="none"/>
        </w:rPr>
        <w:t>是后湖两岸仿江南水镇而建的买卖街。清漪园时期岸上有各式店铺，如玉器古玩店、绸缎店、点心铺、茶楼、金银首饰楼等。店铺中的店员都是太监、宫女妆扮。皇帝游幸时开始“营业”。后湖岸边的数十处店铺1860年被列强焚毁。现在的景观为1986年重修。</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13、铜亭（宝云阁）：</w:t>
      </w:r>
      <w:r>
        <w:rPr>
          <w:rFonts w:hint="eastAsia" w:ascii="仿宋" w:hAnsi="仿宋" w:eastAsia="仿宋" w:cs="仿宋"/>
          <w:i w:val="0"/>
          <w:caps w:val="0"/>
          <w:color w:val="003300"/>
          <w:spacing w:val="0"/>
          <w:sz w:val="28"/>
          <w:szCs w:val="28"/>
          <w:u w:val="none"/>
        </w:rPr>
        <w:t>铜亭是中国目前尚存的工艺最精致、体量最大的铜铸品之一。建在佛香阁西侧的五方阁院中一座高4米的汉白玉石座上始建于乾隆年间，高7.5米，重207吨。四面有菱花扇。虽为铜制，但完全按照木构架结构而做。东、南、西三面有门，门为四扇格扇门，北面是八扇格扇窗。门窗格扇均有菱花格扇心，帘架上部也有格扇心，所有格扇心均为内外二层。</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14、画中游：</w:t>
      </w:r>
      <w:r>
        <w:rPr>
          <w:rFonts w:hint="eastAsia" w:ascii="仿宋" w:hAnsi="仿宋" w:eastAsia="仿宋" w:cs="仿宋"/>
          <w:i w:val="0"/>
          <w:caps w:val="0"/>
          <w:color w:val="003300"/>
          <w:spacing w:val="0"/>
          <w:sz w:val="28"/>
          <w:szCs w:val="28"/>
          <w:u w:val="none"/>
        </w:rPr>
        <w:t>画中游是万寿山西部一组重要景点建筑。它依山而建，正面有一座两层的楼阁，左右各有一楼，名“爱山”、“借秋”。阁后立有一座石牌坊，牌坊后边的是“澄晖阁”。建筑之间有爬山廊。由于地处半山腰，建筑形式丰富多采，楼、阁、廊分别建在不同的等高线上，青山翠柏中簇拥着一组由红、黄、蓝、绿琉璃瓦覆盖着的建筑群体，酷似一幅中国山水画。</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15、智慧海：</w:t>
      </w:r>
      <w:r>
        <w:rPr>
          <w:rFonts w:hint="eastAsia" w:ascii="仿宋" w:hAnsi="仿宋" w:eastAsia="仿宋" w:cs="仿宋"/>
          <w:i w:val="0"/>
          <w:caps w:val="0"/>
          <w:color w:val="003300"/>
          <w:spacing w:val="0"/>
          <w:sz w:val="28"/>
          <w:szCs w:val="28"/>
          <w:u w:val="none"/>
        </w:rPr>
        <w:t>是万寿山顶最高处一座宗教建筑。建筑外层全部用精美的黄、绿两色琉璃瓦装饰，上部用少量紫色、蓝色的琉璃瓦盖顶，整座建筑显得色彩鲜艳，富丽堂皇。“智慧海”一词为佛教用语，本意是赞扬佛的智慧如海，佛法无边。该建筑虽极像木结构，但实际上没有一根木料，全部用石砖发券砌成的，没有枋檩承重，所以称为“无梁殿”。又因殿内供奉了无量寿佛，所以也称它为“无量殿”。</w:t>
      </w:r>
      <w:r>
        <w:rPr>
          <w:rFonts w:hint="eastAsia" w:ascii="仿宋" w:hAnsi="仿宋" w:eastAsia="仿宋" w:cs="仿宋"/>
          <w:i w:val="0"/>
          <w:caps w:val="0"/>
          <w:color w:val="003300"/>
          <w:spacing w:val="0"/>
          <w:sz w:val="28"/>
          <w:szCs w:val="28"/>
          <w:u w:val="none"/>
        </w:rPr>
        <w:drawing>
          <wp:inline distT="0" distB="0" distL="114300" distR="114300">
            <wp:extent cx="1905000" cy="2676525"/>
            <wp:effectExtent l="0" t="0" r="0" b="5715"/>
            <wp:docPr id="39" name="图片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9"/>
                    <pic:cNvPicPr>
                      <a:picLocks noChangeAspect="1"/>
                    </pic:cNvPicPr>
                  </pic:nvPicPr>
                  <pic:blipFill>
                    <a:blip r:embed="rId28"/>
                    <a:stretch>
                      <a:fillRect/>
                    </a:stretch>
                  </pic:blipFill>
                  <pic:spPr>
                    <a:xfrm>
                      <a:off x="0" y="0"/>
                      <a:ext cx="1905000" cy="2676525"/>
                    </a:xfrm>
                    <a:prstGeom prst="rect">
                      <a:avLst/>
                    </a:prstGeom>
                    <a:noFill/>
                    <a:ln w="9525">
                      <a:noFill/>
                    </a:ln>
                  </pic:spPr>
                </pic:pic>
              </a:graphicData>
            </a:graphic>
          </wp:inline>
        </w:drawing>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16、铜牛：</w:t>
      </w:r>
      <w:r>
        <w:rPr>
          <w:rFonts w:hint="eastAsia" w:ascii="仿宋" w:hAnsi="仿宋" w:eastAsia="仿宋" w:cs="仿宋"/>
          <w:i w:val="0"/>
          <w:caps w:val="0"/>
          <w:color w:val="003300"/>
          <w:spacing w:val="0"/>
          <w:sz w:val="28"/>
          <w:szCs w:val="28"/>
          <w:u w:val="none"/>
        </w:rPr>
        <w:t>铜牛在昆明湖东岸，十七孔桥东桥头北侧。1755年用铜铸造，称为“金牛”。铜牛是为镇压水患而设。</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Fonts w:hint="eastAsia" w:ascii="仿宋" w:hAnsi="仿宋" w:eastAsia="仿宋" w:cs="仿宋"/>
          <w:b/>
          <w:i w:val="0"/>
          <w:caps w:val="0"/>
          <w:color w:val="003300"/>
          <w:spacing w:val="0"/>
          <w:sz w:val="28"/>
          <w:szCs w:val="28"/>
          <w:u w:val="none"/>
        </w:rPr>
        <w:t>17、玉澜堂：</w:t>
      </w:r>
      <w:r>
        <w:rPr>
          <w:rFonts w:hint="eastAsia" w:ascii="仿宋" w:hAnsi="仿宋" w:eastAsia="仿宋" w:cs="仿宋"/>
          <w:i w:val="0"/>
          <w:caps w:val="0"/>
          <w:color w:val="003300"/>
          <w:spacing w:val="0"/>
          <w:sz w:val="28"/>
          <w:szCs w:val="28"/>
          <w:u w:val="none"/>
        </w:rPr>
        <w:t>玉澜堂在仁寿殿西南临湖而建，是一座三合院式的建筑。正殿玉澜堂坐北朝南，东配殿霞芬室，西配殿藕香榭。东殿可到仁寿殿，西殿可到湖畔码头，正殿后门直对宜芸馆。1898年，慈禧发动宫廷政变后，曾把主张变法的光绪皇帝囚禁于此。</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18、谐趣园：</w:t>
      </w:r>
      <w:r>
        <w:rPr>
          <w:rFonts w:hint="eastAsia" w:ascii="仿宋" w:hAnsi="仿宋" w:eastAsia="仿宋" w:cs="仿宋"/>
          <w:i w:val="0"/>
          <w:caps w:val="0"/>
          <w:color w:val="003300"/>
          <w:spacing w:val="0"/>
          <w:sz w:val="28"/>
          <w:szCs w:val="28"/>
          <w:u w:val="none"/>
        </w:rPr>
        <w:t>谐趣园在万寿山东麓，是一个独立成区、具有南方园林风格的园中之园。清漪园时名叫“惠山园”，是仿无锡惠山寄畅园而建。1811年重修后，取“以物外之静趣，谐寸田之中和”和乾隆皇帝的诗句“一亭一径，足谐奇趣”的意思，改名为“谐趣园”。园内共有亭、台、堂、榭十三处，并用百间游廊和五座形式不同的桥相沟通。园内东南角有一石桥，桥头石坊上有乾隆题写的“知鱼桥”三字额，是引用了庄子和惠子在“秋水濠上”的争论而来的。</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r>
        <w:rPr>
          <w:rFonts w:hint="eastAsia" w:ascii="仿宋" w:hAnsi="仿宋" w:eastAsia="仿宋" w:cs="仿宋"/>
          <w:i w:val="0"/>
          <w:caps w:val="0"/>
          <w:color w:val="003300"/>
          <w:spacing w:val="0"/>
          <w:sz w:val="28"/>
          <w:szCs w:val="28"/>
          <w:u w:val="none"/>
        </w:rPr>
        <w:t>    　</w:t>
      </w:r>
      <w:r>
        <w:rPr>
          <w:rFonts w:hint="eastAsia" w:ascii="仿宋" w:hAnsi="仿宋" w:eastAsia="仿宋" w:cs="仿宋"/>
          <w:b/>
          <w:i w:val="0"/>
          <w:caps w:val="0"/>
          <w:color w:val="003300"/>
          <w:spacing w:val="0"/>
          <w:sz w:val="28"/>
          <w:szCs w:val="28"/>
          <w:u w:val="none"/>
        </w:rPr>
        <w:t>19、四大部州：</w:t>
      </w:r>
      <w:r>
        <w:rPr>
          <w:rFonts w:hint="eastAsia" w:ascii="仿宋" w:hAnsi="仿宋" w:eastAsia="仿宋" w:cs="仿宋"/>
          <w:i w:val="0"/>
          <w:caps w:val="0"/>
          <w:color w:val="003300"/>
          <w:spacing w:val="0"/>
          <w:sz w:val="28"/>
          <w:szCs w:val="28"/>
          <w:u w:val="none"/>
        </w:rPr>
        <w:t>四大部州在万寿山后山中部，是汉藏式的建筑群。占地2万平方米，因山顺势，就地起阁。前有须弥灵境（现改为平台），两侧有3米高的经幢，后有寺庙群主体建筑香岩宗印之阁。四周是象徵佛教世界的四大部洲－---东胜身洲、西牛货洲、南赡部洲、北俱卢洲和用不同形式的塔台修建成的八小部洲。南、西南、东北、西北还有代表佛经“四智”的红、白、黑、绿四座喇嘛塔。塔上有十三层环状“相轮”，表示佛经“十三天”。塔型别致，造型端庄美观。四大部洲和八小部洲中间有两个凹凸不平的台殿，一个代表月台，一个代表日台，象征着日月环绕佛身。</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i w:val="0"/>
          <w:caps w:val="0"/>
          <w:color w:val="003300"/>
          <w:spacing w:val="0"/>
          <w:kern w:val="0"/>
          <w:sz w:val="28"/>
          <w:szCs w:val="28"/>
          <w:u w:val="none"/>
          <w:lang w:val="en-US" w:eastAsia="zh-CN" w:bidi="ar"/>
        </w:rPr>
        <w:t>16</w:t>
      </w:r>
      <w:r>
        <w:rPr>
          <w:rFonts w:hint="eastAsia" w:ascii="仿宋" w:hAnsi="仿宋" w:eastAsia="仿宋" w:cs="仿宋"/>
          <w:b/>
          <w:i w:val="0"/>
          <w:caps w:val="0"/>
          <w:color w:val="003300"/>
          <w:spacing w:val="0"/>
          <w:kern w:val="0"/>
          <w:sz w:val="28"/>
          <w:szCs w:val="28"/>
          <w:u w:val="none"/>
          <w:lang w:val="en-US" w:eastAsia="zh-CN" w:bidi="ar"/>
        </w:rPr>
        <w:t>世界文化遗产：皖南古村落－－西递、宏村</w:t>
      </w:r>
      <w:r>
        <w:rPr>
          <w:rFonts w:hint="eastAsia" w:ascii="仿宋" w:hAnsi="仿宋" w:eastAsia="仿宋" w:cs="仿宋"/>
          <w:i w:val="0"/>
          <w:caps w:val="0"/>
          <w:color w:val="333399"/>
          <w:spacing w:val="0"/>
          <w:kern w:val="0"/>
          <w:sz w:val="28"/>
          <w:szCs w:val="28"/>
          <w:u w:val="none"/>
          <w:shd w:val="clear" w:fill="E2DA76"/>
          <w:lang w:val="en-US" w:eastAsia="zh-CN" w:bidi="ar"/>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drawing>
          <wp:inline distT="0" distB="0" distL="114300" distR="114300">
            <wp:extent cx="2857500" cy="1885950"/>
            <wp:effectExtent l="0" t="0" r="7620" b="3810"/>
            <wp:docPr id="40"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56"/>
                    <pic:cNvPicPr>
                      <a:picLocks noChangeAspect="1"/>
                    </pic:cNvPicPr>
                  </pic:nvPicPr>
                  <pic:blipFill>
                    <a:blip r:embed="rId29"/>
                    <a:stretch>
                      <a:fillRect/>
                    </a:stretch>
                  </pic:blipFill>
                  <pic:spPr>
                    <a:xfrm>
                      <a:off x="0" y="0"/>
                      <a:ext cx="2857500" cy="1885950"/>
                    </a:xfrm>
                    <a:prstGeom prst="rect">
                      <a:avLst/>
                    </a:prstGeom>
                    <a:noFill/>
                    <a:ln w="9525">
                      <a:noFill/>
                    </a:ln>
                  </pic:spPr>
                </pic:pic>
              </a:graphicData>
            </a:graphic>
          </wp:inline>
        </w:drawing>
      </w:r>
      <w:r>
        <w:rPr>
          <w:rFonts w:hint="eastAsia" w:ascii="仿宋" w:hAnsi="仿宋" w:eastAsia="仿宋" w:cs="仿宋"/>
          <w:b/>
          <w:i w:val="0"/>
          <w:caps w:val="0"/>
          <w:color w:val="003300"/>
          <w:spacing w:val="0"/>
          <w:sz w:val="28"/>
          <w:szCs w:val="28"/>
          <w:u w:val="none"/>
        </w:rPr>
        <w:t>●中文名称：</w:t>
      </w:r>
      <w:r>
        <w:rPr>
          <w:rFonts w:hint="eastAsia" w:ascii="仿宋" w:hAnsi="仿宋" w:eastAsia="仿宋" w:cs="仿宋"/>
          <w:i w:val="0"/>
          <w:caps w:val="0"/>
          <w:color w:val="003300"/>
          <w:spacing w:val="0"/>
          <w:sz w:val="28"/>
          <w:szCs w:val="28"/>
          <w:u w:val="none"/>
        </w:rPr>
        <w:t>皖南古村落——西递、宏村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●英文名称：</w:t>
      </w:r>
      <w:r>
        <w:rPr>
          <w:rFonts w:hint="eastAsia" w:ascii="仿宋" w:hAnsi="仿宋" w:eastAsia="仿宋" w:cs="仿宋"/>
          <w:i w:val="0"/>
          <w:caps w:val="0"/>
          <w:color w:val="003300"/>
          <w:spacing w:val="0"/>
          <w:sz w:val="28"/>
          <w:szCs w:val="28"/>
          <w:u w:val="none"/>
        </w:rPr>
        <w:t>Ancient Villages in Southern Anhui - Xidi and Hongcun</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●批准时间：</w:t>
      </w:r>
      <w:r>
        <w:rPr>
          <w:rFonts w:hint="eastAsia" w:ascii="仿宋" w:hAnsi="仿宋" w:eastAsia="仿宋" w:cs="仿宋"/>
          <w:i w:val="0"/>
          <w:caps w:val="0"/>
          <w:color w:val="003300"/>
          <w:spacing w:val="0"/>
          <w:sz w:val="28"/>
          <w:szCs w:val="28"/>
          <w:u w:val="none"/>
        </w:rPr>
        <w:t>1999年12月</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●遗产种类：</w:t>
      </w:r>
      <w:r>
        <w:rPr>
          <w:rFonts w:hint="eastAsia" w:ascii="仿宋" w:hAnsi="仿宋" w:eastAsia="仿宋" w:cs="仿宋"/>
          <w:i w:val="0"/>
          <w:caps w:val="0"/>
          <w:color w:val="003300"/>
          <w:spacing w:val="0"/>
          <w:sz w:val="28"/>
          <w:szCs w:val="28"/>
          <w:u w:val="none"/>
        </w:rPr>
        <w:t>文化遗产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●遗产遴选标准：</w:t>
      </w:r>
      <w:r>
        <w:rPr>
          <w:rFonts w:hint="eastAsia" w:ascii="仿宋" w:hAnsi="仿宋" w:eastAsia="仿宋" w:cs="仿宋"/>
          <w:i w:val="0"/>
          <w:caps w:val="0"/>
          <w:color w:val="003300"/>
          <w:spacing w:val="0"/>
          <w:sz w:val="28"/>
          <w:szCs w:val="28"/>
          <w:u w:val="none"/>
        </w:rPr>
        <w:t>西递、宏村根据文化遗产遴选标准C(III)(IV)(V)被列入《世界遗产名录》。</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●世界遗产委员会评价：</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w:t>
      </w:r>
      <w:r>
        <w:rPr>
          <w:rFonts w:hint="eastAsia" w:ascii="仿宋" w:hAnsi="仿宋" w:eastAsia="仿宋" w:cs="仿宋"/>
          <w:i w:val="0"/>
          <w:caps w:val="0"/>
          <w:color w:val="003300"/>
          <w:spacing w:val="0"/>
          <w:sz w:val="28"/>
          <w:szCs w:val="28"/>
          <w:u w:val="none"/>
        </w:rPr>
        <w:t>西递、宏村这两个传统的古村落在很大程度上仍然保持着那些在上个世纪已经消失或改变了的乡村的面貌。其街道的风格，古建筑和装饰物，以及供水系统完备的民居都是非常独特的文化遗存。</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 概况：</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1999年的联合国教科文组织第二十四届世界遗产委员会上，安徽省黟县西递、宏村两处古民居以其保存良好的传统风貌被列入世界文化遗产，这是黄山风景区内的自然与文化景观第二次登录世界文化遗产目录，也是中国继北京后第二座同时拥有两处以上世界遗产的城市，同时也是世界上第一次把民居列入世界遗产名录。西递、宏村古民居位于中国东部安徽省黟县境内的黄山风景区。西递和宏村是安徽南部民居中最具有代表性的两座古村落，它们以世外桃源般的田园风光、保存完好的村落形态、工艺精湛的徽派民居和丰富多彩的历史文化内涵而闻名天下。</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皖南山区的黟县是一个人口仅十来万的小县，西递、宏村就坐落在这里。唐朝大诗人李白曾赞美道：“黟县小桃源，烟霞百里间。地多灵草木，人尚古衣冠。”道出了皖南乡村的独特意境：山水风物幽美，古老文化酝酿出淳厚从容的民风人情。</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br w:type="textWrapping"/>
      </w:r>
      <w:r>
        <w:rPr>
          <w:rFonts w:hint="eastAsia" w:ascii="仿宋" w:hAnsi="仿宋" w:eastAsia="仿宋" w:cs="仿宋"/>
          <w:i w:val="0"/>
          <w:caps w:val="0"/>
          <w:color w:val="003300"/>
          <w:spacing w:val="0"/>
          <w:sz w:val="28"/>
          <w:szCs w:val="28"/>
          <w:u w:val="none"/>
        </w:rPr>
        <w:t>　　西递距黟县县城8公里，始建于北宋皇祐年间（公元1049～1054年），距今已有近千年的历史。整个村落呈船形，保存有完整的古民居122幢，现有居民300余户，人口1000余人，被誉为“中国传统文化的缩影”、“中国明清民居博物馆”。</w:t>
      </w:r>
      <w:r>
        <w:rPr>
          <w:rFonts w:hint="eastAsia" w:ascii="仿宋" w:hAnsi="仿宋" w:eastAsia="仿宋" w:cs="仿宋"/>
          <w:i w:val="0"/>
          <w:caps w:val="0"/>
          <w:color w:val="003300"/>
          <w:spacing w:val="0"/>
          <w:sz w:val="28"/>
          <w:szCs w:val="28"/>
          <w:u w:val="none"/>
        </w:rPr>
        <w:drawing>
          <wp:inline distT="0" distB="0" distL="114300" distR="114300">
            <wp:extent cx="2857500" cy="1885950"/>
            <wp:effectExtent l="0" t="0" r="7620" b="3810"/>
            <wp:docPr id="42" name="图片 4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IMG_257"/>
                    <pic:cNvPicPr>
                      <a:picLocks noChangeAspect="1"/>
                    </pic:cNvPicPr>
                  </pic:nvPicPr>
                  <pic:blipFill>
                    <a:blip r:embed="rId30"/>
                    <a:stretch>
                      <a:fillRect/>
                    </a:stretch>
                  </pic:blipFill>
                  <pic:spPr>
                    <a:xfrm>
                      <a:off x="0" y="0"/>
                      <a:ext cx="2857500" cy="1885950"/>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西递四面环山，两条溪流从村北、村东经过村落在村南会源桥汇聚。村落以一条纵向的街道和两条沿溪的道路为主要骨架，构成东向为主、向南北延伸的村落街巷系统。所有街巷均以黟县青石铺地，古建筑多为木结构、砖墙维护，木雕、石雕、砖雕丰富多彩，巷道和建筑的设计布局协调。村落空间变化灵活，建筑色调朴素淡雅，是中国徽派建筑艺术的典型代表。</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宏村位于黟县县城东北10公里处，始建于南宋绍兴元年（公元1131年），村落面积约19公顷，现存明清（公元1368～1911年）时期古建筑137幢，由于这里地势较高，因此常常被云雾笼罩，被誉为“中国画里的乡村”。</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宏村的古建筑均为粉墙青瓦，分列规整。承志堂是其中最为宏大、最为精美的代表作，被誉为“民间故宫”。它堪称一所徽派木雕工艺陈列馆，各种木雕层次丰富，繁复生动，经过百余年时光的消磨，至今仍金碧辉煌。</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宏村是一座“牛形村”，整个村庄从高处看，宛若一头斜卧山前溪边的青牛。村中半月形的池塘称为“牛胃”，一条400余米长的溪水盘绕在“牛腹”内，被称作“牛肠”。村西溪水上架起四座木桥，作为“牛脚”，这种别出心裁的村落水系设计，不仅为村民生产、生活用水和消防用水提供了方便，而且调节了气温和环境。</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西递、宏村的村落选址、布局和建筑形态，都以周易风水理论为指导，体现了天人合一的中国传统哲学思想和对大自然的向往与尊重。那些典雅的明、清民居建筑群与大自然紧密相融，创造出一个既合乎科学，又富有情趣的生活居住环境，是中国传统民居的精髓。西递、宏村独特的水系是实用与美学相结合的水利工程典范，尤其是宏村的牛形水系，深刻体现了人类利用自然，改造自然的卓越智慧。</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b/>
          <w:i w:val="0"/>
          <w:caps w:val="0"/>
          <w:color w:val="003300"/>
          <w:spacing w:val="0"/>
          <w:sz w:val="28"/>
          <w:szCs w:val="28"/>
          <w:u w:val="none"/>
        </w:rPr>
        <w:t>●</w:t>
      </w:r>
      <w:r>
        <w:rPr>
          <w:rStyle w:val="5"/>
          <w:rFonts w:hint="eastAsia" w:ascii="仿宋" w:hAnsi="仿宋" w:eastAsia="仿宋" w:cs="仿宋"/>
          <w:i w:val="0"/>
          <w:caps w:val="0"/>
          <w:color w:val="003300"/>
          <w:spacing w:val="0"/>
          <w:sz w:val="28"/>
          <w:szCs w:val="28"/>
          <w:u w:val="none"/>
        </w:rPr>
        <w:t>文化遗产价值：</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Style w:val="5"/>
          <w:rFonts w:hint="eastAsia" w:ascii="仿宋" w:hAnsi="仿宋" w:eastAsia="仿宋" w:cs="仿宋"/>
          <w:i w:val="0"/>
          <w:caps w:val="0"/>
          <w:color w:val="003300"/>
          <w:spacing w:val="0"/>
          <w:sz w:val="28"/>
          <w:szCs w:val="28"/>
          <w:u w:val="none"/>
        </w:rPr>
        <w:t>　　西递</w:t>
      </w:r>
      <w:r>
        <w:rPr>
          <w:rFonts w:hint="eastAsia" w:ascii="仿宋" w:hAnsi="仿宋" w:eastAsia="仿宋" w:cs="仿宋"/>
          <w:i w:val="0"/>
          <w:caps w:val="0"/>
          <w:color w:val="003300"/>
          <w:spacing w:val="0"/>
          <w:sz w:val="28"/>
          <w:szCs w:val="28"/>
          <w:u w:val="none"/>
        </w:rPr>
        <w:t>　西递村始建于北宋，迄今已有950年的历史，为胡姓人家聚居之地。整个村落呈船形，四面环山，两条溪流串村而过，村中街巷沿溪而设，均用青石铺地，整个村落空间自然流畅，动静相宜。街巷两旁的古建筑淡雅朴素，错落有致。西递村现存明、清古民居124幢，祠堂3幢，包括凌云阁、刺史牌楼、瑞玉庭、桃李园、东园、西园、大夫第、敬爱堂、履福堂、青云轩、膺福堂等，都堪称徽派古民居建筑艺术之典范。西递村头的三间青石牌坊建于明万历六年（公元1578），四柱五楼，峥嵘巍峨，结构精巧，是胡氏家族地位显赫的象征；村中有座康熙年间建造的“履福堂”，陈设典雅，充满书香气息，厅堂题为“书诗经世文章，孝悌传家根本”、“读书好营商好效好便好，创业难</w:t>
      </w:r>
      <w:bookmarkStart w:id="0" w:name="_GoBack"/>
      <w:bookmarkEnd w:id="0"/>
      <w:r>
        <w:rPr>
          <w:rFonts w:hint="eastAsia" w:ascii="仿宋" w:hAnsi="仿宋" w:eastAsia="仿宋" w:cs="仿宋"/>
          <w:i w:val="0"/>
          <w:caps w:val="0"/>
          <w:color w:val="003300"/>
          <w:spacing w:val="0"/>
          <w:sz w:val="28"/>
          <w:szCs w:val="28"/>
          <w:u w:val="none"/>
        </w:rPr>
        <w:t>守成难知难不难”的对联，显示出“儒商”本色；村中另一古宅为“大夫第”，建于清康熙三十年（公元1691年）为临街亭阁式建筑，原用于观景。门额下有“作退一步想”的题字，语意警醒，耐人咀嚼。西递村中各家各户的宅院都颇为富丽雅致：精巧的花园、黑色大理石制作的门框、漏窗，石雕的奇花异卉、飞禽走兽，砖雕的楼台亭阁、人物戏文，及精美的木雕，绚丽的彩绘、璧画，都体现了中国古代艺术之精华。其“布局之工，结构之巧，装饰之美，营造之精，文化内涵之深”，为国内古民居建筑群所罕见，是徽派民居中的一颗明珠。</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xml:space="preserve">    </w:t>
      </w:r>
      <w:r>
        <w:rPr>
          <w:rStyle w:val="5"/>
          <w:rFonts w:hint="eastAsia" w:ascii="仿宋" w:hAnsi="仿宋" w:eastAsia="仿宋" w:cs="仿宋"/>
          <w:i w:val="0"/>
          <w:caps w:val="0"/>
          <w:color w:val="003300"/>
          <w:spacing w:val="0"/>
          <w:sz w:val="28"/>
          <w:szCs w:val="28"/>
          <w:u w:val="none"/>
        </w:rPr>
        <w:t>宏村</w:t>
      </w:r>
      <w:r>
        <w:rPr>
          <w:rFonts w:hint="eastAsia" w:ascii="仿宋" w:hAnsi="仿宋" w:eastAsia="仿宋" w:cs="仿宋"/>
          <w:i w:val="0"/>
          <w:caps w:val="0"/>
          <w:color w:val="003300"/>
          <w:spacing w:val="0"/>
          <w:sz w:val="28"/>
          <w:szCs w:val="28"/>
          <w:u w:val="none"/>
        </w:rPr>
        <w:t>　宏村始建于南宋绍熙年间（公元1190—1194年），原为汪姓聚居之地，绵延至今已有800余年。它背倚黄山余脉羊栈岭、雷岗山等，地势较高，经常云蒸霞蔚，有时如浓墨重彩，有时似泼墨写意，真好似一幅徐徐展开的山水长卷，因此被誉为“中国画里的乡村”。</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古宏村人规划、建造的牛形村落和人工水系，是当今“建筑史上一大奇观”：巍峨苍翠的雷岗为牛首，参天古木是牛角，由东而西错落有致的民居群宛如宠大的牛躯。引清泉为“牛肠”，经村流入被称为“牛胃”的月塘后，经过滤流向村外被称作是"牛肚"的南湖。人们还在绕村的河溪上先后架起了四座桥梁，作为牛腿。这种别出心裁的科学的村落水系设计，不仅为村民解决了消防用水，而且调节了气温，为居民生产、生活用水提供了方便，创造了一种"浣汲未防溪路远，家家门前有清泉"的良好环境。全村现保存完好的明清古民居有140余幢，古朴典雅，意趣横生。“承志堂”富丽堂皇，精雕细刻，可谓皖南古民居之最；南湖书院的亭台楼阁与湖光山色交相辉映，深具传统徽派建筑风格；敬修堂、东贤堂</w:t>
      </w:r>
      <w:r>
        <w:rPr>
          <w:rFonts w:hint="eastAsia" w:ascii="仿宋" w:hAnsi="仿宋" w:eastAsia="仿宋" w:cs="仿宋"/>
          <w:i w:val="0"/>
          <w:caps w:val="0"/>
          <w:color w:val="003300"/>
          <w:spacing w:val="0"/>
          <w:sz w:val="28"/>
          <w:szCs w:val="28"/>
          <w:u w:val="none"/>
        </w:rPr>
        <w:drawing>
          <wp:inline distT="0" distB="0" distL="114300" distR="114300">
            <wp:extent cx="2857500" cy="1952625"/>
            <wp:effectExtent l="0" t="0" r="7620" b="13335"/>
            <wp:docPr id="41" name="图片 4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IMG_259"/>
                    <pic:cNvPicPr>
                      <a:picLocks noChangeAspect="1"/>
                    </pic:cNvPicPr>
                  </pic:nvPicPr>
                  <pic:blipFill>
                    <a:blip r:embed="rId31"/>
                    <a:stretch>
                      <a:fillRect/>
                    </a:stretch>
                  </pic:blipFill>
                  <pic:spPr>
                    <a:xfrm>
                      <a:off x="0" y="0"/>
                      <a:ext cx="2857500" cy="1952625"/>
                    </a:xfrm>
                    <a:prstGeom prst="rect">
                      <a:avLst/>
                    </a:prstGeom>
                    <a:noFill/>
                    <a:ln w="9525">
                      <a:noFill/>
                    </a:ln>
                  </pic:spPr>
                </pic:pic>
              </a:graphicData>
            </a:graphic>
          </wp:inline>
        </w:drawing>
      </w:r>
      <w:r>
        <w:rPr>
          <w:rFonts w:hint="eastAsia" w:ascii="仿宋" w:hAnsi="仿宋" w:eastAsia="仿宋" w:cs="仿宋"/>
          <w:i w:val="0"/>
          <w:caps w:val="0"/>
          <w:color w:val="003300"/>
          <w:spacing w:val="0"/>
          <w:sz w:val="28"/>
          <w:szCs w:val="28"/>
          <w:u w:val="none"/>
        </w:rPr>
        <w:t>、三立堂、叙仁堂，或气度恢弘，或朴实端庄，再加上村中的参天古木、民居墙头的青藤老树，庭中的百年牡丹，真可谓是步步入景，处处堪画，同时也反映了悠久历史所留下的广博深邃的文化底蕴。</w:t>
      </w:r>
      <w:r>
        <w:rPr>
          <w:rFonts w:hint="eastAsia" w:ascii="仿宋" w:hAnsi="仿宋" w:eastAsia="仿宋" w:cs="仿宋"/>
          <w:i w:val="0"/>
          <w:caps w:val="0"/>
          <w:color w:val="333399"/>
          <w:spacing w:val="0"/>
          <w:sz w:val="28"/>
          <w:szCs w:val="28"/>
          <w:u w:val="none"/>
        </w:rPr>
        <w:t xml:space="preserve">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西递、宏村背倚秀美青山，清流抱村穿户，数百幢明清时期的民居建筑静静伫立。高大奇伟的马头墙有骄傲睥睨的表情，也有跌窍飞扬的韵致；灰白的屋壁被时间涂划出斑驳的线条，更有了凝重、沉静的效果；还有宗族词堂、书院、牌坊和宗谱。走进民居，美轮美奂的砖雕、石雕、木雕装饰入眼皆是，门罩、天井、花园、漏窗、房梁、屏风、家具，都在无声地展示着精心的设计与精美的手艺。</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333399"/>
          <w:spacing w:val="0"/>
          <w:sz w:val="28"/>
          <w:szCs w:val="28"/>
          <w:u w:val="none"/>
        </w:rPr>
      </w:pPr>
      <w:r>
        <w:rPr>
          <w:rFonts w:hint="eastAsia" w:ascii="仿宋" w:hAnsi="仿宋" w:eastAsia="仿宋" w:cs="仿宋"/>
          <w:i w:val="0"/>
          <w:caps w:val="0"/>
          <w:color w:val="003300"/>
          <w:spacing w:val="0"/>
          <w:sz w:val="28"/>
          <w:szCs w:val="28"/>
          <w:u w:val="none"/>
        </w:rPr>
        <w:t>　　西递、宏村古民居群是徽派建筑的典型代表，现存完好的明清民居四百四十多幢，其布局之工、结构之巧、装饰之美、营造之精为世所罕见。 　　</w:t>
      </w:r>
    </w:p>
    <w:p>
      <w:pPr>
        <w:pStyle w:val="2"/>
        <w:keepNext w:val="0"/>
        <w:keepLines w:val="0"/>
        <w:widowControl/>
        <w:suppressLineNumbers w:val="0"/>
        <w:spacing w:line="336" w:lineRule="auto"/>
        <w:ind w:left="0" w:firstLine="0"/>
        <w:jc w:val="left"/>
        <w:rPr>
          <w:rFonts w:hint="eastAsia" w:ascii="仿宋" w:hAnsi="仿宋" w:eastAsia="仿宋" w:cs="仿宋"/>
          <w:i w:val="0"/>
          <w:caps w:val="0"/>
          <w:color w:val="003300"/>
          <w:spacing w:val="0"/>
          <w:sz w:val="28"/>
          <w:szCs w:val="28"/>
          <w:u w:val="none"/>
        </w:rPr>
      </w:pPr>
    </w:p>
    <w:p>
      <w:pPr>
        <w:jc w:val="both"/>
        <w:rPr>
          <w:rFonts w:hint="eastAsia" w:ascii="仿宋" w:hAnsi="仿宋" w:eastAsia="仿宋" w:cs="仿宋"/>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隶书">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1B57"/>
    <w:rsid w:val="0AD22A30"/>
    <w:rsid w:val="0CA90544"/>
    <w:rsid w:val="0D487105"/>
    <w:rsid w:val="0E0C36D0"/>
    <w:rsid w:val="1080595E"/>
    <w:rsid w:val="1BE61EDB"/>
    <w:rsid w:val="1FC4500F"/>
    <w:rsid w:val="242E4BE2"/>
    <w:rsid w:val="25DD22F4"/>
    <w:rsid w:val="26E92D26"/>
    <w:rsid w:val="26F614B0"/>
    <w:rsid w:val="2906651E"/>
    <w:rsid w:val="30CD0E93"/>
    <w:rsid w:val="31E47609"/>
    <w:rsid w:val="3E5C00DE"/>
    <w:rsid w:val="41413AA7"/>
    <w:rsid w:val="481B245B"/>
    <w:rsid w:val="49970BF2"/>
    <w:rsid w:val="4CD97904"/>
    <w:rsid w:val="4F8F2CB4"/>
    <w:rsid w:val="509B38DF"/>
    <w:rsid w:val="52D31F13"/>
    <w:rsid w:val="59D05A34"/>
    <w:rsid w:val="5ADF5863"/>
    <w:rsid w:val="5CB43E55"/>
    <w:rsid w:val="6B13019A"/>
    <w:rsid w:val="6D7A4ED4"/>
    <w:rsid w:val="6F214FAC"/>
    <w:rsid w:val="71A941B6"/>
    <w:rsid w:val="77127438"/>
    <w:rsid w:val="7E050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NUL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芳可可</dc:creator>
  <cp:lastModifiedBy>芳可可</cp:lastModifiedBy>
  <dcterms:modified xsi:type="dcterms:W3CDTF">2020-03-12T04:59:22Z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