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课程整体设计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目录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一、课程基本信息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二、课程定位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三、课程目标设计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四、课程内容设计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五、能力训练项目设计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六、项目情境设计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七、课程进度表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八、第一次课设计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九、最后一次课设计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十、课程考核方案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十一、教学资源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一、课程基本信息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课程定位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摄影摄像技术专业基础课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授课对象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级摄影摄像技术方向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学生定位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商业摄影师、媒体摄影师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授课学时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60学时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35E3"/>
    <w:rsid w:val="38613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2020-05-05T02:40:00Z</dcterms:created>
  <dc:creator>窦凤晓</dc:creator>
  <cp:lastModifiedBy>窦凤晓</cp:lastModifiedBy>
  <dcterms:modified xsi:type="dcterms:W3CDTF">2020-05-05T02:48:33Z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