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1E8" w14:textId="77777777" w:rsidR="00630BB4" w:rsidRDefault="008D2628">
      <w:r w:rsidRPr="008D2628">
        <w:rPr>
          <w:noProof/>
        </w:rPr>
        <w:drawing>
          <wp:anchor distT="0" distB="0" distL="114300" distR="114300" simplePos="0" relativeHeight="251658240" behindDoc="0" locked="0" layoutInCell="1" allowOverlap="1" wp14:anchorId="7B88333B" wp14:editId="3322599E">
            <wp:simplePos x="0" y="0"/>
            <wp:positionH relativeFrom="margin">
              <wp:posOffset>63500</wp:posOffset>
            </wp:positionH>
            <wp:positionV relativeFrom="paragraph">
              <wp:posOffset>-116205</wp:posOffset>
            </wp:positionV>
            <wp:extent cx="335071" cy="334010"/>
            <wp:effectExtent l="0" t="0" r="8255" b="8890"/>
            <wp:wrapNone/>
            <wp:docPr id="1" name="图片 1" descr="C:\Users\e't\Desktop\校徽（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't\Desktop\校徽（透明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1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4CD8D" wp14:editId="49DE7B2E">
            <wp:simplePos x="0" y="0"/>
            <wp:positionH relativeFrom="column">
              <wp:posOffset>530860</wp:posOffset>
            </wp:positionH>
            <wp:positionV relativeFrom="paragraph">
              <wp:posOffset>-66040</wp:posOffset>
            </wp:positionV>
            <wp:extent cx="1866900" cy="238939"/>
            <wp:effectExtent l="0" t="0" r="0" b="8890"/>
            <wp:wrapNone/>
            <wp:docPr id="2" name="图片 2" descr="C:\Users\e't\AppData\Local\Microsoft\Windows\INetCache\Content.Word\学院标准字- 标准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't\AppData\Local\Microsoft\Windows\INetCache\Content.Word\学院标准字- 标准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E8C5B" w14:textId="77777777" w:rsidR="008D2628" w:rsidRDefault="008D2628"/>
    <w:p w14:paraId="3C4D3E11" w14:textId="77777777" w:rsidR="008D2628" w:rsidRPr="008D2628" w:rsidRDefault="008D2628">
      <w:pPr>
        <w:rPr>
          <w:rFonts w:ascii="仿宋_GB2312" w:eastAsia="仿宋_GB2312" w:hint="eastAsia"/>
          <w:sz w:val="32"/>
          <w:szCs w:val="32"/>
        </w:rPr>
      </w:pPr>
    </w:p>
    <w:p w14:paraId="7A52E9D7" w14:textId="77777777" w:rsidR="008D2628" w:rsidRPr="001F0288" w:rsidRDefault="008D2628" w:rsidP="001C5E5B">
      <w:pPr>
        <w:adjustRightInd w:val="0"/>
        <w:snapToGrid w:val="0"/>
        <w:spacing w:afterLines="100" w:after="312" w:line="880" w:lineRule="exact"/>
        <w:jc w:val="center"/>
        <w:rPr>
          <w:rFonts w:ascii="仿宋_GB2312" w:eastAsia="仿宋_GB2312"/>
          <w:spacing w:val="60"/>
          <w:sz w:val="44"/>
          <w:szCs w:val="44"/>
        </w:rPr>
      </w:pPr>
      <w:r w:rsidRPr="001F0288">
        <w:rPr>
          <w:rFonts w:ascii="仿宋_GB2312" w:eastAsia="仿宋_GB2312" w:hint="eastAsia"/>
          <w:spacing w:val="60"/>
          <w:sz w:val="44"/>
          <w:szCs w:val="44"/>
        </w:rPr>
        <w:t>电子信息工程学院</w:t>
      </w:r>
    </w:p>
    <w:p w14:paraId="59E1CAE0" w14:textId="77777777" w:rsidR="008D2628" w:rsidRPr="001F0288" w:rsidRDefault="008D2628" w:rsidP="001C5E5B">
      <w:pPr>
        <w:adjustRightInd w:val="0"/>
        <w:snapToGrid w:val="0"/>
        <w:spacing w:afterLines="50" w:after="156" w:line="880" w:lineRule="exact"/>
        <w:jc w:val="center"/>
        <w:rPr>
          <w:rFonts w:ascii="仿宋_GB2312" w:eastAsia="仿宋_GB2312"/>
          <w:spacing w:val="20"/>
          <w:sz w:val="44"/>
          <w:szCs w:val="44"/>
        </w:rPr>
      </w:pPr>
      <w:r w:rsidRPr="001F0288">
        <w:rPr>
          <w:rFonts w:ascii="仿宋_GB2312" w:eastAsia="仿宋_GB2312" w:hint="eastAsia"/>
          <w:spacing w:val="20"/>
          <w:sz w:val="44"/>
          <w:szCs w:val="44"/>
        </w:rPr>
        <w:t>春季学期延迟开学期间</w:t>
      </w:r>
    </w:p>
    <w:p w14:paraId="4630D143" w14:textId="77777777" w:rsidR="008D2628" w:rsidRPr="008D2628" w:rsidRDefault="008D2628" w:rsidP="001C5E5B">
      <w:pPr>
        <w:adjustRightInd w:val="0"/>
        <w:snapToGrid w:val="0"/>
        <w:spacing w:line="880" w:lineRule="exact"/>
        <w:rPr>
          <w:rFonts w:ascii="仿宋_GB2312" w:eastAsia="仿宋_GB2312"/>
          <w:sz w:val="32"/>
          <w:szCs w:val="32"/>
        </w:rPr>
      </w:pPr>
    </w:p>
    <w:p w14:paraId="59D8C1AB" w14:textId="77777777" w:rsidR="001D2E8B" w:rsidRDefault="001D2E8B" w:rsidP="001C5E5B">
      <w:pPr>
        <w:adjustRightInd w:val="0"/>
        <w:snapToGrid w:val="0"/>
        <w:spacing w:line="1000" w:lineRule="exact"/>
        <w:jc w:val="center"/>
        <w:rPr>
          <w:rFonts w:ascii="仿宋_GB2312" w:eastAsia="仿宋_GB2312" w:hAnsi="黑体"/>
          <w:sz w:val="84"/>
          <w:szCs w:val="84"/>
        </w:rPr>
      </w:pPr>
      <w:r>
        <w:rPr>
          <w:rFonts w:ascii="仿宋_GB2312" w:eastAsia="仿宋_GB2312" w:hAnsi="黑体" w:hint="eastAsia"/>
          <w:sz w:val="84"/>
          <w:szCs w:val="84"/>
        </w:rPr>
        <w:t>教</w:t>
      </w:r>
    </w:p>
    <w:p w14:paraId="6B8A9E27" w14:textId="77777777" w:rsidR="001D2E8B" w:rsidRDefault="001D2E8B" w:rsidP="001C5E5B">
      <w:pPr>
        <w:adjustRightInd w:val="0"/>
        <w:snapToGrid w:val="0"/>
        <w:spacing w:line="1000" w:lineRule="exact"/>
        <w:jc w:val="center"/>
        <w:rPr>
          <w:rFonts w:ascii="仿宋_GB2312" w:eastAsia="仿宋_GB2312" w:hAnsi="黑体"/>
          <w:sz w:val="84"/>
          <w:szCs w:val="84"/>
        </w:rPr>
      </w:pPr>
      <w:r>
        <w:rPr>
          <w:rFonts w:ascii="仿宋_GB2312" w:eastAsia="仿宋_GB2312" w:hAnsi="黑体" w:hint="eastAsia"/>
          <w:sz w:val="84"/>
          <w:szCs w:val="84"/>
        </w:rPr>
        <w:t>学</w:t>
      </w:r>
    </w:p>
    <w:p w14:paraId="3FE220A0" w14:textId="77777777" w:rsidR="001D2E8B" w:rsidRDefault="001D2E8B" w:rsidP="001C5E5B">
      <w:pPr>
        <w:adjustRightInd w:val="0"/>
        <w:snapToGrid w:val="0"/>
        <w:spacing w:line="1000" w:lineRule="exact"/>
        <w:jc w:val="center"/>
        <w:rPr>
          <w:rFonts w:ascii="仿宋_GB2312" w:eastAsia="仿宋_GB2312" w:hAnsi="黑体"/>
          <w:sz w:val="84"/>
          <w:szCs w:val="84"/>
        </w:rPr>
      </w:pPr>
      <w:r>
        <w:rPr>
          <w:rFonts w:ascii="仿宋_GB2312" w:eastAsia="仿宋_GB2312" w:hAnsi="黑体" w:hint="eastAsia"/>
          <w:sz w:val="84"/>
          <w:szCs w:val="84"/>
        </w:rPr>
        <w:t>方</w:t>
      </w:r>
    </w:p>
    <w:p w14:paraId="610A67AD" w14:textId="77777777" w:rsidR="008D2628" w:rsidRPr="008D2628" w:rsidRDefault="001D2E8B" w:rsidP="001C5E5B">
      <w:pPr>
        <w:adjustRightInd w:val="0"/>
        <w:snapToGrid w:val="0"/>
        <w:spacing w:line="1000" w:lineRule="exact"/>
        <w:jc w:val="center"/>
        <w:rPr>
          <w:rFonts w:ascii="仿宋_GB2312" w:eastAsia="仿宋_GB2312" w:hAnsi="黑体"/>
          <w:sz w:val="84"/>
          <w:szCs w:val="84"/>
        </w:rPr>
      </w:pPr>
      <w:r>
        <w:rPr>
          <w:rFonts w:ascii="仿宋_GB2312" w:eastAsia="仿宋_GB2312" w:hAnsi="黑体" w:hint="eastAsia"/>
          <w:sz w:val="84"/>
          <w:szCs w:val="84"/>
        </w:rPr>
        <w:t>案</w:t>
      </w:r>
    </w:p>
    <w:p w14:paraId="6738319C" w14:textId="77777777" w:rsidR="008D2628" w:rsidRDefault="008D2628" w:rsidP="001C5E5B">
      <w:pPr>
        <w:adjustRightInd w:val="0"/>
        <w:snapToGrid w:val="0"/>
        <w:spacing w:line="880" w:lineRule="exact"/>
        <w:rPr>
          <w:rFonts w:ascii="仿宋_GB2312" w:eastAsia="仿宋_GB2312"/>
          <w:sz w:val="32"/>
          <w:szCs w:val="32"/>
        </w:rPr>
      </w:pPr>
    </w:p>
    <w:p w14:paraId="71D41EBC" w14:textId="77777777" w:rsidR="001F0288" w:rsidRPr="008D2628" w:rsidRDefault="001F0288">
      <w:pPr>
        <w:rPr>
          <w:rFonts w:ascii="仿宋_GB2312" w:eastAsia="仿宋_GB2312"/>
          <w:sz w:val="32"/>
          <w:szCs w:val="32"/>
        </w:rPr>
      </w:pPr>
    </w:p>
    <w:p w14:paraId="71AC162B" w14:textId="29F1874C" w:rsidR="008D2628" w:rsidRPr="008D2628" w:rsidRDefault="008D2628" w:rsidP="008D2628">
      <w:pPr>
        <w:ind w:leftChars="810" w:left="1701"/>
        <w:rPr>
          <w:rFonts w:ascii="仿宋_GB2312" w:eastAsia="仿宋_GB2312"/>
          <w:spacing w:val="40"/>
          <w:sz w:val="32"/>
          <w:szCs w:val="32"/>
        </w:rPr>
      </w:pPr>
      <w:r w:rsidRPr="008D2628">
        <w:rPr>
          <w:rFonts w:ascii="仿宋_GB2312" w:eastAsia="仿宋_GB2312" w:hint="eastAsia"/>
          <w:spacing w:val="40"/>
          <w:sz w:val="32"/>
          <w:szCs w:val="32"/>
        </w:rPr>
        <w:t>教研室：</w:t>
      </w:r>
      <w:r w:rsidRPr="008D2628"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</w:t>
      </w:r>
      <w:r w:rsidR="006D4CBC">
        <w:rPr>
          <w:rFonts w:ascii="仿宋_GB2312" w:eastAsia="仿宋_GB2312" w:hint="eastAsia"/>
          <w:spacing w:val="40"/>
          <w:sz w:val="32"/>
          <w:szCs w:val="32"/>
          <w:u w:val="single"/>
        </w:rPr>
        <w:t>软件技术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    </w:t>
      </w:r>
    </w:p>
    <w:p w14:paraId="71DB63D5" w14:textId="36EA2759" w:rsidR="008D2628" w:rsidRPr="008D2628" w:rsidRDefault="008D2628" w:rsidP="008D2628">
      <w:pPr>
        <w:ind w:leftChars="810" w:left="1701"/>
        <w:rPr>
          <w:rFonts w:ascii="仿宋_GB2312" w:eastAsia="仿宋_GB2312"/>
          <w:sz w:val="32"/>
          <w:szCs w:val="32"/>
        </w:rPr>
      </w:pPr>
      <w:r w:rsidRPr="008D2628">
        <w:rPr>
          <w:rFonts w:ascii="仿宋_GB2312" w:eastAsia="仿宋_GB2312" w:hint="eastAsia"/>
          <w:sz w:val="32"/>
          <w:szCs w:val="32"/>
        </w:rPr>
        <w:t>教师姓名：</w:t>
      </w:r>
      <w:r w:rsidRPr="008D2628"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</w:t>
      </w:r>
      <w:r w:rsidR="006D4CBC">
        <w:rPr>
          <w:rFonts w:ascii="仿宋_GB2312" w:eastAsia="仿宋_GB2312" w:hint="eastAsia"/>
          <w:spacing w:val="40"/>
          <w:sz w:val="32"/>
          <w:szCs w:val="32"/>
          <w:u w:val="single"/>
        </w:rPr>
        <w:t>潘小玲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      </w:t>
      </w:r>
    </w:p>
    <w:p w14:paraId="0891D818" w14:textId="4AB9F4B6" w:rsidR="008D2628" w:rsidRPr="008D2628" w:rsidRDefault="008D2628" w:rsidP="008D2628">
      <w:pPr>
        <w:ind w:leftChars="810" w:left="1701"/>
        <w:rPr>
          <w:rFonts w:ascii="仿宋_GB2312" w:eastAsia="仿宋_GB2312"/>
          <w:sz w:val="32"/>
          <w:szCs w:val="32"/>
        </w:rPr>
      </w:pPr>
      <w:r w:rsidRPr="008D2628">
        <w:rPr>
          <w:rFonts w:ascii="仿宋_GB2312" w:eastAsia="仿宋_GB2312" w:hint="eastAsia"/>
          <w:sz w:val="32"/>
          <w:szCs w:val="32"/>
        </w:rPr>
        <w:t>任教课程：</w:t>
      </w:r>
      <w:r w:rsidRPr="008D2628"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</w:t>
      </w:r>
      <w:r w:rsidR="006D4CBC">
        <w:rPr>
          <w:rFonts w:ascii="仿宋_GB2312" w:eastAsia="仿宋_GB2312"/>
          <w:spacing w:val="40"/>
          <w:sz w:val="32"/>
          <w:szCs w:val="32"/>
          <w:u w:val="single"/>
        </w:rPr>
        <w:t>LINUX</w:t>
      </w:r>
      <w:r w:rsidR="006D4CBC">
        <w:rPr>
          <w:rFonts w:ascii="仿宋_GB2312" w:eastAsia="仿宋_GB2312" w:hint="eastAsia"/>
          <w:spacing w:val="40"/>
          <w:sz w:val="32"/>
          <w:szCs w:val="32"/>
          <w:u w:val="single"/>
        </w:rPr>
        <w:t>平台及应用</w:t>
      </w:r>
    </w:p>
    <w:p w14:paraId="5E1BD1FB" w14:textId="02AC10BF" w:rsidR="008D2628" w:rsidRPr="008D2628" w:rsidRDefault="008D2628" w:rsidP="008D2628">
      <w:pPr>
        <w:ind w:leftChars="810" w:left="1701"/>
        <w:rPr>
          <w:rFonts w:ascii="仿宋_GB2312" w:eastAsia="仿宋_GB2312"/>
          <w:sz w:val="32"/>
          <w:szCs w:val="32"/>
        </w:rPr>
      </w:pPr>
      <w:r w:rsidRPr="008D2628">
        <w:rPr>
          <w:rFonts w:ascii="仿宋_GB2312" w:eastAsia="仿宋_GB2312" w:hint="eastAsia"/>
          <w:sz w:val="32"/>
          <w:szCs w:val="32"/>
        </w:rPr>
        <w:t>任教班级</w:t>
      </w:r>
      <w:r>
        <w:rPr>
          <w:rFonts w:ascii="仿宋_GB2312" w:eastAsia="仿宋_GB2312" w:hint="eastAsia"/>
          <w:sz w:val="32"/>
          <w:szCs w:val="32"/>
        </w:rPr>
        <w:t>：</w:t>
      </w:r>
      <w:r w:rsidRPr="008D2628"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</w:t>
      </w:r>
      <w:r w:rsidR="006D4CBC">
        <w:rPr>
          <w:rFonts w:ascii="仿宋_GB2312" w:eastAsia="仿宋_GB2312"/>
          <w:spacing w:val="40"/>
          <w:sz w:val="32"/>
          <w:szCs w:val="32"/>
          <w:u w:val="single"/>
        </w:rPr>
        <w:t>2018</w:t>
      </w:r>
      <w:r w:rsidR="006D4CBC">
        <w:rPr>
          <w:rFonts w:ascii="仿宋_GB2312" w:eastAsia="仿宋_GB2312" w:hint="eastAsia"/>
          <w:spacing w:val="40"/>
          <w:sz w:val="32"/>
          <w:szCs w:val="32"/>
          <w:u w:val="single"/>
        </w:rPr>
        <w:t>级软件技术4班，2</w:t>
      </w:r>
      <w:r w:rsidR="006D4CBC">
        <w:rPr>
          <w:rFonts w:ascii="仿宋_GB2312" w:eastAsia="仿宋_GB2312"/>
          <w:spacing w:val="40"/>
          <w:sz w:val="32"/>
          <w:szCs w:val="32"/>
          <w:u w:val="single"/>
        </w:rPr>
        <w:t>019</w:t>
      </w:r>
      <w:r w:rsidR="006D4CBC">
        <w:rPr>
          <w:rFonts w:ascii="仿宋_GB2312" w:eastAsia="仿宋_GB2312" w:hint="eastAsia"/>
          <w:spacing w:val="40"/>
          <w:sz w:val="32"/>
          <w:szCs w:val="32"/>
          <w:u w:val="single"/>
        </w:rPr>
        <w:t>级软件技术5、6班</w:t>
      </w:r>
      <w:r w:rsidRPr="008D2628">
        <w:rPr>
          <w:rFonts w:ascii="仿宋_GB2312" w:eastAsia="仿宋_GB2312"/>
          <w:spacing w:val="40"/>
          <w:sz w:val="32"/>
          <w:szCs w:val="32"/>
          <w:u w:val="single"/>
        </w:rPr>
        <w:t xml:space="preserve">                 </w:t>
      </w:r>
    </w:p>
    <w:p w14:paraId="6C536C0A" w14:textId="77777777" w:rsidR="008D2628" w:rsidRPr="008D2628" w:rsidRDefault="008D2628">
      <w:pPr>
        <w:rPr>
          <w:rFonts w:ascii="仿宋_GB2312" w:eastAsia="仿宋_GB2312"/>
          <w:sz w:val="32"/>
          <w:szCs w:val="32"/>
        </w:rPr>
      </w:pPr>
    </w:p>
    <w:p w14:paraId="57649E03" w14:textId="6D716B42" w:rsidR="001F0288" w:rsidRDefault="008D2628" w:rsidP="008D2628">
      <w:pPr>
        <w:jc w:val="center"/>
        <w:rPr>
          <w:rFonts w:ascii="仿宋_GB2312" w:eastAsia="仿宋_GB2312"/>
          <w:sz w:val="32"/>
          <w:szCs w:val="32"/>
        </w:rPr>
        <w:sectPr w:rsidR="001F0288" w:rsidSect="008D2628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8D2628">
        <w:rPr>
          <w:rFonts w:ascii="仿宋_GB2312" w:eastAsia="仿宋_GB2312" w:hint="eastAsia"/>
          <w:sz w:val="32"/>
          <w:szCs w:val="32"/>
        </w:rPr>
        <w:t>二</w:t>
      </w:r>
      <w:r w:rsidRPr="008D2628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8D2628">
        <w:rPr>
          <w:rFonts w:ascii="仿宋_GB2312" w:eastAsia="仿宋_GB2312" w:hAnsi="方正仿宋简体" w:cs="方正仿宋简体" w:hint="eastAsia"/>
          <w:sz w:val="32"/>
          <w:szCs w:val="32"/>
        </w:rPr>
        <w:t>二</w:t>
      </w:r>
      <w:r w:rsidRPr="008D2628">
        <w:rPr>
          <w:rFonts w:ascii="仿宋_GB2312" w:eastAsia="仿宋_GB2312" w:hint="eastAsia"/>
          <w:sz w:val="32"/>
          <w:szCs w:val="32"/>
        </w:rPr>
        <w:t xml:space="preserve"> </w:t>
      </w:r>
      <w:r w:rsidR="006D4CBC" w:rsidRPr="008D2628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8D2628">
        <w:rPr>
          <w:rFonts w:ascii="仿宋_GB2312" w:eastAsia="仿宋_GB2312" w:hint="eastAsia"/>
          <w:sz w:val="32"/>
          <w:szCs w:val="32"/>
        </w:rPr>
        <w:t xml:space="preserve"> 年 </w:t>
      </w:r>
      <w:r w:rsidR="006D4CBC">
        <w:rPr>
          <w:rFonts w:ascii="仿宋_GB2312" w:eastAsia="仿宋_GB2312"/>
          <w:sz w:val="32"/>
          <w:szCs w:val="32"/>
        </w:rPr>
        <w:t>2</w:t>
      </w:r>
      <w:r w:rsidRPr="008D2628">
        <w:rPr>
          <w:rFonts w:ascii="仿宋_GB2312" w:eastAsia="仿宋_GB2312" w:hint="eastAsia"/>
          <w:sz w:val="32"/>
          <w:szCs w:val="32"/>
        </w:rPr>
        <w:t xml:space="preserve"> 月</w:t>
      </w:r>
    </w:p>
    <w:p w14:paraId="4A0EC5F6" w14:textId="77777777" w:rsidR="001F0288" w:rsidRDefault="003759B9" w:rsidP="003759B9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3759B9">
        <w:rPr>
          <w:rFonts w:ascii="仿宋_GB2312" w:eastAsia="仿宋_GB2312" w:hint="eastAsia"/>
          <w:sz w:val="28"/>
          <w:szCs w:val="28"/>
        </w:rPr>
        <w:lastRenderedPageBreak/>
        <w:t>课堂组织形式</w:t>
      </w:r>
    </w:p>
    <w:p w14:paraId="04284FC3" w14:textId="77777777" w:rsidR="00F505D8" w:rsidRPr="006F4CF7" w:rsidRDefault="00F505D8" w:rsidP="003759B9">
      <w:pPr>
        <w:pStyle w:val="a8"/>
        <w:ind w:firstLineChars="202" w:firstLine="566"/>
        <w:jc w:val="left"/>
        <w:rPr>
          <w:rFonts w:ascii="仿宋_GB2312" w:eastAsia="仿宋_GB2312"/>
          <w:iCs/>
          <w:sz w:val="28"/>
          <w:szCs w:val="28"/>
        </w:rPr>
      </w:pPr>
      <w:r w:rsidRPr="006F4CF7">
        <w:rPr>
          <w:rFonts w:ascii="仿宋_GB2312" w:eastAsia="仿宋_GB2312" w:hint="eastAsia"/>
          <w:iCs/>
          <w:sz w:val="28"/>
          <w:szCs w:val="28"/>
        </w:rPr>
        <w:t>网络直播+在线答疑。</w:t>
      </w:r>
    </w:p>
    <w:p w14:paraId="2C223DC1" w14:textId="7BABB5C1" w:rsidR="003759B9" w:rsidRDefault="00F505D8" w:rsidP="003759B9">
      <w:pPr>
        <w:pStyle w:val="a8"/>
        <w:ind w:firstLineChars="202" w:firstLine="566"/>
        <w:jc w:val="left"/>
        <w:rPr>
          <w:rFonts w:ascii="仿宋_GB2312" w:eastAsia="仿宋_GB2312"/>
          <w:iCs/>
          <w:sz w:val="28"/>
          <w:szCs w:val="28"/>
        </w:rPr>
      </w:pPr>
      <w:r w:rsidRPr="006F4CF7">
        <w:rPr>
          <w:rFonts w:ascii="仿宋_GB2312" w:eastAsia="仿宋_GB2312" w:hint="eastAsia"/>
          <w:iCs/>
          <w:sz w:val="28"/>
          <w:szCs w:val="28"/>
        </w:rPr>
        <w:t>其中网络直播采用钉钉直播，在线答疑采用QQ群及学校网络在线教学平台相结合。</w:t>
      </w:r>
    </w:p>
    <w:p w14:paraId="0568993D" w14:textId="77777777" w:rsidR="006F4CF7" w:rsidRPr="003759B9" w:rsidRDefault="006F4CF7" w:rsidP="003759B9">
      <w:pPr>
        <w:pStyle w:val="a8"/>
        <w:ind w:firstLineChars="202" w:firstLine="566"/>
        <w:jc w:val="left"/>
        <w:rPr>
          <w:rFonts w:ascii="仿宋_GB2312" w:eastAsia="仿宋_GB2312" w:hint="eastAsia"/>
          <w:sz w:val="28"/>
          <w:szCs w:val="28"/>
        </w:rPr>
      </w:pPr>
    </w:p>
    <w:p w14:paraId="38A7D4BA" w14:textId="77777777" w:rsidR="003759B9" w:rsidRDefault="003759B9" w:rsidP="003759B9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具体时间安排</w:t>
      </w:r>
    </w:p>
    <w:p w14:paraId="6F6EF387" w14:textId="65894C36" w:rsidR="00243103" w:rsidRPr="007251B8" w:rsidRDefault="00243103" w:rsidP="003759B9">
      <w:pPr>
        <w:pStyle w:val="a8"/>
        <w:ind w:firstLine="560"/>
        <w:rPr>
          <w:rFonts w:ascii="仿宋_GB2312" w:eastAsia="仿宋_GB2312"/>
          <w:iCs/>
          <w:sz w:val="28"/>
          <w:szCs w:val="28"/>
        </w:rPr>
      </w:pPr>
      <w:r w:rsidRPr="007251B8">
        <w:rPr>
          <w:rFonts w:ascii="仿宋_GB2312" w:eastAsia="仿宋_GB2312" w:hint="eastAsia"/>
          <w:iCs/>
          <w:sz w:val="28"/>
          <w:szCs w:val="28"/>
        </w:rPr>
        <w:t>2</w:t>
      </w:r>
      <w:r w:rsidRPr="007251B8">
        <w:rPr>
          <w:rFonts w:ascii="仿宋_GB2312" w:eastAsia="仿宋_GB2312"/>
          <w:iCs/>
          <w:sz w:val="28"/>
          <w:szCs w:val="28"/>
        </w:rPr>
        <w:t>018</w:t>
      </w:r>
      <w:r w:rsidRPr="007251B8">
        <w:rPr>
          <w:rFonts w:ascii="仿宋_GB2312" w:eastAsia="仿宋_GB2312" w:hint="eastAsia"/>
          <w:iCs/>
          <w:sz w:val="28"/>
          <w:szCs w:val="28"/>
        </w:rPr>
        <w:t>级软件技术4班：周一上午第一节课直播时间，第二至四节课为在线答疑时间。</w:t>
      </w:r>
    </w:p>
    <w:p w14:paraId="14E088B9" w14:textId="1FB54CAE" w:rsidR="003759B9" w:rsidRPr="007251B8" w:rsidRDefault="00243103" w:rsidP="00243103">
      <w:pPr>
        <w:pStyle w:val="a8"/>
        <w:ind w:firstLine="560"/>
        <w:rPr>
          <w:rFonts w:ascii="仿宋_GB2312" w:eastAsia="仿宋_GB2312" w:hint="eastAsia"/>
          <w:iCs/>
          <w:sz w:val="28"/>
          <w:szCs w:val="28"/>
        </w:rPr>
      </w:pPr>
      <w:r w:rsidRPr="007251B8">
        <w:rPr>
          <w:rFonts w:ascii="仿宋_GB2312" w:eastAsia="仿宋_GB2312" w:hint="eastAsia"/>
          <w:iCs/>
          <w:sz w:val="28"/>
          <w:szCs w:val="28"/>
        </w:rPr>
        <w:t>2</w:t>
      </w:r>
      <w:r w:rsidRPr="007251B8">
        <w:rPr>
          <w:rFonts w:ascii="仿宋_GB2312" w:eastAsia="仿宋_GB2312"/>
          <w:iCs/>
          <w:sz w:val="28"/>
          <w:szCs w:val="28"/>
        </w:rPr>
        <w:t>019</w:t>
      </w:r>
      <w:r w:rsidRPr="007251B8">
        <w:rPr>
          <w:rFonts w:ascii="仿宋_GB2312" w:eastAsia="仿宋_GB2312" w:hint="eastAsia"/>
          <w:iCs/>
          <w:sz w:val="28"/>
          <w:szCs w:val="28"/>
        </w:rPr>
        <w:t>级软件技术5、6班：周一下午</w:t>
      </w:r>
      <w:r w:rsidRPr="007251B8">
        <w:rPr>
          <w:rFonts w:ascii="仿宋_GB2312" w:eastAsia="仿宋_GB2312" w:hint="eastAsia"/>
          <w:iCs/>
          <w:sz w:val="28"/>
          <w:szCs w:val="28"/>
        </w:rPr>
        <w:t>第一节课直播时间，第二至四节课为在线答疑时间。</w:t>
      </w:r>
    </w:p>
    <w:p w14:paraId="04E9DF67" w14:textId="77777777" w:rsidR="003759B9" w:rsidRDefault="003759B9" w:rsidP="003759B9">
      <w:pPr>
        <w:pStyle w:val="a8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14:paraId="1B2C1CC1" w14:textId="77777777" w:rsidR="003759B9" w:rsidRDefault="003759B9" w:rsidP="003759B9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答疑和日常辅导</w:t>
      </w:r>
    </w:p>
    <w:p w14:paraId="74C4E803" w14:textId="3F78D0C9" w:rsidR="003759B9" w:rsidRPr="00A11989" w:rsidRDefault="00A11989" w:rsidP="00A11989">
      <w:pPr>
        <w:pStyle w:val="a8"/>
        <w:ind w:firstLine="560"/>
        <w:rPr>
          <w:rFonts w:ascii="仿宋_GB2312" w:eastAsia="仿宋_GB2312" w:hint="eastAsia"/>
          <w:i/>
          <w:sz w:val="28"/>
          <w:szCs w:val="28"/>
        </w:rPr>
      </w:pPr>
      <w:r w:rsidRPr="00A11989">
        <w:rPr>
          <w:rFonts w:ascii="仿宋_GB2312" w:eastAsia="仿宋_GB2312" w:hint="eastAsia"/>
          <w:iCs/>
          <w:sz w:val="28"/>
          <w:szCs w:val="28"/>
        </w:rPr>
        <w:t>QQ群和学校网络在线平台相结合。</w:t>
      </w:r>
    </w:p>
    <w:p w14:paraId="4105A856" w14:textId="77777777" w:rsidR="0095722D" w:rsidRPr="003759B9" w:rsidRDefault="0095722D" w:rsidP="00262493">
      <w:pPr>
        <w:pStyle w:val="a8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14:paraId="1117BECA" w14:textId="77777777" w:rsidR="001B682A" w:rsidRDefault="001B682A" w:rsidP="003759B9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教学内容</w:t>
      </w:r>
    </w:p>
    <w:p w14:paraId="56FF132A" w14:textId="664EA348" w:rsidR="001B682A" w:rsidRPr="008A1472" w:rsidRDefault="008A1472" w:rsidP="00262493">
      <w:pPr>
        <w:pStyle w:val="a8"/>
        <w:ind w:firstLine="560"/>
        <w:rPr>
          <w:rFonts w:ascii="仿宋_GB2312" w:eastAsia="仿宋_GB2312" w:hint="eastAsia"/>
          <w:i/>
          <w:sz w:val="28"/>
          <w:szCs w:val="28"/>
        </w:rPr>
      </w:pPr>
      <w:r w:rsidRPr="008A1472">
        <w:rPr>
          <w:rFonts w:ascii="仿宋_GB2312" w:eastAsia="仿宋_GB2312" w:hint="eastAsia"/>
          <w:iCs/>
          <w:sz w:val="28"/>
          <w:szCs w:val="28"/>
        </w:rPr>
        <w:t>第1周教学内容：L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平台介绍及安装：</w:t>
      </w:r>
      <w:r w:rsidRPr="008A1472">
        <w:rPr>
          <w:rFonts w:ascii="仿宋_GB2312" w:eastAsia="仿宋_GB2312"/>
          <w:iCs/>
          <w:sz w:val="28"/>
          <w:szCs w:val="28"/>
        </w:rPr>
        <w:t>1</w:t>
      </w:r>
      <w:r w:rsidRPr="008A1472">
        <w:rPr>
          <w:rFonts w:ascii="仿宋_GB2312" w:eastAsia="仿宋_GB2312" w:hint="eastAsia"/>
          <w:iCs/>
          <w:sz w:val="28"/>
          <w:szCs w:val="28"/>
        </w:rPr>
        <w:t>、什么是L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？2、L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介绍。3、L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的优点。4、L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操作系统的组成。5、L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发行版本。6、L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现状。7、L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的就业方向。8、V</w:t>
      </w:r>
      <w:r w:rsidRPr="008A1472">
        <w:rPr>
          <w:rFonts w:ascii="仿宋_GB2312" w:eastAsia="仿宋_GB2312"/>
          <w:iCs/>
          <w:sz w:val="28"/>
          <w:szCs w:val="28"/>
        </w:rPr>
        <w:t>MWARE</w:t>
      </w:r>
      <w:r w:rsidRPr="008A1472">
        <w:rPr>
          <w:rFonts w:ascii="仿宋_GB2312" w:eastAsia="仿宋_GB2312" w:hint="eastAsia"/>
          <w:iCs/>
          <w:sz w:val="28"/>
          <w:szCs w:val="28"/>
        </w:rPr>
        <w:t>介绍。9、安装L</w:t>
      </w:r>
      <w:r w:rsidRPr="008A1472">
        <w:rPr>
          <w:rFonts w:ascii="仿宋_GB2312" w:eastAsia="仿宋_GB2312"/>
          <w:iCs/>
          <w:sz w:val="28"/>
          <w:szCs w:val="28"/>
        </w:rPr>
        <w:t>INUX</w:t>
      </w:r>
      <w:r w:rsidRPr="008A1472">
        <w:rPr>
          <w:rFonts w:ascii="仿宋_GB2312" w:eastAsia="仿宋_GB2312" w:hint="eastAsia"/>
          <w:iCs/>
          <w:sz w:val="28"/>
          <w:szCs w:val="28"/>
        </w:rPr>
        <w:t>系统。</w:t>
      </w:r>
    </w:p>
    <w:p w14:paraId="128F0C8D" w14:textId="1DF6EAA8" w:rsidR="001B682A" w:rsidRPr="008A1472" w:rsidRDefault="008A1472" w:rsidP="0053192C">
      <w:pPr>
        <w:pStyle w:val="a8"/>
        <w:ind w:firstLine="560"/>
        <w:jc w:val="left"/>
        <w:rPr>
          <w:rFonts w:ascii="仿宋_GB2312" w:eastAsia="仿宋_GB2312" w:hint="eastAsia"/>
          <w:sz w:val="28"/>
          <w:szCs w:val="28"/>
        </w:rPr>
      </w:pPr>
      <w:r w:rsidRPr="008A1472">
        <w:rPr>
          <w:rFonts w:ascii="仿宋_GB2312" w:eastAsia="仿宋_GB2312" w:hint="eastAsia"/>
          <w:sz w:val="28"/>
          <w:szCs w:val="28"/>
        </w:rPr>
        <w:t>第2周教学内容：</w:t>
      </w:r>
      <w:r w:rsidR="00B41E72">
        <w:rPr>
          <w:rFonts w:ascii="仿宋_GB2312" w:eastAsia="仿宋_GB2312" w:hint="eastAsia"/>
          <w:sz w:val="28"/>
          <w:szCs w:val="28"/>
        </w:rPr>
        <w:t>1、G</w:t>
      </w:r>
      <w:r w:rsidR="00B41E72">
        <w:rPr>
          <w:rFonts w:ascii="仿宋_GB2312" w:eastAsia="仿宋_GB2312"/>
          <w:sz w:val="28"/>
          <w:szCs w:val="28"/>
        </w:rPr>
        <w:t>NOME</w:t>
      </w:r>
      <w:r w:rsidR="00B41E72">
        <w:rPr>
          <w:rFonts w:ascii="仿宋_GB2312" w:eastAsia="仿宋_GB2312" w:hint="eastAsia"/>
          <w:sz w:val="28"/>
          <w:szCs w:val="28"/>
        </w:rPr>
        <w:t>桌面。2、S</w:t>
      </w:r>
      <w:r w:rsidR="00B41E72">
        <w:rPr>
          <w:rFonts w:ascii="仿宋_GB2312" w:eastAsia="仿宋_GB2312"/>
          <w:sz w:val="28"/>
          <w:szCs w:val="28"/>
        </w:rPr>
        <w:t>HELL</w:t>
      </w:r>
      <w:r w:rsidR="00B41E72">
        <w:rPr>
          <w:rFonts w:ascii="仿宋_GB2312" w:eastAsia="仿宋_GB2312" w:hint="eastAsia"/>
          <w:sz w:val="28"/>
          <w:szCs w:val="28"/>
        </w:rPr>
        <w:t>介绍。3、</w:t>
      </w:r>
      <w:r w:rsidR="00D47217">
        <w:rPr>
          <w:rFonts w:ascii="仿宋_GB2312" w:eastAsia="仿宋_GB2312" w:hint="eastAsia"/>
          <w:sz w:val="28"/>
          <w:szCs w:val="28"/>
        </w:rPr>
        <w:t>L</w:t>
      </w:r>
      <w:r w:rsidR="00D47217">
        <w:rPr>
          <w:rFonts w:ascii="仿宋_GB2312" w:eastAsia="仿宋_GB2312"/>
          <w:sz w:val="28"/>
          <w:szCs w:val="28"/>
        </w:rPr>
        <w:t>INUX</w:t>
      </w:r>
      <w:r w:rsidR="00D47217">
        <w:rPr>
          <w:rFonts w:ascii="仿宋_GB2312" w:eastAsia="仿宋_GB2312" w:hint="eastAsia"/>
          <w:sz w:val="28"/>
          <w:szCs w:val="28"/>
        </w:rPr>
        <w:t>命令行的格式。4、</w:t>
      </w:r>
      <w:r w:rsidR="0053192C">
        <w:rPr>
          <w:rFonts w:ascii="仿宋_GB2312" w:eastAsia="仿宋_GB2312" w:hint="eastAsia"/>
          <w:sz w:val="28"/>
          <w:szCs w:val="28"/>
        </w:rPr>
        <w:t>ls命令。</w:t>
      </w:r>
    </w:p>
    <w:p w14:paraId="14E12BFB" w14:textId="77777777" w:rsidR="0095722D" w:rsidRDefault="0095722D" w:rsidP="001B682A">
      <w:pPr>
        <w:pStyle w:val="a8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14:paraId="1D60FCD9" w14:textId="77777777" w:rsidR="003759B9" w:rsidRDefault="003759B9" w:rsidP="003759B9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关于作业</w:t>
      </w:r>
    </w:p>
    <w:p w14:paraId="64604A52" w14:textId="655709E8" w:rsidR="00262493" w:rsidRPr="003A4AB2" w:rsidRDefault="003A4AB2" w:rsidP="003A4AB2">
      <w:pPr>
        <w:pStyle w:val="a8"/>
        <w:ind w:firstLine="560"/>
        <w:rPr>
          <w:rFonts w:ascii="仿宋_GB2312" w:eastAsia="仿宋_GB2312"/>
          <w:sz w:val="28"/>
          <w:szCs w:val="28"/>
        </w:rPr>
      </w:pPr>
      <w:r w:rsidRPr="003A4AB2">
        <w:rPr>
          <w:rFonts w:ascii="仿宋_GB2312" w:eastAsia="仿宋_GB2312" w:hint="eastAsia"/>
          <w:sz w:val="28"/>
          <w:szCs w:val="28"/>
        </w:rPr>
        <w:lastRenderedPageBreak/>
        <w:t>作业通过QQ或者是学校在线教学平台收取并批阅。</w:t>
      </w:r>
    </w:p>
    <w:p w14:paraId="5D101596" w14:textId="77777777" w:rsidR="00262493" w:rsidRDefault="00262493" w:rsidP="00262493">
      <w:pPr>
        <w:pStyle w:val="a8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14:paraId="1A14DAF0" w14:textId="77777777" w:rsidR="003759B9" w:rsidRPr="003A4AB2" w:rsidRDefault="003759B9" w:rsidP="003A4AB2">
      <w:pPr>
        <w:jc w:val="left"/>
        <w:rPr>
          <w:rFonts w:ascii="仿宋_GB2312" w:eastAsia="仿宋_GB2312" w:hint="eastAsia"/>
          <w:sz w:val="32"/>
          <w:szCs w:val="32"/>
        </w:rPr>
      </w:pPr>
    </w:p>
    <w:p w14:paraId="2D1FDFBD" w14:textId="77777777" w:rsidR="003759B9" w:rsidRDefault="003759B9" w:rsidP="003759B9">
      <w:pPr>
        <w:pStyle w:val="a8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14:paraId="67DF45DE" w14:textId="318B32A6" w:rsidR="003759B9" w:rsidRPr="003759B9" w:rsidRDefault="003759B9" w:rsidP="003759B9">
      <w:pPr>
        <w:pStyle w:val="a8"/>
        <w:ind w:left="720" w:firstLineChars="0" w:firstLine="0"/>
        <w:jc w:val="left"/>
        <w:rPr>
          <w:rFonts w:ascii="仿宋_GB2312" w:eastAsia="仿宋_GB2312"/>
          <w:i/>
          <w:color w:val="A6A6A6" w:themeColor="background1" w:themeShade="A6"/>
          <w:sz w:val="32"/>
          <w:szCs w:val="32"/>
        </w:rPr>
      </w:pPr>
      <w:bookmarkStart w:id="0" w:name="_GoBack"/>
      <w:bookmarkEnd w:id="0"/>
    </w:p>
    <w:sectPr w:rsidR="003759B9" w:rsidRPr="003759B9" w:rsidSect="008D26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0FC3" w14:textId="77777777" w:rsidR="008F55DC" w:rsidRDefault="008F55DC" w:rsidP="001D2E8B">
      <w:r>
        <w:separator/>
      </w:r>
    </w:p>
  </w:endnote>
  <w:endnote w:type="continuationSeparator" w:id="0">
    <w:p w14:paraId="151A3D12" w14:textId="77777777" w:rsidR="008F55DC" w:rsidRDefault="008F55DC" w:rsidP="001D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405A" w14:textId="77777777" w:rsidR="008F55DC" w:rsidRDefault="008F55DC" w:rsidP="001D2E8B">
      <w:r>
        <w:separator/>
      </w:r>
    </w:p>
  </w:footnote>
  <w:footnote w:type="continuationSeparator" w:id="0">
    <w:p w14:paraId="1A5158F0" w14:textId="77777777" w:rsidR="008F55DC" w:rsidRDefault="008F55DC" w:rsidP="001D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858"/>
    <w:multiLevelType w:val="hybridMultilevel"/>
    <w:tmpl w:val="964A02BC"/>
    <w:lvl w:ilvl="0" w:tplc="00C24D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BA"/>
    <w:rsid w:val="00181A6C"/>
    <w:rsid w:val="001B682A"/>
    <w:rsid w:val="001C5E5B"/>
    <w:rsid w:val="001D2E8B"/>
    <w:rsid w:val="001F0288"/>
    <w:rsid w:val="00243103"/>
    <w:rsid w:val="00262493"/>
    <w:rsid w:val="003759B9"/>
    <w:rsid w:val="003A4AB2"/>
    <w:rsid w:val="003D4689"/>
    <w:rsid w:val="0053192C"/>
    <w:rsid w:val="00630BB4"/>
    <w:rsid w:val="006D4CBC"/>
    <w:rsid w:val="006F4CF7"/>
    <w:rsid w:val="007251B8"/>
    <w:rsid w:val="00861323"/>
    <w:rsid w:val="008A1472"/>
    <w:rsid w:val="008D2628"/>
    <w:rsid w:val="008F55DC"/>
    <w:rsid w:val="0095722D"/>
    <w:rsid w:val="00A11989"/>
    <w:rsid w:val="00A77FBA"/>
    <w:rsid w:val="00B1178B"/>
    <w:rsid w:val="00B41E72"/>
    <w:rsid w:val="00D15CB5"/>
    <w:rsid w:val="00D47217"/>
    <w:rsid w:val="00DB6506"/>
    <w:rsid w:val="00EA1B0E"/>
    <w:rsid w:val="00F16DC8"/>
    <w:rsid w:val="00F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4961"/>
  <w15:chartTrackingRefBased/>
  <w15:docId w15:val="{B1BEB724-C2DE-47BF-9B2A-EF9242F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E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E8B"/>
    <w:rPr>
      <w:sz w:val="18"/>
      <w:szCs w:val="18"/>
    </w:rPr>
  </w:style>
  <w:style w:type="paragraph" w:styleId="a8">
    <w:name w:val="List Paragraph"/>
    <w:basedOn w:val="a"/>
    <w:uiPriority w:val="34"/>
    <w:qFormat/>
    <w:rsid w:val="00375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81</Words>
  <Characters>468</Characters>
  <Application>Microsoft Office Word</Application>
  <DocSecurity>0</DocSecurity>
  <Lines>3</Lines>
  <Paragraphs>1</Paragraphs>
  <ScaleCrop>false</ScaleCrop>
  <Company>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panpeace@163.com</cp:lastModifiedBy>
  <cp:revision>24</cp:revision>
  <dcterms:created xsi:type="dcterms:W3CDTF">2020-02-12T08:21:00Z</dcterms:created>
  <dcterms:modified xsi:type="dcterms:W3CDTF">2020-02-14T10:22:00Z</dcterms:modified>
</cp:coreProperties>
</file>