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80" w:firstLineChars="7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5.1.1Finding Eating Places寻找餐饮场所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(老师</w:t>
      </w:r>
      <w:r>
        <w:rPr>
          <w:rFonts w:asciiTheme="minorEastAsia" w:hAnsiTheme="minorEastAsia" w:eastAsiaTheme="minorEastAsia"/>
          <w:sz w:val="24"/>
          <w:szCs w:val="24"/>
        </w:rPr>
        <w:t>批注：</w:t>
      </w:r>
      <w:r>
        <w:rPr>
          <w:rFonts w:hint="eastAsia" w:asciiTheme="minorEastAsia" w:hAnsiTheme="minorEastAsia" w:eastAsiaTheme="minorEastAsia"/>
          <w:sz w:val="24"/>
          <w:szCs w:val="24"/>
        </w:rPr>
        <w:t>录了两边，以后边23日录制的00137为准)</w:t>
      </w:r>
    </w:p>
    <w:p>
      <w:pPr>
        <w:autoSpaceDN w:val="0"/>
        <w:spacing w:line="360" w:lineRule="auto"/>
        <w:jc w:val="left"/>
        <w:rPr>
          <w:rFonts w:asciiTheme="minorEastAsia" w:hAnsiTheme="minorEastAsia" w:eastAsiaTheme="minorEastAsia" w:cstheme="minorEastAsia"/>
          <w:b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Ⅰ.导入</w:t>
      </w:r>
    </w:p>
    <w:p>
      <w:pPr>
        <w:widowControl/>
        <w:spacing w:after="240"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同学，你好！俗话说，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民以食为天，出国旅游,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</w:rPr>
        <w:t>除了观光购物,别忘了享受和体验当地的美食吆，尤其是一些你在本地没有品尝过的美食，</w:t>
      </w:r>
    </w:p>
    <w:p>
      <w:pPr>
        <w:widowControl/>
        <w:spacing w:after="24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drawing>
          <wp:inline distT="0" distB="0" distL="0" distR="0">
            <wp:extent cx="1871345" cy="1146810"/>
            <wp:effectExtent l="0" t="0" r="0" b="0"/>
            <wp:docPr id="1" name="图片 1" descr="https://timgsa.baidu.com/timg?image&amp;quality=80&amp;size=b9999_10000&amp;sec=1564416085037&amp;di=73e055be2eba71877f096c27bf7cd186&amp;imgtype=0&amp;src=http%3A%2F%2Fguangdong.sinaimg.cn%2F2014%2F0909%2FU11004P693DT2014090909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timgsa.baidu.com/timg?image&amp;quality=80&amp;size=b9999_10000&amp;sec=1564416085037&amp;di=73e055be2eba71877f096c27bf7cd186&amp;imgtype=0&amp;src=http%3A%2F%2Fguangdong.sinaimg.cn%2F2014%2F0909%2FU11004P693DT20140909094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0185" cy="115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240"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要品尝到这些美食，当然首先要了解制作这些美食的餐饮场所哦，首先让我们来见识一下世界各地的一些奇特的餐饮场所吧。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（插入视频：5.1.1奇特的餐饮场所( 前2分25秒 ) ）</w:t>
      </w:r>
    </w:p>
    <w:p>
      <w:pPr>
        <w:widowControl/>
        <w:spacing w:after="240"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看到这些餐饮场所，你是不也想立马亲临现场去感受一下呢。那么在异国他乡如何来寻找到你想要去的餐饮场所呢，让我们跟随Peter的脚步一起来体验一下吧。</w:t>
      </w:r>
    </w:p>
    <w:p>
      <w:pPr>
        <w:widowControl/>
        <w:spacing w:after="240" w:line="360" w:lineRule="auto"/>
        <w:jc w:val="left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Ⅱ.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 xml:space="preserve"> 学生情景剧</w:t>
      </w:r>
    </w:p>
    <w:p>
      <w:pPr>
        <w:widowControl/>
        <w:spacing w:after="240" w:line="360" w:lineRule="auto"/>
        <w:jc w:val="left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（插入学生情景剧：38寻找餐饮场所）</w:t>
      </w:r>
    </w:p>
    <w:p>
      <w:pPr>
        <w:widowControl/>
        <w:spacing w:after="240" w:line="360" w:lineRule="auto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III.语言讲解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看完视频，再让我们来学习一下在境外寻找餐饮场所时常用到的语言知识吧。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在视频中Peter说了一句：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Where's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good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place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grab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bite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around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here?</w:t>
      </w:r>
    </w:p>
    <w:p>
      <w:pPr>
        <w:shd w:val="clear" w:color="auto" w:fill="FFFFFF"/>
        <w:spacing w:line="360" w:lineRule="auto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commentRangeStart w:id="0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句中grab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</w:rPr>
        <w:t>[græb]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ν.抓住,匆忙地做  bite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 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[ba</w:t>
      </w:r>
      <w:r>
        <w:rPr>
          <w:rStyle w:val="11"/>
          <w:rFonts w:hint="eastAsia" w:ascii="MS Mincho" w:hAnsi="MS Mincho" w:eastAsia="MS Mincho" w:cs="MS Mincho"/>
          <w:sz w:val="24"/>
          <w:szCs w:val="24"/>
          <w:shd w:val="clear" w:color="auto" w:fill="FFFFFF"/>
        </w:rPr>
        <w:t>ɪ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t]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 n.少量的食物,v.咬的意思，grab a bite是吃一点东西的意思。</w:t>
      </w:r>
      <w:commentRangeEnd w:id="0"/>
      <w:r>
        <w:rPr>
          <w:rStyle w:val="9"/>
        </w:rPr>
        <w:commentReference w:id="0"/>
      </w:r>
    </w:p>
    <w:p>
      <w:pPr>
        <w:shd w:val="clear" w:color="auto" w:fill="FFFFFF"/>
        <w:spacing w:line="360" w:lineRule="auto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整句话的意思是: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这附近哪里有吃点东西的好地方?</w:t>
      </w:r>
    </w:p>
    <w:p>
      <w:pPr>
        <w:shd w:val="clear" w:color="auto" w:fill="FFFFFF"/>
        <w:spacing w:line="360" w:lineRule="auto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这是用来询问餐饮场所时用到的句子，除此之外，我们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还会用下边类似的句子来表达，例如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：</w:t>
      </w:r>
    </w:p>
    <w:p>
      <w:pPr>
        <w:shd w:val="clear" w:color="auto" w:fill="FFFFFF"/>
        <w:spacing w:line="360" w:lineRule="auto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 want to get a bite to eat. Any suggestions?（我想去随便吃点东西,有什么建议吗? 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Could you recommend a great local place to eat?（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您能给我介绍个吃饭的好地方吗？）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如果你想去吃快餐， 你可以这么问：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Is there a fast food restaurant around here?（这附近有快餐店吗? 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Where can we have a quick meal?（我们在哪里可以吃个快餐? 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Where can we find a McDonald's?（哪里有麦当劳啊? ）</w:t>
      </w:r>
    </w:p>
    <w:p>
      <w:pPr>
        <w:widowControl/>
        <w:spacing w:after="24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drawing>
          <wp:inline distT="0" distB="0" distL="0" distR="0">
            <wp:extent cx="1397000" cy="13252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5461" cy="133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当你想去吃中餐时，你可以这么问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I'd like to go to a Chinese restaurant. Any suggestions?（我想去中餐馆,有什么建议吗? ）</w:t>
      </w:r>
    </w:p>
    <w:p>
      <w:pPr>
        <w:widowControl/>
        <w:spacing w:after="240" w:line="360" w:lineRule="auto"/>
        <w:jc w:val="left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drawing>
          <wp:inline distT="0" distB="0" distL="0" distR="0">
            <wp:extent cx="1704340" cy="1086485"/>
            <wp:effectExtent l="0" t="0" r="0" b="0"/>
            <wp:docPr id="3" name="图片 3" descr="https://timgsa.baidu.com/timg?image&amp;quality=80&amp;size=b9999_10000&amp;sec=1564416336694&amp;di=067e97a2ec43e11dbe4426b8ddb9df07&amp;imgtype=0&amp;src=http%3A%2F%2Fimage.cnpp.cn%2Fupload%2Fimages%2F20141024%2F17471051079_800x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timgsa.baidu.com/timg?image&amp;quality=80&amp;size=b9999_10000&amp;sec=1564416336694&amp;di=067e97a2ec43e11dbe4426b8ddb9df07&amp;imgtype=0&amp;src=http%3A%2F%2Fimage.cnpp.cn%2Fupload%2Fimages%2F20141024%2F17471051079_800x5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437" cy="109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在异国他乡，劳累之余，去找个酒吧放松一下也是不一个错的选择，在寻找酒馆时，你可以用以下类似的句子来表达例如：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Is there a 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pub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 in the hotel?（这个宾馆里有酒吧吗? 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What's the best 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pub 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in the neighborhood?（这附近最好的酒吧是哪个? 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commentRangeStart w:id="1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句中pub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[p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 xml:space="preserve">b]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n.酒吧的意思，pub和 bar[ba:] tavern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[</w:t>
      </w:r>
      <w:r>
        <w:rPr>
          <w:rStyle w:val="11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´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tæv(</w:t>
      </w:r>
      <w:r>
        <w:rPr>
          <w:rStyle w:val="11"/>
          <w:rFonts w:hint="eastAsia" w:ascii="MS Mincho" w:hAnsi="MS Mincho" w:eastAsia="MS Mincho" w:cs="MS Mincho"/>
          <w:sz w:val="24"/>
          <w:szCs w:val="24"/>
          <w:shd w:val="clear" w:color="auto" w:fill="FFFFFF"/>
        </w:rPr>
        <w:t>ə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)n]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都可以表示“酒吧”。Pub为英式英语;bar为美式英语; 而tavern主要用在一些酒吧店名中。</w:t>
      </w:r>
      <w:commentRangeEnd w:id="1"/>
      <w:r>
        <w:rPr>
          <w:rStyle w:val="9"/>
        </w:rPr>
        <w:commentReference w:id="1"/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例如：</w:t>
      </w:r>
      <w:commentRangeStart w:id="2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</w:rPr>
        <w:t>White Horse Tavern,是店名“白马酒馆”，如果你是在美国旅游的话，推荐你去一下白马酒馆，白马酒馆位于美国纽约哈德逊街和11街交叉口,被誉为全球十大传奇酒馆之一,是纽约文人的最爱。</w:t>
      </w:r>
      <w:commentRangeEnd w:id="2"/>
      <w:r>
        <w:rPr>
          <w:rStyle w:val="9"/>
          <w:highlight w:val="yellow"/>
        </w:rPr>
        <w:commentReference w:id="2"/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drawing>
          <wp:inline distT="0" distB="0" distL="0" distR="0">
            <wp:extent cx="1483995" cy="1009015"/>
            <wp:effectExtent l="0" t="0" r="0" b="0"/>
            <wp:docPr id="4" name="图片 4" descr="https://timgsa.baidu.com/timg?image&amp;quality=80&amp;size=b9999_10000&amp;sec=1564416561067&amp;di=6f37898c85bf3b9b44deb60582d2218b&amp;imgtype=0&amp;src=http%3A%2F%2Fmedia-cdn.tripadvisor.com%2Fmedia%2Fphoto-o%2F09%2Fec%2Fbc%2F27%2Fthe-historic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timgsa.baidu.com/timg?image&amp;quality=80&amp;size=b9999_10000&amp;sec=1564416561067&amp;di=6f37898c85bf3b9b44deb60582d2218b&amp;imgtype=0&amp;src=http%3A%2F%2Fmedia-cdn.tripadvisor.com%2Fmedia%2Fphoto-o%2F09%2Fec%2Fbc%2F27%2Fthe-historic-b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285" cy="101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但或许最让其名声远扬的,是它提供的18种威士忌。</w:t>
      </w:r>
    </w:p>
    <w:p>
      <w:pPr>
        <w:widowControl/>
        <w:spacing w:after="240" w:line="360" w:lineRule="auto"/>
        <w:jc w:val="left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放松的方式不止有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yellow"/>
        </w:rPr>
        <w:t>喝酒，喝喝咖啡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、聊聊天也能为你的旅途解除不少疲劳，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77795" cy="2000885"/>
            <wp:effectExtent l="0" t="0" r="8255" b="1841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当你想去寻找咖啡馆时，可以用以下类似的句子来表达，例如：</w:t>
      </w:r>
    </w:p>
    <w:p>
      <w:pPr>
        <w:widowControl/>
        <w:spacing w:after="240" w:line="360" w:lineRule="auto"/>
        <w:ind w:left="240" w:hanging="240" w:hangingChars="100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>’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like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have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rest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and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try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some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coffee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and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pastries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cafe.（我想找个咖啡馆休息一下,喝点咖啡,吃点点心。）</w:t>
      </w:r>
    </w:p>
    <w:p>
      <w:pPr>
        <w:widowControl/>
        <w:spacing w:after="240" w:line="360" w:lineRule="auto"/>
        <w:ind w:left="240" w:hanging="240" w:hangingChars="100"/>
        <w:jc w:val="left"/>
        <w:rPr>
          <w:rFonts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commentRangeStart w:id="3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句中pastry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['pe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ɪ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str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ɪ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]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 是n.,油酥点心的意思。</w:t>
      </w:r>
      <w:commentRangeEnd w:id="3"/>
      <w:r>
        <w:rPr>
          <w:rStyle w:val="9"/>
        </w:rPr>
        <w:commentReference w:id="3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此外我们还可以说：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How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about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go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café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this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afternoon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and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just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chill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out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and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have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some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coffee?（今天下午我们找一个咖啡馆去喝点咖啡放松一下吧? 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commentRangeStart w:id="4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句中chill是v.变冷,变凉的意思，chill out是放松的意思。</w:t>
      </w:r>
      <w:commentRangeEnd w:id="4"/>
      <w:r>
        <w:rPr>
          <w:rStyle w:val="9"/>
        </w:rPr>
        <w:commentReference w:id="4"/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commentRangeStart w:id="5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“ how about"和“ what about”意思基本相同,在口语中一般用来提出建议或者征询对方的看法或意见,表示“您认为……怎么样?”</w:t>
      </w:r>
      <w:commentRangeEnd w:id="5"/>
      <w:r>
        <w:rPr>
          <w:rStyle w:val="9"/>
        </w:rPr>
        <w:commentReference w:id="5"/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例如: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How about going out for a walk? （出去散散步好吗? 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bCs/>
          <w:kern w:val="0"/>
          <w:sz w:val="24"/>
          <w:szCs w:val="24"/>
        </w:rPr>
      </w:pPr>
      <w:commentRangeStart w:id="6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（你还可以下边类似的句子来表达：）</w:t>
      </w:r>
      <w:commentRangeEnd w:id="6"/>
      <w:r>
        <w:rPr>
          <w:rFonts w:asciiTheme="minorEastAsia" w:hAnsiTheme="minorEastAsia" w:eastAsiaTheme="minorEastAsia"/>
          <w:sz w:val="24"/>
          <w:szCs w:val="24"/>
        </w:rPr>
        <w:commentReference w:id="6"/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如果你对吃的食物没有具体的要求，你可以用以下类似的句子来表达，例如：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I'm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not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  <w:u w:val="single"/>
        </w:rPr>
        <w:t>fussy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,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but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I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don't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want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fast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food.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commentRangeStart w:id="7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句中fussy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 [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f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si]</w:t>
      </w:r>
      <w:r>
        <w:fldChar w:fldCharType="begin"/>
      </w:r>
      <w:r>
        <w:instrText xml:space="preserve"> HYPERLINK "http://www.sogou.com/javascript:void(0);" </w:instrText>
      </w:r>
      <w:r>
        <w:fldChar w:fldCharType="separate"/>
      </w:r>
      <w: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a.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爱挑剔的意思，</w:t>
      </w:r>
      <w:commentRangeEnd w:id="7"/>
      <w:r>
        <w:rPr>
          <w:rStyle w:val="9"/>
        </w:rPr>
        <w:commentReference w:id="7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整句话的意思是：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我无所谓,别是快餐就行。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但是如果你对吃饭的场所要求比较高时，你可以用类似的句子来表达，例如：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want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go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somewhere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little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bit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nicer.Is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there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decent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place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that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can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walk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to?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commentRangeStart w:id="8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句中decent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[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di</w:t>
      </w:r>
      <w:r>
        <w:rPr>
          <w:rFonts w:eastAsiaTheme="minorEastAsia"/>
          <w:sz w:val="24"/>
          <w:szCs w:val="24"/>
          <w:shd w:val="clear" w:color="auto" w:fill="FFFFFF"/>
        </w:rPr>
        <w:t>ː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s(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ə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)nt] a.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像样的意思，</w:t>
      </w:r>
      <w:commentRangeEnd w:id="8"/>
      <w:r>
        <w:rPr>
          <w:rStyle w:val="9"/>
        </w:rPr>
        <w:commentReference w:id="8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整句话的意思是：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我想去更好一点的地方。有没有我可以步行去的像样一点的地方?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（2）当宾馆职员在回答Peter的问题时说了一句：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There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are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heap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of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fast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food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joints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in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neighborhood.（这附近有很多快餐店。）</w:t>
      </w:r>
    </w:p>
    <w:p>
      <w:pPr>
        <w:widowControl/>
        <w:shd w:val="clear" w:color="auto" w:fill="FFFFFF"/>
        <w:spacing w:line="360" w:lineRule="auto"/>
        <w:ind w:right="255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commentRangeStart w:id="9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句中heap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 [hi</w:t>
      </w:r>
      <w:r>
        <w:rPr>
          <w:rFonts w:eastAsiaTheme="minorEastAsia"/>
          <w:kern w:val="0"/>
          <w:sz w:val="24"/>
          <w:szCs w:val="24"/>
          <w:shd w:val="clear" w:color="auto" w:fill="FFFFFF"/>
        </w:rPr>
        <w:t>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p] n.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一堆的意思，而短语“ a heap of”或者“heaps of”表示“一堆,很多”,的意思，后面既可跟可数名词也可跟不可数词，</w:t>
      </w:r>
      <w:commentRangeEnd w:id="9"/>
      <w:r>
        <w:rPr>
          <w:rStyle w:val="9"/>
        </w:rPr>
        <w:commentReference w:id="9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例如:</w:t>
      </w:r>
    </w:p>
    <w:p>
      <w:pPr>
        <w:widowControl/>
        <w:shd w:val="clear" w:color="auto" w:fill="FFFFFF"/>
        <w:spacing w:line="360" w:lineRule="auto"/>
        <w:ind w:right="255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In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past，the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place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was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heap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of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ruins.（过去这里是废墟。）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（3）当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 Peter询问附近有没好的咖啡馆时宾馆职员回答道：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Marcel's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has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sidewalk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 xml:space="preserve"> café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  <w:u w:val="single"/>
        </w:rPr>
        <w:t>attached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  <w:u w:val="single"/>
        </w:rPr>
        <w:t>to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the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restaurant.（马塞尔有一家附属的街边咖啡馆。）</w:t>
      </w:r>
    </w:p>
    <w:p>
      <w:pPr>
        <w:widowControl/>
        <w:spacing w:after="240" w:line="360" w:lineRule="auto"/>
        <w:jc w:val="left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drawing>
          <wp:inline distT="0" distB="0" distL="0" distR="0">
            <wp:extent cx="1543685" cy="1543685"/>
            <wp:effectExtent l="0" t="0" r="0" b="0"/>
            <wp:docPr id="5" name="图片 5" descr="https://timgsa.baidu.com/timg?image&amp;quality=80&amp;size=b9999_10000&amp;sec=1564417079549&amp;di=29d645e1e9d5b6dcfede46c9f3d717ec&amp;imgtype=0&amp;src=http%3A%2F%2Fb-ssl.duitang.com%2Fuploads%2Fitem%2F201610%2F06%2F20161006105434_UMKW4.thumb.700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timgsa.baidu.com/timg?image&amp;quality=80&amp;size=b9999_10000&amp;sec=1564417079549&amp;di=29d645e1e9d5b6dcfede46c9f3d717ec&amp;imgtype=0&amp;src=http%3A%2F%2Fb-ssl.duitang.com%2Fuploads%2Fitem%2F201610%2F06%2F20161006105434_UMKW4.thumb.700_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564" cy="155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commentRangeStart w:id="10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在这个句子中“ attach to”表示“隶属于,附属于”,</w:t>
      </w:r>
      <w:commentRangeEnd w:id="10"/>
      <w:r>
        <w:rPr>
          <w:rStyle w:val="9"/>
        </w:rPr>
        <w:commentReference w:id="10"/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例如: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there 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dining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car attached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train?（本次列车有没有附设一节餐车？）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（4）宾馆职员还回答说：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It's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great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place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laze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away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an afternoon.（它是一个消磨下午时光的好地方。）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commentRangeStart w:id="11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句中laze 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[le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ɪ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z] v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.消磨(时光)的意思，laze away表示“懒散地消磨(时间),蹉跎”,</w:t>
      </w:r>
      <w:commentRangeEnd w:id="11"/>
      <w:r>
        <w:rPr>
          <w:rStyle w:val="9"/>
        </w:rPr>
        <w:commentReference w:id="11"/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例如: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If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you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don’t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make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best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use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of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your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time,you’ll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laze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away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your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life.（如果您不抓紧时间,您的一辈子就浪费了。）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关于在国外寻找餐饮场所常用的惯用语就讲到这里了。在了解了国外奇异的餐饮场所并学习了相关的英语表达后，你是不是也心动了呢，等有机会就去实地体验一下吧。</w:t>
      </w:r>
    </w:p>
    <w:p>
      <w:pPr>
        <w:widowControl/>
        <w:spacing w:after="24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 好了，本次课我们就学习到这吧，See you 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9-07-29T21:14:00Z" w:initials="A">
    <w:p w14:paraId="6AB06E83">
      <w:pPr>
        <w:pStyle w:val="2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>g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rab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Style w:val="11"/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[græb]</w:t>
      </w:r>
      <w:r>
        <w:rPr>
          <w:rStyle w:val="11"/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v.抓住、匆忙地做；</w:t>
      </w:r>
    </w:p>
    <w:p w14:paraId="215F432B">
      <w:pPr>
        <w:pStyle w:val="2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bite</w:t>
      </w:r>
      <w:r>
        <w:rPr>
          <w:rStyle w:val="10"/>
          <w:rFonts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 xml:space="preserve"> </w:t>
      </w:r>
      <w:r>
        <w:rPr>
          <w:rStyle w:val="11"/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[ba</w:t>
      </w:r>
      <w:r>
        <w:rPr>
          <w:rStyle w:val="11"/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ɪ</w:t>
      </w:r>
      <w:r>
        <w:rPr>
          <w:rStyle w:val="11"/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t]</w:t>
      </w:r>
      <w:r>
        <w:rPr>
          <w:rStyle w:val="11"/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n.少量的食物；v.咬的意思；</w:t>
      </w:r>
    </w:p>
    <w:p w14:paraId="09B623C7">
      <w:pPr>
        <w:pStyle w:val="2"/>
        <w:rPr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grab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bite：吃一点东西</w:t>
      </w:r>
    </w:p>
  </w:comment>
  <w:comment w:id="1" w:author="Administrator" w:date="2019-07-29T21:18:00Z" w:initials="A">
    <w:p w14:paraId="771003E5">
      <w:pPr>
        <w:pStyle w:val="2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pub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[p</w:t>
      </w:r>
      <w:r>
        <w:rPr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b]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n.酒吧；</w:t>
      </w:r>
    </w:p>
    <w:p w14:paraId="2C4B075A">
      <w:pPr>
        <w:pStyle w:val="2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pub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[p</w:t>
      </w:r>
      <w:r>
        <w:rPr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b]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、bar[ba:]、tavern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Style w:val="11"/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[</w:t>
      </w:r>
      <w:r>
        <w:rPr>
          <w:rStyle w:val="11"/>
          <w:rFonts w:hint="eastAsia" w:cs="宋体" w:asciiTheme="minorEastAsia" w:hAnsiTheme="minorEastAsia" w:eastAsiaTheme="minorEastAsia"/>
          <w:color w:val="FF0000"/>
          <w:sz w:val="24"/>
          <w:szCs w:val="24"/>
          <w:shd w:val="clear" w:color="auto" w:fill="FFFFFF"/>
        </w:rPr>
        <w:t>´</w:t>
      </w:r>
      <w:r>
        <w:rPr>
          <w:rStyle w:val="11"/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tæv(</w:t>
      </w:r>
      <w:r>
        <w:rPr>
          <w:rStyle w:val="11"/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ə</w:t>
      </w:r>
      <w:r>
        <w:rPr>
          <w:rStyle w:val="11"/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)n]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都可表示“酒吧”；</w:t>
      </w:r>
    </w:p>
    <w:p w14:paraId="1D8E427C">
      <w:pPr>
        <w:pStyle w:val="2"/>
        <w:rPr>
          <w:color w:val="FF0000"/>
        </w:rPr>
      </w:pP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>p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ub英式英语；bar美式英语；tavern主要用于一些酒吧店名。</w:t>
      </w:r>
    </w:p>
  </w:comment>
  <w:comment w:id="2" w:author="Administrator" w:date="2019-07-29T21:20:00Z" w:initials="A">
    <w:p w14:paraId="6D2E6D57">
      <w:pPr>
        <w:pStyle w:val="2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（逐段出）</w:t>
      </w:r>
    </w:p>
    <w:p w14:paraId="64BD297F">
      <w:pPr>
        <w:pStyle w:val="2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White Horse Tavern：（店名）白马酒馆；</w:t>
      </w:r>
    </w:p>
    <w:p w14:paraId="73853763">
      <w:pPr>
        <w:pStyle w:val="2"/>
        <w:rPr>
          <w:rFonts w:hint="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白马酒馆位于美国纽约哈德逊街和11街交叉口,被誉为全球十大传奇酒馆之一,是纽约文人的最爱。</w:t>
      </w:r>
    </w:p>
  </w:comment>
  <w:comment w:id="3" w:author="Administrator" w:date="2019-07-29T21:22:00Z" w:initials="A">
    <w:p w14:paraId="46071F50">
      <w:pPr>
        <w:pStyle w:val="2"/>
        <w:rPr>
          <w:color w:val="FF0000"/>
        </w:rPr>
      </w:pP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>p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astry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['pe</w:t>
      </w:r>
      <w:r>
        <w:rPr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ɪ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str</w:t>
      </w:r>
      <w:r>
        <w:rPr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ɪ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]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n.油酥点心</w:t>
      </w:r>
    </w:p>
  </w:comment>
  <w:comment w:id="4" w:author="Administrator" w:date="2019-07-29T21:24:00Z" w:initials="A">
    <w:p w14:paraId="662D338D">
      <w:pPr>
        <w:pStyle w:val="2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chill：v.变冷、变凉；</w:t>
      </w:r>
    </w:p>
    <w:p w14:paraId="12513C28">
      <w:pPr>
        <w:pStyle w:val="2"/>
        <w:rPr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chill out：放松</w:t>
      </w:r>
    </w:p>
  </w:comment>
  <w:comment w:id="5" w:author="Administrator" w:date="2019-07-29T21:24:00Z" w:initials="A">
    <w:p w14:paraId="294F6277">
      <w:pPr>
        <w:pStyle w:val="2"/>
        <w:rPr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how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about和what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about：（口语中用来提建议或征询对方的看法、意见）您认为……怎么样?</w:t>
      </w:r>
    </w:p>
  </w:comment>
  <w:comment w:id="6" w:author="Administrator" w:date="2019-07-06T11:07:00Z" w:initials="A">
    <w:p w14:paraId="3C2E615B">
      <w:pPr>
        <w:pStyle w:val="2"/>
      </w:pPr>
      <w:r>
        <w:rPr>
          <w:rFonts w:hint="eastAsia"/>
        </w:rPr>
        <w:t>7分30秒至7分48秒，多余，请去掉</w:t>
      </w:r>
    </w:p>
  </w:comment>
  <w:comment w:id="7" w:author="Administrator" w:date="2019-07-29T21:26:00Z" w:initials="A">
    <w:p w14:paraId="1A3468BB">
      <w:pPr>
        <w:pStyle w:val="2"/>
        <w:rPr>
          <w:color w:val="FF0000"/>
        </w:rPr>
      </w:pP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>f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ussy</w:t>
      </w:r>
      <w:r>
        <w:rPr>
          <w:rFonts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[</w:t>
      </w:r>
      <w:r>
        <w:rPr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f</w:t>
      </w:r>
      <w:r>
        <w:rPr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si]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  <w:lang w:val="en-US" w:eastAsia="zh-CN"/>
        </w:rPr>
        <w:t>:</w:t>
      </w:r>
      <w:r>
        <w:fldChar w:fldCharType="begin"/>
      </w:r>
      <w:r>
        <w:instrText xml:space="preserve"> HYPERLINK "http://www.sogou.com/javascript:void(0);" </w:instrText>
      </w:r>
      <w:r>
        <w:fldChar w:fldCharType="separate"/>
      </w:r>
      <w:r>
        <w:fldChar w:fldCharType="end"/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爱挑剔的</w:t>
      </w:r>
    </w:p>
  </w:comment>
  <w:comment w:id="8" w:author="Administrator" w:date="2019-07-29T21:27:00Z" w:initials="A">
    <w:p w14:paraId="125355DE">
      <w:pPr>
        <w:pStyle w:val="2"/>
        <w:rPr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decent</w:t>
      </w:r>
      <w:r>
        <w:rPr>
          <w:rFonts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[</w:t>
      </w:r>
      <w:r>
        <w:rPr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di</w:t>
      </w:r>
      <w:r>
        <w:rPr>
          <w:rFonts w:eastAsiaTheme="minorEastAsia"/>
          <w:color w:val="FF0000"/>
          <w:sz w:val="24"/>
          <w:szCs w:val="24"/>
          <w:shd w:val="clear" w:color="auto" w:fill="FFFFFF"/>
        </w:rPr>
        <w:t>ː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s(</w:t>
      </w:r>
      <w:r>
        <w:rPr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ə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)nt]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a.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像样的</w:t>
      </w:r>
    </w:p>
  </w:comment>
  <w:comment w:id="9" w:author="Administrator" w:date="2019-07-29T21:27:00Z" w:initials="A">
    <w:p w14:paraId="3D5A2F88">
      <w:pPr>
        <w:pStyle w:val="2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hea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p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shd w:val="clear" w:color="auto" w:fill="FFFFFF"/>
        </w:rPr>
        <w:t>[hi</w:t>
      </w:r>
      <w:r>
        <w:rPr>
          <w:rFonts w:eastAsiaTheme="minorEastAsia"/>
          <w:color w:val="FF0000"/>
          <w:kern w:val="0"/>
          <w:sz w:val="24"/>
          <w:szCs w:val="24"/>
          <w:shd w:val="clear" w:color="auto" w:fill="FFFFFF"/>
        </w:rPr>
        <w:t>ː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shd w:val="clear" w:color="auto" w:fill="FFFFFF"/>
        </w:rPr>
        <w:t xml:space="preserve">p]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shd w:val="clear" w:color="auto" w:fill="FFFFFF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shd w:val="clear" w:color="auto" w:fill="FFFFFF"/>
        </w:rPr>
        <w:t>n.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一堆；</w:t>
      </w:r>
    </w:p>
    <w:p w14:paraId="7E4C0C06">
      <w:pPr>
        <w:pStyle w:val="2"/>
        <w:rPr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heap of、heaps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of：一堆、很多。后既可跟可数名词也可跟不可数词。</w:t>
      </w:r>
    </w:p>
  </w:comment>
  <w:comment w:id="10" w:author="Administrator" w:date="2019-07-29T21:30:00Z" w:initials="A">
    <w:p w14:paraId="12C7788C">
      <w:pPr>
        <w:pStyle w:val="2"/>
        <w:rPr>
          <w:color w:val="FF0000"/>
        </w:rPr>
      </w:pP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ttach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to：隶属于、附属于</w:t>
      </w:r>
    </w:p>
  </w:comment>
  <w:comment w:id="11" w:author="Administrator" w:date="2019-07-29T21:32:00Z" w:initials="A">
    <w:p w14:paraId="1B6D7492">
      <w:pPr>
        <w:pStyle w:val="2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laze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[le</w:t>
      </w:r>
      <w:r>
        <w:rPr>
          <w:rFonts w:hint="eastAsia" w:ascii="MS Mincho" w:hAnsi="MS Mincho" w:eastAsia="MS Mincho" w:cs="MS Mincho"/>
          <w:color w:val="FF0000"/>
          <w:sz w:val="24"/>
          <w:szCs w:val="24"/>
          <w:shd w:val="clear" w:color="auto" w:fill="FFFFFF"/>
        </w:rPr>
        <w:t>ɪ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z]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  <w:t>v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.消磨(时光)；</w:t>
      </w:r>
    </w:p>
    <w:p w14:paraId="049D6917">
      <w:pPr>
        <w:pStyle w:val="2"/>
        <w:rPr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laze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away：懒散地消磨(时间)、蹉跎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9B623C7" w15:done="0"/>
  <w15:commentEx w15:paraId="1D8E427C" w15:done="0"/>
  <w15:commentEx w15:paraId="73853763" w15:done="0"/>
  <w15:commentEx w15:paraId="46071F50" w15:done="0"/>
  <w15:commentEx w15:paraId="12513C28" w15:done="0"/>
  <w15:commentEx w15:paraId="294F6277" w15:done="0"/>
  <w15:commentEx w15:paraId="3C2E615B" w15:done="0"/>
  <w15:commentEx w15:paraId="1A3468BB" w15:done="0"/>
  <w15:commentEx w15:paraId="125355DE" w15:done="0"/>
  <w15:commentEx w15:paraId="7E4C0C06" w15:done="0"/>
  <w15:commentEx w15:paraId="12C7788C" w15:done="0"/>
  <w15:commentEx w15:paraId="049D69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47142"/>
    <w:multiLevelType w:val="singleLevel"/>
    <w:tmpl w:val="7EE4714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34707"/>
    <w:rsid w:val="00021E81"/>
    <w:rsid w:val="000D583D"/>
    <w:rsid w:val="00374467"/>
    <w:rsid w:val="00381F4B"/>
    <w:rsid w:val="0058510B"/>
    <w:rsid w:val="006167DF"/>
    <w:rsid w:val="00893F0D"/>
    <w:rsid w:val="00896A76"/>
    <w:rsid w:val="00C1307A"/>
    <w:rsid w:val="00D13E36"/>
    <w:rsid w:val="00E34707"/>
    <w:rsid w:val="00F64F7B"/>
    <w:rsid w:val="0178473F"/>
    <w:rsid w:val="01A94391"/>
    <w:rsid w:val="01B76861"/>
    <w:rsid w:val="01EB486C"/>
    <w:rsid w:val="051E1922"/>
    <w:rsid w:val="05563A3E"/>
    <w:rsid w:val="056E6D78"/>
    <w:rsid w:val="09296385"/>
    <w:rsid w:val="0ADE26B2"/>
    <w:rsid w:val="0BEE5DA7"/>
    <w:rsid w:val="0C29088D"/>
    <w:rsid w:val="0CAB57BF"/>
    <w:rsid w:val="0CB36075"/>
    <w:rsid w:val="0DFB2A54"/>
    <w:rsid w:val="0E8836F2"/>
    <w:rsid w:val="0EE52D02"/>
    <w:rsid w:val="12D645F4"/>
    <w:rsid w:val="12FE574C"/>
    <w:rsid w:val="135C6EB5"/>
    <w:rsid w:val="150532C8"/>
    <w:rsid w:val="156C2423"/>
    <w:rsid w:val="15CF1552"/>
    <w:rsid w:val="16280B54"/>
    <w:rsid w:val="17A33DB7"/>
    <w:rsid w:val="1961053F"/>
    <w:rsid w:val="198D0620"/>
    <w:rsid w:val="1A714EC7"/>
    <w:rsid w:val="1CD86896"/>
    <w:rsid w:val="1CF31AFE"/>
    <w:rsid w:val="1DF9143E"/>
    <w:rsid w:val="1E2E6561"/>
    <w:rsid w:val="201D3005"/>
    <w:rsid w:val="24AE7618"/>
    <w:rsid w:val="266067FD"/>
    <w:rsid w:val="26617CFF"/>
    <w:rsid w:val="28090FCA"/>
    <w:rsid w:val="2831184C"/>
    <w:rsid w:val="285E4EF4"/>
    <w:rsid w:val="289A6EF4"/>
    <w:rsid w:val="2A30146B"/>
    <w:rsid w:val="2A885A4F"/>
    <w:rsid w:val="2BFA5444"/>
    <w:rsid w:val="2D2C2369"/>
    <w:rsid w:val="2F1C7A50"/>
    <w:rsid w:val="2F225A54"/>
    <w:rsid w:val="30E505CE"/>
    <w:rsid w:val="310F0871"/>
    <w:rsid w:val="3290471F"/>
    <w:rsid w:val="358C2BA2"/>
    <w:rsid w:val="35DD43C9"/>
    <w:rsid w:val="37171765"/>
    <w:rsid w:val="37634D26"/>
    <w:rsid w:val="376E2D19"/>
    <w:rsid w:val="38CD26B4"/>
    <w:rsid w:val="3C4631A6"/>
    <w:rsid w:val="3CFC6DA3"/>
    <w:rsid w:val="3D3F0CF6"/>
    <w:rsid w:val="3E657817"/>
    <w:rsid w:val="3E9D25A1"/>
    <w:rsid w:val="3EBC37C2"/>
    <w:rsid w:val="3F0F34F9"/>
    <w:rsid w:val="40A64451"/>
    <w:rsid w:val="41503E50"/>
    <w:rsid w:val="41A40CE3"/>
    <w:rsid w:val="4294589D"/>
    <w:rsid w:val="486427B6"/>
    <w:rsid w:val="49640649"/>
    <w:rsid w:val="49AA4894"/>
    <w:rsid w:val="4D646151"/>
    <w:rsid w:val="4EED42A0"/>
    <w:rsid w:val="4F586CA7"/>
    <w:rsid w:val="4FA34A08"/>
    <w:rsid w:val="50626845"/>
    <w:rsid w:val="521B3C21"/>
    <w:rsid w:val="526A4A77"/>
    <w:rsid w:val="54A118A6"/>
    <w:rsid w:val="54F93077"/>
    <w:rsid w:val="562A754C"/>
    <w:rsid w:val="59007075"/>
    <w:rsid w:val="5AB05393"/>
    <w:rsid w:val="5CB35BDE"/>
    <w:rsid w:val="5DDB1F41"/>
    <w:rsid w:val="5E317D2C"/>
    <w:rsid w:val="5F3B7914"/>
    <w:rsid w:val="60B042DE"/>
    <w:rsid w:val="610E5AF0"/>
    <w:rsid w:val="61FF6D5D"/>
    <w:rsid w:val="635D7C26"/>
    <w:rsid w:val="63760C5E"/>
    <w:rsid w:val="64171FFD"/>
    <w:rsid w:val="6420102E"/>
    <w:rsid w:val="66BD39AB"/>
    <w:rsid w:val="679C2FE4"/>
    <w:rsid w:val="67E80891"/>
    <w:rsid w:val="69316528"/>
    <w:rsid w:val="6C176F63"/>
    <w:rsid w:val="6E190BF6"/>
    <w:rsid w:val="6E71383A"/>
    <w:rsid w:val="70D12DF4"/>
    <w:rsid w:val="719F6D7D"/>
    <w:rsid w:val="724D4973"/>
    <w:rsid w:val="75985D8C"/>
    <w:rsid w:val="76970267"/>
    <w:rsid w:val="76D16A2F"/>
    <w:rsid w:val="774E4AF1"/>
    <w:rsid w:val="791A0B50"/>
    <w:rsid w:val="79736502"/>
    <w:rsid w:val="799E7D6E"/>
    <w:rsid w:val="7BF83D7E"/>
    <w:rsid w:val="7E1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mh-pwp"/>
    <w:basedOn w:val="8"/>
    <w:qFormat/>
    <w:uiPriority w:val="0"/>
  </w:style>
  <w:style w:type="character" w:customStyle="1" w:styleId="12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2524</Characters>
  <Lines>21</Lines>
  <Paragraphs>5</Paragraphs>
  <TotalTime>1</TotalTime>
  <ScaleCrop>false</ScaleCrop>
  <LinksUpToDate>false</LinksUpToDate>
  <CharactersWithSpaces>2961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2018-08-29T09:18:00Z</dcterms:created>
  <dc:creator>Administrator</dc:creator>
  <cp:lastModifiedBy>Administrator</cp:lastModifiedBy>
  <dcterms:modified xsi:type="dcterms:W3CDTF">2019-08-11T03:01:55Z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