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4.3.1准备退房</w:t>
      </w:r>
    </w:p>
    <w:p>
      <w:pPr>
        <w:spacing w:line="360" w:lineRule="auto"/>
        <w:jc w:val="both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教学目标：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让学生掌握在国外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准备退房时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相关文化知识及常用的英语表达用语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让学生掌握在国外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准备退房时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常用的英语表达用语</w:t>
      </w:r>
    </w:p>
    <w:p>
      <w:pPr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教学步骤：       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spacing w:line="360" w:lineRule="auto"/>
        <w:rPr>
          <w:rFonts w:ascii="宋体" w:hAnsi="宋体"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  <w:t>I.导入+文化背景知识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同学，你好！一段旅程结束后，我们要收拾好行囊，准备退房，开始新的旅程！但要注意反复核实自己的重要物品，以免遗失。住进酒店后，不要像在家里一样，把包内所有的物品都拿出来，摆放在桌面上，最好还是放在包内或塑料袋内，集中放在显眼的地方，不要东一件西一件，更不要放在床上或枕头下，以免离店时匆忙遗忘掉。</w:t>
      </w:r>
      <w:r>
        <w:rPr>
          <w:rFonts w:hint="eastAsia" w:asciiTheme="minorEastAsia" w:hAnsiTheme="minorEastAsia" w:eastAsiaTheme="minorEastAsia" w:cstheme="minorEastAsia"/>
          <w:sz w:val="24"/>
          <w:highlight w:val="yellow"/>
        </w:rPr>
        <w:t>特别是相机和电脑等贵重物品一定要存放在前台，不要怕麻烦。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drawing>
          <wp:inline distT="0" distB="0" distL="0" distR="0">
            <wp:extent cx="1537335" cy="1052195"/>
            <wp:effectExtent l="0" t="0" r="5715" b="0"/>
            <wp:docPr id="2" name="图片 2" descr="https://timgsa.baidu.com/timg?image&amp;quality=80&amp;size=b9999_10000&amp;sec=1563741005370&amp;di=b20262b9962351e7ceea09d11398f894&amp;imgtype=0&amp;src=http%3A%2F%2Fpic1.win4000.com%2Fwallpaper%2Fb%2F53acc912b82cd_270_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timgsa.baidu.com/timg?image&amp;quality=80&amp;size=b9999_10000&amp;sec=1563741005370&amp;di=b20262b9962351e7ceea09d11398f894&amp;imgtype=0&amp;src=http%3A%2F%2Fpic1.win4000.com%2Fwallpaper%2Fb%2F53acc912b82cd_270_1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099" cy="10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根据全球订房网的一项调查显示：</w:t>
      </w:r>
      <w:r>
        <w:rPr>
          <w:rFonts w:hint="eastAsia" w:asciiTheme="minorEastAsia" w:hAnsiTheme="minorEastAsia" w:eastAsiaTheme="minorEastAsia" w:cstheme="minorEastAsia"/>
          <w:sz w:val="24"/>
          <w:highlight w:val="yellow"/>
        </w:rPr>
        <w:t>离店时最容易被遗忘在国外酒店的三件物品分别是个人洗漱用品、衣服以及充电器和电源线。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drawing>
          <wp:inline distT="0" distB="0" distL="0" distR="0">
            <wp:extent cx="1586865" cy="131318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916" cy="132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81810" cy="1189990"/>
            <wp:effectExtent l="0" t="0" r="8890" b="0"/>
            <wp:docPr id="4" name="图片 4" descr="https://timgsa.baidu.com/timg?image&amp;quality=80&amp;size=b9999_10000&amp;sec=1563741073367&amp;di=8f0a9112e56a660b339af233a7bd3342&amp;imgtype=0&amp;src=http%3A%2F%2Fdpic.tiankong.com%2Fih%2F3c%2FQJ656432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timgsa.baidu.com/timg?image&amp;quality=80&amp;size=b9999_10000&amp;sec=1563741073367&amp;di=8f0a9112e56a660b339af233a7bd3342&amp;imgtype=0&amp;src=http%3A%2F%2Fdpic.tiankong.com%2Fih%2F3c%2FQJ6564323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328" cy="122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16025" cy="1216025"/>
            <wp:effectExtent l="0" t="0" r="3175" b="3175"/>
            <wp:docPr id="5" name="图片 5" descr="https://timgsa.baidu.com/timg?image&amp;quality=80&amp;size=b9999_10000&amp;sec=1563741123414&amp;di=63169f11bcb4e1caa5b8975960b122dd&amp;imgtype=0&amp;src=http%3A%2F%2Fimage4.suning.cn%2Fuimg%2Fb2c%2Fnewcatentries%2F0070113023-000000000152958075_4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timgsa.baidu.com/timg?image&amp;quality=80&amp;size=b9999_10000&amp;sec=1563741123414&amp;di=63169f11bcb4e1caa5b8975960b122dd&amp;imgtype=0&amp;src=http%3A%2F%2Fimage4.suning.cn%2Fuimg%2Fb2c%2Fnewcatentries%2F0070113023-000000000152958075_4_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965" cy="12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另外，年轻人和商旅人士比较容易遗忘物品。就性别而言，女性游客容易遗忘洗漱用品或化妆品，而男性游客容易遗忘钱包和内衣。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一般我们打算退房时，会提前与酒店工作人员确认退房时间。在此过程中，我们如何用英语进行沟通呢？让我们跟随着Peter的脚步,一起来看一下他在国外旅行如何退房的吧。</w:t>
      </w:r>
    </w:p>
    <w:p>
      <w:pPr>
        <w:spacing w:line="360" w:lineRule="auto"/>
        <w:rPr>
          <w:rFonts w:ascii="宋体" w:hAnsi="宋体"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32"/>
          <w14:textFill>
            <w14:solidFill>
              <w14:schemeClr w14:val="tx1"/>
            </w14:solidFill>
          </w14:textFill>
        </w:rPr>
        <w:t>II.学生情景剧</w:t>
      </w:r>
    </w:p>
    <w:p>
      <w:pPr>
        <w:spacing w:line="360" w:lineRule="auto"/>
        <w:rPr>
          <w:rFonts w:ascii="宋体" w:hAnsi="宋体"/>
          <w:kern w:val="0"/>
          <w:sz w:val="24"/>
          <w:szCs w:val="32"/>
        </w:rPr>
      </w:pPr>
      <w:r>
        <w:rPr>
          <w:rFonts w:hint="eastAsia" w:ascii="宋体" w:hAnsi="宋体"/>
          <w:kern w:val="0"/>
          <w:sz w:val="24"/>
          <w:szCs w:val="32"/>
        </w:rPr>
        <w:t>（插入情景剧:35准备退房）</w:t>
      </w:r>
    </w:p>
    <w:p>
      <w:pPr>
        <w:spacing w:line="360" w:lineRule="auto"/>
        <w:rPr>
          <w:rFonts w:ascii="宋体" w:hAnsi="宋体" w:cs="Arial"/>
          <w:color w:val="000000" w:themeColor="text1"/>
          <w:sz w:val="24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4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III.语言讲解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看完视频，再让我们一起来学习一下准备退房时常用到的表达方式吧。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视频中Peter准</w:t>
      </w:r>
      <w:r>
        <w:rPr>
          <w:rFonts w:hint="eastAsia" w:asciiTheme="minorEastAsia" w:hAnsiTheme="minorEastAsia" w:eastAsiaTheme="minorEastAsia" w:cstheme="minorEastAsia"/>
          <w:sz w:val="24"/>
          <w:highlight w:val="yellow"/>
        </w:rPr>
        <w:t>备退房</w:t>
      </w:r>
      <w:r>
        <w:rPr>
          <w:rFonts w:hint="eastAsia" w:asciiTheme="minorEastAsia" w:hAnsiTheme="minorEastAsia" w:eastAsiaTheme="minorEastAsia" w:cstheme="minorEastAsia"/>
          <w:sz w:val="24"/>
        </w:rPr>
        <w:t>时，说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81200" cy="1343025"/>
            <wp:effectExtent l="0" t="0" r="0" b="952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I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 xml:space="preserve">'m checking out 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of the room 118 today．（我今天要退118号房。）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当你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准备退房</w:t>
      </w:r>
      <w:r>
        <w:rPr>
          <w:rFonts w:hint="eastAsia" w:asciiTheme="minorEastAsia" w:hAnsiTheme="minorEastAsia" w:eastAsiaTheme="minorEastAsia" w:cstheme="minorEastAsia"/>
          <w:sz w:val="24"/>
        </w:rPr>
        <w:t>时，还可以这样说：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I'm checking out today．（我今天要结账出旅馆。）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 </w:t>
      </w:r>
      <w:commentRangeStart w:id="0"/>
      <w:r>
        <w:rPr>
          <w:rFonts w:hint="eastAsia" w:asciiTheme="minorEastAsia" w:hAnsiTheme="minorEastAsia" w:eastAsiaTheme="minorEastAsia" w:cstheme="minorEastAsia"/>
          <w:sz w:val="24"/>
        </w:rPr>
        <w:t xml:space="preserve">句中be doing  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用进行时态表</w:t>
      </w:r>
      <w:r>
        <w:rPr>
          <w:rFonts w:hint="eastAsia" w:asciiTheme="minorEastAsia" w:hAnsiTheme="minorEastAsia" w:eastAsiaTheme="minorEastAsia" w:cstheme="minorEastAsia"/>
          <w:sz w:val="24"/>
        </w:rPr>
        <w:t>将来时多用于表示按计划或安排最近要做的事情。如：He is leaving on Wednesday.他计划于周三离开。是说他的打算。</w:t>
      </w:r>
      <w:commentRangeEnd w:id="0"/>
      <w:r>
        <w:rPr>
          <w:rStyle w:val="10"/>
        </w:rPr>
        <w:commentReference w:id="0"/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I'm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>getting ready to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 check out．（我快要准备退房了。）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句中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get ready to do sth：准备好做某事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I'd like to leave a day earlier.（我想提前一天退房。）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2.Peter想知道退房截止时间时，向工作人员问道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What is the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 xml:space="preserve"> latest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 time when I can check out?（我最晚能什么时候退房? 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commentRangeStart w:id="1"/>
      <w:r>
        <w:rPr>
          <w:rFonts w:hint="eastAsia" w:asciiTheme="minorEastAsia" w:hAnsiTheme="minorEastAsia" w:eastAsiaTheme="minorEastAsia" w:cstheme="minorEastAsia"/>
          <w:sz w:val="24"/>
        </w:rPr>
        <w:t>此处“latest”是“late”的最高级，表示“最迟的，最晚的”。</w:t>
      </w:r>
      <w:commentRangeEnd w:id="1"/>
      <w:r>
        <w:rPr>
          <w:rStyle w:val="10"/>
        </w:rPr>
        <w:commentReference w:id="1"/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当你想要询问退房时间时，一般还可以用下面这些类似的句子：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What time do I need to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>vacate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 the room?（我必须什么时候把房间腾出来呢? 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句中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vacate</w:t>
      </w:r>
      <w:r>
        <w:rPr>
          <w:rFonts w:asciiTheme="minorEastAsia" w:hAnsiTheme="minorEastAsia" w:eastAsiaTheme="minorEastAsia" w:cs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hd w:val="clear" w:color="auto" w:fill="FFFFFF"/>
        </w:rPr>
        <w:t>[veɪ'keɪt; və'keɪt]：</w:t>
      </w:r>
      <w:r>
        <w:rPr>
          <w:rFonts w:ascii="微软雅黑" w:hAnsi="微软雅黑" w:eastAsia="微软雅黑" w:cs="微软雅黑"/>
          <w:color w:val="FF0000"/>
          <w:sz w:val="19"/>
          <w:szCs w:val="19"/>
          <w:shd w:val="clear" w:color="auto" w:fill="FFFFFF"/>
        </w:rPr>
        <w:t>v.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离开，腾出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Until what time can I use the room?=What time do I need to check out by?（这房间我能用到什么时候？）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what's the checkout time?（退房时间是几点? 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Can I check out a bit later?（我能晚一点退房吗? 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3.Peter想知道能否延迟退房时间，问道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>Is there any chance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 I can extend it by a few hours?（有没有可能延迟几个小时退房? 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此处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chance：可能性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commentRangeStart w:id="2"/>
      <w:r>
        <w:rPr>
          <w:rFonts w:hint="eastAsia" w:asciiTheme="minorEastAsia" w:hAnsiTheme="minorEastAsia" w:eastAsiaTheme="minorEastAsia" w:cstheme="minorEastAsia"/>
          <w:sz w:val="24"/>
        </w:rPr>
        <w:t>句型“there is a chance that…”相当于“it’s possible that…”。例如：There is a chance that you will like the local food．有可能您会喜欢当地的食物。</w:t>
      </w:r>
      <w:commentRangeEnd w:id="2"/>
      <w:r>
        <w:rPr>
          <w:rStyle w:val="10"/>
        </w:rPr>
        <w:commentReference w:id="2"/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4.接待员回答Peter的问题时，说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If you need to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 xml:space="preserve">extend 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it past 3:00 there will be an extra charge.（如果您把退房延迟到三点以后，会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额外收费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。）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FF0000"/>
          <w:sz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82545" cy="1304925"/>
            <wp:effectExtent l="0" t="0" r="8255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句中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extend</w:t>
      </w:r>
      <w:r>
        <w:rPr>
          <w:rFonts w:asciiTheme="minorEastAsia" w:hAnsiTheme="minorEastAsia" w:eastAsiaTheme="minorEastAsia" w:cs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[ɪk'stend]：</w:t>
      </w:r>
      <w:r>
        <w:rPr>
          <w:rFonts w:ascii="Arial" w:hAnsi="Arial" w:cs="Arial"/>
          <w:color w:val="FF0000"/>
          <w:szCs w:val="21"/>
          <w:shd w:val="clear" w:color="auto" w:fill="FFFFFF"/>
        </w:rPr>
        <w:t>vt. 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延长，延期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有时候客人也会主动询问延迟离店的规定，比如：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Is there a fee for extending the checkout time?（延迟离店时间会收费吗? 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Is there a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>penalty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 for late checkout?（过了结账离店时间会收罚金吗? 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句中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penalty</w:t>
      </w:r>
      <w:r>
        <w:rPr>
          <w:rFonts w:asciiTheme="minorEastAsia" w:hAnsiTheme="minorEastAsia" w:eastAsiaTheme="minorEastAsia" w:cs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['penlti]：</w:t>
      </w:r>
      <w:r>
        <w:rPr>
          <w:rFonts w:ascii="Arial" w:hAnsi="Arial" w:cs="Arial"/>
          <w:color w:val="FF0000"/>
          <w:szCs w:val="21"/>
          <w:shd w:val="clear" w:color="auto" w:fill="FFFFFF"/>
        </w:rPr>
        <w:t>n. 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罚金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Peter想找人</w:t>
      </w:r>
      <w:r>
        <w:rPr>
          <w:rFonts w:hint="eastAsia" w:asciiTheme="minorEastAsia" w:hAnsiTheme="minorEastAsia" w:eastAsiaTheme="minorEastAsia" w:cstheme="minorEastAsia"/>
          <w:sz w:val="24"/>
          <w:highlight w:val="yellow"/>
        </w:rPr>
        <w:t>帮忙拿行李</w:t>
      </w:r>
      <w:r>
        <w:rPr>
          <w:rFonts w:hint="eastAsia" w:asciiTheme="minorEastAsia" w:hAnsiTheme="minorEastAsia" w:eastAsiaTheme="minorEastAsia" w:cstheme="minorEastAsia"/>
          <w:sz w:val="24"/>
        </w:rPr>
        <w:t>，问道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24735" cy="1708785"/>
            <wp:effectExtent l="0" t="0" r="18415" b="571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Can someone come for my bags at 2:45?（在两点四十五的时候能叫人来帮我拿包吗? 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当你想找人</w:t>
      </w: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帮忙搬行李</w:t>
      </w:r>
      <w:r>
        <w:rPr>
          <w:rFonts w:hint="eastAsia" w:asciiTheme="minorEastAsia" w:hAnsiTheme="minorEastAsia" w:eastAsiaTheme="minorEastAsia" w:cstheme="minorEastAsia"/>
          <w:sz w:val="24"/>
        </w:rPr>
        <w:t>时，还可以说：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Could you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 xml:space="preserve"> send 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someone up for my luggage?=Would you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>send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 a bellboy for my bags，please?（能不能派人上来搬我的行李?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句中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send</w:t>
      </w:r>
      <w:r>
        <w:rPr>
          <w:rFonts w:asciiTheme="minorEastAsia" w:hAnsiTheme="minorEastAsia" w:eastAsiaTheme="minorEastAsia" w:cstheme="minorEastAsia"/>
          <w:color w:val="FF0000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[send]：</w:t>
      </w:r>
      <w:r>
        <w:rPr>
          <w:rFonts w:ascii="Arial" w:hAnsi="Arial" w:cs="Arial"/>
          <w:color w:val="FF0000"/>
          <w:szCs w:val="21"/>
          <w:shd w:val="clear" w:color="auto" w:fill="FFFFFF"/>
        </w:rPr>
        <w:t>vi.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派遣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6.Peter最后说</w:t>
      </w:r>
      <w:commentRangeStart w:id="3"/>
      <w:r>
        <w:rPr>
          <w:rFonts w:hint="eastAsia" w:asciiTheme="minorEastAsia" w:hAnsiTheme="minorEastAsia" w:eastAsiaTheme="minorEastAsia" w:cstheme="minorEastAsia"/>
          <w:sz w:val="24"/>
        </w:rPr>
        <w:t>“That’s all”在口语中常作讲话结束时的用语，表示“完了，就这些。”</w:t>
      </w:r>
      <w:commentRangeEnd w:id="3"/>
      <w:r>
        <w:rPr>
          <w:rStyle w:val="10"/>
        </w:rPr>
        <w:commentReference w:id="3"/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除了视频中提到的英语表达，我们准备退房时还可能会用到下面这些类似的句子：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I will be down in ten minutes．（我再过十分钟就下来。）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I will go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>downstairs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 immediately．（我马上就下楼。）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句中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downstairs </w:t>
      </w:r>
      <w:r>
        <w:rPr>
          <w:rFonts w:ascii="Arial" w:hAnsi="Arial" w:cs="Arial"/>
          <w:color w:val="FF0000"/>
          <w:szCs w:val="21"/>
          <w:shd w:val="clear" w:color="auto" w:fill="FFFFFF"/>
        </w:rPr>
        <w:t>[daʊn'steəz]</w:t>
      </w:r>
      <w:r>
        <w:rPr>
          <w:rFonts w:hint="eastAsia" w:ascii="Arial" w:hAnsi="Arial" w:cs="Arial"/>
          <w:color w:val="FF0000"/>
          <w:szCs w:val="21"/>
          <w:shd w:val="clear" w:color="auto" w:fill="FFFFFF"/>
        </w:rPr>
        <w:t>：</w:t>
      </w:r>
      <w:r>
        <w:rPr>
          <w:rFonts w:ascii="Arial" w:hAnsi="Arial" w:cs="Arial"/>
          <w:color w:val="FF0000"/>
          <w:szCs w:val="21"/>
          <w:shd w:val="clear" w:color="auto" w:fill="FFFFFF"/>
        </w:rPr>
        <w:t>adv.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往楼下走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I need some time to pack up．（我需要一点时间来收拾行李。）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I need double check my belongings．（我需要再检查一遍我的物品。）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Please check my room．（请检查我的房间。）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Just a moment．I'm still packing up．（请等一下，我还在收拾行李。）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 xml:space="preserve">Is there an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u w:val="single"/>
        </w:rPr>
        <w:t>express checkout service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?（有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highlight w:val="yellow"/>
        </w:rPr>
        <w:t>快速退房的服务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吗? 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00960" cy="1524000"/>
            <wp:effectExtent l="0" t="0" r="8890" b="0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FF0000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句中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checkout：[ˈtʃekaʊt]n.结账退房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FF0000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</w:rPr>
      </w:pPr>
      <w:commentRangeStart w:id="4"/>
      <w:r>
        <w:rPr>
          <w:rFonts w:hint="eastAsia" w:asciiTheme="minorEastAsia" w:hAnsiTheme="minorEastAsia" w:eastAsiaTheme="minorEastAsia" w:cstheme="minorEastAsia"/>
          <w:sz w:val="24"/>
        </w:rPr>
        <w:t>express checkout service是</w:t>
      </w:r>
      <w:r>
        <w:rPr>
          <w:rFonts w:hint="eastAsia" w:asciiTheme="minorEastAsia" w:hAnsiTheme="minorEastAsia" w:eastAsiaTheme="minorEastAsia" w:cstheme="minorEastAsia"/>
          <w:sz w:val="24"/>
          <w:highlight w:val="yellow"/>
        </w:rPr>
        <w:t>快速退房</w:t>
      </w:r>
      <w:r>
        <w:rPr>
          <w:rFonts w:hint="eastAsia" w:asciiTheme="minorEastAsia" w:hAnsiTheme="minorEastAsia" w:eastAsiaTheme="minorEastAsia" w:cstheme="minorEastAsia"/>
          <w:sz w:val="24"/>
        </w:rPr>
        <w:t>，是指客人离开客房，把钥匙交到总台就可“无停留离店”，这是一些经济型连锁宾馆推出的服务，一般针对会员开展。</w:t>
      </w:r>
      <w:commentRangeEnd w:id="4"/>
      <w:r>
        <w:rPr>
          <w:rStyle w:val="10"/>
        </w:rPr>
        <w:commentReference w:id="4"/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今天我们学习了准备退房需要注意的事情和常用的英语表达方式，希望当你在国外旅行准备退房时对你有所帮助。本次课就到这里了，see you!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07-22T01:45:00Z" w:initials="A">
    <w:p w14:paraId="5F1E4A4C">
      <w:pPr>
        <w:pStyle w:val="2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be doing将来时用于表示按计划或安排最近要做的事情；</w:t>
      </w:r>
    </w:p>
    <w:p w14:paraId="1ECE2824">
      <w:pPr>
        <w:pStyle w:val="2"/>
        <w:rPr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如：He is leaving on Wednesday.（他计划于周三离开。）（指</w:t>
      </w:r>
      <w:r>
        <w:rPr>
          <w:rFonts w:asciiTheme="minorEastAsia" w:hAnsiTheme="minorEastAsia" w:eastAsiaTheme="minorEastAsia" w:cstheme="minorEastAsia"/>
          <w:color w:val="FF0000"/>
          <w:sz w:val="24"/>
        </w:rPr>
        <w:t>打算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）</w:t>
      </w:r>
    </w:p>
  </w:comment>
  <w:comment w:id="1" w:author="Administrator" w:date="2019-07-22T01:46:00Z" w:initials="A">
    <w:p w14:paraId="35434D0E">
      <w:pPr>
        <w:pStyle w:val="2"/>
        <w:rPr>
          <w:color w:val="FF0000"/>
        </w:rPr>
      </w:pPr>
      <w:r>
        <w:rPr>
          <w:rFonts w:asciiTheme="minorEastAsia" w:hAnsiTheme="minorEastAsia" w:eastAsiaTheme="minorEastAsia" w:cstheme="minorEastAsia"/>
          <w:color w:val="FF0000"/>
          <w:sz w:val="24"/>
        </w:rPr>
        <w:t>l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atest是late的最高级：最迟的、最晚的</w:t>
      </w:r>
    </w:p>
  </w:comment>
  <w:comment w:id="2" w:author="Administrator" w:date="2019-07-22T01:48:00Z" w:initials="A">
    <w:p w14:paraId="0B4966B9">
      <w:pPr>
        <w:pStyle w:val="2"/>
        <w:rPr>
          <w:rFonts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there is a chance that…相当于it’s possible that…；</w:t>
      </w:r>
    </w:p>
    <w:p w14:paraId="29744D2D">
      <w:pPr>
        <w:pStyle w:val="2"/>
        <w:rPr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例如：There is a chance that you will like the local food．（有可能您会喜欢当地的食物。）</w:t>
      </w:r>
    </w:p>
  </w:comment>
  <w:comment w:id="3" w:author="Administrator" w:date="2019-07-22T01:50:00Z" w:initials="A">
    <w:p w14:paraId="20D55CB8">
      <w:pPr>
        <w:pStyle w:val="2"/>
        <w:rPr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That’s all：（口语中常作讲话结束时的用语）完了，就这些</w:t>
      </w:r>
    </w:p>
  </w:comment>
  <w:comment w:id="4" w:author="Administrator" w:date="2019-07-22T01:51:00Z" w:initials="A">
    <w:p w14:paraId="0EA65833">
      <w:pPr>
        <w:pStyle w:val="2"/>
        <w:rPr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express checkout service：快速退房。一些经济型连锁宾馆推出的服务，指客人离开客房，把钥匙交到总台即可“无停留离店”， 一般针对会员开展。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CE2824" w15:done="0"/>
  <w15:commentEx w15:paraId="35434D0E" w15:done="0"/>
  <w15:commentEx w15:paraId="29744D2D" w15:done="0"/>
  <w15:commentEx w15:paraId="20D55CB8" w15:done="0"/>
  <w15:commentEx w15:paraId="0EA658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E5BE4"/>
    <w:multiLevelType w:val="singleLevel"/>
    <w:tmpl w:val="A91E5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0CD407"/>
    <w:multiLevelType w:val="singleLevel"/>
    <w:tmpl w:val="FE0CD40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D799ED"/>
    <w:multiLevelType w:val="singleLevel"/>
    <w:tmpl w:val="37D799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260B"/>
    <w:rsid w:val="00183D35"/>
    <w:rsid w:val="00891A03"/>
    <w:rsid w:val="00D82DF4"/>
    <w:rsid w:val="00ED3C09"/>
    <w:rsid w:val="09FF0625"/>
    <w:rsid w:val="0A600431"/>
    <w:rsid w:val="0C4E260B"/>
    <w:rsid w:val="0F1074EC"/>
    <w:rsid w:val="152C6D89"/>
    <w:rsid w:val="17007E86"/>
    <w:rsid w:val="1E9D2714"/>
    <w:rsid w:val="1FC619C9"/>
    <w:rsid w:val="249A045F"/>
    <w:rsid w:val="2A58114A"/>
    <w:rsid w:val="2CC64E11"/>
    <w:rsid w:val="2E3E0C43"/>
    <w:rsid w:val="32EC3F75"/>
    <w:rsid w:val="337E229F"/>
    <w:rsid w:val="36F96E1E"/>
    <w:rsid w:val="372E1DCF"/>
    <w:rsid w:val="3B434773"/>
    <w:rsid w:val="3F8470BC"/>
    <w:rsid w:val="409F0AD4"/>
    <w:rsid w:val="452E739C"/>
    <w:rsid w:val="4A177325"/>
    <w:rsid w:val="4D6047F1"/>
    <w:rsid w:val="568565F4"/>
    <w:rsid w:val="56F322F1"/>
    <w:rsid w:val="5D063C21"/>
    <w:rsid w:val="5FCB00D7"/>
    <w:rsid w:val="600A1DF1"/>
    <w:rsid w:val="61B51A2C"/>
    <w:rsid w:val="63606061"/>
    <w:rsid w:val="665376B5"/>
    <w:rsid w:val="67867289"/>
    <w:rsid w:val="6CCA0F09"/>
    <w:rsid w:val="6FFA7917"/>
    <w:rsid w:val="722F2E18"/>
    <w:rsid w:val="73747C29"/>
    <w:rsid w:val="7B0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文字 字符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4">
    <w:name w:val="批注框文本 字符"/>
    <w:basedOn w:val="9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381</Words>
  <Characters>2177</Characters>
  <Lines>18</Lines>
  <Paragraphs>5</Paragraphs>
  <TotalTime>1</TotalTime>
  <ScaleCrop>false</ScaleCrop>
  <LinksUpToDate>false</LinksUpToDate>
  <CharactersWithSpaces>2553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2019-05-05T06:46:00Z</dcterms:created>
  <dc:creator>Administrator</dc:creator>
  <cp:lastModifiedBy>wmq</cp:lastModifiedBy>
  <cp:lastPrinted>2019-05-21T00:36:00Z</cp:lastPrinted>
  <dcterms:modified xsi:type="dcterms:W3CDTF">2019-10-11T14:43:01Z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