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C0D9" w:themeColor="accent4" w:themeTint="66"/>
  <w:body>
    <w:p w:rsidR="00742A28" w:rsidRPr="00C3201B" w:rsidRDefault="00C3201B" w:rsidP="00210B08">
      <w:pPr>
        <w:jc w:val="center"/>
        <w:rPr>
          <w:rFonts w:ascii="方正细珊瑚简体" w:eastAsia="方正细珊瑚简体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3201B">
        <w:rPr>
          <w:rFonts w:ascii="方正细珊瑚简体" w:eastAsia="方正细珊瑚简体" w:hint="eastAsia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梦想空间景观公司</w:t>
      </w:r>
    </w:p>
    <w:p w:rsidR="00C3201B" w:rsidRDefault="00C3201B" w:rsidP="00C3201B">
      <w:pPr>
        <w:sectPr w:rsidR="00C3201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3201B" w:rsidRPr="00C3201B" w:rsidRDefault="00C3201B" w:rsidP="00C3201B">
      <w:pPr>
        <w:keepNext/>
        <w:framePr w:dropCap="drop" w:lines="3" w:wrap="around" w:vAnchor="text" w:hAnchor="text"/>
        <w:spacing w:line="935" w:lineRule="exact"/>
        <w:textAlignment w:val="baseline"/>
        <w:rPr>
          <w:rFonts w:ascii="宋体" w:hAnsi="宋体"/>
          <w:position w:val="-4"/>
          <w:sz w:val="90"/>
        </w:rPr>
      </w:pPr>
      <w:r w:rsidRPr="00C3201B">
        <w:rPr>
          <w:rFonts w:ascii="宋体" w:hAnsi="宋体"/>
          <w:position w:val="-4"/>
          <w:sz w:val="90"/>
        </w:rPr>
        <w:t>该</w:t>
      </w:r>
    </w:p>
    <w:p w:rsidR="00C3201B" w:rsidRPr="00210B08" w:rsidRDefault="00C3201B" w:rsidP="00C3201B">
      <w:r w:rsidRPr="00210B08">
        <w:t>公司是一家国际性专业景观规划设计公司。总部设在重庆，在成都、兰州等地</w:t>
      </w:r>
      <w:r w:rsidR="00DA3D13">
        <w:rPr>
          <w:rFonts w:hint="eastAsia"/>
        </w:rPr>
        <w:t>都</w:t>
      </w:r>
      <w:r w:rsidRPr="00210B08">
        <w:t>设有分公司和办事处。</w:t>
      </w:r>
    </w:p>
    <w:p w:rsidR="00C3201B" w:rsidRPr="00210B08" w:rsidRDefault="00C3201B" w:rsidP="00C3201B">
      <w:pPr>
        <w:ind w:firstLineChars="200" w:firstLine="420"/>
      </w:pPr>
      <w:r w:rsidRPr="00210B08">
        <w:t>业务涉及国内、国际滨水景观规划设计、主题公园、城市广场以及城市片区环境改造等业务。</w:t>
      </w:r>
    </w:p>
    <w:p w:rsidR="00C3201B" w:rsidRPr="00210B08" w:rsidRDefault="00C3201B" w:rsidP="00C3201B">
      <w:pPr>
        <w:ind w:firstLineChars="200" w:firstLine="420"/>
      </w:pPr>
      <w:r w:rsidRPr="00210B08">
        <w:t>公司依托创新的理念及精细的设计，凭借着对于本土市场的深刻认识，结合专业的设计理念及技术手段为客户提供本土化的、具有国际水准的全方位设计</w:t>
      </w:r>
      <w:r w:rsidRPr="00210B08">
        <w:lastRenderedPageBreak/>
        <w:t>服务。</w:t>
      </w:r>
    </w:p>
    <w:p w:rsidR="00C3201B" w:rsidRPr="00210B08" w:rsidRDefault="00C3201B" w:rsidP="00C3201B">
      <w:pPr>
        <w:ind w:firstLineChars="200" w:firstLine="420"/>
      </w:pPr>
      <w:r w:rsidRPr="00210B08">
        <w:t>梦想空间景观公司骨干架构由经验丰富的国内外顶级设计师组成，公司团队全面涵盖了景观规划、园林设计、绿化、建筑、美术设计、工程技术等专业技术人员。</w:t>
      </w:r>
    </w:p>
    <w:p w:rsidR="00C3201B" w:rsidRPr="00210B08" w:rsidRDefault="00DA3D13" w:rsidP="00C3201B">
      <w:pPr>
        <w:ind w:firstLineChars="200" w:firstLine="420"/>
      </w:pPr>
      <w:r>
        <w:rPr>
          <w:rFonts w:hint="eastAsia"/>
        </w:rPr>
        <w:t>公司</w:t>
      </w:r>
      <w:r w:rsidR="00C3201B" w:rsidRPr="00210B08">
        <w:t>强调团队协作精神，对于每个设计项目，公司会认真聆听客户对设计的要求和投资预算，综合各方面的因素，制订出整体设计方案与客户进行交流和讨论，待确定后再交由项目</w:t>
      </w:r>
      <w:r w:rsidR="00C3201B" w:rsidRPr="00210B08">
        <w:lastRenderedPageBreak/>
        <w:t>负责人跟进把设计理念深化为具体的平、立、剖面的初步设计图纸，经设计总监评估和审核后，再由施工图设计师共同完成施工图的设计。</w:t>
      </w:r>
    </w:p>
    <w:p w:rsidR="00C3201B" w:rsidRDefault="00DA3D13" w:rsidP="00C3201B">
      <w:pPr>
        <w:ind w:firstLineChars="200" w:firstLine="420"/>
        <w:sectPr w:rsidR="00C3201B" w:rsidSect="00C3201B">
          <w:type w:val="continuous"/>
          <w:pgSz w:w="11906" w:h="16838"/>
          <w:pgMar w:top="1440" w:right="1800" w:bottom="1440" w:left="1800" w:header="851" w:footer="992" w:gutter="0"/>
          <w:cols w:num="3" w:space="425"/>
          <w:docGrid w:type="lines" w:linePitch="312"/>
        </w:sectPr>
      </w:pPr>
      <w:r>
        <w:rPr>
          <w:rFonts w:hint="eastAsia"/>
        </w:rPr>
        <w:t>公司</w:t>
      </w:r>
      <w:r w:rsidR="00C3201B" w:rsidRPr="00210B08">
        <w:t>重视每个项目的团队协作式的设计，始终力求每一个作品都尽善尽美</w:t>
      </w:r>
      <w:r w:rsidR="00C3201B" w:rsidRPr="00210B08">
        <w:t xml:space="preserve"> </w:t>
      </w:r>
      <w:r w:rsidR="00C3201B" w:rsidRPr="00210B08">
        <w:t>。本着以</w:t>
      </w:r>
      <w:r>
        <w:rPr>
          <w:rFonts w:hint="eastAsia"/>
        </w:rPr>
        <w:t>“</w:t>
      </w:r>
      <w:r w:rsidR="00C3201B" w:rsidRPr="00210B08">
        <w:t>为客户提供优质服务，为社会创造优美环境</w:t>
      </w:r>
      <w:r>
        <w:rPr>
          <w:rFonts w:hint="eastAsia"/>
        </w:rPr>
        <w:t>”</w:t>
      </w:r>
      <w:r w:rsidR="00C3201B" w:rsidRPr="00210B08">
        <w:t>为宗旨；以技术创新为根本，注重地域环境及历史文化，从</w:t>
      </w:r>
      <w:r>
        <w:rPr>
          <w:rFonts w:hint="eastAsia"/>
        </w:rPr>
        <w:t>“</w:t>
      </w:r>
      <w:r w:rsidR="00C3201B" w:rsidRPr="00210B08">
        <w:t>尊重人，尊重自然</w:t>
      </w:r>
      <w:r>
        <w:rPr>
          <w:rFonts w:hint="eastAsia"/>
        </w:rPr>
        <w:t>”</w:t>
      </w:r>
      <w:bookmarkStart w:id="0" w:name="_GoBack"/>
      <w:bookmarkEnd w:id="0"/>
      <w:r w:rsidR="00C3201B" w:rsidRPr="00210B08">
        <w:t>的角度出发。</w:t>
      </w:r>
    </w:p>
    <w:p w:rsidR="00C3201B" w:rsidRPr="00210B08" w:rsidRDefault="00C3201B" w:rsidP="00C3201B">
      <w:pPr>
        <w:ind w:firstLineChars="200" w:firstLine="420"/>
      </w:pPr>
    </w:p>
    <w:p w:rsidR="00742A28" w:rsidRPr="00C3201B" w:rsidRDefault="00742A28" w:rsidP="00742A28">
      <w:pPr>
        <w:ind w:firstLineChars="200" w:firstLine="420"/>
      </w:pPr>
    </w:p>
    <w:p w:rsidR="00116D6A" w:rsidRDefault="00116D6A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Pr="00742A28" w:rsidRDefault="00742A28" w:rsidP="00210B08"/>
    <w:sectPr w:rsidR="00742A28" w:rsidRPr="00742A28" w:rsidSect="00C3201B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EB" w:rsidRDefault="00F13EEB">
      <w:r>
        <w:separator/>
      </w:r>
    </w:p>
  </w:endnote>
  <w:endnote w:type="continuationSeparator" w:id="0">
    <w:p w:rsidR="00F13EEB" w:rsidRDefault="00F1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细珊瑚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EB" w:rsidRDefault="00F13EEB">
      <w:r>
        <w:separator/>
      </w:r>
    </w:p>
  </w:footnote>
  <w:footnote w:type="continuationSeparator" w:id="0">
    <w:p w:rsidR="00F13EEB" w:rsidRDefault="00F13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A733F"/>
    <w:multiLevelType w:val="multilevel"/>
    <w:tmpl w:val="9C0E4EC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2F1214"/>
    <w:multiLevelType w:val="hybridMultilevel"/>
    <w:tmpl w:val="66461AD6"/>
    <w:lvl w:ilvl="0" w:tplc="EDD24B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4AFF6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3CD49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6C1A0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0A5A7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E277A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3CF16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EA8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B0A0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EC5BD5"/>
    <w:multiLevelType w:val="hybridMultilevel"/>
    <w:tmpl w:val="9C0E4EC0"/>
    <w:lvl w:ilvl="0" w:tplc="84A0822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601F7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E4963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1A808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32485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2C97A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BC859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3E0AE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0286A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08"/>
    <w:rsid w:val="000C77F1"/>
    <w:rsid w:val="000D554C"/>
    <w:rsid w:val="00116D6A"/>
    <w:rsid w:val="00210B08"/>
    <w:rsid w:val="00230C6F"/>
    <w:rsid w:val="0023482E"/>
    <w:rsid w:val="003154E3"/>
    <w:rsid w:val="004E6FDC"/>
    <w:rsid w:val="006D3394"/>
    <w:rsid w:val="00742A28"/>
    <w:rsid w:val="008709BC"/>
    <w:rsid w:val="00A47208"/>
    <w:rsid w:val="00C3201B"/>
    <w:rsid w:val="00DA3D13"/>
    <w:rsid w:val="00E16ED5"/>
    <w:rsid w:val="00F13EEB"/>
    <w:rsid w:val="00FC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5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C5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5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C5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526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80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43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81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76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>China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梦想空间景观公司</dc:title>
  <dc:creator>User</dc:creator>
  <cp:lastModifiedBy>Administrator</cp:lastModifiedBy>
  <cp:revision>3</cp:revision>
  <dcterms:created xsi:type="dcterms:W3CDTF">2013-01-06T07:57:00Z</dcterms:created>
  <dcterms:modified xsi:type="dcterms:W3CDTF">2013-07-23T09:48:00Z</dcterms:modified>
</cp:coreProperties>
</file>