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F2" w:rsidRPr="00863778" w:rsidRDefault="001661F2" w:rsidP="001661F2">
      <w:pPr>
        <w:pStyle w:val="Pa3"/>
        <w:rPr>
          <w:rFonts w:asciiTheme="minorEastAsia" w:eastAsiaTheme="minorEastAsia" w:hAnsiTheme="minorEastAsia" w:cs="方正书宋简体" w:hint="eastAsia"/>
          <w:b/>
          <w:color w:val="000000"/>
          <w:sz w:val="28"/>
          <w:szCs w:val="28"/>
        </w:rPr>
      </w:pPr>
      <w:r w:rsidRPr="00863778">
        <w:rPr>
          <w:rFonts w:asciiTheme="minorEastAsia" w:eastAsiaTheme="minorEastAsia" w:hAnsiTheme="minorEastAsia" w:cs="方正书宋简体" w:hint="eastAsia"/>
          <w:b/>
          <w:color w:val="000000"/>
          <w:sz w:val="28"/>
          <w:szCs w:val="28"/>
        </w:rPr>
        <w:t>项目</w:t>
      </w:r>
      <w:r w:rsidRPr="00863778">
        <w:rPr>
          <w:rFonts w:asciiTheme="minorEastAsia" w:eastAsiaTheme="minorEastAsia" w:hAnsiTheme="minorEastAsia" w:cs="方正书宋简体"/>
          <w:b/>
          <w:color w:val="000000"/>
          <w:sz w:val="28"/>
          <w:szCs w:val="28"/>
        </w:rPr>
        <w:t>二</w:t>
      </w:r>
      <w:r w:rsidRPr="00863778">
        <w:rPr>
          <w:rFonts w:asciiTheme="minorEastAsia" w:eastAsiaTheme="minorEastAsia" w:hAnsiTheme="minorEastAsia" w:cs="方正书宋简体" w:hint="eastAsia"/>
          <w:b/>
          <w:color w:val="000000"/>
          <w:sz w:val="28"/>
          <w:szCs w:val="28"/>
        </w:rPr>
        <w:t xml:space="preserve"> 学习</w:t>
      </w:r>
      <w:r w:rsidRPr="00863778">
        <w:rPr>
          <w:rFonts w:asciiTheme="minorEastAsia" w:eastAsiaTheme="minorEastAsia" w:hAnsiTheme="minorEastAsia" w:cs="方正书宋简体"/>
          <w:b/>
          <w:color w:val="000000"/>
          <w:sz w:val="28"/>
          <w:szCs w:val="28"/>
        </w:rPr>
        <w:t>计</w:t>
      </w:r>
      <w:bookmarkStart w:id="0" w:name="_GoBack"/>
      <w:bookmarkEnd w:id="0"/>
      <w:r w:rsidRPr="00863778">
        <w:rPr>
          <w:rFonts w:asciiTheme="minorEastAsia" w:eastAsiaTheme="minorEastAsia" w:hAnsiTheme="minorEastAsia" w:cs="方正书宋简体"/>
          <w:b/>
          <w:color w:val="000000"/>
          <w:sz w:val="28"/>
          <w:szCs w:val="28"/>
        </w:rPr>
        <w:t>算机新技术</w:t>
      </w: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w:t>
      </w:r>
      <w:proofErr w:type="gramStart"/>
      <w:r w:rsidRPr="00863778">
        <w:rPr>
          <w:rFonts w:asciiTheme="minorEastAsia" w:eastAsiaTheme="minorEastAsia" w:hAnsiTheme="minorEastAsia" w:cs="方正书宋简体" w:hint="eastAsia"/>
          <w:b/>
          <w:color w:val="000000"/>
          <w:sz w:val="28"/>
          <w:szCs w:val="28"/>
        </w:rPr>
        <w:t>一</w:t>
      </w:r>
      <w:proofErr w:type="gramEnd"/>
      <w:r w:rsidRPr="00863778">
        <w:rPr>
          <w:rFonts w:asciiTheme="minorEastAsia" w:eastAsiaTheme="minorEastAsia" w:hAnsiTheme="minorEastAsia" w:cs="方正书宋简体" w:hint="eastAsia"/>
          <w:b/>
          <w:color w:val="000000"/>
          <w:sz w:val="28"/>
          <w:szCs w:val="28"/>
        </w:rPr>
        <w:t xml:space="preserve">  认识云计算</w:t>
      </w: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任务要求</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肖磊最近加入了计算机技术讨论组，在其中听到了许多新名词，如云计算、物联网、云安全、云存储、云游戏等。这些新名称在肖磊以往的知识中，很少听说过，于是他开始多方查阅资料，了解这些新技术，学习相关的知识。</w:t>
      </w:r>
    </w:p>
    <w:p w:rsidR="001661F2" w:rsidRPr="00863778" w:rsidRDefault="001661F2" w:rsidP="001661F2">
      <w:pPr>
        <w:rPr>
          <w:rFonts w:asciiTheme="minorEastAsia" w:hAnsiTheme="minorEastAsia"/>
          <w:sz w:val="28"/>
          <w:szCs w:val="28"/>
        </w:rPr>
      </w:pPr>
      <w:proofErr w:type="gramStart"/>
      <w:r w:rsidRPr="00863778">
        <w:rPr>
          <w:rFonts w:asciiTheme="minorEastAsia" w:hAnsiTheme="minorEastAsia" w:hint="eastAsia"/>
          <w:sz w:val="28"/>
          <w:szCs w:val="28"/>
        </w:rPr>
        <w:t>本任务</w:t>
      </w:r>
      <w:proofErr w:type="gramEnd"/>
      <w:r w:rsidRPr="00863778">
        <w:rPr>
          <w:rFonts w:asciiTheme="minorEastAsia" w:hAnsiTheme="minorEastAsia" w:hint="eastAsia"/>
          <w:sz w:val="28"/>
          <w:szCs w:val="28"/>
        </w:rPr>
        <w:t>要求认识</w:t>
      </w:r>
      <w:proofErr w:type="gramStart"/>
      <w:r w:rsidRPr="00863778">
        <w:rPr>
          <w:rFonts w:asciiTheme="minorEastAsia" w:hAnsiTheme="minorEastAsia" w:hint="eastAsia"/>
          <w:sz w:val="28"/>
          <w:szCs w:val="28"/>
        </w:rPr>
        <w:t>云计算</w:t>
      </w:r>
      <w:proofErr w:type="gramEnd"/>
      <w:r w:rsidRPr="00863778">
        <w:rPr>
          <w:rFonts w:asciiTheme="minorEastAsia" w:hAnsiTheme="minorEastAsia" w:hint="eastAsia"/>
          <w:sz w:val="28"/>
          <w:szCs w:val="28"/>
        </w:rPr>
        <w:t>的相关知识，了解</w:t>
      </w:r>
      <w:proofErr w:type="gramStart"/>
      <w:r w:rsidRPr="00863778">
        <w:rPr>
          <w:rFonts w:asciiTheme="minorEastAsia" w:hAnsiTheme="minorEastAsia" w:hint="eastAsia"/>
          <w:sz w:val="28"/>
          <w:szCs w:val="28"/>
        </w:rPr>
        <w:t>云计算</w:t>
      </w:r>
      <w:proofErr w:type="gramEnd"/>
      <w:r w:rsidRPr="00863778">
        <w:rPr>
          <w:rFonts w:asciiTheme="minorEastAsia" w:hAnsiTheme="minorEastAsia" w:hint="eastAsia"/>
          <w:sz w:val="28"/>
          <w:szCs w:val="28"/>
        </w:rPr>
        <w:t>的概念、认识云计算技术的特点，了解</w:t>
      </w:r>
      <w:proofErr w:type="gramStart"/>
      <w:r w:rsidRPr="00863778">
        <w:rPr>
          <w:rFonts w:asciiTheme="minorEastAsia" w:hAnsiTheme="minorEastAsia" w:hint="eastAsia"/>
          <w:sz w:val="28"/>
          <w:szCs w:val="28"/>
        </w:rPr>
        <w:t>云计算</w:t>
      </w:r>
      <w:proofErr w:type="gramEnd"/>
      <w:r w:rsidRPr="00863778">
        <w:rPr>
          <w:rFonts w:asciiTheme="minorEastAsia" w:hAnsiTheme="minorEastAsia" w:hint="eastAsia"/>
          <w:sz w:val="28"/>
          <w:szCs w:val="28"/>
        </w:rPr>
        <w:t>在物联网、云安全、云存储、云游戏等领域的应用。</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任务实现</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pStyle w:val="Pa3"/>
        <w:numPr>
          <w:ilvl w:val="0"/>
          <w:numId w:val="1"/>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认识什么是</w:t>
      </w:r>
      <w:proofErr w:type="gramStart"/>
      <w:r w:rsidRPr="00863778">
        <w:rPr>
          <w:rFonts w:asciiTheme="minorEastAsia" w:eastAsiaTheme="minorEastAsia" w:hAnsiTheme="minorEastAsia" w:cs="方正书宋简体" w:hint="eastAsia"/>
          <w:color w:val="000000"/>
          <w:sz w:val="28"/>
          <w:szCs w:val="28"/>
        </w:rPr>
        <w:t>云计算</w:t>
      </w:r>
      <w:proofErr w:type="gramEnd"/>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云计算技术是硬件技术和网络技术发展到一定阶段而出现的新的技术模型，是对实现</w:t>
      </w:r>
      <w:proofErr w:type="gramStart"/>
      <w:r w:rsidRPr="00863778">
        <w:rPr>
          <w:rFonts w:asciiTheme="minorEastAsia" w:hAnsiTheme="minorEastAsia" w:hint="eastAsia"/>
          <w:sz w:val="28"/>
          <w:szCs w:val="28"/>
        </w:rPr>
        <w:t>云计算</w:t>
      </w:r>
      <w:proofErr w:type="gramEnd"/>
      <w:r w:rsidRPr="00863778">
        <w:rPr>
          <w:rFonts w:asciiTheme="minorEastAsia" w:hAnsiTheme="minorEastAsia" w:hint="eastAsia"/>
          <w:sz w:val="28"/>
          <w:szCs w:val="28"/>
        </w:rPr>
        <w:t>模式所需要的所有技术的总称，分布式计算技术、虚拟化技术、网络技术、服务器技术、数据中心技术、</w:t>
      </w:r>
      <w:proofErr w:type="gramStart"/>
      <w:r w:rsidRPr="00863778">
        <w:rPr>
          <w:rFonts w:asciiTheme="minorEastAsia" w:hAnsiTheme="minorEastAsia" w:hint="eastAsia"/>
          <w:sz w:val="28"/>
          <w:szCs w:val="28"/>
        </w:rPr>
        <w:t>云计算</w:t>
      </w:r>
      <w:proofErr w:type="gramEnd"/>
      <w:r w:rsidRPr="00863778">
        <w:rPr>
          <w:rFonts w:asciiTheme="minorEastAsia" w:hAnsiTheme="minorEastAsia" w:hint="eastAsia"/>
          <w:sz w:val="28"/>
          <w:szCs w:val="28"/>
        </w:rPr>
        <w:t>平台技术、分布式存储技术等都属于云计算技术的范畴，同时也包括新出现的Hadoop、HPCC、Storm、Spark等技术，一般来说，为了达到资源整合输出目的的技术都可以被称为云计算技术，云计算技术意味着计算能力也可作为一种商品通过互联网进行流通。</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云计算技术中主要包括3种角色，分别为资源的整合运营者、资源的使用者和终端客户。资源的整合运营者负责资源的整合输出，资源的</w:t>
      </w:r>
      <w:r w:rsidRPr="00863778">
        <w:rPr>
          <w:rFonts w:asciiTheme="minorEastAsia" w:hAnsiTheme="minorEastAsia" w:hint="eastAsia"/>
          <w:sz w:val="28"/>
          <w:szCs w:val="28"/>
        </w:rPr>
        <w:lastRenderedPageBreak/>
        <w:t>使用者负责将资源转变为满足客户需求的应用，而终端客户则是资源的最终消费者。</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numPr>
          <w:ilvl w:val="0"/>
          <w:numId w:val="1"/>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了解云计算技术的特点</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可扩展性高。</w:t>
      </w:r>
      <w:r w:rsidRPr="00863778">
        <w:rPr>
          <w:rFonts w:asciiTheme="minorEastAsia" w:hAnsiTheme="minorEastAsia" w:hint="eastAsia"/>
          <w:sz w:val="28"/>
          <w:szCs w:val="28"/>
        </w:rPr>
        <w:t>是一种由资源低效的分散使用到资源高效的集中化使用的转变。</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按需服务。</w:t>
      </w:r>
      <w:r w:rsidRPr="00863778">
        <w:rPr>
          <w:rFonts w:asciiTheme="minorEastAsia" w:hAnsiTheme="minorEastAsia" w:hint="eastAsia"/>
          <w:sz w:val="28"/>
          <w:szCs w:val="28"/>
        </w:rPr>
        <w:t>可以适应自身对资源不断变化的需求，云计算系统按需向用户提供资源，用户只需为自己实际消费的资源量进行付费，而不必自己购买和维护大量固定的硬件资源。</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虚拟化。</w:t>
      </w:r>
      <w:r w:rsidRPr="00863778">
        <w:rPr>
          <w:rFonts w:asciiTheme="minorEastAsia" w:hAnsiTheme="minorEastAsia" w:hint="eastAsia"/>
          <w:sz w:val="28"/>
          <w:szCs w:val="28"/>
        </w:rPr>
        <w:t>是利用软件来实现硬件资源的虚拟化管理、调度及应用，支持用户在任意位置、使用各种终端获取应用服务。</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可靠性和安全性高。</w:t>
      </w:r>
      <w:r w:rsidRPr="00863778">
        <w:rPr>
          <w:rFonts w:asciiTheme="minorEastAsia" w:hAnsiTheme="minorEastAsia" w:hint="eastAsia"/>
          <w:sz w:val="28"/>
          <w:szCs w:val="28"/>
        </w:rPr>
        <w:t>用户数据存储在服务器端，应用程序在服务器端运行，计算由服务器端处理，数据被复制到多个服务器节点上，当某一个结点任务失败时，即可在该结点进行终止，再启动另一个程序或节点，保证应用和计算的正常进行。</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网络化的资源接入。</w:t>
      </w:r>
      <w:r w:rsidRPr="00863778">
        <w:rPr>
          <w:rFonts w:asciiTheme="minorEastAsia" w:hAnsiTheme="minorEastAsia" w:hint="eastAsia"/>
          <w:sz w:val="28"/>
          <w:szCs w:val="28"/>
        </w:rPr>
        <w:t>需要网络的支撑，才能为最终用户提供服务，网络技术的发展是推动云计算技术出现的首要动力。</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numPr>
          <w:ilvl w:val="0"/>
          <w:numId w:val="1"/>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掌握</w:t>
      </w:r>
      <w:proofErr w:type="gramStart"/>
      <w:r w:rsidRPr="00863778">
        <w:rPr>
          <w:rFonts w:asciiTheme="minorEastAsia" w:eastAsiaTheme="minorEastAsia" w:hAnsiTheme="minorEastAsia" w:cs="方正书宋简体" w:hint="eastAsia"/>
          <w:color w:val="000000"/>
          <w:sz w:val="28"/>
          <w:szCs w:val="28"/>
        </w:rPr>
        <w:t>云计算</w:t>
      </w:r>
      <w:proofErr w:type="gramEnd"/>
      <w:r w:rsidRPr="00863778">
        <w:rPr>
          <w:rFonts w:asciiTheme="minorEastAsia" w:eastAsiaTheme="minorEastAsia" w:hAnsiTheme="minorEastAsia" w:cs="方正书宋简体"/>
          <w:color w:val="000000"/>
          <w:sz w:val="28"/>
          <w:szCs w:val="28"/>
        </w:rPr>
        <w:t>的</w:t>
      </w:r>
      <w:r w:rsidRPr="00863778">
        <w:rPr>
          <w:rFonts w:asciiTheme="minorEastAsia" w:eastAsiaTheme="minorEastAsia" w:hAnsiTheme="minorEastAsia" w:cs="方正书宋简体" w:hint="eastAsia"/>
          <w:color w:val="000000"/>
          <w:sz w:val="28"/>
          <w:szCs w:val="28"/>
        </w:rPr>
        <w:t>典型</w:t>
      </w:r>
      <w:r w:rsidRPr="00863778">
        <w:rPr>
          <w:rFonts w:asciiTheme="minorEastAsia" w:eastAsiaTheme="minorEastAsia" w:hAnsiTheme="minorEastAsia" w:cs="方正书宋简体"/>
          <w:color w:val="000000"/>
          <w:sz w:val="28"/>
          <w:szCs w:val="28"/>
        </w:rPr>
        <w:t>应用</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1．物联网</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在物联网应用中，主要涉及传感器技术、RFID标签和嵌入式系统技术3项关键技术。传感器技术是计算机应用中的关键技术，通过传感器</w:t>
      </w:r>
      <w:r w:rsidRPr="00863778">
        <w:rPr>
          <w:rFonts w:asciiTheme="minorEastAsia" w:hAnsiTheme="minorEastAsia" w:hint="eastAsia"/>
          <w:sz w:val="28"/>
          <w:szCs w:val="28"/>
        </w:rPr>
        <w:lastRenderedPageBreak/>
        <w:t>可以把模拟信号转换成数字信号供计算机处理；RFID标签也是一种传感器技术，它同时融合了无线射频技术和嵌入式技术，在自动识别、物品物流管理方面的应用前景十分广阔；嵌入式系统技术是综合了计算机软硬件、传感器技术、集成电路技术、电子应用技术为一体的复杂技术，不断推动着工业生产和国防工业的发展，小到日常使用的MP3，大到航天航空的卫星系统等都是以嵌入式系统为特征的智能终端。在物联网应用的3项关键技术中，传感器类似于“感应器官”，通过网络传递所感应信息，再通过嵌入式系统对接收的信息进行分类处理。</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2．云安全</w:t>
      </w:r>
    </w:p>
    <w:p w:rsidR="001661F2" w:rsidRPr="00863778" w:rsidRDefault="001661F2" w:rsidP="001661F2">
      <w:pPr>
        <w:rPr>
          <w:rFonts w:asciiTheme="minorEastAsia" w:hAnsiTheme="minorEastAsia"/>
          <w:sz w:val="28"/>
          <w:szCs w:val="28"/>
        </w:rPr>
      </w:pPr>
      <w:proofErr w:type="gramStart"/>
      <w:r w:rsidRPr="00863778">
        <w:rPr>
          <w:rFonts w:asciiTheme="minorEastAsia" w:hAnsiTheme="minorEastAsia" w:hint="eastAsia"/>
          <w:sz w:val="28"/>
          <w:szCs w:val="28"/>
        </w:rPr>
        <w:t>云安全</w:t>
      </w:r>
      <w:proofErr w:type="gramEnd"/>
      <w:r w:rsidRPr="00863778">
        <w:rPr>
          <w:rFonts w:asciiTheme="minorEastAsia" w:hAnsiTheme="minorEastAsia" w:hint="eastAsia"/>
          <w:sz w:val="28"/>
          <w:szCs w:val="28"/>
        </w:rPr>
        <w:t>是云计算技术的重要分支，在反病毒领域获得了广泛应用。</w:t>
      </w:r>
      <w:proofErr w:type="gramStart"/>
      <w:r w:rsidRPr="00863778">
        <w:rPr>
          <w:rFonts w:asciiTheme="minorEastAsia" w:hAnsiTheme="minorEastAsia" w:hint="eastAsia"/>
          <w:sz w:val="28"/>
          <w:szCs w:val="28"/>
        </w:rPr>
        <w:t>云安全</w:t>
      </w:r>
      <w:proofErr w:type="gramEnd"/>
      <w:r w:rsidRPr="00863778">
        <w:rPr>
          <w:rFonts w:asciiTheme="minorEastAsia" w:hAnsiTheme="minorEastAsia" w:hint="eastAsia"/>
          <w:sz w:val="28"/>
          <w:szCs w:val="28"/>
        </w:rPr>
        <w:t>技术可以通过网状的大量客户端对网络中软件的异常行为进行监测，获取互联网中木马和恶意程序的最新信息，自动分析和处理信息，并将解决方案发送到每一个客户端。</w:t>
      </w:r>
      <w:r w:rsidRPr="00863778">
        <w:rPr>
          <w:rFonts w:asciiTheme="minorEastAsia" w:hAnsiTheme="minorEastAsia"/>
          <w:sz w:val="28"/>
          <w:szCs w:val="28"/>
        </w:rPr>
        <w:t xml:space="preserve"> </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noProof/>
          <w:sz w:val="28"/>
          <w:szCs w:val="28"/>
        </w:rPr>
        <w:drawing>
          <wp:inline distT="0" distB="0" distL="0" distR="0">
            <wp:extent cx="5274310" cy="16776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5">
                      <a:extLst>
                        <a:ext uri="{28A0092B-C50C-407E-A947-70E740481C1C}">
                          <a14:useLocalDpi xmlns:a14="http://schemas.microsoft.com/office/drawing/2010/main" val="0"/>
                        </a:ext>
                      </a:extLst>
                    </a:blip>
                    <a:stretch>
                      <a:fillRect/>
                    </a:stretch>
                  </pic:blipFill>
                  <pic:spPr>
                    <a:xfrm>
                      <a:off x="0" y="0"/>
                      <a:ext cx="5274310" cy="1677670"/>
                    </a:xfrm>
                    <a:prstGeom prst="rect">
                      <a:avLst/>
                    </a:prstGeom>
                  </pic:spPr>
                </pic:pic>
              </a:graphicData>
            </a:graphic>
          </wp:inline>
        </w:drawing>
      </w:r>
    </w:p>
    <w:p w:rsidR="001661F2" w:rsidRPr="00863778" w:rsidRDefault="001661F2" w:rsidP="001661F2">
      <w:pPr>
        <w:rPr>
          <w:rFonts w:asciiTheme="minorEastAsia" w:hAnsiTheme="minorEastAsia"/>
          <w:sz w:val="28"/>
          <w:szCs w:val="28"/>
        </w:rPr>
      </w:pP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3．云存储</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云存储是一种新兴的网络存储技术，可将储存资源放到云上供用户存取。云存储通过集群应用、网络技术或分布式文件系统等功能将网络中大量不同类型的存储设备集合起来协同工作，共同对外提供数据存</w:t>
      </w:r>
      <w:r w:rsidRPr="00863778">
        <w:rPr>
          <w:rFonts w:asciiTheme="minorEastAsia" w:hAnsiTheme="minorEastAsia" w:hint="eastAsia"/>
          <w:sz w:val="28"/>
          <w:szCs w:val="28"/>
        </w:rPr>
        <w:lastRenderedPageBreak/>
        <w:t>储和业务访问功能。通过云存储，用户可以在任何时间、任何地点，以任何可连网的装置连接到云上存取数据。</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4．云游戏</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云游戏是一种以云计算技术为基础的在线游戏技术，云游戏模式中的所有游戏都在服务器端运行，并通过网络将渲染后的游戏画面压缩传送给用户。</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云游戏技术主要包括云端完成游戏运行与画面渲染的云计算技术，以及玩家终端与云端间的流媒体传输技术。对于游戏运营商而言，只需花费服务器升级的成本，而不需要不断投入巨额的新主机研发费用，对于游戏用户而言，无需用户的游戏终端拥有强大的图形运算与数据处理能力，高端处理器和显卡等，只需具备基本的视频解压能力即可。</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任务二  认识大数据</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任务要求</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肖磊最近使用计算机发现，网页中经常会推荐一些他曾经搜索或关注过的信息，如前段时间，他</w:t>
      </w:r>
      <w:proofErr w:type="gramStart"/>
      <w:r w:rsidRPr="00863778">
        <w:rPr>
          <w:rFonts w:asciiTheme="minorEastAsia" w:hAnsiTheme="minorEastAsia" w:hint="eastAsia"/>
          <w:sz w:val="28"/>
          <w:szCs w:val="28"/>
        </w:rPr>
        <w:t>在天猫上</w:t>
      </w:r>
      <w:proofErr w:type="gramEnd"/>
      <w:r w:rsidRPr="00863778">
        <w:rPr>
          <w:rFonts w:asciiTheme="minorEastAsia" w:hAnsiTheme="minorEastAsia" w:hint="eastAsia"/>
          <w:sz w:val="28"/>
          <w:szCs w:val="28"/>
        </w:rPr>
        <w:t>购买了一双运动鞋，然后每次</w:t>
      </w:r>
      <w:proofErr w:type="gramStart"/>
      <w:r w:rsidRPr="00863778">
        <w:rPr>
          <w:rFonts w:asciiTheme="minorEastAsia" w:hAnsiTheme="minorEastAsia" w:hint="eastAsia"/>
          <w:sz w:val="28"/>
          <w:szCs w:val="28"/>
        </w:rPr>
        <w:t>打开天猫网页</w:t>
      </w:r>
      <w:proofErr w:type="gramEnd"/>
      <w:r w:rsidRPr="00863778">
        <w:rPr>
          <w:rFonts w:asciiTheme="minorEastAsia" w:hAnsiTheme="minorEastAsia" w:hint="eastAsia"/>
          <w:sz w:val="28"/>
          <w:szCs w:val="28"/>
        </w:rPr>
        <w:t xml:space="preserve">时，在推荐购买区则会显示一些同类的物品。肖磊觉得太神奇了，经过了解，原来是大数据技术的结果，它将用户的使用习惯，搜索习惯记录到数据库中，然后应用独特的算法计算出用户可能对什么感兴趣或需要，然后将相同的类目推荐到用户眼前。 </w:t>
      </w:r>
    </w:p>
    <w:p w:rsidR="001661F2" w:rsidRPr="00863778" w:rsidRDefault="001661F2" w:rsidP="001661F2">
      <w:pPr>
        <w:rPr>
          <w:rFonts w:asciiTheme="minorEastAsia" w:hAnsiTheme="minorEastAsia"/>
          <w:sz w:val="28"/>
          <w:szCs w:val="28"/>
        </w:rPr>
      </w:pPr>
      <w:proofErr w:type="gramStart"/>
      <w:r w:rsidRPr="00863778">
        <w:rPr>
          <w:rFonts w:asciiTheme="minorEastAsia" w:hAnsiTheme="minorEastAsia" w:hint="eastAsia"/>
          <w:sz w:val="28"/>
          <w:szCs w:val="28"/>
        </w:rPr>
        <w:t>本任务</w:t>
      </w:r>
      <w:proofErr w:type="gramEnd"/>
      <w:r w:rsidRPr="00863778">
        <w:rPr>
          <w:rFonts w:asciiTheme="minorEastAsia" w:hAnsiTheme="minorEastAsia" w:hint="eastAsia"/>
          <w:sz w:val="28"/>
          <w:szCs w:val="28"/>
        </w:rPr>
        <w:t>要求认识大数据技术的基本概念，了解数据的计量单位，熟悉大数据处理的基本流程，以及大数据的典型应用案例。</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任务实现</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pStyle w:val="Pa3"/>
        <w:numPr>
          <w:ilvl w:val="0"/>
          <w:numId w:val="2"/>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了解什么是</w:t>
      </w:r>
      <w:r w:rsidRPr="00863778">
        <w:rPr>
          <w:rFonts w:asciiTheme="minorEastAsia" w:eastAsiaTheme="minorEastAsia" w:hAnsiTheme="minorEastAsia" w:cs="方正书宋简体"/>
          <w:color w:val="000000"/>
          <w:sz w:val="28"/>
          <w:szCs w:val="28"/>
        </w:rPr>
        <w:t>大数据</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数据是指存储在某种介质上包含信息的物理符号，进入电子时代后，人们生产数据的能力和数量得到飞速的提升，而这些数据的增加促使了大数据的产生。大数据是指无法在一定时间范围内用常规软件工具（IT技术和软硬件工具）进行捕捉、管理、处理的数据集合，对大数据进行分析不仅需要采用集群的方法获取强大的数据分析能力，还需研究面向大数据的新数据分析算法。</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针对大数据进行分析的大数据技术，是指为了传送、存储、分析和应用大数据而采用的软件和硬件技术，也可将其看作面向数据的高性能计算系统。从技术层面来看，大数据与</w:t>
      </w:r>
      <w:proofErr w:type="gramStart"/>
      <w:r w:rsidRPr="00863778">
        <w:rPr>
          <w:rFonts w:asciiTheme="minorEastAsia" w:hAnsiTheme="minorEastAsia" w:hint="eastAsia"/>
          <w:sz w:val="28"/>
          <w:szCs w:val="28"/>
        </w:rPr>
        <w:t>云计算</w:t>
      </w:r>
      <w:proofErr w:type="gramEnd"/>
      <w:r w:rsidRPr="00863778">
        <w:rPr>
          <w:rFonts w:asciiTheme="minorEastAsia" w:hAnsiTheme="minorEastAsia" w:hint="eastAsia"/>
          <w:sz w:val="28"/>
          <w:szCs w:val="28"/>
        </w:rPr>
        <w:t>的关系密不可分，大数据必须采用分布式架构对海量数据进行分布式数据挖掘，这使它必须依托云计算的分布式处理、分布式数据库、云存储和虚拟化技术。</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numPr>
          <w:ilvl w:val="0"/>
          <w:numId w:val="2"/>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熟悉数据的计量单位</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在研究和应用大数据时经常会接触到数据存储的计量单位，而随着大数据的产生，数据的计量单位也逐步在发生变化，MB、GB等常用单位已无法有效地描述大数据，典型的大数据一般会用到PB、EB和ZB这3种单位。</w:t>
      </w:r>
    </w:p>
    <w:p w:rsidR="001661F2" w:rsidRPr="00863778" w:rsidRDefault="001661F2" w:rsidP="001661F2">
      <w:pPr>
        <w:rPr>
          <w:rFonts w:asciiTheme="minorEastAsia" w:hAnsiTheme="minorEastAsia" w:hint="eastAsia"/>
          <w:sz w:val="28"/>
          <w:szCs w:val="28"/>
        </w:rPr>
      </w:pPr>
      <w:r w:rsidRPr="00863778">
        <w:rPr>
          <w:rFonts w:asciiTheme="minorEastAsia" w:hAnsiTheme="minorEastAsia" w:hint="eastAsia"/>
          <w:noProof/>
          <w:sz w:val="28"/>
          <w:szCs w:val="28"/>
        </w:rPr>
        <w:lastRenderedPageBreak/>
        <w:drawing>
          <wp:inline distT="0" distB="0" distL="0" distR="0">
            <wp:extent cx="5274310" cy="19939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6">
                      <a:extLst>
                        <a:ext uri="{28A0092B-C50C-407E-A947-70E740481C1C}">
                          <a14:useLocalDpi xmlns:a14="http://schemas.microsoft.com/office/drawing/2010/main" val="0"/>
                        </a:ext>
                      </a:extLst>
                    </a:blip>
                    <a:stretch>
                      <a:fillRect/>
                    </a:stretch>
                  </pic:blipFill>
                  <pic:spPr>
                    <a:xfrm>
                      <a:off x="0" y="0"/>
                      <a:ext cx="5274310" cy="1993900"/>
                    </a:xfrm>
                    <a:prstGeom prst="rect">
                      <a:avLst/>
                    </a:prstGeom>
                  </pic:spPr>
                </pic:pic>
              </a:graphicData>
            </a:graphic>
          </wp:inline>
        </w:drawing>
      </w:r>
    </w:p>
    <w:p w:rsidR="001661F2" w:rsidRPr="00863778" w:rsidRDefault="001661F2" w:rsidP="001661F2">
      <w:pPr>
        <w:pStyle w:val="Pa3"/>
        <w:numPr>
          <w:ilvl w:val="0"/>
          <w:numId w:val="2"/>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掌握大数据处理的基本流程</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在处理大数据的过程中，通常需要经过采集、导入、预处理、统计分析、数据挖掘和数据展现等步骤。</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数据抽取与集成：</w:t>
      </w:r>
      <w:r w:rsidRPr="00863778">
        <w:rPr>
          <w:rFonts w:asciiTheme="minorEastAsia" w:hAnsiTheme="minorEastAsia" w:hint="eastAsia"/>
          <w:sz w:val="28"/>
          <w:szCs w:val="28"/>
        </w:rPr>
        <w:t>数据的抽取和集成是大数据处理的第一步，从抽取数据中提取出关系和实体，经过关联和聚合等操作，按照统一定义的格式对数据进行存储。</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视频卡：</w:t>
      </w:r>
      <w:r w:rsidRPr="00863778">
        <w:rPr>
          <w:rFonts w:asciiTheme="minorEastAsia" w:hAnsiTheme="minorEastAsia" w:hint="eastAsia"/>
          <w:sz w:val="28"/>
          <w:szCs w:val="28"/>
        </w:rPr>
        <w:t>视频卡也叫视频采集卡，用于将模拟摄像机、录像机、LD视盘机和电视机输出的视频数据或者视频和音频的混合数据输入计算机，并转换成计算机可识别的数字数据。</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各种外部设备：</w:t>
      </w:r>
      <w:r w:rsidRPr="00863778">
        <w:rPr>
          <w:rFonts w:asciiTheme="minorEastAsia" w:hAnsiTheme="minorEastAsia" w:hint="eastAsia"/>
          <w:sz w:val="28"/>
          <w:szCs w:val="28"/>
        </w:rPr>
        <w:t>多媒体处理过程中会用到的外部设备主要包括摄像机/录放机、数字照相机/头盔显示器、扫描仪、激光打印机、光盘驱动器、光笔/鼠标/传感器/触摸屏、话筒/喇叭、传真机（FAX）和可视电话机等。</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数据分析：</w:t>
      </w:r>
      <w:r w:rsidRPr="00863778">
        <w:rPr>
          <w:rFonts w:asciiTheme="minorEastAsia" w:hAnsiTheme="minorEastAsia" w:hint="eastAsia"/>
          <w:sz w:val="28"/>
          <w:szCs w:val="28"/>
        </w:rPr>
        <w:t>数据分析是大数据处理的核心步骤，在决策支持、商业智能、推荐系统、预测系统中应用广泛，在从异构的数据源中获取了原始数据后，将数据导入到一个集中的大型分布式数据库或分布式存储集群，进行一些基本的预处理工作，然后根据自己的需求对原始数据</w:t>
      </w:r>
      <w:r w:rsidRPr="00863778">
        <w:rPr>
          <w:rFonts w:asciiTheme="minorEastAsia" w:hAnsiTheme="minorEastAsia" w:hint="eastAsia"/>
          <w:sz w:val="28"/>
          <w:szCs w:val="28"/>
        </w:rPr>
        <w:lastRenderedPageBreak/>
        <w:t>进行分析，如数据挖掘、机器学习、数据统计等。</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各种外部设备：</w:t>
      </w:r>
      <w:r w:rsidRPr="00863778">
        <w:rPr>
          <w:rFonts w:asciiTheme="minorEastAsia" w:hAnsiTheme="minorEastAsia" w:hint="eastAsia"/>
          <w:sz w:val="28"/>
          <w:szCs w:val="28"/>
        </w:rPr>
        <w:t>在完成数据的分析后，应该使用合适的、便于理解的展示方式将正确的数据处理结果展示给终端用户，可视化和人机交互是数据解释的主要技术。</w:t>
      </w:r>
    </w:p>
    <w:p w:rsidR="001661F2" w:rsidRPr="00863778" w:rsidRDefault="001661F2" w:rsidP="001661F2">
      <w:pPr>
        <w:rPr>
          <w:rFonts w:asciiTheme="minorEastAsia" w:hAnsiTheme="minorEastAsia" w:hint="eastAsia"/>
          <w:sz w:val="28"/>
          <w:szCs w:val="28"/>
        </w:rPr>
      </w:pPr>
      <w:r w:rsidRPr="00863778">
        <w:rPr>
          <w:rFonts w:asciiTheme="minorEastAsia" w:hAnsiTheme="minorEastAsia" w:hint="eastAsia"/>
          <w:noProof/>
          <w:sz w:val="28"/>
          <w:szCs w:val="28"/>
        </w:rPr>
        <w:drawing>
          <wp:inline distT="0" distB="0" distL="0" distR="0">
            <wp:extent cx="5274310" cy="14598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JPG"/>
                    <pic:cNvPicPr/>
                  </pic:nvPicPr>
                  <pic:blipFill>
                    <a:blip r:embed="rId7">
                      <a:extLst>
                        <a:ext uri="{28A0092B-C50C-407E-A947-70E740481C1C}">
                          <a14:useLocalDpi xmlns:a14="http://schemas.microsoft.com/office/drawing/2010/main" val="0"/>
                        </a:ext>
                      </a:extLst>
                    </a:blip>
                    <a:stretch>
                      <a:fillRect/>
                    </a:stretch>
                  </pic:blipFill>
                  <pic:spPr>
                    <a:xfrm>
                      <a:off x="0" y="0"/>
                      <a:ext cx="5274310" cy="1459865"/>
                    </a:xfrm>
                    <a:prstGeom prst="rect">
                      <a:avLst/>
                    </a:prstGeom>
                  </pic:spPr>
                </pic:pic>
              </a:graphicData>
            </a:graphic>
          </wp:inline>
        </w:drawing>
      </w:r>
    </w:p>
    <w:p w:rsidR="001661F2" w:rsidRPr="00863778" w:rsidRDefault="001661F2" w:rsidP="001661F2">
      <w:pPr>
        <w:pStyle w:val="Pa3"/>
        <w:numPr>
          <w:ilvl w:val="0"/>
          <w:numId w:val="2"/>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了解大数据的典型应用案例</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高能物理是一个与大数据联系十分紧密的学科，科学家往往要从大量的数据中去发现一些小概率的粒子事件，如比较典型的离线处理方式，由探测器组负责在实验时获取数据，而最新的LHC实验每年采集的数据高达15PB。高能物理中的数据不仅十分海量，且没有关联性，要从海量数据中提取有用的事件，即可使用并行计算技术对各个数据文件进行较为独立的分析处理。</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推荐系统可以通过电子商务网站向用户提供商品信息和建议，如商品推荐、新闻推荐、视频推荐等，而实现推荐过程则需要依赖大数据，用户在访问网站时，网站会记录和分析用户的行为并建立模型，将该模型与数据库中的产品进行匹配后，才能完成推荐过程。为了实现这个推荐过程，需要存储海量的客户访问信息，并基于大量数据的分析，推荐出与用户行为符合的内容。</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搜索引擎是非常常见的大数据系统，为了有效地完成互联网上数量巨</w:t>
      </w:r>
      <w:r w:rsidRPr="00863778">
        <w:rPr>
          <w:rFonts w:asciiTheme="minorEastAsia" w:hAnsiTheme="minorEastAsia" w:hint="eastAsia"/>
          <w:sz w:val="28"/>
          <w:szCs w:val="28"/>
        </w:rPr>
        <w:lastRenderedPageBreak/>
        <w:t>大的信息的收集、分类和处理工作，搜索引擎系统大多基于集群架构，搜索引擎的发展历程为大数据研究积累了宝贵的经验</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任务三  认识其他新兴技术</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任务要求</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肖磊最近对计算机新兴技术非常感兴趣，随着时代的发展，越来越多的新技术被人们应用到工作生活中，他明白，只有不断学习新知识，才能与时俱进。</w:t>
      </w:r>
    </w:p>
    <w:p w:rsidR="001661F2" w:rsidRPr="00863778" w:rsidRDefault="001661F2" w:rsidP="001661F2">
      <w:pPr>
        <w:rPr>
          <w:rFonts w:asciiTheme="minorEastAsia" w:hAnsiTheme="minorEastAsia"/>
          <w:sz w:val="28"/>
          <w:szCs w:val="28"/>
        </w:rPr>
      </w:pPr>
      <w:proofErr w:type="gramStart"/>
      <w:r w:rsidRPr="00863778">
        <w:rPr>
          <w:rFonts w:asciiTheme="minorEastAsia" w:hAnsiTheme="minorEastAsia" w:hint="eastAsia"/>
          <w:sz w:val="28"/>
          <w:szCs w:val="28"/>
        </w:rPr>
        <w:t>本任务</w:t>
      </w:r>
      <w:proofErr w:type="gramEnd"/>
      <w:r w:rsidRPr="00863778">
        <w:rPr>
          <w:rFonts w:asciiTheme="minorEastAsia" w:hAnsiTheme="minorEastAsia" w:hint="eastAsia"/>
          <w:sz w:val="28"/>
          <w:szCs w:val="28"/>
        </w:rPr>
        <w:t>要求认识计算机的其他新兴技术，如了解VR、AR、MR和CR，了解AI，了解3D打印技术，了解互联网+，以及了解区块链技术等。</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cs="方正书宋简体"/>
          <w:b/>
          <w:color w:val="000000"/>
          <w:sz w:val="28"/>
          <w:szCs w:val="28"/>
        </w:rPr>
      </w:pPr>
      <w:r w:rsidRPr="00863778">
        <w:rPr>
          <w:rFonts w:asciiTheme="minorEastAsia" w:eastAsiaTheme="minorEastAsia" w:hAnsiTheme="minorEastAsia" w:cs="方正书宋简体" w:hint="eastAsia"/>
          <w:b/>
          <w:color w:val="000000"/>
          <w:sz w:val="28"/>
          <w:szCs w:val="28"/>
        </w:rPr>
        <w:t>任务实现</w:t>
      </w:r>
      <w:r w:rsidRPr="00863778">
        <w:rPr>
          <w:rFonts w:asciiTheme="minorEastAsia" w:eastAsiaTheme="minorEastAsia" w:hAnsiTheme="minorEastAsia" w:cs="方正书宋简体" w:hint="eastAsia"/>
          <w:b/>
          <w:color w:val="000000"/>
          <w:sz w:val="28"/>
          <w:szCs w:val="28"/>
        </w:rPr>
        <w:tab/>
      </w:r>
    </w:p>
    <w:p w:rsidR="001661F2" w:rsidRPr="00863778" w:rsidRDefault="001661F2" w:rsidP="001661F2">
      <w:pPr>
        <w:pStyle w:val="Pa3"/>
        <w:numPr>
          <w:ilvl w:val="0"/>
          <w:numId w:val="3"/>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VR、AR、MR和CR</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1．VR</w:t>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t>VR（Virtual Reality）即虚拟现实，是一种可以创建和体验虚拟世界的计算机仿真系统。</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虚拟现实技术主要包括模拟环境、感知、自然技能和传感设备等方面，其中模拟环境是指由计算机生成的实时动态的三维立体图像；感知是指一切人所具有的感知，包括视觉、听觉、触觉、力觉、运动感知，甚至嗅觉和味觉等；自然技能是指计算机对人体行为动作数据进行处理，并对用户输入</w:t>
      </w:r>
      <w:proofErr w:type="gramStart"/>
      <w:r w:rsidRPr="00863778">
        <w:rPr>
          <w:rFonts w:asciiTheme="minorEastAsia" w:hAnsiTheme="minorEastAsia" w:hint="eastAsia"/>
          <w:sz w:val="28"/>
          <w:szCs w:val="28"/>
        </w:rPr>
        <w:t>作出</w:t>
      </w:r>
      <w:proofErr w:type="gramEnd"/>
      <w:r w:rsidRPr="00863778">
        <w:rPr>
          <w:rFonts w:asciiTheme="minorEastAsia" w:hAnsiTheme="minorEastAsia" w:hint="eastAsia"/>
          <w:sz w:val="28"/>
          <w:szCs w:val="28"/>
        </w:rPr>
        <w:t>实时响应，传感设备是指三维交互设备。</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2．AR</w:t>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lastRenderedPageBreak/>
        <w:t>AR（Augmented Reality）即增强现实技术，是一种实时计算摄影机影像位置及角度，并赋予其相应图像、视频、3D模型的技术。增强现实技术的目标是在屏幕上把虚拟世界套入现实世界，然后与之进行互动。VR技术是百分之百的虚拟世界，而AR技术则是以现实世界的实体为主体，借助数字技术让用户可以探索现实世界并与之交互。</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增强现实技术包含了多媒体、三维建模、实时视频显示及控制、多传感器融合、实时跟踪及注册、场景融合等多项新技术，增强现实技术与虚拟现实技术的应用领域类似。</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3．MR</w:t>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t>MR（(Mediated Reality)）即</w:t>
      </w:r>
      <w:proofErr w:type="gramStart"/>
      <w:r w:rsidRPr="00863778">
        <w:rPr>
          <w:rFonts w:asciiTheme="minorEastAsia" w:hAnsiTheme="minorEastAsia"/>
          <w:sz w:val="28"/>
          <w:szCs w:val="28"/>
        </w:rPr>
        <w:t>介导现实</w:t>
      </w:r>
      <w:proofErr w:type="gramEnd"/>
      <w:r w:rsidRPr="00863778">
        <w:rPr>
          <w:rFonts w:asciiTheme="minorEastAsia" w:hAnsiTheme="minorEastAsia"/>
          <w:sz w:val="28"/>
          <w:szCs w:val="28"/>
        </w:rPr>
        <w:t>或混合现实。MR技术可以</w:t>
      </w:r>
      <w:proofErr w:type="gramStart"/>
      <w:r w:rsidRPr="00863778">
        <w:rPr>
          <w:rFonts w:asciiTheme="minorEastAsia" w:hAnsiTheme="minorEastAsia"/>
          <w:sz w:val="28"/>
          <w:szCs w:val="28"/>
        </w:rPr>
        <w:t>看做</w:t>
      </w:r>
      <w:proofErr w:type="gramEnd"/>
      <w:r w:rsidRPr="00863778">
        <w:rPr>
          <w:rFonts w:asciiTheme="minorEastAsia" w:hAnsiTheme="minorEastAsia"/>
          <w:sz w:val="28"/>
          <w:szCs w:val="28"/>
        </w:rPr>
        <w:t>是VR技术和AR技术的集合，VR技术是纯虚拟数字画面，AR技术在虚拟数字画面上加上裸眼现实，MR则是数字化现实加上虚拟数字画面，它结合了VR与AR的优势，利用MR技术，用户不仅可以看到真实世界，还可以看到虚拟物体，将虚拟物体置于真实世界中，让用户可以与虚拟物体进行互动。</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4．CR</w:t>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t>CR（Cinematic Reality）即影像现实，是Google投资的Magic Leap提出的概念，通过光波传导棱镜设计，多角度将画面直接投射于用户的视网膜，直接与视网膜交互，产生真实的影响和效果。CR技术与MR技术的理念类似，都是物理世界与虚拟世界的集合，所完成的任务、应用的场景、提供的内容，都与MR相似，与MR技术的投射显示技术相比，CR技术虽然投射方式不同，但本质上仍是MR技术的不同实现</w:t>
      </w:r>
      <w:r w:rsidRPr="00863778">
        <w:rPr>
          <w:rFonts w:asciiTheme="minorEastAsia" w:hAnsiTheme="minorEastAsia"/>
          <w:sz w:val="28"/>
          <w:szCs w:val="28"/>
        </w:rPr>
        <w:lastRenderedPageBreak/>
        <w:t>方式。</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numPr>
          <w:ilvl w:val="0"/>
          <w:numId w:val="3"/>
        </w:numPr>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color w:val="000000"/>
          <w:sz w:val="28"/>
          <w:szCs w:val="28"/>
        </w:rPr>
        <w:t>AI</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t>AI是人工智能（Artificial Intelligence）的英文缩写。人工智能是计算机科学的一个分支，是研究、开发用于模拟、延伸和扩展人的智能的理论、方法、技术及应用系统的一门新兴技术科学。具体来说，人工智能技术的应用就是研究智能的实质，并生产出一种新的能模拟人类智能</w:t>
      </w:r>
      <w:proofErr w:type="gramStart"/>
      <w:r w:rsidRPr="00863778">
        <w:rPr>
          <w:rFonts w:asciiTheme="minorEastAsia" w:hAnsiTheme="minorEastAsia"/>
          <w:sz w:val="28"/>
          <w:szCs w:val="28"/>
        </w:rPr>
        <w:t>作出</w:t>
      </w:r>
      <w:proofErr w:type="gramEnd"/>
      <w:r w:rsidRPr="00863778">
        <w:rPr>
          <w:rFonts w:asciiTheme="minorEastAsia" w:hAnsiTheme="minorEastAsia"/>
          <w:sz w:val="28"/>
          <w:szCs w:val="28"/>
        </w:rPr>
        <w:t>反应的智能机器，如机器人、语言识别、图像识别、自然语言处理和专家系统等。</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工程学方法（Engineering Approach）：</w:t>
      </w:r>
      <w:r w:rsidRPr="00863778">
        <w:rPr>
          <w:rFonts w:asciiTheme="minorEastAsia" w:hAnsiTheme="minorEastAsia" w:hint="eastAsia"/>
          <w:sz w:val="28"/>
          <w:szCs w:val="28"/>
        </w:rPr>
        <w:t>即采用传统的编程技术，使系统呈现智能效果，不考虑所用方法是否与人或生物相同，</w:t>
      </w:r>
      <w:proofErr w:type="gramStart"/>
      <w:r w:rsidRPr="00863778">
        <w:rPr>
          <w:rFonts w:asciiTheme="minorEastAsia" w:hAnsiTheme="minorEastAsia" w:hint="eastAsia"/>
          <w:sz w:val="28"/>
          <w:szCs w:val="28"/>
        </w:rPr>
        <w:t>如文字</w:t>
      </w:r>
      <w:proofErr w:type="gramEnd"/>
      <w:r w:rsidRPr="00863778">
        <w:rPr>
          <w:rFonts w:asciiTheme="minorEastAsia" w:hAnsiTheme="minorEastAsia" w:hint="eastAsia"/>
          <w:sz w:val="28"/>
          <w:szCs w:val="28"/>
        </w:rPr>
        <w:t>识别、电脑下棋等。</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模拟法（Modeling Approach）：</w:t>
      </w:r>
      <w:r w:rsidRPr="00863778">
        <w:rPr>
          <w:rFonts w:asciiTheme="minorEastAsia" w:hAnsiTheme="minorEastAsia" w:hint="eastAsia"/>
          <w:sz w:val="28"/>
          <w:szCs w:val="28"/>
        </w:rPr>
        <w:t>该方法不仅注重效果，还要求实现方法也与人或生物机体所用的方法相同或相类似。如遗传算法和人工神经网络，遗传算法模拟人类或生物的遗传-进化机制，而人工神经网络则是模拟人类或生物大脑中神经细胞的活动方式。</w:t>
      </w:r>
    </w:p>
    <w:p w:rsidR="001661F2" w:rsidRPr="00863778" w:rsidRDefault="001661F2" w:rsidP="001661F2">
      <w:pPr>
        <w:rPr>
          <w:rFonts w:asciiTheme="minorEastAsia" w:hAnsiTheme="minorEastAsia"/>
          <w:sz w:val="28"/>
          <w:szCs w:val="28"/>
        </w:rPr>
      </w:pP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（三）3D打印</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t>3D打印是一种快速成型技术，以数字模型文件为基础，运用特殊蜡材、粉末状金属或塑料等可粘合材料，通过逐层打印的方式来构造三维物体。</w:t>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lastRenderedPageBreak/>
        <w:t>3D打印需借助3D打印机来实现，3D打印机的工作原理是把数据和原料放进3D打印机中，机器按照程序把产品一层一层地打印出来。可用于3D打印的介质种类非常多，如塑料、金属、陶瓷、橡胶类物质等，还能结合不同介质，打印出不同质感和硬度的物品。</w:t>
      </w:r>
    </w:p>
    <w:p w:rsidR="001661F2" w:rsidRPr="00863778" w:rsidRDefault="001661F2" w:rsidP="001661F2">
      <w:pPr>
        <w:rPr>
          <w:rFonts w:asciiTheme="minorEastAsia" w:hAnsiTheme="minorEastAsia"/>
          <w:sz w:val="28"/>
          <w:szCs w:val="28"/>
        </w:rPr>
      </w:pPr>
      <w:r w:rsidRPr="00863778">
        <w:rPr>
          <w:rFonts w:asciiTheme="minorEastAsia" w:hAnsiTheme="minorEastAsia"/>
          <w:sz w:val="28"/>
          <w:szCs w:val="28"/>
        </w:rPr>
        <w:drawing>
          <wp:inline distT="0" distB="0" distL="0" distR="0" wp14:anchorId="23092BE2" wp14:editId="6D925224">
            <wp:extent cx="5274310" cy="3567430"/>
            <wp:effectExtent l="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74310" cy="3567430"/>
                    </a:xfrm>
                    <a:prstGeom prst="rect">
                      <a:avLst/>
                    </a:prstGeom>
                    <a:noFill/>
                    <a:ln w="9525">
                      <a:noFill/>
                    </a:ln>
                  </pic:spPr>
                </pic:pic>
              </a:graphicData>
            </a:graphic>
          </wp:inline>
        </w:drawing>
      </w:r>
    </w:p>
    <w:p w:rsidR="001661F2" w:rsidRPr="00863778" w:rsidRDefault="001661F2" w:rsidP="001661F2">
      <w:pPr>
        <w:pStyle w:val="Pa3"/>
        <w:ind w:left="142"/>
        <w:rPr>
          <w:rFonts w:asciiTheme="minorEastAsia" w:eastAsiaTheme="minorEastAsia" w:hAnsiTheme="minorEastAsia" w:cs="方正书宋简体"/>
          <w:color w:val="000000"/>
          <w:sz w:val="28"/>
          <w:szCs w:val="28"/>
        </w:rPr>
      </w:pPr>
      <w:r w:rsidRPr="00863778">
        <w:rPr>
          <w:rFonts w:asciiTheme="minorEastAsia" w:eastAsiaTheme="minorEastAsia" w:hAnsiTheme="minorEastAsia" w:cs="方正书宋简体" w:hint="eastAsia"/>
          <w:color w:val="000000"/>
          <w:sz w:val="28"/>
          <w:szCs w:val="28"/>
        </w:rPr>
        <w:t>（四）</w:t>
      </w:r>
      <w:r w:rsidRPr="00863778">
        <w:rPr>
          <w:rFonts w:asciiTheme="minorEastAsia" w:eastAsiaTheme="minorEastAsia" w:hAnsiTheme="minorEastAsia" w:cs="方正书宋简体" w:hint="eastAsia"/>
          <w:color w:val="000000"/>
          <w:sz w:val="28"/>
          <w:szCs w:val="28"/>
        </w:rPr>
        <w:t>互联网+</w:t>
      </w:r>
      <w:r w:rsidRPr="00863778">
        <w:rPr>
          <w:rFonts w:asciiTheme="minorEastAsia" w:eastAsiaTheme="minorEastAsia" w:hAnsiTheme="minorEastAsia" w:cs="方正书宋简体" w:hint="eastAsia"/>
          <w:color w:val="000000"/>
          <w:sz w:val="28"/>
          <w:szCs w:val="28"/>
        </w:rPr>
        <w:tab/>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1．互联网+的主要特征</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跨界融合：</w:t>
      </w:r>
      <w:r w:rsidRPr="00863778">
        <w:rPr>
          <w:rFonts w:asciiTheme="minorEastAsia" w:hAnsiTheme="minorEastAsia" w:hint="eastAsia"/>
          <w:sz w:val="28"/>
          <w:szCs w:val="28"/>
        </w:rPr>
        <w:t>利用互联网与传统行业进行变革、开放和重塑融合，使创新的基础更坚实，实现群体智能，缩短研发到产业化的路程。</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创新驱动：</w:t>
      </w:r>
      <w:r w:rsidRPr="00863778">
        <w:rPr>
          <w:rFonts w:asciiTheme="minorEastAsia" w:hAnsiTheme="minorEastAsia" w:hint="eastAsia"/>
          <w:sz w:val="28"/>
          <w:szCs w:val="28"/>
        </w:rPr>
        <w:t>创新驱动发展是互联网的特质，适合中国目前经济发展方式，而用互联网思维来变革求发展，也更能发挥创新的力量。</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重塑结构：</w:t>
      </w:r>
      <w:r w:rsidRPr="00863778">
        <w:rPr>
          <w:rFonts w:asciiTheme="minorEastAsia" w:hAnsiTheme="minorEastAsia" w:hint="eastAsia"/>
          <w:sz w:val="28"/>
          <w:szCs w:val="28"/>
        </w:rPr>
        <w:t>新时代的信息革命、全球化、互联网行业，打破了原有的各种结构，权力、议事规则、话语权不断在发生变化，互联网+社会治理、虚拟社会治理与传统的社会结构有很大的不同。</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lastRenderedPageBreak/>
        <w:t>尊重人性：</w:t>
      </w:r>
      <w:r w:rsidRPr="00863778">
        <w:rPr>
          <w:rFonts w:asciiTheme="minorEastAsia" w:hAnsiTheme="minorEastAsia" w:hint="eastAsia"/>
          <w:sz w:val="28"/>
          <w:szCs w:val="28"/>
        </w:rPr>
        <w:t>对人性最大限度的尊重、对人体验的敬畏和对人创造性发挥的重视是互联网经济的根本所在。</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开放生态：</w:t>
      </w:r>
      <w:r w:rsidRPr="00863778">
        <w:rPr>
          <w:rFonts w:asciiTheme="minorEastAsia" w:hAnsiTheme="minorEastAsia" w:hint="eastAsia"/>
          <w:sz w:val="28"/>
          <w:szCs w:val="28"/>
        </w:rPr>
        <w:t>生态的本身是开放的，而互联网+就是要把孤岛式创新连接起来，让研发由人性决定的市场驱动，</w:t>
      </w:r>
      <w:proofErr w:type="gramStart"/>
      <w:r w:rsidRPr="00863778">
        <w:rPr>
          <w:rFonts w:asciiTheme="minorEastAsia" w:hAnsiTheme="minorEastAsia" w:hint="eastAsia"/>
          <w:sz w:val="28"/>
          <w:szCs w:val="28"/>
        </w:rPr>
        <w:t>让创业</w:t>
      </w:r>
      <w:proofErr w:type="gramEnd"/>
      <w:r w:rsidRPr="00863778">
        <w:rPr>
          <w:rFonts w:asciiTheme="minorEastAsia" w:hAnsiTheme="minorEastAsia" w:hint="eastAsia"/>
          <w:sz w:val="28"/>
          <w:szCs w:val="28"/>
        </w:rPr>
        <w:t>并努力者有机会实现价值。</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连接一切：</w:t>
      </w:r>
      <w:r w:rsidRPr="00863778">
        <w:rPr>
          <w:rFonts w:asciiTheme="minorEastAsia" w:hAnsiTheme="minorEastAsia" w:hint="eastAsia"/>
          <w:sz w:val="28"/>
          <w:szCs w:val="28"/>
        </w:rPr>
        <w:t>连接是有层次的，可连接性也可能有差异，导致连接的价值是相差很大的，但连接一切是互联网+的目标。</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b/>
          <w:bCs/>
          <w:sz w:val="28"/>
          <w:szCs w:val="28"/>
        </w:rPr>
        <w:t>法制经济：</w:t>
      </w:r>
      <w:r w:rsidRPr="00863778">
        <w:rPr>
          <w:rFonts w:asciiTheme="minorEastAsia" w:hAnsiTheme="minorEastAsia" w:hint="eastAsia"/>
          <w:sz w:val="28"/>
          <w:szCs w:val="28"/>
        </w:rPr>
        <w:t>互联网+是建立在以市场经济为基础的法制经济，它更加注重对创新的法律保护，增加了对知识产权的保护范围，使全世界对于虚拟经济的法律保护更加趋向于共通。</w:t>
      </w:r>
    </w:p>
    <w:p w:rsidR="001661F2" w:rsidRPr="00863778" w:rsidRDefault="001661F2" w:rsidP="001661F2">
      <w:pPr>
        <w:rPr>
          <w:rFonts w:asciiTheme="minorEastAsia" w:hAnsiTheme="minorEastAsia"/>
          <w:sz w:val="28"/>
          <w:szCs w:val="28"/>
        </w:rPr>
      </w:pPr>
      <w:r w:rsidRPr="00863778">
        <w:rPr>
          <w:rFonts w:asciiTheme="minorEastAsia" w:hAnsiTheme="minorEastAsia" w:hint="eastAsia"/>
          <w:sz w:val="28"/>
          <w:szCs w:val="28"/>
        </w:rPr>
        <w:t>2．互联网+对消费模式的影响</w:t>
      </w:r>
    </w:p>
    <w:p w:rsidR="00863778" w:rsidRPr="00863778" w:rsidRDefault="00863778" w:rsidP="00863778">
      <w:pPr>
        <w:pStyle w:val="a3"/>
        <w:numPr>
          <w:ilvl w:val="0"/>
          <w:numId w:val="4"/>
        </w:numPr>
        <w:ind w:firstLineChars="0"/>
        <w:rPr>
          <w:rFonts w:asciiTheme="minorEastAsia" w:hAnsiTheme="minorEastAsia"/>
          <w:sz w:val="28"/>
          <w:szCs w:val="28"/>
        </w:rPr>
      </w:pPr>
      <w:r w:rsidRPr="00863778">
        <w:rPr>
          <w:rFonts w:asciiTheme="minorEastAsia" w:hAnsiTheme="minorEastAsia" w:hint="eastAsia"/>
          <w:sz w:val="28"/>
          <w:szCs w:val="28"/>
        </w:rPr>
        <w:t>满足了消费需求，使消费具有互动性</w:t>
      </w:r>
    </w:p>
    <w:p w:rsidR="00863778" w:rsidRPr="00863778" w:rsidRDefault="00863778" w:rsidP="00863778">
      <w:pPr>
        <w:pStyle w:val="a3"/>
        <w:numPr>
          <w:ilvl w:val="0"/>
          <w:numId w:val="4"/>
        </w:numPr>
        <w:ind w:firstLineChars="0"/>
        <w:rPr>
          <w:rFonts w:asciiTheme="minorEastAsia" w:hAnsiTheme="minorEastAsia"/>
          <w:sz w:val="28"/>
          <w:szCs w:val="28"/>
        </w:rPr>
      </w:pPr>
      <w:r w:rsidRPr="00863778">
        <w:rPr>
          <w:rFonts w:asciiTheme="minorEastAsia" w:hAnsiTheme="minorEastAsia" w:hint="eastAsia"/>
          <w:sz w:val="28"/>
          <w:szCs w:val="28"/>
        </w:rPr>
        <w:t>优化了消费结构，使消费更具有合理性</w:t>
      </w:r>
    </w:p>
    <w:p w:rsidR="00863778" w:rsidRPr="00863778" w:rsidRDefault="00863778" w:rsidP="00863778">
      <w:pPr>
        <w:pStyle w:val="a3"/>
        <w:numPr>
          <w:ilvl w:val="0"/>
          <w:numId w:val="4"/>
        </w:numPr>
        <w:ind w:firstLineChars="0"/>
        <w:rPr>
          <w:rFonts w:asciiTheme="minorEastAsia" w:hAnsiTheme="minorEastAsia"/>
          <w:sz w:val="28"/>
          <w:szCs w:val="28"/>
        </w:rPr>
      </w:pPr>
      <w:r w:rsidRPr="00863778">
        <w:rPr>
          <w:rFonts w:asciiTheme="minorEastAsia" w:hAnsiTheme="minorEastAsia" w:hint="eastAsia"/>
          <w:sz w:val="28"/>
          <w:szCs w:val="28"/>
        </w:rPr>
        <w:t>扩展了消费范围，使消费具有无边界性</w:t>
      </w:r>
    </w:p>
    <w:p w:rsidR="00863778" w:rsidRPr="00863778" w:rsidRDefault="00863778" w:rsidP="00863778">
      <w:pPr>
        <w:pStyle w:val="a3"/>
        <w:numPr>
          <w:ilvl w:val="0"/>
          <w:numId w:val="4"/>
        </w:numPr>
        <w:ind w:firstLineChars="0"/>
        <w:rPr>
          <w:rFonts w:asciiTheme="minorEastAsia" w:hAnsiTheme="minorEastAsia"/>
          <w:sz w:val="28"/>
          <w:szCs w:val="28"/>
        </w:rPr>
      </w:pPr>
      <w:r w:rsidRPr="00863778">
        <w:rPr>
          <w:rFonts w:asciiTheme="minorEastAsia" w:hAnsiTheme="minorEastAsia" w:hint="eastAsia"/>
          <w:sz w:val="28"/>
          <w:szCs w:val="28"/>
        </w:rPr>
        <w:t>改变了消费行为，使消费具有分享性</w:t>
      </w:r>
    </w:p>
    <w:p w:rsidR="00863778" w:rsidRPr="00863778" w:rsidRDefault="00863778" w:rsidP="00863778">
      <w:pPr>
        <w:pStyle w:val="a3"/>
        <w:numPr>
          <w:ilvl w:val="0"/>
          <w:numId w:val="4"/>
        </w:numPr>
        <w:ind w:firstLineChars="0"/>
        <w:rPr>
          <w:rFonts w:asciiTheme="minorEastAsia" w:hAnsiTheme="minorEastAsia"/>
          <w:sz w:val="28"/>
          <w:szCs w:val="28"/>
        </w:rPr>
      </w:pPr>
      <w:r w:rsidRPr="00863778">
        <w:rPr>
          <w:rFonts w:asciiTheme="minorEastAsia" w:hAnsiTheme="minorEastAsia" w:hint="eastAsia"/>
          <w:sz w:val="28"/>
          <w:szCs w:val="28"/>
        </w:rPr>
        <w:t>丰富了消费信息，使消费具有自主性</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3．互联网+的典型应用案例</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互联网+通信</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互联网与通信行业的融合产生了即时通信工具，如QQ、</w:t>
      </w:r>
      <w:proofErr w:type="gramStart"/>
      <w:r w:rsidRPr="00863778">
        <w:rPr>
          <w:rFonts w:asciiTheme="minorEastAsia" w:hAnsiTheme="minorEastAsia" w:hint="eastAsia"/>
          <w:sz w:val="28"/>
          <w:szCs w:val="28"/>
        </w:rPr>
        <w:t>微信等</w:t>
      </w:r>
      <w:proofErr w:type="gramEnd"/>
      <w:r w:rsidRPr="00863778">
        <w:rPr>
          <w:rFonts w:asciiTheme="minorEastAsia" w:hAnsiTheme="minorEastAsia" w:hint="eastAsia"/>
          <w:sz w:val="28"/>
          <w:szCs w:val="28"/>
        </w:rPr>
        <w:t>。</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互联网+购物</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互联网与购物进行融合产生了一系列的电</w:t>
      </w:r>
      <w:proofErr w:type="gramStart"/>
      <w:r w:rsidRPr="00863778">
        <w:rPr>
          <w:rFonts w:asciiTheme="minorEastAsia" w:hAnsiTheme="minorEastAsia" w:hint="eastAsia"/>
          <w:sz w:val="28"/>
          <w:szCs w:val="28"/>
        </w:rPr>
        <w:t>商购物</w:t>
      </w:r>
      <w:proofErr w:type="gramEnd"/>
      <w:r w:rsidRPr="00863778">
        <w:rPr>
          <w:rFonts w:asciiTheme="minorEastAsia" w:hAnsiTheme="minorEastAsia" w:hint="eastAsia"/>
          <w:sz w:val="28"/>
          <w:szCs w:val="28"/>
        </w:rPr>
        <w:t>平台，如淘宝、京东等。</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lastRenderedPageBreak/>
        <w:t>互联网+饮食</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互联网与饮食行业的融合产生了各种一系列美食APP，如美团、大众</w:t>
      </w:r>
      <w:proofErr w:type="gramStart"/>
      <w:r w:rsidRPr="00863778">
        <w:rPr>
          <w:rFonts w:asciiTheme="minorEastAsia" w:hAnsiTheme="minorEastAsia" w:hint="eastAsia"/>
          <w:sz w:val="28"/>
          <w:szCs w:val="28"/>
        </w:rPr>
        <w:t>点评团</w:t>
      </w:r>
      <w:proofErr w:type="gramEnd"/>
      <w:r w:rsidRPr="00863778">
        <w:rPr>
          <w:rFonts w:asciiTheme="minorEastAsia" w:hAnsiTheme="minorEastAsia" w:hint="eastAsia"/>
          <w:sz w:val="28"/>
          <w:szCs w:val="28"/>
        </w:rPr>
        <w:t>等。</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互联网+出行</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互联网与交通行业的融合产生了低碳交通工具，</w:t>
      </w:r>
      <w:proofErr w:type="gramStart"/>
      <w:r w:rsidRPr="00863778">
        <w:rPr>
          <w:rFonts w:asciiTheme="minorEastAsia" w:hAnsiTheme="minorEastAsia" w:hint="eastAsia"/>
          <w:sz w:val="28"/>
          <w:szCs w:val="28"/>
        </w:rPr>
        <w:t>如摩拜</w:t>
      </w:r>
      <w:proofErr w:type="gramEnd"/>
      <w:r w:rsidRPr="00863778">
        <w:rPr>
          <w:rFonts w:asciiTheme="minorEastAsia" w:hAnsiTheme="minorEastAsia" w:hint="eastAsia"/>
          <w:sz w:val="28"/>
          <w:szCs w:val="28"/>
        </w:rPr>
        <w:t>、</w:t>
      </w:r>
      <w:proofErr w:type="spellStart"/>
      <w:r w:rsidRPr="00863778">
        <w:rPr>
          <w:rFonts w:asciiTheme="minorEastAsia" w:hAnsiTheme="minorEastAsia" w:hint="eastAsia"/>
          <w:sz w:val="28"/>
          <w:szCs w:val="28"/>
        </w:rPr>
        <w:t>ofo</w:t>
      </w:r>
      <w:proofErr w:type="spellEnd"/>
      <w:r w:rsidRPr="00863778">
        <w:rPr>
          <w:rFonts w:asciiTheme="minorEastAsia" w:hAnsiTheme="minorEastAsia" w:hint="eastAsia"/>
          <w:sz w:val="28"/>
          <w:szCs w:val="28"/>
        </w:rPr>
        <w:t>等。</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互联网+交易</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互联网与金融交易行业融合，产生了快捷支付工具，如支付宝、</w:t>
      </w:r>
      <w:proofErr w:type="gramStart"/>
      <w:r w:rsidRPr="00863778">
        <w:rPr>
          <w:rFonts w:asciiTheme="minorEastAsia" w:hAnsiTheme="minorEastAsia" w:hint="eastAsia"/>
          <w:sz w:val="28"/>
          <w:szCs w:val="28"/>
        </w:rPr>
        <w:t>微信钱包</w:t>
      </w:r>
      <w:proofErr w:type="gramEnd"/>
      <w:r w:rsidRPr="00863778">
        <w:rPr>
          <w:rFonts w:asciiTheme="minorEastAsia" w:hAnsiTheme="minorEastAsia" w:hint="eastAsia"/>
          <w:sz w:val="28"/>
          <w:szCs w:val="28"/>
        </w:rPr>
        <w:t>等。</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互联网+企业政府</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互联网将交通、医疗、社保等一系列政府服务融合在一起，让原来需要繁杂手续办理的业务通过互联网完成，既节省了时间，也提高了效率。</w:t>
      </w:r>
    </w:p>
    <w:p w:rsidR="001661F2" w:rsidRPr="00863778" w:rsidRDefault="001661F2" w:rsidP="001661F2">
      <w:pPr>
        <w:rPr>
          <w:rFonts w:asciiTheme="minorEastAsia" w:hAnsiTheme="minorEastAsia" w:hint="eastAsia"/>
          <w:sz w:val="28"/>
          <w:szCs w:val="28"/>
        </w:rPr>
      </w:pPr>
    </w:p>
    <w:p w:rsidR="001661F2" w:rsidRPr="00863778" w:rsidRDefault="001661F2" w:rsidP="001661F2">
      <w:pPr>
        <w:pStyle w:val="Pa3"/>
        <w:rPr>
          <w:rFonts w:asciiTheme="minorEastAsia" w:eastAsiaTheme="minorEastAsia" w:hAnsiTheme="minorEastAsia"/>
          <w:sz w:val="28"/>
          <w:szCs w:val="28"/>
        </w:rPr>
      </w:pPr>
      <w:r w:rsidRPr="00863778">
        <w:rPr>
          <w:rFonts w:asciiTheme="minorEastAsia" w:eastAsiaTheme="minorEastAsia" w:hAnsiTheme="minorEastAsia" w:cs="方正书宋简体" w:hint="eastAsia"/>
          <w:color w:val="000000"/>
          <w:sz w:val="28"/>
          <w:szCs w:val="28"/>
        </w:rPr>
        <w:t>（五）区块链</w:t>
      </w:r>
      <w:r w:rsidRPr="00863778">
        <w:rPr>
          <w:rFonts w:asciiTheme="minorEastAsia" w:eastAsiaTheme="minorEastAsia" w:hAnsiTheme="minorEastAsia" w:cs="方正书宋简体" w:hint="eastAsia"/>
          <w:color w:val="000000"/>
          <w:sz w:val="28"/>
          <w:szCs w:val="28"/>
        </w:rPr>
        <w:tab/>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1．区块链概述</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区块链是分布式数据存储、点对点传输、共识机制、加密算法等计算机技术的新型应用模式。共识机制是区块链系统中实现不同节点之间建立信任、获取权益的数学算法的核心部分。区块链的本质就是一个去中心化的数据库，它是一串使用密码学方法相关联产生的数据块，每一个数据块中包含了一次交换的信息，并用于验证信息的有效性和生成下一个区块。</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简单来说，区块链是一个公开透明的可信赖的帐</w:t>
      </w:r>
      <w:proofErr w:type="gramStart"/>
      <w:r w:rsidRPr="00863778">
        <w:rPr>
          <w:rFonts w:asciiTheme="minorEastAsia" w:hAnsiTheme="minorEastAsia" w:hint="eastAsia"/>
          <w:sz w:val="28"/>
          <w:szCs w:val="28"/>
        </w:rPr>
        <w:t>务</w:t>
      </w:r>
      <w:proofErr w:type="gramEnd"/>
      <w:r w:rsidRPr="00863778">
        <w:rPr>
          <w:rFonts w:asciiTheme="minorEastAsia" w:hAnsiTheme="minorEastAsia" w:hint="eastAsia"/>
          <w:sz w:val="28"/>
          <w:szCs w:val="28"/>
        </w:rPr>
        <w:t>系统，能安全的存</w:t>
      </w:r>
      <w:r w:rsidRPr="00863778">
        <w:rPr>
          <w:rFonts w:asciiTheme="minorEastAsia" w:hAnsiTheme="minorEastAsia" w:hint="eastAsia"/>
          <w:sz w:val="28"/>
          <w:szCs w:val="28"/>
        </w:rPr>
        <w:lastRenderedPageBreak/>
        <w:t>储交易数据，并且无需任何中心化机构的审核，因为这个过程完全是由整个网络来完成的。</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2．区块链特征</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去中心化：</w:t>
      </w:r>
      <w:r w:rsidRPr="00863778">
        <w:rPr>
          <w:rFonts w:asciiTheme="minorEastAsia" w:hAnsiTheme="minorEastAsia" w:hint="eastAsia"/>
          <w:sz w:val="28"/>
          <w:szCs w:val="28"/>
        </w:rPr>
        <w:t>区块链使用分布式核算和存储，系统中的数据块由整个系统中具有维护功能的节点来共同维护，而任意节点的权利和义务同等，没有中心化的硬件或管理机构。</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开放性：</w:t>
      </w:r>
      <w:r w:rsidRPr="00863778">
        <w:rPr>
          <w:rFonts w:asciiTheme="minorEastAsia" w:hAnsiTheme="minorEastAsia" w:hint="eastAsia"/>
          <w:sz w:val="28"/>
          <w:szCs w:val="28"/>
        </w:rPr>
        <w:t>整个系统信息高度透明，除了交易方各自的私有信息被加密外，数据对所有人都公开，且每个人都可通过公开的接口</w:t>
      </w:r>
      <w:proofErr w:type="gramStart"/>
      <w:r w:rsidRPr="00863778">
        <w:rPr>
          <w:rFonts w:asciiTheme="minorEastAsia" w:hAnsiTheme="minorEastAsia" w:hint="eastAsia"/>
          <w:sz w:val="28"/>
          <w:szCs w:val="28"/>
        </w:rPr>
        <w:t>查询区</w:t>
      </w:r>
      <w:proofErr w:type="gramEnd"/>
      <w:r w:rsidRPr="00863778">
        <w:rPr>
          <w:rFonts w:asciiTheme="minorEastAsia" w:hAnsiTheme="minorEastAsia" w:hint="eastAsia"/>
          <w:sz w:val="28"/>
          <w:szCs w:val="28"/>
        </w:rPr>
        <w:t>块链数据和开发相关的应用。</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自治性：</w:t>
      </w:r>
      <w:r w:rsidRPr="00863778">
        <w:rPr>
          <w:rFonts w:asciiTheme="minorEastAsia" w:hAnsiTheme="minorEastAsia" w:hint="eastAsia"/>
          <w:sz w:val="28"/>
          <w:szCs w:val="28"/>
        </w:rPr>
        <w:t>区块链采用基于协商一致的规范和协议，使得整个系统中的所有节点能够在信任的环境中自由安全的交换数据，从对“人”的信任变为对机器的信任，而人为干预不会起任何作用。</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信息不可篡改：</w:t>
      </w:r>
      <w:r w:rsidRPr="00863778">
        <w:rPr>
          <w:rFonts w:asciiTheme="minorEastAsia" w:hAnsiTheme="minorEastAsia" w:hint="eastAsia"/>
          <w:sz w:val="28"/>
          <w:szCs w:val="28"/>
        </w:rPr>
        <w:t>区块链的数据稳定性和可靠性非常高，所有添加到区块链中的信息，一经验证就会永久存储，除非能够同时控制</w:t>
      </w:r>
      <w:proofErr w:type="gramStart"/>
      <w:r w:rsidRPr="00863778">
        <w:rPr>
          <w:rFonts w:asciiTheme="minorEastAsia" w:hAnsiTheme="minorEastAsia" w:hint="eastAsia"/>
          <w:sz w:val="28"/>
          <w:szCs w:val="28"/>
        </w:rPr>
        <w:t>住系统</w:t>
      </w:r>
      <w:proofErr w:type="gramEnd"/>
      <w:r w:rsidRPr="00863778">
        <w:rPr>
          <w:rFonts w:asciiTheme="minorEastAsia" w:hAnsiTheme="minorEastAsia" w:hint="eastAsia"/>
          <w:sz w:val="28"/>
          <w:szCs w:val="28"/>
        </w:rPr>
        <w:t>中大多数的节点，否则对单个节点上的数据库进行修改仍然是无效的。</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b/>
          <w:bCs/>
          <w:sz w:val="28"/>
          <w:szCs w:val="28"/>
        </w:rPr>
        <w:t>匿名性：</w:t>
      </w:r>
      <w:r w:rsidRPr="00863778">
        <w:rPr>
          <w:rFonts w:asciiTheme="minorEastAsia" w:hAnsiTheme="minorEastAsia" w:hint="eastAsia"/>
          <w:sz w:val="28"/>
          <w:szCs w:val="28"/>
        </w:rPr>
        <w:t>区块链节点间的交换遵循了固定的算法，在其中进行数据交互无需信任，交易对手也无须通过公开身份的方式让对方信任。</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3．区块链分类</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公有区块链是指世界上的任何个体或团体都可以发起交易，且交易能够获得该区块链的有效确认，任何人都可以参与其共识过程。</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行业区块链主要由某个群体或行业内部指定多个预选的节点为记账人，每个块的生成由所有的预选节点共同决定，即预选节点</w:t>
      </w:r>
      <w:proofErr w:type="gramStart"/>
      <w:r w:rsidRPr="00863778">
        <w:rPr>
          <w:rFonts w:asciiTheme="minorEastAsia" w:hAnsiTheme="minorEastAsia" w:hint="eastAsia"/>
          <w:sz w:val="28"/>
          <w:szCs w:val="28"/>
        </w:rPr>
        <w:t>参与共识</w:t>
      </w:r>
      <w:proofErr w:type="gramEnd"/>
      <w:r w:rsidRPr="00863778">
        <w:rPr>
          <w:rFonts w:asciiTheme="minorEastAsia" w:hAnsiTheme="minorEastAsia" w:hint="eastAsia"/>
          <w:sz w:val="28"/>
          <w:szCs w:val="28"/>
        </w:rPr>
        <w:lastRenderedPageBreak/>
        <w:t>过程，而其他接入节点可以进行交易，但不涉及记账过程，任何人都可以通过该区块链开放的API进行限定查询。</w:t>
      </w:r>
    </w:p>
    <w:p w:rsidR="00863778" w:rsidRPr="00863778" w:rsidRDefault="00863778" w:rsidP="00863778">
      <w:pPr>
        <w:rPr>
          <w:rFonts w:asciiTheme="minorEastAsia" w:hAnsiTheme="minorEastAsia"/>
          <w:sz w:val="28"/>
          <w:szCs w:val="28"/>
        </w:rPr>
      </w:pPr>
      <w:r w:rsidRPr="00863778">
        <w:rPr>
          <w:rFonts w:asciiTheme="minorEastAsia" w:hAnsiTheme="minorEastAsia" w:hint="eastAsia"/>
          <w:sz w:val="28"/>
          <w:szCs w:val="28"/>
        </w:rPr>
        <w:t>私有区块链只使用区块链的总账技术进行记账，对象可以是企业，也可以是个人，独享该区块链的写入权限，该链与其他的分布式存储方案不会有太大区别。</w:t>
      </w:r>
    </w:p>
    <w:p w:rsidR="00605E42" w:rsidRPr="00863778" w:rsidRDefault="00605E42">
      <w:pPr>
        <w:rPr>
          <w:rFonts w:asciiTheme="minorEastAsia" w:hAnsiTheme="minorEastAsia"/>
          <w:sz w:val="28"/>
          <w:szCs w:val="28"/>
        </w:rPr>
      </w:pPr>
    </w:p>
    <w:p w:rsidR="00863778" w:rsidRPr="00863778" w:rsidRDefault="00863778">
      <w:pPr>
        <w:rPr>
          <w:rFonts w:asciiTheme="minorEastAsia" w:hAnsiTheme="minorEastAsia"/>
          <w:sz w:val="28"/>
          <w:szCs w:val="28"/>
        </w:rPr>
      </w:pPr>
    </w:p>
    <w:sectPr w:rsidR="00863778" w:rsidRPr="0086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Arial Unicode MS"/>
    <w:charset w:val="86"/>
    <w:family w:val="auto"/>
    <w:pitch w:val="variable"/>
    <w:sig w:usb0="00000000"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C6FFF"/>
    <w:multiLevelType w:val="hybridMultilevel"/>
    <w:tmpl w:val="94ACE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5B07191"/>
    <w:multiLevelType w:val="hybridMultilevel"/>
    <w:tmpl w:val="E8D6F2E0"/>
    <w:lvl w:ilvl="0" w:tplc="13C0173E">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C02074"/>
    <w:multiLevelType w:val="hybridMultilevel"/>
    <w:tmpl w:val="9A368CF8"/>
    <w:lvl w:ilvl="0" w:tplc="C47A24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635D83"/>
    <w:multiLevelType w:val="hybridMultilevel"/>
    <w:tmpl w:val="8A90416C"/>
    <w:lvl w:ilvl="0" w:tplc="D33881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F2"/>
    <w:rsid w:val="001661F2"/>
    <w:rsid w:val="00605E42"/>
    <w:rsid w:val="00863778"/>
    <w:rsid w:val="00B1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B9239-3E5D-4189-A087-B688993F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1661F2"/>
    <w:pPr>
      <w:autoSpaceDE w:val="0"/>
      <w:autoSpaceDN w:val="0"/>
      <w:adjustRightInd w:val="0"/>
      <w:spacing w:line="201" w:lineRule="atLeast"/>
      <w:jc w:val="left"/>
    </w:pPr>
    <w:rPr>
      <w:rFonts w:ascii="方正书宋简体" w:eastAsia="方正书宋简体" w:hAnsi="Times New Roman" w:cs="Arial"/>
      <w:kern w:val="0"/>
      <w:sz w:val="24"/>
      <w:szCs w:val="24"/>
    </w:rPr>
  </w:style>
  <w:style w:type="paragraph" w:styleId="a3">
    <w:name w:val="List Paragraph"/>
    <w:basedOn w:val="a"/>
    <w:uiPriority w:val="34"/>
    <w:qFormat/>
    <w:rsid w:val="00166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88">
      <w:bodyDiv w:val="1"/>
      <w:marLeft w:val="0"/>
      <w:marRight w:val="0"/>
      <w:marTop w:val="0"/>
      <w:marBottom w:val="0"/>
      <w:divBdr>
        <w:top w:val="none" w:sz="0" w:space="0" w:color="auto"/>
        <w:left w:val="none" w:sz="0" w:space="0" w:color="auto"/>
        <w:bottom w:val="none" w:sz="0" w:space="0" w:color="auto"/>
        <w:right w:val="none" w:sz="0" w:space="0" w:color="auto"/>
      </w:divBdr>
    </w:div>
    <w:div w:id="20130497">
      <w:bodyDiv w:val="1"/>
      <w:marLeft w:val="0"/>
      <w:marRight w:val="0"/>
      <w:marTop w:val="0"/>
      <w:marBottom w:val="0"/>
      <w:divBdr>
        <w:top w:val="none" w:sz="0" w:space="0" w:color="auto"/>
        <w:left w:val="none" w:sz="0" w:space="0" w:color="auto"/>
        <w:bottom w:val="none" w:sz="0" w:space="0" w:color="auto"/>
        <w:right w:val="none" w:sz="0" w:space="0" w:color="auto"/>
      </w:divBdr>
    </w:div>
    <w:div w:id="47386817">
      <w:bodyDiv w:val="1"/>
      <w:marLeft w:val="0"/>
      <w:marRight w:val="0"/>
      <w:marTop w:val="0"/>
      <w:marBottom w:val="0"/>
      <w:divBdr>
        <w:top w:val="none" w:sz="0" w:space="0" w:color="auto"/>
        <w:left w:val="none" w:sz="0" w:space="0" w:color="auto"/>
        <w:bottom w:val="none" w:sz="0" w:space="0" w:color="auto"/>
        <w:right w:val="none" w:sz="0" w:space="0" w:color="auto"/>
      </w:divBdr>
    </w:div>
    <w:div w:id="66540270">
      <w:bodyDiv w:val="1"/>
      <w:marLeft w:val="0"/>
      <w:marRight w:val="0"/>
      <w:marTop w:val="0"/>
      <w:marBottom w:val="0"/>
      <w:divBdr>
        <w:top w:val="none" w:sz="0" w:space="0" w:color="auto"/>
        <w:left w:val="none" w:sz="0" w:space="0" w:color="auto"/>
        <w:bottom w:val="none" w:sz="0" w:space="0" w:color="auto"/>
        <w:right w:val="none" w:sz="0" w:space="0" w:color="auto"/>
      </w:divBdr>
    </w:div>
    <w:div w:id="123698967">
      <w:bodyDiv w:val="1"/>
      <w:marLeft w:val="0"/>
      <w:marRight w:val="0"/>
      <w:marTop w:val="0"/>
      <w:marBottom w:val="0"/>
      <w:divBdr>
        <w:top w:val="none" w:sz="0" w:space="0" w:color="auto"/>
        <w:left w:val="none" w:sz="0" w:space="0" w:color="auto"/>
        <w:bottom w:val="none" w:sz="0" w:space="0" w:color="auto"/>
        <w:right w:val="none" w:sz="0" w:space="0" w:color="auto"/>
      </w:divBdr>
    </w:div>
    <w:div w:id="125660157">
      <w:bodyDiv w:val="1"/>
      <w:marLeft w:val="0"/>
      <w:marRight w:val="0"/>
      <w:marTop w:val="0"/>
      <w:marBottom w:val="0"/>
      <w:divBdr>
        <w:top w:val="none" w:sz="0" w:space="0" w:color="auto"/>
        <w:left w:val="none" w:sz="0" w:space="0" w:color="auto"/>
        <w:bottom w:val="none" w:sz="0" w:space="0" w:color="auto"/>
        <w:right w:val="none" w:sz="0" w:space="0" w:color="auto"/>
      </w:divBdr>
    </w:div>
    <w:div w:id="126170586">
      <w:bodyDiv w:val="1"/>
      <w:marLeft w:val="0"/>
      <w:marRight w:val="0"/>
      <w:marTop w:val="0"/>
      <w:marBottom w:val="0"/>
      <w:divBdr>
        <w:top w:val="none" w:sz="0" w:space="0" w:color="auto"/>
        <w:left w:val="none" w:sz="0" w:space="0" w:color="auto"/>
        <w:bottom w:val="none" w:sz="0" w:space="0" w:color="auto"/>
        <w:right w:val="none" w:sz="0" w:space="0" w:color="auto"/>
      </w:divBdr>
    </w:div>
    <w:div w:id="135731554">
      <w:bodyDiv w:val="1"/>
      <w:marLeft w:val="0"/>
      <w:marRight w:val="0"/>
      <w:marTop w:val="0"/>
      <w:marBottom w:val="0"/>
      <w:divBdr>
        <w:top w:val="none" w:sz="0" w:space="0" w:color="auto"/>
        <w:left w:val="none" w:sz="0" w:space="0" w:color="auto"/>
        <w:bottom w:val="none" w:sz="0" w:space="0" w:color="auto"/>
        <w:right w:val="none" w:sz="0" w:space="0" w:color="auto"/>
      </w:divBdr>
    </w:div>
    <w:div w:id="152374004">
      <w:bodyDiv w:val="1"/>
      <w:marLeft w:val="0"/>
      <w:marRight w:val="0"/>
      <w:marTop w:val="0"/>
      <w:marBottom w:val="0"/>
      <w:divBdr>
        <w:top w:val="none" w:sz="0" w:space="0" w:color="auto"/>
        <w:left w:val="none" w:sz="0" w:space="0" w:color="auto"/>
        <w:bottom w:val="none" w:sz="0" w:space="0" w:color="auto"/>
        <w:right w:val="none" w:sz="0" w:space="0" w:color="auto"/>
      </w:divBdr>
    </w:div>
    <w:div w:id="155731173">
      <w:bodyDiv w:val="1"/>
      <w:marLeft w:val="0"/>
      <w:marRight w:val="0"/>
      <w:marTop w:val="0"/>
      <w:marBottom w:val="0"/>
      <w:divBdr>
        <w:top w:val="none" w:sz="0" w:space="0" w:color="auto"/>
        <w:left w:val="none" w:sz="0" w:space="0" w:color="auto"/>
        <w:bottom w:val="none" w:sz="0" w:space="0" w:color="auto"/>
        <w:right w:val="none" w:sz="0" w:space="0" w:color="auto"/>
      </w:divBdr>
    </w:div>
    <w:div w:id="166755907">
      <w:bodyDiv w:val="1"/>
      <w:marLeft w:val="0"/>
      <w:marRight w:val="0"/>
      <w:marTop w:val="0"/>
      <w:marBottom w:val="0"/>
      <w:divBdr>
        <w:top w:val="none" w:sz="0" w:space="0" w:color="auto"/>
        <w:left w:val="none" w:sz="0" w:space="0" w:color="auto"/>
        <w:bottom w:val="none" w:sz="0" w:space="0" w:color="auto"/>
        <w:right w:val="none" w:sz="0" w:space="0" w:color="auto"/>
      </w:divBdr>
    </w:div>
    <w:div w:id="173346322">
      <w:bodyDiv w:val="1"/>
      <w:marLeft w:val="0"/>
      <w:marRight w:val="0"/>
      <w:marTop w:val="0"/>
      <w:marBottom w:val="0"/>
      <w:divBdr>
        <w:top w:val="none" w:sz="0" w:space="0" w:color="auto"/>
        <w:left w:val="none" w:sz="0" w:space="0" w:color="auto"/>
        <w:bottom w:val="none" w:sz="0" w:space="0" w:color="auto"/>
        <w:right w:val="none" w:sz="0" w:space="0" w:color="auto"/>
      </w:divBdr>
    </w:div>
    <w:div w:id="176236057">
      <w:bodyDiv w:val="1"/>
      <w:marLeft w:val="0"/>
      <w:marRight w:val="0"/>
      <w:marTop w:val="0"/>
      <w:marBottom w:val="0"/>
      <w:divBdr>
        <w:top w:val="none" w:sz="0" w:space="0" w:color="auto"/>
        <w:left w:val="none" w:sz="0" w:space="0" w:color="auto"/>
        <w:bottom w:val="none" w:sz="0" w:space="0" w:color="auto"/>
        <w:right w:val="none" w:sz="0" w:space="0" w:color="auto"/>
      </w:divBdr>
    </w:div>
    <w:div w:id="227041029">
      <w:bodyDiv w:val="1"/>
      <w:marLeft w:val="0"/>
      <w:marRight w:val="0"/>
      <w:marTop w:val="0"/>
      <w:marBottom w:val="0"/>
      <w:divBdr>
        <w:top w:val="none" w:sz="0" w:space="0" w:color="auto"/>
        <w:left w:val="none" w:sz="0" w:space="0" w:color="auto"/>
        <w:bottom w:val="none" w:sz="0" w:space="0" w:color="auto"/>
        <w:right w:val="none" w:sz="0" w:space="0" w:color="auto"/>
      </w:divBdr>
    </w:div>
    <w:div w:id="233242688">
      <w:bodyDiv w:val="1"/>
      <w:marLeft w:val="0"/>
      <w:marRight w:val="0"/>
      <w:marTop w:val="0"/>
      <w:marBottom w:val="0"/>
      <w:divBdr>
        <w:top w:val="none" w:sz="0" w:space="0" w:color="auto"/>
        <w:left w:val="none" w:sz="0" w:space="0" w:color="auto"/>
        <w:bottom w:val="none" w:sz="0" w:space="0" w:color="auto"/>
        <w:right w:val="none" w:sz="0" w:space="0" w:color="auto"/>
      </w:divBdr>
    </w:div>
    <w:div w:id="249510821">
      <w:bodyDiv w:val="1"/>
      <w:marLeft w:val="0"/>
      <w:marRight w:val="0"/>
      <w:marTop w:val="0"/>
      <w:marBottom w:val="0"/>
      <w:divBdr>
        <w:top w:val="none" w:sz="0" w:space="0" w:color="auto"/>
        <w:left w:val="none" w:sz="0" w:space="0" w:color="auto"/>
        <w:bottom w:val="none" w:sz="0" w:space="0" w:color="auto"/>
        <w:right w:val="none" w:sz="0" w:space="0" w:color="auto"/>
      </w:divBdr>
    </w:div>
    <w:div w:id="326523508">
      <w:bodyDiv w:val="1"/>
      <w:marLeft w:val="0"/>
      <w:marRight w:val="0"/>
      <w:marTop w:val="0"/>
      <w:marBottom w:val="0"/>
      <w:divBdr>
        <w:top w:val="none" w:sz="0" w:space="0" w:color="auto"/>
        <w:left w:val="none" w:sz="0" w:space="0" w:color="auto"/>
        <w:bottom w:val="none" w:sz="0" w:space="0" w:color="auto"/>
        <w:right w:val="none" w:sz="0" w:space="0" w:color="auto"/>
      </w:divBdr>
    </w:div>
    <w:div w:id="446314684">
      <w:bodyDiv w:val="1"/>
      <w:marLeft w:val="0"/>
      <w:marRight w:val="0"/>
      <w:marTop w:val="0"/>
      <w:marBottom w:val="0"/>
      <w:divBdr>
        <w:top w:val="none" w:sz="0" w:space="0" w:color="auto"/>
        <w:left w:val="none" w:sz="0" w:space="0" w:color="auto"/>
        <w:bottom w:val="none" w:sz="0" w:space="0" w:color="auto"/>
        <w:right w:val="none" w:sz="0" w:space="0" w:color="auto"/>
      </w:divBdr>
    </w:div>
    <w:div w:id="462698069">
      <w:bodyDiv w:val="1"/>
      <w:marLeft w:val="0"/>
      <w:marRight w:val="0"/>
      <w:marTop w:val="0"/>
      <w:marBottom w:val="0"/>
      <w:divBdr>
        <w:top w:val="none" w:sz="0" w:space="0" w:color="auto"/>
        <w:left w:val="none" w:sz="0" w:space="0" w:color="auto"/>
        <w:bottom w:val="none" w:sz="0" w:space="0" w:color="auto"/>
        <w:right w:val="none" w:sz="0" w:space="0" w:color="auto"/>
      </w:divBdr>
    </w:div>
    <w:div w:id="542913126">
      <w:bodyDiv w:val="1"/>
      <w:marLeft w:val="0"/>
      <w:marRight w:val="0"/>
      <w:marTop w:val="0"/>
      <w:marBottom w:val="0"/>
      <w:divBdr>
        <w:top w:val="none" w:sz="0" w:space="0" w:color="auto"/>
        <w:left w:val="none" w:sz="0" w:space="0" w:color="auto"/>
        <w:bottom w:val="none" w:sz="0" w:space="0" w:color="auto"/>
        <w:right w:val="none" w:sz="0" w:space="0" w:color="auto"/>
      </w:divBdr>
    </w:div>
    <w:div w:id="553588457">
      <w:bodyDiv w:val="1"/>
      <w:marLeft w:val="0"/>
      <w:marRight w:val="0"/>
      <w:marTop w:val="0"/>
      <w:marBottom w:val="0"/>
      <w:divBdr>
        <w:top w:val="none" w:sz="0" w:space="0" w:color="auto"/>
        <w:left w:val="none" w:sz="0" w:space="0" w:color="auto"/>
        <w:bottom w:val="none" w:sz="0" w:space="0" w:color="auto"/>
        <w:right w:val="none" w:sz="0" w:space="0" w:color="auto"/>
      </w:divBdr>
    </w:div>
    <w:div w:id="599752348">
      <w:bodyDiv w:val="1"/>
      <w:marLeft w:val="0"/>
      <w:marRight w:val="0"/>
      <w:marTop w:val="0"/>
      <w:marBottom w:val="0"/>
      <w:divBdr>
        <w:top w:val="none" w:sz="0" w:space="0" w:color="auto"/>
        <w:left w:val="none" w:sz="0" w:space="0" w:color="auto"/>
        <w:bottom w:val="none" w:sz="0" w:space="0" w:color="auto"/>
        <w:right w:val="none" w:sz="0" w:space="0" w:color="auto"/>
      </w:divBdr>
    </w:div>
    <w:div w:id="649096282">
      <w:bodyDiv w:val="1"/>
      <w:marLeft w:val="0"/>
      <w:marRight w:val="0"/>
      <w:marTop w:val="0"/>
      <w:marBottom w:val="0"/>
      <w:divBdr>
        <w:top w:val="none" w:sz="0" w:space="0" w:color="auto"/>
        <w:left w:val="none" w:sz="0" w:space="0" w:color="auto"/>
        <w:bottom w:val="none" w:sz="0" w:space="0" w:color="auto"/>
        <w:right w:val="none" w:sz="0" w:space="0" w:color="auto"/>
      </w:divBdr>
    </w:div>
    <w:div w:id="662708307">
      <w:bodyDiv w:val="1"/>
      <w:marLeft w:val="0"/>
      <w:marRight w:val="0"/>
      <w:marTop w:val="0"/>
      <w:marBottom w:val="0"/>
      <w:divBdr>
        <w:top w:val="none" w:sz="0" w:space="0" w:color="auto"/>
        <w:left w:val="none" w:sz="0" w:space="0" w:color="auto"/>
        <w:bottom w:val="none" w:sz="0" w:space="0" w:color="auto"/>
        <w:right w:val="none" w:sz="0" w:space="0" w:color="auto"/>
      </w:divBdr>
    </w:div>
    <w:div w:id="663122452">
      <w:bodyDiv w:val="1"/>
      <w:marLeft w:val="0"/>
      <w:marRight w:val="0"/>
      <w:marTop w:val="0"/>
      <w:marBottom w:val="0"/>
      <w:divBdr>
        <w:top w:val="none" w:sz="0" w:space="0" w:color="auto"/>
        <w:left w:val="none" w:sz="0" w:space="0" w:color="auto"/>
        <w:bottom w:val="none" w:sz="0" w:space="0" w:color="auto"/>
        <w:right w:val="none" w:sz="0" w:space="0" w:color="auto"/>
      </w:divBdr>
    </w:div>
    <w:div w:id="810288788">
      <w:bodyDiv w:val="1"/>
      <w:marLeft w:val="0"/>
      <w:marRight w:val="0"/>
      <w:marTop w:val="0"/>
      <w:marBottom w:val="0"/>
      <w:divBdr>
        <w:top w:val="none" w:sz="0" w:space="0" w:color="auto"/>
        <w:left w:val="none" w:sz="0" w:space="0" w:color="auto"/>
        <w:bottom w:val="none" w:sz="0" w:space="0" w:color="auto"/>
        <w:right w:val="none" w:sz="0" w:space="0" w:color="auto"/>
      </w:divBdr>
    </w:div>
    <w:div w:id="810483720">
      <w:bodyDiv w:val="1"/>
      <w:marLeft w:val="0"/>
      <w:marRight w:val="0"/>
      <w:marTop w:val="0"/>
      <w:marBottom w:val="0"/>
      <w:divBdr>
        <w:top w:val="none" w:sz="0" w:space="0" w:color="auto"/>
        <w:left w:val="none" w:sz="0" w:space="0" w:color="auto"/>
        <w:bottom w:val="none" w:sz="0" w:space="0" w:color="auto"/>
        <w:right w:val="none" w:sz="0" w:space="0" w:color="auto"/>
      </w:divBdr>
    </w:div>
    <w:div w:id="813370767">
      <w:bodyDiv w:val="1"/>
      <w:marLeft w:val="0"/>
      <w:marRight w:val="0"/>
      <w:marTop w:val="0"/>
      <w:marBottom w:val="0"/>
      <w:divBdr>
        <w:top w:val="none" w:sz="0" w:space="0" w:color="auto"/>
        <w:left w:val="none" w:sz="0" w:space="0" w:color="auto"/>
        <w:bottom w:val="none" w:sz="0" w:space="0" w:color="auto"/>
        <w:right w:val="none" w:sz="0" w:space="0" w:color="auto"/>
      </w:divBdr>
    </w:div>
    <w:div w:id="833033857">
      <w:bodyDiv w:val="1"/>
      <w:marLeft w:val="0"/>
      <w:marRight w:val="0"/>
      <w:marTop w:val="0"/>
      <w:marBottom w:val="0"/>
      <w:divBdr>
        <w:top w:val="none" w:sz="0" w:space="0" w:color="auto"/>
        <w:left w:val="none" w:sz="0" w:space="0" w:color="auto"/>
        <w:bottom w:val="none" w:sz="0" w:space="0" w:color="auto"/>
        <w:right w:val="none" w:sz="0" w:space="0" w:color="auto"/>
      </w:divBdr>
    </w:div>
    <w:div w:id="979461408">
      <w:bodyDiv w:val="1"/>
      <w:marLeft w:val="0"/>
      <w:marRight w:val="0"/>
      <w:marTop w:val="0"/>
      <w:marBottom w:val="0"/>
      <w:divBdr>
        <w:top w:val="none" w:sz="0" w:space="0" w:color="auto"/>
        <w:left w:val="none" w:sz="0" w:space="0" w:color="auto"/>
        <w:bottom w:val="none" w:sz="0" w:space="0" w:color="auto"/>
        <w:right w:val="none" w:sz="0" w:space="0" w:color="auto"/>
      </w:divBdr>
    </w:div>
    <w:div w:id="1028331876">
      <w:bodyDiv w:val="1"/>
      <w:marLeft w:val="0"/>
      <w:marRight w:val="0"/>
      <w:marTop w:val="0"/>
      <w:marBottom w:val="0"/>
      <w:divBdr>
        <w:top w:val="none" w:sz="0" w:space="0" w:color="auto"/>
        <w:left w:val="none" w:sz="0" w:space="0" w:color="auto"/>
        <w:bottom w:val="none" w:sz="0" w:space="0" w:color="auto"/>
        <w:right w:val="none" w:sz="0" w:space="0" w:color="auto"/>
      </w:divBdr>
    </w:div>
    <w:div w:id="1044252682">
      <w:bodyDiv w:val="1"/>
      <w:marLeft w:val="0"/>
      <w:marRight w:val="0"/>
      <w:marTop w:val="0"/>
      <w:marBottom w:val="0"/>
      <w:divBdr>
        <w:top w:val="none" w:sz="0" w:space="0" w:color="auto"/>
        <w:left w:val="none" w:sz="0" w:space="0" w:color="auto"/>
        <w:bottom w:val="none" w:sz="0" w:space="0" w:color="auto"/>
        <w:right w:val="none" w:sz="0" w:space="0" w:color="auto"/>
      </w:divBdr>
    </w:div>
    <w:div w:id="1050808650">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109350760">
      <w:bodyDiv w:val="1"/>
      <w:marLeft w:val="0"/>
      <w:marRight w:val="0"/>
      <w:marTop w:val="0"/>
      <w:marBottom w:val="0"/>
      <w:divBdr>
        <w:top w:val="none" w:sz="0" w:space="0" w:color="auto"/>
        <w:left w:val="none" w:sz="0" w:space="0" w:color="auto"/>
        <w:bottom w:val="none" w:sz="0" w:space="0" w:color="auto"/>
        <w:right w:val="none" w:sz="0" w:space="0" w:color="auto"/>
      </w:divBdr>
    </w:div>
    <w:div w:id="1111704097">
      <w:bodyDiv w:val="1"/>
      <w:marLeft w:val="0"/>
      <w:marRight w:val="0"/>
      <w:marTop w:val="0"/>
      <w:marBottom w:val="0"/>
      <w:divBdr>
        <w:top w:val="none" w:sz="0" w:space="0" w:color="auto"/>
        <w:left w:val="none" w:sz="0" w:space="0" w:color="auto"/>
        <w:bottom w:val="none" w:sz="0" w:space="0" w:color="auto"/>
        <w:right w:val="none" w:sz="0" w:space="0" w:color="auto"/>
      </w:divBdr>
    </w:div>
    <w:div w:id="1116678900">
      <w:bodyDiv w:val="1"/>
      <w:marLeft w:val="0"/>
      <w:marRight w:val="0"/>
      <w:marTop w:val="0"/>
      <w:marBottom w:val="0"/>
      <w:divBdr>
        <w:top w:val="none" w:sz="0" w:space="0" w:color="auto"/>
        <w:left w:val="none" w:sz="0" w:space="0" w:color="auto"/>
        <w:bottom w:val="none" w:sz="0" w:space="0" w:color="auto"/>
        <w:right w:val="none" w:sz="0" w:space="0" w:color="auto"/>
      </w:divBdr>
    </w:div>
    <w:div w:id="1120612838">
      <w:bodyDiv w:val="1"/>
      <w:marLeft w:val="0"/>
      <w:marRight w:val="0"/>
      <w:marTop w:val="0"/>
      <w:marBottom w:val="0"/>
      <w:divBdr>
        <w:top w:val="none" w:sz="0" w:space="0" w:color="auto"/>
        <w:left w:val="none" w:sz="0" w:space="0" w:color="auto"/>
        <w:bottom w:val="none" w:sz="0" w:space="0" w:color="auto"/>
        <w:right w:val="none" w:sz="0" w:space="0" w:color="auto"/>
      </w:divBdr>
    </w:div>
    <w:div w:id="1139306492">
      <w:bodyDiv w:val="1"/>
      <w:marLeft w:val="0"/>
      <w:marRight w:val="0"/>
      <w:marTop w:val="0"/>
      <w:marBottom w:val="0"/>
      <w:divBdr>
        <w:top w:val="none" w:sz="0" w:space="0" w:color="auto"/>
        <w:left w:val="none" w:sz="0" w:space="0" w:color="auto"/>
        <w:bottom w:val="none" w:sz="0" w:space="0" w:color="auto"/>
        <w:right w:val="none" w:sz="0" w:space="0" w:color="auto"/>
      </w:divBdr>
    </w:div>
    <w:div w:id="1255357873">
      <w:bodyDiv w:val="1"/>
      <w:marLeft w:val="0"/>
      <w:marRight w:val="0"/>
      <w:marTop w:val="0"/>
      <w:marBottom w:val="0"/>
      <w:divBdr>
        <w:top w:val="none" w:sz="0" w:space="0" w:color="auto"/>
        <w:left w:val="none" w:sz="0" w:space="0" w:color="auto"/>
        <w:bottom w:val="none" w:sz="0" w:space="0" w:color="auto"/>
        <w:right w:val="none" w:sz="0" w:space="0" w:color="auto"/>
      </w:divBdr>
    </w:div>
    <w:div w:id="1311861062">
      <w:bodyDiv w:val="1"/>
      <w:marLeft w:val="0"/>
      <w:marRight w:val="0"/>
      <w:marTop w:val="0"/>
      <w:marBottom w:val="0"/>
      <w:divBdr>
        <w:top w:val="none" w:sz="0" w:space="0" w:color="auto"/>
        <w:left w:val="none" w:sz="0" w:space="0" w:color="auto"/>
        <w:bottom w:val="none" w:sz="0" w:space="0" w:color="auto"/>
        <w:right w:val="none" w:sz="0" w:space="0" w:color="auto"/>
      </w:divBdr>
    </w:div>
    <w:div w:id="1320966057">
      <w:bodyDiv w:val="1"/>
      <w:marLeft w:val="0"/>
      <w:marRight w:val="0"/>
      <w:marTop w:val="0"/>
      <w:marBottom w:val="0"/>
      <w:divBdr>
        <w:top w:val="none" w:sz="0" w:space="0" w:color="auto"/>
        <w:left w:val="none" w:sz="0" w:space="0" w:color="auto"/>
        <w:bottom w:val="none" w:sz="0" w:space="0" w:color="auto"/>
        <w:right w:val="none" w:sz="0" w:space="0" w:color="auto"/>
      </w:divBdr>
    </w:div>
    <w:div w:id="1365330378">
      <w:bodyDiv w:val="1"/>
      <w:marLeft w:val="0"/>
      <w:marRight w:val="0"/>
      <w:marTop w:val="0"/>
      <w:marBottom w:val="0"/>
      <w:divBdr>
        <w:top w:val="none" w:sz="0" w:space="0" w:color="auto"/>
        <w:left w:val="none" w:sz="0" w:space="0" w:color="auto"/>
        <w:bottom w:val="none" w:sz="0" w:space="0" w:color="auto"/>
        <w:right w:val="none" w:sz="0" w:space="0" w:color="auto"/>
      </w:divBdr>
    </w:div>
    <w:div w:id="1389299131">
      <w:bodyDiv w:val="1"/>
      <w:marLeft w:val="0"/>
      <w:marRight w:val="0"/>
      <w:marTop w:val="0"/>
      <w:marBottom w:val="0"/>
      <w:divBdr>
        <w:top w:val="none" w:sz="0" w:space="0" w:color="auto"/>
        <w:left w:val="none" w:sz="0" w:space="0" w:color="auto"/>
        <w:bottom w:val="none" w:sz="0" w:space="0" w:color="auto"/>
        <w:right w:val="none" w:sz="0" w:space="0" w:color="auto"/>
      </w:divBdr>
    </w:div>
    <w:div w:id="1414083946">
      <w:bodyDiv w:val="1"/>
      <w:marLeft w:val="0"/>
      <w:marRight w:val="0"/>
      <w:marTop w:val="0"/>
      <w:marBottom w:val="0"/>
      <w:divBdr>
        <w:top w:val="none" w:sz="0" w:space="0" w:color="auto"/>
        <w:left w:val="none" w:sz="0" w:space="0" w:color="auto"/>
        <w:bottom w:val="none" w:sz="0" w:space="0" w:color="auto"/>
        <w:right w:val="none" w:sz="0" w:space="0" w:color="auto"/>
      </w:divBdr>
    </w:div>
    <w:div w:id="1423716789">
      <w:bodyDiv w:val="1"/>
      <w:marLeft w:val="0"/>
      <w:marRight w:val="0"/>
      <w:marTop w:val="0"/>
      <w:marBottom w:val="0"/>
      <w:divBdr>
        <w:top w:val="none" w:sz="0" w:space="0" w:color="auto"/>
        <w:left w:val="none" w:sz="0" w:space="0" w:color="auto"/>
        <w:bottom w:val="none" w:sz="0" w:space="0" w:color="auto"/>
        <w:right w:val="none" w:sz="0" w:space="0" w:color="auto"/>
      </w:divBdr>
    </w:div>
    <w:div w:id="1433434222">
      <w:bodyDiv w:val="1"/>
      <w:marLeft w:val="0"/>
      <w:marRight w:val="0"/>
      <w:marTop w:val="0"/>
      <w:marBottom w:val="0"/>
      <w:divBdr>
        <w:top w:val="none" w:sz="0" w:space="0" w:color="auto"/>
        <w:left w:val="none" w:sz="0" w:space="0" w:color="auto"/>
        <w:bottom w:val="none" w:sz="0" w:space="0" w:color="auto"/>
        <w:right w:val="none" w:sz="0" w:space="0" w:color="auto"/>
      </w:divBdr>
    </w:div>
    <w:div w:id="1474643082">
      <w:bodyDiv w:val="1"/>
      <w:marLeft w:val="0"/>
      <w:marRight w:val="0"/>
      <w:marTop w:val="0"/>
      <w:marBottom w:val="0"/>
      <w:divBdr>
        <w:top w:val="none" w:sz="0" w:space="0" w:color="auto"/>
        <w:left w:val="none" w:sz="0" w:space="0" w:color="auto"/>
        <w:bottom w:val="none" w:sz="0" w:space="0" w:color="auto"/>
        <w:right w:val="none" w:sz="0" w:space="0" w:color="auto"/>
      </w:divBdr>
    </w:div>
    <w:div w:id="1475828337">
      <w:bodyDiv w:val="1"/>
      <w:marLeft w:val="0"/>
      <w:marRight w:val="0"/>
      <w:marTop w:val="0"/>
      <w:marBottom w:val="0"/>
      <w:divBdr>
        <w:top w:val="none" w:sz="0" w:space="0" w:color="auto"/>
        <w:left w:val="none" w:sz="0" w:space="0" w:color="auto"/>
        <w:bottom w:val="none" w:sz="0" w:space="0" w:color="auto"/>
        <w:right w:val="none" w:sz="0" w:space="0" w:color="auto"/>
      </w:divBdr>
    </w:div>
    <w:div w:id="1491487603">
      <w:bodyDiv w:val="1"/>
      <w:marLeft w:val="0"/>
      <w:marRight w:val="0"/>
      <w:marTop w:val="0"/>
      <w:marBottom w:val="0"/>
      <w:divBdr>
        <w:top w:val="none" w:sz="0" w:space="0" w:color="auto"/>
        <w:left w:val="none" w:sz="0" w:space="0" w:color="auto"/>
        <w:bottom w:val="none" w:sz="0" w:space="0" w:color="auto"/>
        <w:right w:val="none" w:sz="0" w:space="0" w:color="auto"/>
      </w:divBdr>
    </w:div>
    <w:div w:id="1542787740">
      <w:bodyDiv w:val="1"/>
      <w:marLeft w:val="0"/>
      <w:marRight w:val="0"/>
      <w:marTop w:val="0"/>
      <w:marBottom w:val="0"/>
      <w:divBdr>
        <w:top w:val="none" w:sz="0" w:space="0" w:color="auto"/>
        <w:left w:val="none" w:sz="0" w:space="0" w:color="auto"/>
        <w:bottom w:val="none" w:sz="0" w:space="0" w:color="auto"/>
        <w:right w:val="none" w:sz="0" w:space="0" w:color="auto"/>
      </w:divBdr>
    </w:div>
    <w:div w:id="1553688000">
      <w:bodyDiv w:val="1"/>
      <w:marLeft w:val="0"/>
      <w:marRight w:val="0"/>
      <w:marTop w:val="0"/>
      <w:marBottom w:val="0"/>
      <w:divBdr>
        <w:top w:val="none" w:sz="0" w:space="0" w:color="auto"/>
        <w:left w:val="none" w:sz="0" w:space="0" w:color="auto"/>
        <w:bottom w:val="none" w:sz="0" w:space="0" w:color="auto"/>
        <w:right w:val="none" w:sz="0" w:space="0" w:color="auto"/>
      </w:divBdr>
    </w:div>
    <w:div w:id="1576016391">
      <w:bodyDiv w:val="1"/>
      <w:marLeft w:val="0"/>
      <w:marRight w:val="0"/>
      <w:marTop w:val="0"/>
      <w:marBottom w:val="0"/>
      <w:divBdr>
        <w:top w:val="none" w:sz="0" w:space="0" w:color="auto"/>
        <w:left w:val="none" w:sz="0" w:space="0" w:color="auto"/>
        <w:bottom w:val="none" w:sz="0" w:space="0" w:color="auto"/>
        <w:right w:val="none" w:sz="0" w:space="0" w:color="auto"/>
      </w:divBdr>
    </w:div>
    <w:div w:id="1621917598">
      <w:bodyDiv w:val="1"/>
      <w:marLeft w:val="0"/>
      <w:marRight w:val="0"/>
      <w:marTop w:val="0"/>
      <w:marBottom w:val="0"/>
      <w:divBdr>
        <w:top w:val="none" w:sz="0" w:space="0" w:color="auto"/>
        <w:left w:val="none" w:sz="0" w:space="0" w:color="auto"/>
        <w:bottom w:val="none" w:sz="0" w:space="0" w:color="auto"/>
        <w:right w:val="none" w:sz="0" w:space="0" w:color="auto"/>
      </w:divBdr>
    </w:div>
    <w:div w:id="1633561072">
      <w:bodyDiv w:val="1"/>
      <w:marLeft w:val="0"/>
      <w:marRight w:val="0"/>
      <w:marTop w:val="0"/>
      <w:marBottom w:val="0"/>
      <w:divBdr>
        <w:top w:val="none" w:sz="0" w:space="0" w:color="auto"/>
        <w:left w:val="none" w:sz="0" w:space="0" w:color="auto"/>
        <w:bottom w:val="none" w:sz="0" w:space="0" w:color="auto"/>
        <w:right w:val="none" w:sz="0" w:space="0" w:color="auto"/>
      </w:divBdr>
    </w:div>
    <w:div w:id="1686590207">
      <w:bodyDiv w:val="1"/>
      <w:marLeft w:val="0"/>
      <w:marRight w:val="0"/>
      <w:marTop w:val="0"/>
      <w:marBottom w:val="0"/>
      <w:divBdr>
        <w:top w:val="none" w:sz="0" w:space="0" w:color="auto"/>
        <w:left w:val="none" w:sz="0" w:space="0" w:color="auto"/>
        <w:bottom w:val="none" w:sz="0" w:space="0" w:color="auto"/>
        <w:right w:val="none" w:sz="0" w:space="0" w:color="auto"/>
      </w:divBdr>
    </w:div>
    <w:div w:id="1716929615">
      <w:bodyDiv w:val="1"/>
      <w:marLeft w:val="0"/>
      <w:marRight w:val="0"/>
      <w:marTop w:val="0"/>
      <w:marBottom w:val="0"/>
      <w:divBdr>
        <w:top w:val="none" w:sz="0" w:space="0" w:color="auto"/>
        <w:left w:val="none" w:sz="0" w:space="0" w:color="auto"/>
        <w:bottom w:val="none" w:sz="0" w:space="0" w:color="auto"/>
        <w:right w:val="none" w:sz="0" w:space="0" w:color="auto"/>
      </w:divBdr>
    </w:div>
    <w:div w:id="1722437038">
      <w:bodyDiv w:val="1"/>
      <w:marLeft w:val="0"/>
      <w:marRight w:val="0"/>
      <w:marTop w:val="0"/>
      <w:marBottom w:val="0"/>
      <w:divBdr>
        <w:top w:val="none" w:sz="0" w:space="0" w:color="auto"/>
        <w:left w:val="none" w:sz="0" w:space="0" w:color="auto"/>
        <w:bottom w:val="none" w:sz="0" w:space="0" w:color="auto"/>
        <w:right w:val="none" w:sz="0" w:space="0" w:color="auto"/>
      </w:divBdr>
    </w:div>
    <w:div w:id="1735663733">
      <w:bodyDiv w:val="1"/>
      <w:marLeft w:val="0"/>
      <w:marRight w:val="0"/>
      <w:marTop w:val="0"/>
      <w:marBottom w:val="0"/>
      <w:divBdr>
        <w:top w:val="none" w:sz="0" w:space="0" w:color="auto"/>
        <w:left w:val="none" w:sz="0" w:space="0" w:color="auto"/>
        <w:bottom w:val="none" w:sz="0" w:space="0" w:color="auto"/>
        <w:right w:val="none" w:sz="0" w:space="0" w:color="auto"/>
      </w:divBdr>
    </w:div>
    <w:div w:id="1752197151">
      <w:bodyDiv w:val="1"/>
      <w:marLeft w:val="0"/>
      <w:marRight w:val="0"/>
      <w:marTop w:val="0"/>
      <w:marBottom w:val="0"/>
      <w:divBdr>
        <w:top w:val="none" w:sz="0" w:space="0" w:color="auto"/>
        <w:left w:val="none" w:sz="0" w:space="0" w:color="auto"/>
        <w:bottom w:val="none" w:sz="0" w:space="0" w:color="auto"/>
        <w:right w:val="none" w:sz="0" w:space="0" w:color="auto"/>
      </w:divBdr>
    </w:div>
    <w:div w:id="1766805305">
      <w:bodyDiv w:val="1"/>
      <w:marLeft w:val="0"/>
      <w:marRight w:val="0"/>
      <w:marTop w:val="0"/>
      <w:marBottom w:val="0"/>
      <w:divBdr>
        <w:top w:val="none" w:sz="0" w:space="0" w:color="auto"/>
        <w:left w:val="none" w:sz="0" w:space="0" w:color="auto"/>
        <w:bottom w:val="none" w:sz="0" w:space="0" w:color="auto"/>
        <w:right w:val="none" w:sz="0" w:space="0" w:color="auto"/>
      </w:divBdr>
    </w:div>
    <w:div w:id="1782994710">
      <w:bodyDiv w:val="1"/>
      <w:marLeft w:val="0"/>
      <w:marRight w:val="0"/>
      <w:marTop w:val="0"/>
      <w:marBottom w:val="0"/>
      <w:divBdr>
        <w:top w:val="none" w:sz="0" w:space="0" w:color="auto"/>
        <w:left w:val="none" w:sz="0" w:space="0" w:color="auto"/>
        <w:bottom w:val="none" w:sz="0" w:space="0" w:color="auto"/>
        <w:right w:val="none" w:sz="0" w:space="0" w:color="auto"/>
      </w:divBdr>
    </w:div>
    <w:div w:id="1875531627">
      <w:bodyDiv w:val="1"/>
      <w:marLeft w:val="0"/>
      <w:marRight w:val="0"/>
      <w:marTop w:val="0"/>
      <w:marBottom w:val="0"/>
      <w:divBdr>
        <w:top w:val="none" w:sz="0" w:space="0" w:color="auto"/>
        <w:left w:val="none" w:sz="0" w:space="0" w:color="auto"/>
        <w:bottom w:val="none" w:sz="0" w:space="0" w:color="auto"/>
        <w:right w:val="none" w:sz="0" w:space="0" w:color="auto"/>
      </w:divBdr>
    </w:div>
    <w:div w:id="1877621780">
      <w:bodyDiv w:val="1"/>
      <w:marLeft w:val="0"/>
      <w:marRight w:val="0"/>
      <w:marTop w:val="0"/>
      <w:marBottom w:val="0"/>
      <w:divBdr>
        <w:top w:val="none" w:sz="0" w:space="0" w:color="auto"/>
        <w:left w:val="none" w:sz="0" w:space="0" w:color="auto"/>
        <w:bottom w:val="none" w:sz="0" w:space="0" w:color="auto"/>
        <w:right w:val="none" w:sz="0" w:space="0" w:color="auto"/>
      </w:divBdr>
    </w:div>
    <w:div w:id="1894002449">
      <w:bodyDiv w:val="1"/>
      <w:marLeft w:val="0"/>
      <w:marRight w:val="0"/>
      <w:marTop w:val="0"/>
      <w:marBottom w:val="0"/>
      <w:divBdr>
        <w:top w:val="none" w:sz="0" w:space="0" w:color="auto"/>
        <w:left w:val="none" w:sz="0" w:space="0" w:color="auto"/>
        <w:bottom w:val="none" w:sz="0" w:space="0" w:color="auto"/>
        <w:right w:val="none" w:sz="0" w:space="0" w:color="auto"/>
      </w:divBdr>
    </w:div>
    <w:div w:id="1928148691">
      <w:bodyDiv w:val="1"/>
      <w:marLeft w:val="0"/>
      <w:marRight w:val="0"/>
      <w:marTop w:val="0"/>
      <w:marBottom w:val="0"/>
      <w:divBdr>
        <w:top w:val="none" w:sz="0" w:space="0" w:color="auto"/>
        <w:left w:val="none" w:sz="0" w:space="0" w:color="auto"/>
        <w:bottom w:val="none" w:sz="0" w:space="0" w:color="auto"/>
        <w:right w:val="none" w:sz="0" w:space="0" w:color="auto"/>
      </w:divBdr>
    </w:div>
    <w:div w:id="1959798474">
      <w:bodyDiv w:val="1"/>
      <w:marLeft w:val="0"/>
      <w:marRight w:val="0"/>
      <w:marTop w:val="0"/>
      <w:marBottom w:val="0"/>
      <w:divBdr>
        <w:top w:val="none" w:sz="0" w:space="0" w:color="auto"/>
        <w:left w:val="none" w:sz="0" w:space="0" w:color="auto"/>
        <w:bottom w:val="none" w:sz="0" w:space="0" w:color="auto"/>
        <w:right w:val="none" w:sz="0" w:space="0" w:color="auto"/>
      </w:divBdr>
    </w:div>
    <w:div w:id="1979723640">
      <w:bodyDiv w:val="1"/>
      <w:marLeft w:val="0"/>
      <w:marRight w:val="0"/>
      <w:marTop w:val="0"/>
      <w:marBottom w:val="0"/>
      <w:divBdr>
        <w:top w:val="none" w:sz="0" w:space="0" w:color="auto"/>
        <w:left w:val="none" w:sz="0" w:space="0" w:color="auto"/>
        <w:bottom w:val="none" w:sz="0" w:space="0" w:color="auto"/>
        <w:right w:val="none" w:sz="0" w:space="0" w:color="auto"/>
      </w:divBdr>
    </w:div>
    <w:div w:id="1980576219">
      <w:bodyDiv w:val="1"/>
      <w:marLeft w:val="0"/>
      <w:marRight w:val="0"/>
      <w:marTop w:val="0"/>
      <w:marBottom w:val="0"/>
      <w:divBdr>
        <w:top w:val="none" w:sz="0" w:space="0" w:color="auto"/>
        <w:left w:val="none" w:sz="0" w:space="0" w:color="auto"/>
        <w:bottom w:val="none" w:sz="0" w:space="0" w:color="auto"/>
        <w:right w:val="none" w:sz="0" w:space="0" w:color="auto"/>
      </w:divBdr>
    </w:div>
    <w:div w:id="1991860140">
      <w:bodyDiv w:val="1"/>
      <w:marLeft w:val="0"/>
      <w:marRight w:val="0"/>
      <w:marTop w:val="0"/>
      <w:marBottom w:val="0"/>
      <w:divBdr>
        <w:top w:val="none" w:sz="0" w:space="0" w:color="auto"/>
        <w:left w:val="none" w:sz="0" w:space="0" w:color="auto"/>
        <w:bottom w:val="none" w:sz="0" w:space="0" w:color="auto"/>
        <w:right w:val="none" w:sz="0" w:space="0" w:color="auto"/>
      </w:divBdr>
    </w:div>
    <w:div w:id="20701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995</Words>
  <Characters>5672</Characters>
  <Application>Microsoft Office Word</Application>
  <DocSecurity>0</DocSecurity>
  <Lines>47</Lines>
  <Paragraphs>13</Paragraphs>
  <ScaleCrop>false</ScaleCrop>
  <Company>Microsoft</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2020-02-07T03:54:00Z</dcterms:created>
  <dcterms:modified xsi:type="dcterms:W3CDTF">2020-02-07T04:09:00Z</dcterms:modified>
</cp:coreProperties>
</file>