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4D6" w:rsidRPr="001A44D6" w:rsidRDefault="001A44D6" w:rsidP="001A44D6">
      <w:pPr>
        <w:pStyle w:val="2"/>
        <w:jc w:val="center"/>
        <w:rPr>
          <w:rFonts w:hint="eastAsia"/>
          <w:kern w:val="2"/>
          <w:sz w:val="44"/>
        </w:rPr>
      </w:pPr>
      <w:r w:rsidRPr="001A44D6">
        <w:rPr>
          <w:rFonts w:hint="eastAsia"/>
          <w:kern w:val="2"/>
          <w:sz w:val="44"/>
        </w:rPr>
        <w:t>市场营销策划实训指导书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Times New Roman" w:hint="eastAsia"/>
          <w:b/>
          <w:kern w:val="2"/>
          <w:sz w:val="32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b/>
          <w:kern w:val="2"/>
          <w:sz w:val="32"/>
          <w:szCs w:val="24"/>
        </w:rPr>
        <w:t>实训项目一：团队CIS策划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以“产品策划项目”为策划实训内容，使学生掌握策划的流程和方法，完成具有可操作性的营销策划方案，培养学生的创业意识和创业精神。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具体实训内容根据创业方案策划要求，分九个项目进行。全班分成6人一组，以组为单位完成实训任务。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每组同学确定一种团队所熟悉的行业和企业，假如企业生产一种新产品（自己调查并设计），进行下列策划：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1、进行团队组建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2、进行CIS设计开发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3、设计CIS导入方案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实训考核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1、考核策划书，从策划书的格式、方案创意、可行性、完整性等方面进行考核。（70%）</w:t>
      </w: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2、考核个人在实训过程中的表现（30%）</w:t>
      </w: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Times New Roman"/>
          <w:b/>
          <w:kern w:val="2"/>
          <w:sz w:val="32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b/>
          <w:kern w:val="2"/>
          <w:sz w:val="32"/>
          <w:szCs w:val="24"/>
        </w:rPr>
        <w:lastRenderedPageBreak/>
        <w:t>实训项目二：市场调研策划、执行及调研报告撰写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（一）实训目的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通过实训，使学生了解市场调研的全过程，掌握市场调研方案策划、调研执行及调研报告的撰写等三大环节的具体程序、技巧和方法。</w:t>
      </w:r>
      <w:r w:rsidRPr="001A44D6">
        <w:rPr>
          <w:rFonts w:asciiTheme="minorEastAsia" w:eastAsiaTheme="minorEastAsia" w:hAnsiTheme="minorEastAsia" w:cs="Times New Roman"/>
          <w:kern w:val="2"/>
          <w:sz w:val="28"/>
          <w:szCs w:val="24"/>
        </w:rPr>
        <w:t xml:space="preserve">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（二）实训内容和要求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1、内容：市场调研策划方案的具体框架内容、策划的步骤；调研执行管理细则；完整的调研报告文案。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2、要求：通过实训，要求学生掌握具体调研方案的策划、调研过程的管理、执行及调研报告撰写的格式要求。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（三）实训组织：以策划团队为单位完成实训任务。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（四）实训操作步骤</w:t>
      </w:r>
      <w:r w:rsidRPr="001A44D6">
        <w:rPr>
          <w:rFonts w:asciiTheme="minorEastAsia" w:eastAsiaTheme="minorEastAsia" w:hAnsiTheme="minorEastAsia" w:cs="Times New Roman"/>
          <w:kern w:val="2"/>
          <w:sz w:val="28"/>
          <w:szCs w:val="24"/>
        </w:rPr>
        <w:t xml:space="preserve">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根据所选策划项目进行调研策划</w:t>
      </w:r>
      <w:r w:rsidRPr="001A44D6">
        <w:rPr>
          <w:rFonts w:asciiTheme="minorEastAsia" w:eastAsiaTheme="minorEastAsia" w:hAnsiTheme="minorEastAsia" w:cs="Times New Roman"/>
          <w:kern w:val="2"/>
          <w:sz w:val="28"/>
          <w:szCs w:val="24"/>
        </w:rPr>
        <w:t xml:space="preserve">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（1）设计调研方案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（2）进行市场调研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（3）撰写调研报告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（五）实训考核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1、考核调研策划方案，从方案的完整性、可行性两方面考核。（40%）</w:t>
      </w: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2、考核调研报告，从报告的格式、内容两方面进行考核。（60%）</w:t>
      </w: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Times New Roman"/>
          <w:b/>
          <w:kern w:val="2"/>
          <w:sz w:val="32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b/>
          <w:kern w:val="2"/>
          <w:sz w:val="32"/>
          <w:szCs w:val="24"/>
        </w:rPr>
        <w:lastRenderedPageBreak/>
        <w:t>实训项目三：市场定位策划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（一）实训目的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通过实训，使学生了解、掌握市场定位策划方案的框架构成、具体的内容、格式要求，重点掌握市场定位策划的程序、方法、技巧和重点。</w:t>
      </w:r>
      <w:r w:rsidRPr="001A44D6">
        <w:rPr>
          <w:rFonts w:asciiTheme="minorEastAsia" w:eastAsiaTheme="minorEastAsia" w:hAnsiTheme="minorEastAsia" w:cs="Times New Roman"/>
          <w:kern w:val="2"/>
          <w:sz w:val="28"/>
          <w:szCs w:val="24"/>
        </w:rPr>
        <w:t xml:space="preserve">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（二）实训内容和要求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1、内容：市场定位策划的程序、步骤，市场细分与定位方案设计。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2、要求：掌握市场定位策划的程序、方法、技巧。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（三）实训组织：以策划团队为单位完成实训任务。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（四）实训操作步骤</w:t>
      </w:r>
      <w:r w:rsidRPr="001A44D6">
        <w:rPr>
          <w:rFonts w:asciiTheme="minorEastAsia" w:eastAsiaTheme="minorEastAsia" w:hAnsiTheme="minorEastAsia" w:cs="Times New Roman"/>
          <w:kern w:val="2"/>
          <w:sz w:val="28"/>
          <w:szCs w:val="24"/>
        </w:rPr>
        <w:t xml:space="preserve">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1、对实训项目进行市场分析和SWOT分析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2、设计目标市场进入策略和市场定位方案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3、撰写市场定位策划书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（五）实训考核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1、考核市场定位策划书，从策划书的格式、方案创意、可行性、完整性等方面进行考核。（70%）</w:t>
      </w: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2、考核个人实训表现（30%）</w:t>
      </w: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Times New Roman"/>
          <w:b/>
          <w:kern w:val="2"/>
          <w:sz w:val="32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b/>
          <w:kern w:val="2"/>
          <w:sz w:val="32"/>
          <w:szCs w:val="24"/>
        </w:rPr>
        <w:lastRenderedPageBreak/>
        <w:t>实训项目四：产品策划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（一）实训目的：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通过实训，使学生了解、掌握产品策划的框架构成、具体的内容、格式要求，重点掌握策划的程序、方法、技巧和重点。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（二）实训内容和要求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1、内容：产品组合方案设计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2、要求：产品策划的程序、方法和技巧，产品组合方案的格式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（三）实训组织：以策划团队为单位完成实训任务。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（四）实训操作步骤</w:t>
      </w:r>
      <w:r w:rsidRPr="001A44D6">
        <w:rPr>
          <w:rFonts w:asciiTheme="minorEastAsia" w:eastAsiaTheme="minorEastAsia" w:hAnsiTheme="minorEastAsia" w:cs="Times New Roman"/>
          <w:kern w:val="2"/>
          <w:sz w:val="28"/>
          <w:szCs w:val="24"/>
        </w:rPr>
        <w:t xml:space="preserve">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1、根据实训项目资料或企业实际，进行市场背景分析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2、竞争者产品策略调查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3、产品描述及核心利益分析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4、产品组合设计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5、撰写产品方案策划书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（五）实训考核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1、考核策划书，从策划书的格式、方案创意、可行性、完整性等方面进行考核。（70%）</w:t>
      </w: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2、考核个人在实训过程中的表现（30%）</w:t>
      </w: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Times New Roman" w:hint="eastAsia"/>
          <w:b/>
          <w:kern w:val="2"/>
          <w:sz w:val="32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b/>
          <w:kern w:val="2"/>
          <w:sz w:val="32"/>
          <w:szCs w:val="24"/>
        </w:rPr>
        <w:lastRenderedPageBreak/>
        <w:t>实训项目五：价格策划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（一）实训目的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通过实训，使学生掌握企业定价策略与定价方法，价格策划的流程与方法，策划书的内容与格式要求。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（二）实训内容和要求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1、内容：制定企业价格方案，撰写价格策划方案。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2、要求：掌握企业定价策略与方法，进行定价方案设计，掌握价格策划的流程方法，学会撰写策划书。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（三）实训组织：以策划团队为单位完成实训任务。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（四）实训操作步骤</w:t>
      </w:r>
      <w:r w:rsidRPr="001A44D6">
        <w:rPr>
          <w:rFonts w:asciiTheme="minorEastAsia" w:eastAsiaTheme="minorEastAsia" w:hAnsiTheme="minorEastAsia" w:cs="Times New Roman"/>
          <w:kern w:val="2"/>
          <w:sz w:val="28"/>
          <w:szCs w:val="24"/>
        </w:rPr>
        <w:t xml:space="preserve">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1、对实训项目中的企业产品状况进行分析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2、结合企业实际和竞争状况，选择定价策略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3、根据定价策略，选择定价方法，进行定价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4、撰写定价策划书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（五）实训考核: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1、考核策划书，从策划书的格式、方案创意、可行性、完整性等方面进行考核。（70%）</w:t>
      </w: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2、考核个人在实训过程中的表现（30%）</w:t>
      </w: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Times New Roman"/>
          <w:b/>
          <w:kern w:val="2"/>
          <w:sz w:val="32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b/>
          <w:kern w:val="2"/>
          <w:sz w:val="32"/>
          <w:szCs w:val="24"/>
        </w:rPr>
        <w:lastRenderedPageBreak/>
        <w:t>实训项目六：分销渠道策划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（一）实训目的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通过实训，使学生了解、掌握分销渠道的选择、设计和管理。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（二）实训内容和要求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1、内容：分销渠道模式、渠道设计、渠道发展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2、要求：掌握影响分销渠道因素的分析方法，分销渠道的选择模式及管理方法。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（三）实训组织：以策划团队为单位完成实训任务。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（四）实训操作步骤</w:t>
      </w:r>
      <w:r w:rsidRPr="001A44D6">
        <w:rPr>
          <w:rFonts w:asciiTheme="minorEastAsia" w:eastAsiaTheme="minorEastAsia" w:hAnsiTheme="minorEastAsia" w:cs="Times New Roman"/>
          <w:kern w:val="2"/>
          <w:sz w:val="28"/>
          <w:szCs w:val="24"/>
        </w:rPr>
        <w:t xml:space="preserve">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1、调查了解项目竞争者目前的渠道状况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2、找出目前营销渠道的问题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3、设计渠道模式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4、撰写渠道设计策划书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（五）实训考核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1、考核策划书，从策划书的格式、方案创意、可行性、完整性等方面进行考核。（70%）</w:t>
      </w: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2、考核个人在实训过程中的表现（30%）</w:t>
      </w: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Times New Roman"/>
          <w:b/>
          <w:kern w:val="2"/>
          <w:sz w:val="32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b/>
          <w:kern w:val="2"/>
          <w:sz w:val="32"/>
          <w:szCs w:val="24"/>
        </w:rPr>
        <w:lastRenderedPageBreak/>
        <w:t>实训项目七：促销活动策划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（一）实训目的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通过实训，使学生掌握促销策划的流程与内容，学会进行促销方案设计及实施。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（二）实训内容和要求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1、内容：促销策划的程序、活动方案的设计、促销主题设计及促销策划案的具体内容和格式。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2、要求：掌握促销活动策划和方案的实施。</w:t>
      </w:r>
      <w:r w:rsidRPr="001A44D6">
        <w:rPr>
          <w:rFonts w:asciiTheme="minorEastAsia" w:eastAsiaTheme="minorEastAsia" w:hAnsiTheme="minorEastAsia" w:cs="Times New Roman"/>
          <w:kern w:val="2"/>
          <w:sz w:val="28"/>
          <w:szCs w:val="24"/>
        </w:rPr>
        <w:t xml:space="preserve">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（三）实训组织：以策划团队为单位完成实训任务。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（四）实训操作步骤</w:t>
      </w:r>
      <w:r w:rsidRPr="001A44D6">
        <w:rPr>
          <w:rFonts w:asciiTheme="minorEastAsia" w:eastAsiaTheme="minorEastAsia" w:hAnsiTheme="minorEastAsia" w:cs="Times New Roman"/>
          <w:kern w:val="2"/>
          <w:sz w:val="28"/>
          <w:szCs w:val="24"/>
        </w:rPr>
        <w:t xml:space="preserve">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1、明确促销的目的或必要性</w:t>
      </w:r>
      <w:r w:rsidRPr="001A44D6">
        <w:rPr>
          <w:rFonts w:asciiTheme="minorEastAsia" w:eastAsiaTheme="minorEastAsia" w:hAnsiTheme="minorEastAsia" w:cs="Times New Roman"/>
          <w:kern w:val="2"/>
          <w:sz w:val="28"/>
          <w:szCs w:val="24"/>
        </w:rPr>
        <w:t xml:space="preserve">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2、进行市场状况分析和促销效果调查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3、设计促销目标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4、促销策略组合设计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5、行动方案或具体活动安排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6、促销预算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7、撰写促销策划书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8、促销方案的实施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（五）实训考核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1、考核策划书，从策划书的格式、方案创意、可行性、完整性等方面进行考核。（70%）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2、考核个人在实训过程中的表现（30%）</w:t>
      </w: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4"/>
          <w:szCs w:val="24"/>
        </w:rPr>
      </w:pP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center"/>
        <w:rPr>
          <w:rFonts w:asciiTheme="minorEastAsia" w:eastAsiaTheme="minorEastAsia" w:hAnsiTheme="minorEastAsia" w:cs="Times New Roman"/>
          <w:b/>
          <w:kern w:val="2"/>
          <w:sz w:val="32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b/>
          <w:kern w:val="2"/>
          <w:sz w:val="32"/>
          <w:szCs w:val="24"/>
        </w:rPr>
        <w:lastRenderedPageBreak/>
        <w:t>实训项目八：广告策划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（一）实训目的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通过实训，使学生掌握一般营销广告策划的程序、方法及广告创意设计。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（二）实训内容和要求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1、内容：广告策划的准备、广告的创意、广告的表现、广告的诉求主题，广告的媒体策略及计划，其他工具的配合。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2、要求：掌握一般广告策划的内容和要求，能进行广告创意设计。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（三）实训组织：以策划团队为单位完成实训任务。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（四）实训操作步骤</w:t>
      </w:r>
      <w:r w:rsidRPr="001A44D6">
        <w:rPr>
          <w:rFonts w:asciiTheme="minorEastAsia" w:eastAsiaTheme="minorEastAsia" w:hAnsiTheme="minorEastAsia" w:cs="Times New Roman"/>
          <w:kern w:val="2"/>
          <w:sz w:val="28"/>
          <w:szCs w:val="24"/>
        </w:rPr>
        <w:t xml:space="preserve">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1、了解项目竞争者的广告策略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2、进行广告媒体调查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3、制定广告战略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4、明确广告对象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5、进行广告创意设计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6、撰写广告文案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7、制定广告媒体策略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7、进行广告预算及分配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 xml:space="preserve">9、广告效果预测 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（五）实训考核</w:t>
      </w:r>
    </w:p>
    <w:p w:rsidR="001A44D6" w:rsidRP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1、考核策划书，从策划书的格式、方案创意、可行性、完整性等方面进行考核。（70%）</w:t>
      </w:r>
    </w:p>
    <w:p w:rsidR="001A44D6" w:rsidRDefault="001A44D6" w:rsidP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kern w:val="2"/>
          <w:sz w:val="28"/>
          <w:szCs w:val="24"/>
        </w:rPr>
        <w:t>2、考核个人在实训过程中的表现（30%）</w:t>
      </w:r>
    </w:p>
    <w:p w:rsidR="001A44D6" w:rsidRPr="001A44D6" w:rsidRDefault="001A44D6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 w:cs="Times New Roman"/>
          <w:b/>
          <w:kern w:val="2"/>
          <w:sz w:val="32"/>
          <w:szCs w:val="24"/>
        </w:rPr>
      </w:pPr>
      <w:r w:rsidRPr="001A44D6">
        <w:rPr>
          <w:rFonts w:asciiTheme="minorEastAsia" w:eastAsiaTheme="minorEastAsia" w:hAnsiTheme="minorEastAsia" w:cs="Times New Roman" w:hint="eastAsia"/>
          <w:b/>
          <w:kern w:val="2"/>
          <w:sz w:val="32"/>
          <w:szCs w:val="24"/>
        </w:rPr>
        <w:t>实训项目九：讨论总结整个过程的经验与教训，并书写实习总结</w:t>
      </w:r>
    </w:p>
    <w:sectPr w:rsidR="001A44D6" w:rsidRPr="001A44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26E" w:rsidRDefault="0045426E" w:rsidP="001A44D6">
      <w:pPr>
        <w:spacing w:after="0"/>
      </w:pPr>
      <w:r>
        <w:separator/>
      </w:r>
    </w:p>
  </w:endnote>
  <w:endnote w:type="continuationSeparator" w:id="0">
    <w:p w:rsidR="0045426E" w:rsidRDefault="0045426E" w:rsidP="001A44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26E" w:rsidRDefault="0045426E" w:rsidP="001A44D6">
      <w:pPr>
        <w:spacing w:after="0"/>
      </w:pPr>
      <w:r>
        <w:separator/>
      </w:r>
    </w:p>
  </w:footnote>
  <w:footnote w:type="continuationSeparator" w:id="0">
    <w:p w:rsidR="0045426E" w:rsidRDefault="0045426E" w:rsidP="001A44D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CB7"/>
    <w:rsid w:val="001643A2"/>
    <w:rsid w:val="001A44D6"/>
    <w:rsid w:val="00323B43"/>
    <w:rsid w:val="003D37D8"/>
    <w:rsid w:val="00426133"/>
    <w:rsid w:val="004358AB"/>
    <w:rsid w:val="0045426E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1A44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44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44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44D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44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44D6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A44D6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A44D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2018-03-01T13:52:00Z</dcterms:modified>
</cp:coreProperties>
</file>