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8E8" w:rsidRPr="00AE58E8" w:rsidRDefault="00AE58E8" w:rsidP="00AE58E8">
      <w:pPr>
        <w:pStyle w:val="1"/>
        <w:jc w:val="center"/>
        <w:rPr>
          <w:szCs w:val="24"/>
        </w:rPr>
      </w:pPr>
      <w:bookmarkStart w:id="0" w:name="_GoBack"/>
      <w:r w:rsidRPr="00AE58E8">
        <w:rPr>
          <w:szCs w:val="24"/>
        </w:rPr>
        <w:t>照明的灯具</w:t>
      </w:r>
    </w:p>
    <w:bookmarkEnd w:id="0"/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灯光在摄影中起着非常重要的作用。它不仅可以照亮被摄商品，不同的照明灯具利用不同的光比强度、色温、灯光的位置高低等因素，使物体显现出不同的视觉效果，拍摄出效果不同、风格各异的画面。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2"/>
        <w:jc w:val="left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b/>
          <w:bCs/>
          <w:color w:val="000000"/>
          <w:kern w:val="0"/>
          <w:sz w:val="24"/>
        </w:rPr>
        <w:t>荧光灯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荧光灯是价格最便宜，并且最容易买到的照明灯。它的优点在于：光线柔和、能够淡化被照商品的阴影。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noProof/>
          <w:color w:val="000000"/>
          <w:kern w:val="0"/>
          <w:sz w:val="24"/>
        </w:rPr>
        <w:drawing>
          <wp:inline distT="0" distB="0" distL="0" distR="0" wp14:anchorId="46A2525C" wp14:editId="5C3E8037">
            <wp:extent cx="3571875" cy="2381250"/>
            <wp:effectExtent l="0" t="0" r="9525" b="0"/>
            <wp:docPr id="11" name="图片 11" descr="19135P25451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9135P2545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荧光灯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下面介绍一下荧光灯的光线特性。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如果照明灯中光的三个基本原色——红、绿、蓝的含量都很丰富，那么在拍摄时就不会产生任何颜色。但是，荧光灯却并非如此。它本身带有较强的绿色，红色和蓝色则相对不足。从可见光的分布图中，蓝色波长和绿色波长是相邻的，因此，比起蓝色波长，荧光灯中的红色波长更显不足。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noProof/>
          <w:color w:val="000000"/>
          <w:kern w:val="0"/>
          <w:sz w:val="24"/>
        </w:rPr>
        <w:lastRenderedPageBreak/>
        <w:drawing>
          <wp:inline distT="0" distB="0" distL="0" distR="0" wp14:anchorId="64C9B44A" wp14:editId="291673D2">
            <wp:extent cx="5143500" cy="2943225"/>
            <wp:effectExtent l="0" t="0" r="0" b="9525"/>
            <wp:docPr id="10" name="图片 10" descr="19135S1b56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9135S1b5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可见光分布图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荧光灯照明的特点在于：它很难准确展现出红色系列（红色或粉红色等颜色）商品的原有颜色。有些拍摄者会选择装上洋红色的滤镜进行拍摄，以求能够通过它与绿色的互补关系来消除部分绿色，但是这种方法也不能达到最佳的效果。近来市面上还经常能够见到一些名为“3波长荧光灯”、“5波长荧光灯”的产品，它们都在原有荧光灯基础上添加了它所缺乏的波长。但是，所谓好的照明灯是指它在发光时所有波长光线的含量都很丰富，利用辅助设备来进行补充，是不可能达到非常完美效果的。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noProof/>
          <w:color w:val="000000"/>
          <w:kern w:val="0"/>
          <w:sz w:val="24"/>
        </w:rPr>
        <w:drawing>
          <wp:inline distT="0" distB="0" distL="0" distR="0" wp14:anchorId="5D65F935" wp14:editId="2C164FC1">
            <wp:extent cx="3571875" cy="2381250"/>
            <wp:effectExtent l="0" t="0" r="9525" b="0"/>
            <wp:docPr id="9" name="图片 9" descr="19135TQ648">
              <a:hlinkClick xmlns:a="http://schemas.openxmlformats.org/drawingml/2006/main" r:id="rId11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9135TQ64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荧光灯拍摄普通商品效果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光圈：f/11│快门速度：1/125秒│感光度：ISO100│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曝光模式：手动│曝光补偿：0EV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noProof/>
          <w:color w:val="000000"/>
          <w:kern w:val="0"/>
          <w:sz w:val="24"/>
        </w:rPr>
        <w:lastRenderedPageBreak/>
        <w:drawing>
          <wp:inline distT="0" distB="0" distL="0" distR="0" wp14:anchorId="6EFE6F5C" wp14:editId="32030ADE">
            <wp:extent cx="3571875" cy="2381250"/>
            <wp:effectExtent l="0" t="0" r="9525" b="0"/>
            <wp:docPr id="8" name="图片 8" descr="19135U44962">
              <a:hlinkClick xmlns:a="http://schemas.openxmlformats.org/drawingml/2006/main" r:id="rId13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9135U4496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荧光灯拍摄红色物品的效果，色调偏冷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光圈：f/11│快门速度：1/160秒│感光度：ISO100│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曝光模式：手动│曝光补偿：0EV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2"/>
        <w:jc w:val="left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b/>
          <w:bCs/>
          <w:color w:val="000000"/>
          <w:kern w:val="0"/>
          <w:sz w:val="24"/>
        </w:rPr>
        <w:t>钨丝与卤素灯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钨丝照明灯和卤素照明灯具有相似的分光特性。以前人们通常使用钨丝灯照明，如今使用卤素照明灯的人正在增多。比起钨丝灯，卤素灯具有灯管体积小，瓦数较为齐全等优点。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noProof/>
          <w:color w:val="000000"/>
          <w:kern w:val="0"/>
          <w:sz w:val="24"/>
        </w:rPr>
        <w:drawing>
          <wp:inline distT="0" distB="0" distL="0" distR="0" wp14:anchorId="39C4B673" wp14:editId="4A981E69">
            <wp:extent cx="3581400" cy="2390775"/>
            <wp:effectExtent l="0" t="0" r="0" b="9525"/>
            <wp:docPr id="7" name="图片 7" descr="191359333520">
              <a:hlinkClick xmlns:a="http://schemas.openxmlformats.org/drawingml/2006/main" r:id="rId1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9135933352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卤素照明灯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钨丝和卤素照明灯的共同特点是：它们都是典型的“点光灯”。因此能够提高商品的对比度，获得比在荧光灯条件下更为清晰的图像。此外，它们独有的照明颜色也使得它们适合在体现温暖感觉时使用。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下面介绍一下这两种照明灯的分光特性。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lastRenderedPageBreak/>
        <w:t>当你走进一家咖啡厅或是装饰得比较好的商店，经常会看到里面采用卤素灯照明。此类照明灯会散发出一种橙色的光。带有橙色也就意味着灯光里缺乏蓝色和绿色。严格来讲，卤素灯中的蓝色波长要比绿色更显不足。因此，利用钨丝灯或是卤素灯进行拍摄，很难准确体现出带有青色的蓝色和紫色色调。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noProof/>
          <w:color w:val="000000"/>
          <w:kern w:val="0"/>
          <w:sz w:val="24"/>
        </w:rPr>
        <w:drawing>
          <wp:inline distT="0" distB="0" distL="0" distR="0" wp14:anchorId="48D38AAB" wp14:editId="767BAADE">
            <wp:extent cx="3571875" cy="5353050"/>
            <wp:effectExtent l="0" t="0" r="9525" b="0"/>
            <wp:docPr id="6" name="图片 6" descr="19140001W96">
              <a:hlinkClick xmlns:a="http://schemas.openxmlformats.org/drawingml/2006/main" r:id="rId1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9140001W9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535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用钨丝灯拍摄的物体色调偏黄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光圈：f/3.2│快门速度：1/60秒│感光度：ISO100│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曝光模式：手动│曝光补偿：0EV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noProof/>
          <w:color w:val="000000"/>
          <w:kern w:val="0"/>
          <w:sz w:val="24"/>
        </w:rPr>
        <w:lastRenderedPageBreak/>
        <w:drawing>
          <wp:inline distT="0" distB="0" distL="0" distR="0" wp14:anchorId="0157044F" wp14:editId="024CEF58">
            <wp:extent cx="3571875" cy="5353050"/>
            <wp:effectExtent l="0" t="0" r="9525" b="0"/>
            <wp:docPr id="5" name="图片 5" descr="1914000bV7">
              <a:hlinkClick xmlns:a="http://schemas.openxmlformats.org/drawingml/2006/main" r:id="rId1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914000bV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535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用钨丝灯拍摄青紫色色调的物体会偏色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光圈：f/11│快门速度：1/160秒│感光度：ISO100│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曝光模式：手动│曝光补偿：0EV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hAnsi="宋体" w:cs="Arial"/>
          <w:color w:val="000000"/>
          <w:kern w:val="0"/>
          <w:sz w:val="24"/>
        </w:rPr>
      </w:pP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由于这两种灯都是点光灯，它们具有能够提高商品对比度的优点。但是，想获得柔和的图像，还需要使用反光</w:t>
      </w:r>
      <w:proofErr w:type="gramStart"/>
      <w:r w:rsidRPr="00AE58E8">
        <w:rPr>
          <w:rFonts w:ascii="宋体" w:hAnsi="宋体" w:cs="Arial"/>
          <w:color w:val="000000"/>
          <w:kern w:val="0"/>
          <w:sz w:val="24"/>
        </w:rPr>
        <w:t>板或者</w:t>
      </w:r>
      <w:proofErr w:type="gramEnd"/>
      <w:r w:rsidRPr="00AE58E8">
        <w:rPr>
          <w:rFonts w:ascii="宋体" w:hAnsi="宋体" w:cs="Arial"/>
          <w:color w:val="000000"/>
          <w:kern w:val="0"/>
          <w:sz w:val="24"/>
        </w:rPr>
        <w:t>描图纸对光进行反射或投射。此时，需要注意的是，由于灯管产生的热量较多，所以不适宜长时间拍摄，应该在拍摄时注意安排间歇时间，让照明灯冷却下来再继续拍摄，这样比较安全，如果拍摄易燃的商品，则应该注意不要让照明灯灼伤商品。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2"/>
        <w:jc w:val="left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b/>
          <w:bCs/>
          <w:color w:val="000000"/>
          <w:kern w:val="0"/>
          <w:sz w:val="24"/>
        </w:rPr>
        <w:t>闪光灯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lastRenderedPageBreak/>
        <w:t>电子闪光灯具有与日光相似的分光特性。也就是说，闪光灯与日光一样，其光的基本三原色的含量非常均匀，能够准确拍摄出所有的颜色。但是闪光灯也有一定的缺陷。第一，闪光灯是瞬间放电，照明时间非常短，对不经常接触它的人来说，使用闪光灯拍摄存在一定的困难。但是，这个问题可以通过一定时间的练习得到解决。如同是外置闪光灯的情况，它附带一个名为“造型灯”的卤素灯，能够在拍摄之前测定商品的照明状态。在左下图中，位于中央的灯管是造型灯管——卤素灯管，它周围的圆形灯管就是负责从闪光灯里放出光来的放电管。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第二，使用闪光灯照明，拍摄出来的图像色感偏冷。不过，只要在Photoshop等图像处理软件中稍稍作些修正，就能够解决这一问题。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虽然闪光灯有上述的缺点，但是它仍然是最能够准确表现出被摄体颜色的照明灯，而且还有耗电量少、产生热量较少等优点。除此之外，它还可以通过安装在前部的各种配件自由调节光的强弱，实现多种形式的拍摄。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noProof/>
          <w:color w:val="000000"/>
          <w:kern w:val="0"/>
          <w:sz w:val="24"/>
        </w:rPr>
        <w:drawing>
          <wp:inline distT="0" distB="0" distL="0" distR="0" wp14:anchorId="5C86AFA0" wp14:editId="360C7C5B">
            <wp:extent cx="3581400" cy="2381250"/>
            <wp:effectExtent l="0" t="0" r="0" b="0"/>
            <wp:docPr id="4" name="图片 4" descr="19140040X53">
              <a:hlinkClick xmlns:a="http://schemas.openxmlformats.org/drawingml/2006/main" r:id="rId21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9140040X5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闪光照明灯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noProof/>
          <w:color w:val="000000"/>
          <w:kern w:val="0"/>
          <w:sz w:val="24"/>
        </w:rPr>
        <w:lastRenderedPageBreak/>
        <w:drawing>
          <wp:inline distT="0" distB="0" distL="0" distR="0" wp14:anchorId="180B7784" wp14:editId="0AF4CF3C">
            <wp:extent cx="3581400" cy="2400300"/>
            <wp:effectExtent l="0" t="0" r="0" b="0"/>
            <wp:docPr id="3" name="图片 3" descr="1914004NB3">
              <a:hlinkClick xmlns:a="http://schemas.openxmlformats.org/drawingml/2006/main" r:id="rId23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914004NB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卤素造型灯管和放电管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noProof/>
          <w:color w:val="000000"/>
          <w:kern w:val="0"/>
          <w:sz w:val="24"/>
        </w:rPr>
        <w:drawing>
          <wp:inline distT="0" distB="0" distL="0" distR="0" wp14:anchorId="6CBEE0D3" wp14:editId="71C3E90C">
            <wp:extent cx="3562350" cy="5372100"/>
            <wp:effectExtent l="0" t="0" r="0" b="0"/>
            <wp:docPr id="2" name="图片 2" descr="1914005U3M">
              <a:hlinkClick xmlns:a="http://schemas.openxmlformats.org/drawingml/2006/main" r:id="rId2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914005U3M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537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闪光灯拍摄的效果，光照均匀，视觉感受很好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lastRenderedPageBreak/>
        <w:t>光圈：f/13│快门速度：1/160秒│感光度：ISO100│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曝光模式：手动│曝光补偿：0EV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2"/>
        <w:jc w:val="left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b/>
          <w:bCs/>
          <w:color w:val="000000"/>
          <w:kern w:val="0"/>
          <w:sz w:val="24"/>
        </w:rPr>
        <w:t>小台灯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台灯是几乎家家都有的照明工具，也有不少卖家用一两盏小台灯作为拍摄商品的照明灯具。虽然用台灯照明的拍摄效果不及用专业摄影灯，但是它使用起来确实很方便，而且也为卖家节省了开支，很适合预算较少的卖家使用。对于拍摄较小的商品，其实小台灯还是可以满足要求的。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hAnsi="宋体" w:cs="Arial"/>
          <w:color w:val="000000"/>
          <w:kern w:val="0"/>
          <w:sz w:val="24"/>
        </w:rPr>
      </w:pPr>
      <w:hyperlink r:id="rId27" w:tgtFrame="_blank" w:history="1"/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noProof/>
          <w:color w:val="000000"/>
          <w:kern w:val="0"/>
          <w:sz w:val="24"/>
        </w:rPr>
        <w:drawing>
          <wp:inline distT="0" distB="0" distL="0" distR="0" wp14:anchorId="03D06EDE" wp14:editId="6E39F7B6">
            <wp:extent cx="5143500" cy="3419475"/>
            <wp:effectExtent l="0" t="0" r="0" b="9525"/>
            <wp:docPr id="1" name="图片 1" descr="1914013OA5">
              <a:hlinkClick xmlns:a="http://schemas.openxmlformats.org/drawingml/2006/main" r:id="rId2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914013OA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小台灯拍摄的效果稍逊色些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光圈：</w:t>
      </w:r>
      <w:proofErr w:type="gramStart"/>
      <w:r w:rsidRPr="00AE58E8">
        <w:rPr>
          <w:rFonts w:ascii="宋体" w:hAnsi="宋体" w:cs="Arial"/>
          <w:color w:val="000000"/>
          <w:kern w:val="0"/>
          <w:sz w:val="24"/>
        </w:rPr>
        <w:t>f/5.6</w:t>
      </w:r>
      <w:proofErr w:type="gramEnd"/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快门速度：1/40秒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感光度：ISO100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曝光模式：手动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center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曝光补偿：0EV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2"/>
        <w:jc w:val="left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b/>
          <w:bCs/>
          <w:color w:val="000000"/>
          <w:kern w:val="0"/>
          <w:sz w:val="24"/>
        </w:rPr>
        <w:t>技巧提示：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使用相机内置闪光灯拍摄出的照片缺乏深度感！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lastRenderedPageBreak/>
        <w:t>内置闪光灯是闪光灯照明的一种，它也具有光</w:t>
      </w:r>
      <w:proofErr w:type="gramStart"/>
      <w:r w:rsidRPr="00AE58E8">
        <w:rPr>
          <w:rFonts w:ascii="宋体" w:hAnsi="宋体" w:cs="Arial"/>
          <w:color w:val="000000"/>
          <w:kern w:val="0"/>
          <w:sz w:val="24"/>
        </w:rPr>
        <w:t>质丰富</w:t>
      </w:r>
      <w:proofErr w:type="gramEnd"/>
      <w:r w:rsidRPr="00AE58E8">
        <w:rPr>
          <w:rFonts w:ascii="宋体" w:hAnsi="宋体" w:cs="Arial"/>
          <w:color w:val="000000"/>
          <w:kern w:val="0"/>
          <w:sz w:val="24"/>
        </w:rPr>
        <w:t>的优点。但是，由于照明角度始终与相机的机位保持一致，属于正面照明，所以照出的照片整个都很明亮。这种照片无法表现出被摄体的暗部，所以不能称之为好照片。</w:t>
      </w:r>
    </w:p>
    <w:p w:rsidR="00AE58E8" w:rsidRPr="00AE58E8" w:rsidRDefault="00AE58E8" w:rsidP="00AE58E8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hAnsi="宋体" w:cs="Arial"/>
          <w:color w:val="000000"/>
          <w:kern w:val="0"/>
          <w:sz w:val="24"/>
        </w:rPr>
      </w:pPr>
      <w:r w:rsidRPr="00AE58E8">
        <w:rPr>
          <w:rFonts w:ascii="宋体" w:hAnsi="宋体" w:cs="Arial"/>
          <w:color w:val="000000"/>
          <w:kern w:val="0"/>
          <w:sz w:val="24"/>
        </w:rPr>
        <w:t>照片本身是二维平面图像。但是，拍摄者可以借助一定的照明手段，体现出一些光影效果，造成图像的深度感，为照片添加一些三维的视觉感。</w:t>
      </w:r>
    </w:p>
    <w:p w:rsidR="00EF23F5" w:rsidRPr="00AE58E8" w:rsidRDefault="00EF23F5">
      <w:pPr>
        <w:rPr>
          <w:sz w:val="24"/>
        </w:rPr>
      </w:pPr>
    </w:p>
    <w:sectPr w:rsidR="00EF23F5" w:rsidRPr="00AE58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9DF" w:rsidRDefault="003229DF" w:rsidP="00AE58E8">
      <w:r>
        <w:separator/>
      </w:r>
    </w:p>
  </w:endnote>
  <w:endnote w:type="continuationSeparator" w:id="0">
    <w:p w:rsidR="003229DF" w:rsidRDefault="003229DF" w:rsidP="00AE5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9DF" w:rsidRDefault="003229DF" w:rsidP="00AE58E8">
      <w:r>
        <w:separator/>
      </w:r>
    </w:p>
  </w:footnote>
  <w:footnote w:type="continuationSeparator" w:id="0">
    <w:p w:rsidR="003229DF" w:rsidRDefault="003229DF" w:rsidP="00AE58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0D8"/>
    <w:rsid w:val="003229DF"/>
    <w:rsid w:val="00661E8F"/>
    <w:rsid w:val="00856DAF"/>
    <w:rsid w:val="00AE58E8"/>
    <w:rsid w:val="00C14EE5"/>
    <w:rsid w:val="00D870D8"/>
    <w:rsid w:val="00EF2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8E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56DAF"/>
    <w:pPr>
      <w:keepNext/>
      <w:keepLines/>
      <w:widowControl/>
      <w:spacing w:before="340" w:after="330" w:line="578" w:lineRule="auto"/>
      <w:ind w:left="720" w:hanging="360"/>
      <w:jc w:val="left"/>
      <w:outlineLvl w:val="0"/>
    </w:pPr>
    <w:rPr>
      <w:rFonts w:asciiTheme="minorHAnsi" w:eastAsiaTheme="minorEastAsia" w:hAnsiTheme="minorHAnsi" w:cstheme="minorBidi"/>
      <w:b/>
      <w:bCs/>
      <w:kern w:val="44"/>
      <w:sz w:val="2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56DAF"/>
    <w:pPr>
      <w:keepNext/>
      <w:keepLines/>
      <w:widowControl/>
      <w:spacing w:before="260" w:after="260" w:line="416" w:lineRule="auto"/>
      <w:ind w:left="720" w:hanging="360"/>
      <w:jc w:val="left"/>
      <w:outlineLvl w:val="1"/>
    </w:pPr>
    <w:rPr>
      <w:rFonts w:asciiTheme="majorHAnsi" w:eastAsiaTheme="majorEastAsia" w:hAnsiTheme="majorHAnsi" w:cstheme="majorBidi"/>
      <w:b/>
      <w:bCs/>
      <w:kern w:val="0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56DAF"/>
    <w:rPr>
      <w:rFonts w:asciiTheme="majorHAnsi" w:eastAsiaTheme="majorEastAsia" w:hAnsiTheme="majorHAnsi" w:cstheme="majorBidi"/>
      <w:b/>
      <w:bCs/>
      <w:kern w:val="0"/>
      <w:sz w:val="24"/>
      <w:szCs w:val="32"/>
    </w:rPr>
  </w:style>
  <w:style w:type="character" w:customStyle="1" w:styleId="1Char">
    <w:name w:val="标题 1 Char"/>
    <w:basedOn w:val="a0"/>
    <w:link w:val="1"/>
    <w:uiPriority w:val="9"/>
    <w:rsid w:val="00856DAF"/>
    <w:rPr>
      <w:b/>
      <w:bCs/>
      <w:kern w:val="44"/>
      <w:sz w:val="24"/>
      <w:szCs w:val="44"/>
    </w:rPr>
  </w:style>
  <w:style w:type="paragraph" w:styleId="a3">
    <w:name w:val="header"/>
    <w:basedOn w:val="a"/>
    <w:link w:val="Char"/>
    <w:uiPriority w:val="99"/>
    <w:unhideWhenUsed/>
    <w:rsid w:val="00AE58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58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58E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58E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E58E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E58E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8E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56DAF"/>
    <w:pPr>
      <w:keepNext/>
      <w:keepLines/>
      <w:widowControl/>
      <w:spacing w:before="340" w:after="330" w:line="578" w:lineRule="auto"/>
      <w:ind w:left="720" w:hanging="360"/>
      <w:jc w:val="left"/>
      <w:outlineLvl w:val="0"/>
    </w:pPr>
    <w:rPr>
      <w:rFonts w:asciiTheme="minorHAnsi" w:eastAsiaTheme="minorEastAsia" w:hAnsiTheme="minorHAnsi" w:cstheme="minorBidi"/>
      <w:b/>
      <w:bCs/>
      <w:kern w:val="44"/>
      <w:sz w:val="2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56DAF"/>
    <w:pPr>
      <w:keepNext/>
      <w:keepLines/>
      <w:widowControl/>
      <w:spacing w:before="260" w:after="260" w:line="416" w:lineRule="auto"/>
      <w:ind w:left="720" w:hanging="360"/>
      <w:jc w:val="left"/>
      <w:outlineLvl w:val="1"/>
    </w:pPr>
    <w:rPr>
      <w:rFonts w:asciiTheme="majorHAnsi" w:eastAsiaTheme="majorEastAsia" w:hAnsiTheme="majorHAnsi" w:cstheme="majorBidi"/>
      <w:b/>
      <w:bCs/>
      <w:kern w:val="0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56DAF"/>
    <w:rPr>
      <w:rFonts w:asciiTheme="majorHAnsi" w:eastAsiaTheme="majorEastAsia" w:hAnsiTheme="majorHAnsi" w:cstheme="majorBidi"/>
      <w:b/>
      <w:bCs/>
      <w:kern w:val="0"/>
      <w:sz w:val="24"/>
      <w:szCs w:val="32"/>
    </w:rPr>
  </w:style>
  <w:style w:type="character" w:customStyle="1" w:styleId="1Char">
    <w:name w:val="标题 1 Char"/>
    <w:basedOn w:val="a0"/>
    <w:link w:val="1"/>
    <w:uiPriority w:val="9"/>
    <w:rsid w:val="00856DAF"/>
    <w:rPr>
      <w:b/>
      <w:bCs/>
      <w:kern w:val="44"/>
      <w:sz w:val="24"/>
      <w:szCs w:val="44"/>
    </w:rPr>
  </w:style>
  <w:style w:type="paragraph" w:styleId="a3">
    <w:name w:val="header"/>
    <w:basedOn w:val="a"/>
    <w:link w:val="Char"/>
    <w:uiPriority w:val="99"/>
    <w:unhideWhenUsed/>
    <w:rsid w:val="00AE58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58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58E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58E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E58E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E58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vision.xitek.com/newsite/uploads/userup/1008/19135U44962.jpg" TargetMode="External"/><Relationship Id="rId18" Type="http://schemas.openxmlformats.org/officeDocument/2006/relationships/image" Target="media/image6.jpeg"/><Relationship Id="rId26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hyperlink" Target="http://vision.xitek.com/newsite/uploads/userup/1008/19140040X53.jpg" TargetMode="External"/><Relationship Id="rId7" Type="http://schemas.openxmlformats.org/officeDocument/2006/relationships/hyperlink" Target="http://vision.xitek.com/newsite/uploads/userup/1008/19135P25451.jpg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://vision.xitek.com/newsite/uploads/userup/1008/19140001W96.jpg" TargetMode="External"/><Relationship Id="rId25" Type="http://schemas.openxmlformats.org/officeDocument/2006/relationships/hyperlink" Target="http://vision.xitek.com/newsite/uploads/userup/1008/1914005U3M.jpg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29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vision.xitek.com/newsite/uploads/userup/1008/19135TQ648.jpg" TargetMode="External"/><Relationship Id="rId24" Type="http://schemas.openxmlformats.org/officeDocument/2006/relationships/image" Target="media/image9.jpeg"/><Relationship Id="rId5" Type="http://schemas.openxmlformats.org/officeDocument/2006/relationships/footnotes" Target="footnotes.xml"/><Relationship Id="rId15" Type="http://schemas.openxmlformats.org/officeDocument/2006/relationships/hyperlink" Target="http://vision.xitek.com/newsite/uploads/userup/1008/191359333520.jpg" TargetMode="External"/><Relationship Id="rId23" Type="http://schemas.openxmlformats.org/officeDocument/2006/relationships/hyperlink" Target="http://vision.xitek.com/newsite/uploads/userup/1008/1914004NB3.jpg" TargetMode="External"/><Relationship Id="rId28" Type="http://schemas.openxmlformats.org/officeDocument/2006/relationships/hyperlink" Target="http://vision.xitek.com/newsite/uploads/userup/1008/1914013OA5.jpg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vision.xitek.com/newsite/uploads/userup/1008/1914000bV7.jpg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vision.xitek.com/newsite/uploads/userup/1008/19135S1b56.jpg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8.jpeg"/><Relationship Id="rId27" Type="http://schemas.openxmlformats.org/officeDocument/2006/relationships/hyperlink" Target="http://vision.xitek.com/newsite/uploads/userup/1008/19140131A47.jp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338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</dc:creator>
  <cp:keywords/>
  <dc:description/>
  <cp:lastModifiedBy>ad</cp:lastModifiedBy>
  <cp:revision>2</cp:revision>
  <dcterms:created xsi:type="dcterms:W3CDTF">2014-06-03T02:37:00Z</dcterms:created>
  <dcterms:modified xsi:type="dcterms:W3CDTF">2014-06-03T02:38:00Z</dcterms:modified>
</cp:coreProperties>
</file>