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ind w:left="-357" w:leftChars="-171" w:hanging="2" w:hangingChars="1"/>
        <w:rPr>
          <w:rFonts w:ascii="宋体" w:hAnsi="宋体" w:cs="宋体"/>
          <w:bCs/>
          <w:szCs w:val="21"/>
          <w:lang w:val="zh-CN"/>
        </w:rPr>
      </w:pPr>
      <w:r>
        <w:rPr>
          <w:rFonts w:hint="eastAsia" w:ascii="宋体" w:hAnsi="宋体"/>
          <w:sz w:val="20"/>
          <w:szCs w:val="20"/>
        </w:rPr>
        <w:t>简答题</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1.⑴</w:t>
      </w:r>
      <w:r>
        <w:rPr>
          <w:rFonts w:hint="eastAsia" w:ascii="宋体" w:hAnsi="宋体"/>
          <w:sz w:val="20"/>
          <w:szCs w:val="20"/>
        </w:rPr>
        <w:t xml:space="preserve"> </w:t>
      </w:r>
      <w:r>
        <w:rPr>
          <w:rFonts w:hint="eastAsia" w:ascii="宋体" w:hAnsi="宋体"/>
          <w:sz w:val="20"/>
          <w:szCs w:val="20"/>
          <w:lang w:val="zh-CN"/>
        </w:rPr>
        <w:t>请说明粘合剂的粘接原理。粘合剂的作用是什么？</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粘合剂分为哪几类？常用的各种粘合剂的特点是什么？</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2.电子工业常用的专用胶有哪些？各类胶的特点是什么？有什么用途？</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3.请总结电子装配常用的其它配件、零件及材料。</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4.电子产品的构成是怎样的？</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5.</w:t>
      </w:r>
      <w:r>
        <w:rPr>
          <w:rFonts w:hint="eastAsia" w:ascii="宋体" w:hAnsi="宋体"/>
          <w:sz w:val="20"/>
          <w:szCs w:val="20"/>
          <w:lang w:val="zh-CN"/>
        </w:rPr>
        <w:t>工艺工作在电子产品形成的各阶段应完成哪些工作？</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6.电子产品生产的主要工艺流程是怎样的？</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7.</w:t>
      </w:r>
      <w:r>
        <w:rPr>
          <w:rFonts w:hint="eastAsia" w:ascii="宋体" w:hAnsi="宋体"/>
          <w:sz w:val="20"/>
          <w:szCs w:val="20"/>
          <w:lang w:val="zh-CN"/>
        </w:rPr>
        <w:t>设计电子产品生产的工艺布局应考虑哪些因素？</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8.电子产品的设计文件有什么作用？</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9.电子产品的设计文件有哪些种类？各起什么作用？</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10.电子工程图主要有？</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11.电子产品的工艺文件有哪些种类？有什么作用？</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12.请简述电子工程图的分类。</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13.⑴ 请熟悉和记牢常用的图形符号，做到会识别、会使用。</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⑵ 请自己到图书馆索阅电子类期刊杂志，练习和巩固图形符号的识别能力。</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⑶ 请熟记部分元件的国内外代号。下面是一些代号，请写出其名称：</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ANT，BX，SCR，AN</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⑷ 举例总结并说明电子工程图中元器件的标注原则。请说明下面这些文字代表什么元件，什么规格参数：</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R：Ω10，6Ω8，75，360，3k3，47k，820k，4M7</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CJ型：5p6，56，560</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CD型：5μ6，56，560</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CBB型：1n，4n7，10n，22n，220n，470n</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CD型：1m，2m2/50</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14. ⑴ 绘制电原理图中的连线，应遵循什么原则？</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⑵ 电原理图中的虚线有哪些辅助作用？</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⑶ 电原理图中允许做哪些省略画法？</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⑷ 电原理图的绘制有哪些注意事项？</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⑸ 请说明方框图的作用及绘制方法。</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15.分别举例实物装配图、印制板图、印制板装配图、布线图的作用、画法和工艺要求。</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16.⑴</w:t>
      </w:r>
      <w:r>
        <w:rPr>
          <w:rFonts w:hint="eastAsia" w:ascii="宋体" w:hAnsi="宋体"/>
          <w:sz w:val="20"/>
          <w:szCs w:val="20"/>
        </w:rPr>
        <w:t xml:space="preserve"> </w:t>
      </w:r>
      <w:r>
        <w:rPr>
          <w:rFonts w:hint="eastAsia" w:ascii="宋体" w:hAnsi="宋体"/>
          <w:sz w:val="20"/>
          <w:szCs w:val="20"/>
          <w:lang w:val="zh-CN"/>
        </w:rPr>
        <w:t>集成电路有哪些封装形式？分别如何安装？</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 xml:space="preserve">  </w:t>
      </w: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功率器件典型的安装方式有哪些？</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17.</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印制板通孔安装方式中，元器件引线的弯曲成形应当注意什么？具体说，引线的最小弯曲半径及弯曲部位有何要求？</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元器件插装时，应该注意哪些原则（提示：至少总结出四条）？</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18.</w:t>
      </w:r>
      <w:r>
        <w:rPr>
          <w:rFonts w:hint="eastAsia" w:ascii="宋体" w:hAnsi="宋体"/>
          <w:sz w:val="20"/>
          <w:szCs w:val="20"/>
          <w:lang w:val="zh-CN"/>
        </w:rPr>
        <w:t>⑴试简述表面安装技术的产生背景。</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 xml:space="preserve">  </w:t>
      </w:r>
      <w:r>
        <w:rPr>
          <w:rFonts w:hint="eastAsia" w:ascii="宋体" w:hAnsi="宋体"/>
          <w:sz w:val="20"/>
          <w:szCs w:val="20"/>
          <w:lang w:val="zh-CN"/>
        </w:rPr>
        <w:t>⑵试简述表面安装技术的发展简史。</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19.试比较</w:t>
      </w:r>
      <w:r>
        <w:rPr>
          <w:rFonts w:hint="eastAsia" w:ascii="宋体" w:hAnsi="宋体"/>
          <w:sz w:val="20"/>
          <w:szCs w:val="20"/>
        </w:rPr>
        <w:t xml:space="preserve"> SMT </w:t>
      </w:r>
      <w:r>
        <w:rPr>
          <w:rFonts w:hint="eastAsia" w:ascii="宋体" w:hAnsi="宋体"/>
          <w:sz w:val="20"/>
          <w:szCs w:val="20"/>
          <w:lang w:val="zh-CN"/>
        </w:rPr>
        <w:t>与通孔基板式电路板安装的差别。</w:t>
      </w:r>
      <w:r>
        <w:rPr>
          <w:rFonts w:hint="eastAsia" w:ascii="宋体" w:hAnsi="宋体"/>
          <w:sz w:val="20"/>
          <w:szCs w:val="20"/>
        </w:rPr>
        <w:t xml:space="preserve">SMT </w:t>
      </w:r>
      <w:r>
        <w:rPr>
          <w:rFonts w:hint="eastAsia" w:ascii="宋体" w:hAnsi="宋体"/>
          <w:sz w:val="20"/>
          <w:szCs w:val="20"/>
          <w:lang w:val="zh-CN"/>
        </w:rPr>
        <w:t>有何优越性？</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20.</w:t>
      </w:r>
      <w:r>
        <w:rPr>
          <w:rFonts w:hint="eastAsia" w:ascii="宋体" w:hAnsi="宋体"/>
          <w:sz w:val="20"/>
          <w:szCs w:val="20"/>
          <w:lang w:val="zh-CN"/>
        </w:rPr>
        <w:t>分析表面安装元器件有哪些显著特点。</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rPr>
        <w:t>21.</w:t>
      </w:r>
      <w:r>
        <w:rPr>
          <w:rFonts w:hint="eastAsia" w:ascii="宋体" w:hAnsi="宋体"/>
          <w:sz w:val="20"/>
          <w:szCs w:val="20"/>
          <w:lang w:val="zh-CN"/>
        </w:rPr>
        <w:t>⑴试写出</w:t>
      </w:r>
      <w:r>
        <w:rPr>
          <w:rFonts w:hint="eastAsia" w:ascii="宋体" w:hAnsi="宋体"/>
          <w:sz w:val="20"/>
          <w:szCs w:val="20"/>
        </w:rPr>
        <w:t xml:space="preserve"> SMC </w:t>
      </w:r>
      <w:r>
        <w:rPr>
          <w:rFonts w:hint="eastAsia" w:ascii="宋体" w:hAnsi="宋体"/>
          <w:sz w:val="20"/>
          <w:szCs w:val="20"/>
          <w:lang w:val="zh-CN"/>
        </w:rPr>
        <w:t>元件的小型化进程</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 xml:space="preserve">   ⑵试写出下列</w:t>
      </w:r>
      <w:r>
        <w:rPr>
          <w:rFonts w:hint="eastAsia" w:ascii="宋体" w:hAnsi="宋体"/>
          <w:sz w:val="20"/>
          <w:szCs w:val="20"/>
        </w:rPr>
        <w:t xml:space="preserve"> SMC </w:t>
      </w:r>
      <w:r>
        <w:rPr>
          <w:rFonts w:hint="eastAsia" w:ascii="宋体" w:hAnsi="宋体"/>
          <w:sz w:val="20"/>
          <w:szCs w:val="20"/>
          <w:lang w:val="zh-CN"/>
        </w:rPr>
        <w:t>元件的长和宽（毫米）：1206、0805、0603、0402</w:t>
      </w:r>
      <w:r>
        <w:rPr>
          <w:rFonts w:hint="eastAsia" w:ascii="宋体" w:hAnsi="宋体"/>
          <w:sz w:val="20"/>
          <w:szCs w:val="20"/>
        </w:rPr>
        <w:t xml:space="preserve"> </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⑶试说明下列</w:t>
      </w:r>
      <w:r>
        <w:rPr>
          <w:rFonts w:hint="eastAsia" w:ascii="宋体" w:hAnsi="宋体"/>
          <w:sz w:val="20"/>
          <w:szCs w:val="20"/>
        </w:rPr>
        <w:t xml:space="preserve"> SMC </w:t>
      </w:r>
      <w:r>
        <w:rPr>
          <w:rFonts w:hint="eastAsia" w:ascii="宋体" w:hAnsi="宋体"/>
          <w:sz w:val="20"/>
          <w:szCs w:val="20"/>
          <w:lang w:val="zh-CN"/>
        </w:rPr>
        <w:t>元件的含义：</w:t>
      </w:r>
      <w:r>
        <w:rPr>
          <w:rFonts w:hint="eastAsia" w:ascii="宋体" w:hAnsi="宋体"/>
          <w:sz w:val="20"/>
          <w:szCs w:val="20"/>
        </w:rPr>
        <w:t xml:space="preserve"> 3216 C </w:t>
      </w:r>
      <w:r>
        <w:rPr>
          <w:rFonts w:hint="eastAsia" w:ascii="宋体" w:hAnsi="宋体"/>
          <w:sz w:val="20"/>
          <w:szCs w:val="20"/>
          <w:lang w:val="zh-CN"/>
        </w:rPr>
        <w:t>，</w:t>
      </w:r>
      <w:r>
        <w:rPr>
          <w:rFonts w:hint="eastAsia" w:ascii="宋体" w:hAnsi="宋体"/>
          <w:sz w:val="20"/>
          <w:szCs w:val="20"/>
        </w:rPr>
        <w:t xml:space="preserve"> 3216 R </w:t>
      </w:r>
      <w:r>
        <w:rPr>
          <w:rFonts w:hint="eastAsia" w:ascii="宋体" w:hAnsi="宋体"/>
          <w:sz w:val="20"/>
          <w:szCs w:val="20"/>
          <w:lang w:val="zh-CN"/>
        </w:rPr>
        <w:t>。</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⑷试写出常用典型</w:t>
      </w:r>
      <w:r>
        <w:rPr>
          <w:rFonts w:hint="eastAsia" w:ascii="宋体" w:hAnsi="宋体"/>
          <w:sz w:val="20"/>
          <w:szCs w:val="20"/>
        </w:rPr>
        <w:t xml:space="preserve"> SMC </w:t>
      </w:r>
      <w:r>
        <w:rPr>
          <w:rFonts w:hint="eastAsia" w:ascii="宋体" w:hAnsi="宋体"/>
          <w:sz w:val="20"/>
          <w:szCs w:val="20"/>
          <w:lang w:val="zh-CN"/>
        </w:rPr>
        <w:t>电阻器的主要技术参数。</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⑸ 片状元器件有哪些包装形式？</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⑹ 试叙述典型</w:t>
      </w:r>
      <w:r>
        <w:rPr>
          <w:rFonts w:hint="eastAsia" w:ascii="宋体" w:hAnsi="宋体"/>
          <w:sz w:val="20"/>
          <w:szCs w:val="20"/>
        </w:rPr>
        <w:t>SMD</w:t>
      </w:r>
      <w:r>
        <w:rPr>
          <w:rFonts w:hint="eastAsia" w:ascii="宋体" w:hAnsi="宋体"/>
          <w:sz w:val="20"/>
          <w:szCs w:val="20"/>
          <w:lang w:val="zh-CN"/>
        </w:rPr>
        <w:t>有源器件从二端到六端器件的功能。</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⑺ 试叙述</w:t>
      </w:r>
      <w:r>
        <w:rPr>
          <w:rFonts w:hint="eastAsia" w:ascii="宋体" w:hAnsi="宋体"/>
          <w:sz w:val="20"/>
          <w:szCs w:val="20"/>
        </w:rPr>
        <w:t>SMD</w:t>
      </w:r>
      <w:r>
        <w:rPr>
          <w:rFonts w:hint="eastAsia" w:ascii="宋体" w:hAnsi="宋体"/>
          <w:sz w:val="20"/>
          <w:szCs w:val="20"/>
          <w:lang w:val="zh-CN"/>
        </w:rPr>
        <w:t>集成电路的封装形式。并注意收集新出现的封装形式。</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22.</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请说明集成电路</w:t>
      </w:r>
      <w:r>
        <w:rPr>
          <w:rFonts w:hint="eastAsia" w:ascii="宋体" w:hAnsi="宋体"/>
          <w:sz w:val="20"/>
          <w:szCs w:val="20"/>
        </w:rPr>
        <w:t>DIP</w:t>
      </w:r>
      <w:r>
        <w:rPr>
          <w:rFonts w:hint="eastAsia" w:ascii="宋体" w:hAnsi="宋体"/>
          <w:sz w:val="20"/>
          <w:szCs w:val="20"/>
          <w:lang w:val="zh-CN"/>
        </w:rPr>
        <w:t>封装结构具有哪些特点？有哪些结构形式？</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 xml:space="preserve">   </w:t>
      </w: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请总结归纳</w:t>
      </w:r>
      <w:r>
        <w:rPr>
          <w:rFonts w:hint="eastAsia" w:ascii="宋体" w:hAnsi="宋体"/>
          <w:sz w:val="20"/>
          <w:szCs w:val="20"/>
        </w:rPr>
        <w:t>QFP</w:t>
      </w:r>
      <w:r>
        <w:rPr>
          <w:rFonts w:hint="eastAsia" w:ascii="宋体" w:hAnsi="宋体"/>
          <w:sz w:val="20"/>
          <w:szCs w:val="20"/>
          <w:lang w:val="zh-CN"/>
        </w:rPr>
        <w:t>、</w:t>
      </w:r>
      <w:r>
        <w:rPr>
          <w:rFonts w:hint="eastAsia" w:ascii="宋体" w:hAnsi="宋体"/>
          <w:sz w:val="20"/>
          <w:szCs w:val="20"/>
        </w:rPr>
        <w:t>BGA</w:t>
      </w:r>
      <w:r>
        <w:rPr>
          <w:rFonts w:hint="eastAsia" w:ascii="宋体" w:hAnsi="宋体"/>
          <w:sz w:val="20"/>
          <w:szCs w:val="20"/>
          <w:lang w:val="zh-CN"/>
        </w:rPr>
        <w:t>、</w:t>
      </w:r>
      <w:r>
        <w:rPr>
          <w:rFonts w:hint="eastAsia" w:ascii="宋体" w:hAnsi="宋体"/>
          <w:sz w:val="20"/>
          <w:szCs w:val="20"/>
        </w:rPr>
        <w:t>CSP</w:t>
      </w:r>
      <w:r>
        <w:rPr>
          <w:rFonts w:hint="eastAsia" w:ascii="宋体" w:hAnsi="宋体"/>
          <w:sz w:val="20"/>
          <w:szCs w:val="20"/>
          <w:lang w:val="zh-CN"/>
        </w:rPr>
        <w:t>、</w:t>
      </w:r>
      <w:r>
        <w:rPr>
          <w:rFonts w:hint="eastAsia" w:ascii="宋体" w:hAnsi="宋体"/>
          <w:sz w:val="20"/>
          <w:szCs w:val="20"/>
        </w:rPr>
        <w:t>MCM</w:t>
      </w:r>
      <w:r>
        <w:rPr>
          <w:rFonts w:hint="eastAsia" w:ascii="宋体" w:hAnsi="宋体"/>
          <w:sz w:val="20"/>
          <w:szCs w:val="20"/>
          <w:lang w:val="zh-CN"/>
        </w:rPr>
        <w:t>等封装方式各自的特点。</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23.</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试说明三种</w:t>
      </w:r>
      <w:r>
        <w:rPr>
          <w:rFonts w:hint="eastAsia" w:ascii="宋体" w:hAnsi="宋体"/>
          <w:sz w:val="20"/>
          <w:szCs w:val="20"/>
        </w:rPr>
        <w:t>SMT</w:t>
      </w:r>
      <w:r>
        <w:rPr>
          <w:rFonts w:hint="eastAsia" w:ascii="宋体" w:hAnsi="宋体"/>
          <w:sz w:val="20"/>
          <w:szCs w:val="20"/>
          <w:lang w:val="zh-CN"/>
        </w:rPr>
        <w:t>装配方案及其特点。</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试叙述</w:t>
      </w:r>
      <w:r>
        <w:rPr>
          <w:rFonts w:hint="eastAsia" w:ascii="宋体" w:hAnsi="宋体"/>
          <w:sz w:val="20"/>
          <w:szCs w:val="20"/>
        </w:rPr>
        <w:t>SMT</w:t>
      </w:r>
      <w:r>
        <w:rPr>
          <w:rFonts w:hint="eastAsia" w:ascii="宋体" w:hAnsi="宋体"/>
          <w:sz w:val="20"/>
          <w:szCs w:val="20"/>
          <w:lang w:val="zh-CN"/>
        </w:rPr>
        <w:t>印制板波峰焊接的工艺流程。</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试叙述</w:t>
      </w:r>
      <w:r>
        <w:rPr>
          <w:rFonts w:hint="eastAsia" w:ascii="宋体" w:hAnsi="宋体"/>
          <w:sz w:val="20"/>
          <w:szCs w:val="20"/>
        </w:rPr>
        <w:t>SMT</w:t>
      </w:r>
      <w:r>
        <w:rPr>
          <w:rFonts w:hint="eastAsia" w:ascii="宋体" w:hAnsi="宋体"/>
          <w:sz w:val="20"/>
          <w:szCs w:val="20"/>
          <w:lang w:val="zh-CN"/>
        </w:rPr>
        <w:t>印制板再流焊的工艺流程。</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请说明再流焊工艺焊料的供给方法。</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24.</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请说明</w:t>
      </w:r>
      <w:r>
        <w:rPr>
          <w:rFonts w:hint="eastAsia" w:ascii="宋体" w:hAnsi="宋体"/>
          <w:sz w:val="20"/>
          <w:szCs w:val="20"/>
        </w:rPr>
        <w:t>SMT</w:t>
      </w:r>
      <w:r>
        <w:rPr>
          <w:rFonts w:hint="eastAsia" w:ascii="宋体" w:hAnsi="宋体"/>
          <w:sz w:val="20"/>
          <w:szCs w:val="20"/>
          <w:lang w:val="zh-CN"/>
        </w:rPr>
        <w:t>中元器件贴片机的主要结构。</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请对贴片机的四种工作类型进行分析和对比。</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在保证贴片质量的前提下，贴片应该考虑哪些因素？</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根据</w:t>
      </w:r>
      <w:r>
        <w:rPr>
          <w:rFonts w:hint="eastAsia" w:ascii="宋体" w:hAnsi="宋体"/>
          <w:sz w:val="20"/>
          <w:szCs w:val="20"/>
        </w:rPr>
        <w:t>SMT</w:t>
      </w:r>
      <w:r>
        <w:rPr>
          <w:rFonts w:hint="eastAsia" w:ascii="宋体" w:hAnsi="宋体"/>
          <w:sz w:val="20"/>
          <w:szCs w:val="20"/>
          <w:lang w:val="zh-CN"/>
        </w:rPr>
        <w:t>在中国的发展水平，应选择何种贴片机？</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⑸</w:t>
      </w:r>
      <w:r>
        <w:rPr>
          <w:rFonts w:hint="eastAsia" w:ascii="宋体" w:hAnsi="宋体"/>
          <w:sz w:val="20"/>
          <w:szCs w:val="20"/>
        </w:rPr>
        <w:t xml:space="preserve"> </w:t>
      </w:r>
      <w:r>
        <w:rPr>
          <w:rFonts w:hint="eastAsia" w:ascii="宋体" w:hAnsi="宋体"/>
          <w:sz w:val="20"/>
          <w:szCs w:val="20"/>
          <w:lang w:val="zh-CN"/>
        </w:rPr>
        <w:t>试叙述</w:t>
      </w:r>
      <w:r>
        <w:rPr>
          <w:rFonts w:hint="eastAsia" w:ascii="宋体" w:hAnsi="宋体"/>
          <w:sz w:val="20"/>
          <w:szCs w:val="20"/>
        </w:rPr>
        <w:t>SMT</w:t>
      </w:r>
      <w:r>
        <w:rPr>
          <w:rFonts w:hint="eastAsia" w:ascii="宋体" w:hAnsi="宋体"/>
          <w:sz w:val="20"/>
          <w:szCs w:val="20"/>
          <w:lang w:val="zh-CN"/>
        </w:rPr>
        <w:t>维修工作站的配置及用途。</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⑹</w:t>
      </w:r>
      <w:r>
        <w:rPr>
          <w:rFonts w:hint="eastAsia" w:ascii="宋体" w:hAnsi="宋体"/>
          <w:sz w:val="20"/>
          <w:szCs w:val="20"/>
        </w:rPr>
        <w:t xml:space="preserve"> </w:t>
      </w:r>
      <w:r>
        <w:rPr>
          <w:rFonts w:hint="eastAsia" w:ascii="宋体" w:hAnsi="宋体"/>
          <w:sz w:val="20"/>
          <w:szCs w:val="20"/>
          <w:lang w:val="zh-CN"/>
        </w:rPr>
        <w:t>试说明</w:t>
      </w:r>
      <w:r>
        <w:rPr>
          <w:rFonts w:hint="eastAsia" w:ascii="宋体" w:hAnsi="宋体"/>
          <w:sz w:val="20"/>
          <w:szCs w:val="20"/>
        </w:rPr>
        <w:t>SMT</w:t>
      </w:r>
      <w:r>
        <w:rPr>
          <w:rFonts w:hint="eastAsia" w:ascii="宋体" w:hAnsi="宋体"/>
          <w:sz w:val="20"/>
          <w:szCs w:val="20"/>
          <w:lang w:val="zh-CN"/>
        </w:rPr>
        <w:t>装配过程中粘合剂涂敷工序在工艺流程中的位序。</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25.</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什么叫气泡遮蔽效应？什么叫阴影效应？</w:t>
      </w:r>
      <w:r>
        <w:rPr>
          <w:rFonts w:hint="eastAsia" w:ascii="宋体" w:hAnsi="宋体"/>
          <w:sz w:val="20"/>
          <w:szCs w:val="20"/>
        </w:rPr>
        <w:t>SMT</w:t>
      </w:r>
      <w:r>
        <w:rPr>
          <w:rFonts w:hint="eastAsia" w:ascii="宋体" w:hAnsi="宋体"/>
          <w:sz w:val="20"/>
          <w:szCs w:val="20"/>
          <w:lang w:val="zh-CN"/>
        </w:rPr>
        <w:t>采用哪些新型波峰焊接技术？</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请说明双波峰焊接机的特点。</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请叙述红外线再流焊的工艺流程和技术要点。</w:t>
      </w:r>
    </w:p>
    <w:p>
      <w:pPr>
        <w:autoSpaceDE w:val="0"/>
        <w:autoSpaceDN w:val="0"/>
        <w:adjustRightInd w:val="0"/>
        <w:spacing w:line="440" w:lineRule="exact"/>
        <w:ind w:left="-357" w:leftChars="-171" w:hanging="2" w:hangingChars="1"/>
        <w:rPr>
          <w:rFonts w:hint="eastAsia" w:ascii="宋体" w:hAnsi="宋体"/>
          <w:sz w:val="20"/>
          <w:szCs w:val="20"/>
          <w:lang w:val="zh-CN"/>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请叙述汽相再流焊的工艺过程。</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rPr>
        <w:t>26.</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涂敷贴片胶有几种方法？请详细说明。</w:t>
      </w:r>
    </w:p>
    <w:p>
      <w:pPr>
        <w:autoSpaceDE w:val="0"/>
        <w:autoSpaceDN w:val="0"/>
        <w:adjustRightInd w:val="0"/>
        <w:spacing w:line="440" w:lineRule="exact"/>
        <w:ind w:left="-357" w:leftChars="-171" w:hanging="2" w:hangingChars="1"/>
        <w:rPr>
          <w:rFonts w:hint="eastAsia" w:ascii="宋体" w:hAnsi="宋体"/>
          <w:sz w:val="20"/>
          <w:szCs w:val="20"/>
        </w:rPr>
      </w:pPr>
      <w:r>
        <w:rPr>
          <w:rFonts w:hint="eastAsia" w:ascii="宋体" w:hAnsi="宋体"/>
          <w:sz w:val="20"/>
          <w:szCs w:val="20"/>
          <w:lang w:val="zh-CN"/>
        </w:rPr>
        <w:t>27.固化贴片胶有几种方法？</w:t>
      </w:r>
    </w:p>
    <w:p>
      <w:pPr>
        <w:rPr>
          <w:rFonts w:ascii="宋体" w:hAnsi="宋体"/>
          <w:b/>
          <w:sz w:val="20"/>
          <w:szCs w:val="20"/>
        </w:rPr>
      </w:pPr>
      <w:bookmarkStart w:id="0" w:name="_GoBack"/>
      <w:bookmarkEnd w:id="0"/>
      <w:r>
        <w:rPr>
          <w:rFonts w:hint="eastAsia" w:ascii="宋体" w:hAnsi="宋体"/>
          <w:b/>
          <w:sz w:val="20"/>
          <w:szCs w:val="20"/>
        </w:rPr>
        <w:t>【参考答案】：</w:t>
      </w:r>
    </w:p>
    <w:p>
      <w:pPr>
        <w:spacing w:line="380" w:lineRule="exact"/>
        <w:rPr>
          <w:rFonts w:ascii="宋体" w:hAnsi="宋体"/>
          <w:color w:val="000000"/>
          <w:sz w:val="20"/>
          <w:szCs w:val="20"/>
        </w:rPr>
      </w:pPr>
      <w:r>
        <w:rPr>
          <w:rFonts w:hint="eastAsia" w:ascii="宋体" w:hAnsi="宋体"/>
          <w:color w:val="000000"/>
          <w:sz w:val="20"/>
          <w:szCs w:val="20"/>
        </w:rPr>
        <w:t>简答题</w:t>
      </w:r>
    </w:p>
    <w:p>
      <w:pPr>
        <w:spacing w:line="380" w:lineRule="exact"/>
        <w:rPr>
          <w:rFonts w:hint="eastAsia" w:ascii="宋体" w:hAnsi="宋体"/>
          <w:color w:val="000000"/>
          <w:sz w:val="20"/>
          <w:szCs w:val="20"/>
        </w:rPr>
      </w:pPr>
      <w:r>
        <w:rPr>
          <w:rFonts w:hint="eastAsia" w:ascii="宋体" w:hAnsi="宋体"/>
          <w:color w:val="000000"/>
          <w:sz w:val="20"/>
          <w:szCs w:val="20"/>
        </w:rPr>
        <w:t xml:space="preserve">   1</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请说明粘合剂的粘接原理。粘合剂的作用是什么？</w:t>
      </w:r>
    </w:p>
    <w:p>
      <w:pPr>
        <w:spacing w:line="380" w:lineRule="exact"/>
        <w:rPr>
          <w:rFonts w:hint="eastAsia" w:ascii="宋体" w:hAnsi="宋体"/>
          <w:color w:val="000000"/>
          <w:sz w:val="20"/>
          <w:szCs w:val="20"/>
          <w:lang w:val="zh-CN"/>
        </w:rPr>
      </w:pPr>
      <w:r>
        <w:rPr>
          <w:rFonts w:hint="eastAsia" w:ascii="宋体" w:hAnsi="宋体"/>
          <w:color w:val="000000"/>
          <w:sz w:val="20"/>
          <w:szCs w:val="20"/>
        </w:rPr>
        <w:t xml:space="preserve">   </w:t>
      </w: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粘合剂分为哪几类？常用的各种粘合剂的特点是什么？</w:t>
      </w:r>
    </w:p>
    <w:p>
      <w:pPr>
        <w:spacing w:line="380" w:lineRule="exact"/>
        <w:rPr>
          <w:rFonts w:hint="eastAsia" w:ascii="宋体" w:hAnsi="宋体"/>
          <w:color w:val="000000"/>
          <w:sz w:val="20"/>
          <w:szCs w:val="20"/>
        </w:rPr>
      </w:pPr>
      <w:r>
        <w:rPr>
          <w:rFonts w:hint="eastAsia" w:ascii="宋体" w:hAnsi="宋体"/>
          <w:color w:val="000000"/>
          <w:sz w:val="20"/>
          <w:szCs w:val="20"/>
          <w:lang w:val="zh-CN"/>
        </w:rPr>
        <w:t>答：粘合剂的粘接原理是</w:t>
      </w:r>
      <w:r>
        <w:rPr>
          <w:rFonts w:hint="eastAsia" w:ascii="宋体" w:hAnsi="宋体"/>
          <w:color w:val="000000"/>
          <w:sz w:val="20"/>
          <w:szCs w:val="20"/>
        </w:rPr>
        <w:t>用粘合剂来粘接两个材料的表面时，在它们之间会产生化学和物理作用力。化学作用力来自粘合剂和粘接面之间的分子引力。粘合剂接触并润湿粘接面后，粘接面的表面张力减小，使两者能够更紧密地接触。这时，两者的分子要相互受到分子亲合力（范德瓦斯力）的吸引。表面张力与分子亲和力的大小与材料的性质有关，表面张力越小，两者接触越紧密，分子亲和力就越大，粘接强度就越高。物理作用力取决于粘合剂与粘接面的接触面积。粘合剂润湿粘接面时，粘合剂渗入粘接面的表面微孔并取代其中的空气，使两者的接触面积扩大。渗透越多、接触面积越大，粘接强度就越高。</w:t>
      </w:r>
    </w:p>
    <w:p>
      <w:pPr>
        <w:spacing w:line="380" w:lineRule="exact"/>
        <w:rPr>
          <w:rFonts w:hint="eastAsia" w:ascii="宋体" w:hAnsi="宋体"/>
          <w:color w:val="000000"/>
          <w:sz w:val="20"/>
          <w:szCs w:val="20"/>
        </w:rPr>
      </w:pPr>
      <w:r>
        <w:rPr>
          <w:rFonts w:hint="eastAsia" w:ascii="宋体" w:hAnsi="宋体"/>
          <w:color w:val="000000"/>
          <w:sz w:val="20"/>
          <w:szCs w:val="20"/>
        </w:rPr>
        <w:t>粘合剂的作用可以分为三种类型：</w:t>
      </w:r>
    </w:p>
    <w:p>
      <w:pPr>
        <w:spacing w:line="380" w:lineRule="exact"/>
        <w:rPr>
          <w:rFonts w:hint="eastAsia" w:ascii="宋体" w:hAnsi="宋体"/>
          <w:color w:val="000000"/>
          <w:sz w:val="20"/>
          <w:szCs w:val="20"/>
        </w:rPr>
      </w:pPr>
      <w:r>
        <w:rPr>
          <w:rFonts w:hint="eastAsia" w:ascii="宋体" w:hAnsi="宋体"/>
          <w:color w:val="000000"/>
          <w:sz w:val="20"/>
          <w:szCs w:val="20"/>
        </w:rPr>
        <w:t>结构型。它把两种材料永久粘接在一起，机械强度高，有较强的承载能力。结构型粘合剂固化以后有一定硬度。</w:t>
      </w:r>
    </w:p>
    <w:p>
      <w:pPr>
        <w:spacing w:line="380" w:lineRule="exact"/>
        <w:rPr>
          <w:rFonts w:hint="eastAsia" w:ascii="宋体" w:hAnsi="宋体"/>
          <w:color w:val="000000"/>
          <w:sz w:val="20"/>
          <w:szCs w:val="20"/>
        </w:rPr>
      </w:pPr>
      <w:r>
        <w:rPr>
          <w:rFonts w:hint="eastAsia" w:ascii="宋体" w:hAnsi="宋体"/>
          <w:color w:val="000000"/>
          <w:sz w:val="20"/>
          <w:szCs w:val="20"/>
        </w:rPr>
        <w:t>非结构型。它有一定机械强度，可以暂时固定负荷不大的物体。这种胶固化以后也是硬的。</w:t>
      </w:r>
    </w:p>
    <w:p>
      <w:pPr>
        <w:spacing w:line="380" w:lineRule="exact"/>
        <w:rPr>
          <w:rFonts w:hint="eastAsia" w:ascii="宋体" w:hAnsi="宋体"/>
          <w:color w:val="000000"/>
          <w:sz w:val="20"/>
          <w:szCs w:val="20"/>
        </w:rPr>
      </w:pPr>
      <w:r>
        <w:rPr>
          <w:rFonts w:hint="eastAsia" w:ascii="宋体" w:hAnsi="宋体"/>
          <w:color w:val="000000"/>
          <w:sz w:val="20"/>
          <w:szCs w:val="20"/>
        </w:rPr>
        <w:t>密封型。它用来填充、密封或封装，可以无负荷地粘接两种物体。这种粘合剂通常是软的。</w:t>
      </w:r>
    </w:p>
    <w:p>
      <w:pPr>
        <w:spacing w:line="380" w:lineRule="exact"/>
        <w:rPr>
          <w:rFonts w:hint="eastAsia" w:ascii="宋体" w:hAnsi="宋体"/>
          <w:color w:val="000000"/>
          <w:sz w:val="20"/>
          <w:szCs w:val="20"/>
        </w:rPr>
      </w:pPr>
      <w:r>
        <w:rPr>
          <w:rFonts w:hint="eastAsia" w:ascii="宋体" w:hAnsi="宋体"/>
          <w:color w:val="000000"/>
          <w:sz w:val="20"/>
          <w:szCs w:val="20"/>
        </w:rPr>
        <w:t>从化学性质的角度看，粘合剂可以分为热固型、热塑型、弹性型与合成型。</w:t>
      </w:r>
    </w:p>
    <w:p>
      <w:pPr>
        <w:spacing w:line="380" w:lineRule="exact"/>
        <w:rPr>
          <w:rFonts w:hint="eastAsia" w:ascii="宋体" w:hAnsi="宋体"/>
          <w:color w:val="000000"/>
          <w:sz w:val="20"/>
          <w:szCs w:val="20"/>
        </w:rPr>
      </w:pPr>
      <w:r>
        <w:rPr>
          <w:rFonts w:hint="eastAsia" w:ascii="宋体" w:hAnsi="宋体"/>
          <w:color w:val="000000"/>
          <w:sz w:val="20"/>
          <w:szCs w:val="20"/>
        </w:rPr>
        <w:t>·热固型。这种粘合剂是由化学反应固化形成的交联聚合物，固化以后再加热也不会软化，不能重新粘接。</w:t>
      </w:r>
    </w:p>
    <w:p>
      <w:pPr>
        <w:spacing w:line="380" w:lineRule="exact"/>
        <w:rPr>
          <w:rFonts w:hint="eastAsia" w:ascii="宋体" w:hAnsi="宋体"/>
          <w:color w:val="000000"/>
          <w:sz w:val="20"/>
          <w:szCs w:val="20"/>
        </w:rPr>
      </w:pPr>
      <w:r>
        <w:rPr>
          <w:rFonts w:hint="eastAsia" w:ascii="宋体" w:hAnsi="宋体"/>
          <w:color w:val="000000"/>
          <w:sz w:val="20"/>
          <w:szCs w:val="20"/>
        </w:rPr>
        <w:t>·热塑型。这种粘合剂不会形成交联聚合物，可以重新软化，重新粘接。热塑性粘合剂是单组分胶，随温度冷却或溶剂蒸发而硬化。</w:t>
      </w:r>
    </w:p>
    <w:p>
      <w:pPr>
        <w:spacing w:line="380" w:lineRule="exact"/>
        <w:rPr>
          <w:rFonts w:hint="eastAsia" w:ascii="宋体" w:hAnsi="宋体"/>
          <w:color w:val="000000"/>
          <w:sz w:val="20"/>
          <w:szCs w:val="20"/>
        </w:rPr>
      </w:pPr>
      <w:r>
        <w:rPr>
          <w:rFonts w:hint="eastAsia" w:ascii="宋体" w:hAnsi="宋体"/>
          <w:color w:val="000000"/>
          <w:sz w:val="20"/>
          <w:szCs w:val="20"/>
        </w:rPr>
        <w:t>·弹性型。这种粘合剂具有较大的延伸率，由合成或天然聚合物用溶剂配制而成，呈乳状。弹性粘合剂有硅树脂、天然橡胶和尿烷等。</w:t>
      </w:r>
    </w:p>
    <w:p>
      <w:pPr>
        <w:spacing w:line="380" w:lineRule="exact"/>
        <w:rPr>
          <w:rFonts w:hint="eastAsia" w:ascii="宋体" w:hAnsi="宋体"/>
          <w:color w:val="000000"/>
          <w:sz w:val="20"/>
          <w:szCs w:val="20"/>
        </w:rPr>
      </w:pPr>
      <w:r>
        <w:rPr>
          <w:rFonts w:hint="eastAsia" w:ascii="宋体" w:hAnsi="宋体"/>
          <w:color w:val="000000"/>
          <w:sz w:val="20"/>
          <w:szCs w:val="20"/>
        </w:rPr>
        <w:t>·合成型。这种粘合剂由以上三种粘合剂组合配制而成，利用了每种材料的优点，综合性能好。合成型粘合剂有环氧聚硫化物合乙烯基-酚醛塑料。</w:t>
      </w:r>
    </w:p>
    <w:p>
      <w:pPr>
        <w:spacing w:line="380" w:lineRule="exact"/>
        <w:rPr>
          <w:rFonts w:hint="eastAsia" w:ascii="宋体" w:hAnsi="宋体"/>
          <w:color w:val="000000"/>
          <w:sz w:val="20"/>
          <w:szCs w:val="20"/>
        </w:rPr>
      </w:pPr>
      <w:r>
        <w:rPr>
          <w:rFonts w:hint="eastAsia" w:ascii="宋体" w:hAnsi="宋体"/>
          <w:color w:val="000000"/>
          <w:sz w:val="20"/>
          <w:szCs w:val="20"/>
          <w:lang w:val="zh-CN"/>
        </w:rPr>
        <w:t>常用的各种粘合剂的特点：</w:t>
      </w:r>
    </w:p>
    <w:p>
      <w:pPr>
        <w:spacing w:line="380" w:lineRule="exact"/>
        <w:rPr>
          <w:rFonts w:hint="eastAsia" w:ascii="宋体" w:hAnsi="宋体"/>
          <w:color w:val="000000"/>
          <w:sz w:val="20"/>
          <w:szCs w:val="20"/>
        </w:rPr>
      </w:pPr>
      <w:r>
        <w:rPr>
          <w:rFonts w:hint="eastAsia" w:ascii="宋体" w:hAnsi="宋体"/>
          <w:color w:val="000000"/>
          <w:sz w:val="20"/>
          <w:szCs w:val="20"/>
        </w:rPr>
        <w:t>⑴ 快速粘合剂</w:t>
      </w:r>
    </w:p>
    <w:p>
      <w:pPr>
        <w:spacing w:line="380" w:lineRule="exact"/>
        <w:rPr>
          <w:rFonts w:hint="eastAsia" w:ascii="宋体" w:hAnsi="宋体"/>
          <w:color w:val="000000"/>
          <w:sz w:val="20"/>
          <w:szCs w:val="20"/>
        </w:rPr>
      </w:pPr>
      <w:r>
        <w:rPr>
          <w:rFonts w:hint="eastAsia" w:ascii="宋体" w:hAnsi="宋体"/>
          <w:color w:val="000000"/>
          <w:sz w:val="20"/>
          <w:szCs w:val="20"/>
        </w:rPr>
        <w:t>　　聚丙烯酸酯胶，即常用的501、502胶，其特点是渗透性好、粘接快（几秒钟至几分钟即可固化，24小时达到最高粘接强度），可以粘接聚乙烯、氟塑料和除了某些合成橡胶以外的几乎所有材料；缺点是接头韧性差、不耐水、不耐碱、不耐热。</w:t>
      </w:r>
    </w:p>
    <w:p>
      <w:pPr>
        <w:spacing w:line="380" w:lineRule="exact"/>
        <w:rPr>
          <w:rFonts w:hint="eastAsia" w:ascii="宋体" w:hAnsi="宋体"/>
          <w:color w:val="000000"/>
          <w:sz w:val="20"/>
          <w:szCs w:val="20"/>
        </w:rPr>
      </w:pPr>
      <w:r>
        <w:rPr>
          <w:rFonts w:hint="eastAsia" w:ascii="宋体" w:hAnsi="宋体"/>
          <w:color w:val="000000"/>
          <w:sz w:val="20"/>
          <w:szCs w:val="20"/>
        </w:rPr>
        <w:t>　　⑵ 环氧类粘合剂</w:t>
      </w:r>
    </w:p>
    <w:p>
      <w:pPr>
        <w:spacing w:line="380" w:lineRule="exact"/>
        <w:rPr>
          <w:rFonts w:hint="eastAsia" w:ascii="宋体" w:hAnsi="宋体"/>
          <w:color w:val="000000"/>
          <w:sz w:val="20"/>
          <w:szCs w:val="20"/>
        </w:rPr>
      </w:pPr>
      <w:r>
        <w:rPr>
          <w:rFonts w:hint="eastAsia" w:ascii="宋体" w:hAnsi="宋体"/>
          <w:color w:val="000000"/>
          <w:sz w:val="20"/>
          <w:szCs w:val="20"/>
        </w:rPr>
        <w:t>　　环氧类粘合剂又称环氧树脂，这种胶的品种多，常用的有911、913、914、J-11、JW-1 等。其特点是粘接范围广，具有耐热、耐碱、耐潮、耐冲击等优良性能，但不同的产品各有特点，需要根据条件合理选择。这类粘合剂大多是双组份胶，要随用随配，并且要求有一定温度与时间的固化条件。</w:t>
      </w:r>
    </w:p>
    <w:p>
      <w:pPr>
        <w:spacing w:line="380" w:lineRule="exact"/>
        <w:rPr>
          <w:rFonts w:hint="eastAsia" w:ascii="宋体" w:hAnsi="宋体"/>
          <w:color w:val="000000"/>
          <w:sz w:val="20"/>
          <w:szCs w:val="20"/>
          <w:lang w:val="zh-CN"/>
        </w:rPr>
      </w:pPr>
      <w:r>
        <w:rPr>
          <w:rFonts w:hint="eastAsia" w:ascii="宋体" w:hAnsi="宋体"/>
          <w:color w:val="000000"/>
          <w:sz w:val="20"/>
          <w:szCs w:val="20"/>
        </w:rPr>
        <w:t>2</w:t>
      </w:r>
      <w:r>
        <w:rPr>
          <w:rFonts w:hint="eastAsia" w:ascii="宋体" w:hAnsi="宋体"/>
          <w:color w:val="000000"/>
          <w:sz w:val="20"/>
          <w:szCs w:val="20"/>
          <w:lang w:val="zh-CN"/>
        </w:rPr>
        <w:t>、电子工业常用的专用胶有哪些？各类胶的特点是什么？有什么用途？</w:t>
      </w:r>
    </w:p>
    <w:p>
      <w:pPr>
        <w:spacing w:line="380" w:lineRule="exact"/>
        <w:rPr>
          <w:rFonts w:hint="eastAsia" w:ascii="宋体" w:hAnsi="宋体"/>
          <w:color w:val="000000"/>
          <w:sz w:val="20"/>
          <w:szCs w:val="20"/>
        </w:rPr>
      </w:pPr>
      <w:r>
        <w:rPr>
          <w:rFonts w:hint="eastAsia" w:ascii="宋体" w:hAnsi="宋体"/>
          <w:color w:val="000000"/>
          <w:sz w:val="20"/>
          <w:szCs w:val="20"/>
        </w:rPr>
        <w:t>⑴ 导电胶</w:t>
      </w:r>
    </w:p>
    <w:p>
      <w:pPr>
        <w:spacing w:line="380" w:lineRule="exact"/>
        <w:rPr>
          <w:rFonts w:hint="eastAsia" w:ascii="宋体" w:hAnsi="宋体"/>
          <w:color w:val="000000"/>
          <w:sz w:val="20"/>
          <w:szCs w:val="20"/>
        </w:rPr>
      </w:pPr>
      <w:r>
        <w:rPr>
          <w:rFonts w:hint="eastAsia" w:ascii="宋体" w:hAnsi="宋体"/>
          <w:color w:val="000000"/>
          <w:sz w:val="20"/>
          <w:szCs w:val="20"/>
        </w:rPr>
        <w:t>　　这种胶有结构型和添加型两种。结构型指粘接材料本身具有导电性，添加型则是在绝缘的树脂中加入金属导电粉末，例如银粉、铜粉等配制而成。导电胶的电阻率各有不同，大约在20Ω/cm。导电胶可用于塑料、陶瓷、金属、玻璃、石墨等制品的机械-电气连接，成品有701、711、DAD3~DAD6、三乙醇胺导电胶等。</w:t>
      </w:r>
    </w:p>
    <w:p>
      <w:pPr>
        <w:spacing w:line="380" w:lineRule="exact"/>
        <w:rPr>
          <w:rFonts w:hint="eastAsia" w:ascii="宋体" w:hAnsi="宋体"/>
          <w:color w:val="000000"/>
          <w:sz w:val="20"/>
          <w:szCs w:val="20"/>
        </w:rPr>
      </w:pPr>
      <w:r>
        <w:rPr>
          <w:rFonts w:hint="eastAsia" w:ascii="宋体" w:hAnsi="宋体"/>
          <w:color w:val="000000"/>
          <w:sz w:val="20"/>
          <w:szCs w:val="20"/>
        </w:rPr>
        <w:t>　　⑵ 导磁胶</w:t>
      </w:r>
    </w:p>
    <w:p>
      <w:pPr>
        <w:spacing w:line="380" w:lineRule="exact"/>
        <w:rPr>
          <w:rFonts w:hint="eastAsia" w:ascii="宋体" w:hAnsi="宋体"/>
          <w:color w:val="000000"/>
          <w:sz w:val="20"/>
          <w:szCs w:val="20"/>
        </w:rPr>
      </w:pPr>
      <w:r>
        <w:rPr>
          <w:rFonts w:hint="eastAsia" w:ascii="宋体" w:hAnsi="宋体"/>
          <w:color w:val="000000"/>
          <w:sz w:val="20"/>
          <w:szCs w:val="20"/>
        </w:rPr>
        <w:t>　　导磁胶是在粘合剂中加入一定的磁性材料，使粘接层具有导磁作用。聚苯乙烯、酚醛树脂、环氧树脂等加入铁氧体磁粉或羰基铁粉等，可组成不同导磁性和工艺性的导磁胶。导磁胶主要用于铁氧体零件、变压器、扬声器等的粘接加工。</w:t>
      </w:r>
    </w:p>
    <w:p>
      <w:pPr>
        <w:spacing w:line="380" w:lineRule="exact"/>
        <w:rPr>
          <w:rFonts w:hint="eastAsia" w:ascii="宋体" w:hAnsi="宋体"/>
          <w:color w:val="000000"/>
          <w:sz w:val="20"/>
          <w:szCs w:val="20"/>
        </w:rPr>
      </w:pPr>
      <w:r>
        <w:rPr>
          <w:rFonts w:hint="eastAsia" w:ascii="宋体" w:hAnsi="宋体"/>
          <w:color w:val="000000"/>
          <w:sz w:val="20"/>
          <w:szCs w:val="20"/>
        </w:rPr>
        <w:t>　　⑶ 热熔胶</w:t>
      </w:r>
    </w:p>
    <w:p>
      <w:pPr>
        <w:spacing w:line="380" w:lineRule="exact"/>
        <w:rPr>
          <w:rFonts w:hint="eastAsia" w:ascii="宋体" w:hAnsi="宋体"/>
          <w:color w:val="000000"/>
          <w:sz w:val="20"/>
          <w:szCs w:val="20"/>
        </w:rPr>
      </w:pPr>
      <w:r>
        <w:rPr>
          <w:rFonts w:hint="eastAsia" w:ascii="宋体" w:hAnsi="宋体"/>
          <w:color w:val="000000"/>
          <w:sz w:val="20"/>
          <w:szCs w:val="20"/>
        </w:rPr>
        <w:t>　　热熔胶的物理特性有点类似焊锡，它在室温下为固态，加热至一定温度后成为熔融液态即可以粘接工件，待冷却到室温时就将工件粘合在一起。热熔胶存放方便并可长期反复使用。它的绝缘、耐水、耐酸性能也很好，是一种应用广泛的粘合剂。可粘接的材料包括金属、木材、塑料、皮革、纺织品等。</w:t>
      </w:r>
    </w:p>
    <w:p>
      <w:pPr>
        <w:spacing w:line="380" w:lineRule="exact"/>
        <w:rPr>
          <w:rFonts w:hint="eastAsia" w:ascii="宋体" w:hAnsi="宋体"/>
          <w:color w:val="000000"/>
          <w:sz w:val="20"/>
          <w:szCs w:val="20"/>
        </w:rPr>
      </w:pPr>
      <w:r>
        <w:rPr>
          <w:rFonts w:hint="eastAsia" w:ascii="宋体" w:hAnsi="宋体"/>
          <w:color w:val="000000"/>
          <w:sz w:val="20"/>
          <w:szCs w:val="20"/>
        </w:rPr>
        <w:t>　　⑷ 压敏胶</w:t>
      </w:r>
    </w:p>
    <w:p>
      <w:pPr>
        <w:spacing w:line="380" w:lineRule="exact"/>
        <w:rPr>
          <w:rFonts w:hint="eastAsia" w:ascii="宋体" w:hAnsi="宋体"/>
          <w:color w:val="000000"/>
          <w:sz w:val="20"/>
          <w:szCs w:val="20"/>
        </w:rPr>
      </w:pPr>
      <w:r>
        <w:rPr>
          <w:rFonts w:hint="eastAsia" w:ascii="宋体" w:hAnsi="宋体"/>
          <w:color w:val="000000"/>
          <w:sz w:val="20"/>
          <w:szCs w:val="20"/>
        </w:rPr>
        <w:t>　　压敏胶的特点是在室温下施加一定压力即能产生粘接作用，常用来制成单面、双面胶带使用。例如，制造变压器时代替捆扎线，制作印制板电路时用的黑胶带粘帖图形等。</w:t>
      </w:r>
    </w:p>
    <w:p>
      <w:pPr>
        <w:spacing w:line="380" w:lineRule="exact"/>
        <w:rPr>
          <w:rFonts w:hint="eastAsia" w:ascii="宋体" w:hAnsi="宋体"/>
          <w:color w:val="000000"/>
          <w:sz w:val="20"/>
          <w:szCs w:val="20"/>
        </w:rPr>
      </w:pPr>
      <w:r>
        <w:rPr>
          <w:rFonts w:hint="eastAsia" w:ascii="宋体" w:hAnsi="宋体"/>
          <w:color w:val="000000"/>
          <w:sz w:val="20"/>
          <w:szCs w:val="20"/>
        </w:rPr>
        <w:t>　　⑸ 光敏胶</w:t>
      </w:r>
    </w:p>
    <w:p>
      <w:pPr>
        <w:spacing w:line="380" w:lineRule="exact"/>
        <w:rPr>
          <w:rFonts w:hint="eastAsia" w:ascii="宋体" w:hAnsi="宋体"/>
          <w:color w:val="000000"/>
          <w:sz w:val="20"/>
          <w:szCs w:val="20"/>
        </w:rPr>
      </w:pPr>
      <w:r>
        <w:rPr>
          <w:rFonts w:hint="eastAsia" w:ascii="宋体" w:hAnsi="宋体"/>
          <w:color w:val="000000"/>
          <w:sz w:val="20"/>
          <w:szCs w:val="20"/>
        </w:rPr>
        <w:t>　　光敏胶是由光激发而固化（如紫外线固化）的一种粘合剂，由树脂类胶粘剂中加入光敏剂、稳定剂等配制而成。光敏胶具有固化速度快、操作简单、适于流水线生产的特点，可以用于印制电路、电子元器件的连接。</w:t>
      </w:r>
    </w:p>
    <w:p>
      <w:pPr>
        <w:spacing w:line="380" w:lineRule="exact"/>
        <w:rPr>
          <w:rFonts w:hint="eastAsia" w:ascii="宋体" w:hAnsi="宋体"/>
          <w:color w:val="000000"/>
          <w:sz w:val="20"/>
          <w:szCs w:val="20"/>
        </w:rPr>
      </w:pPr>
      <w:r>
        <w:rPr>
          <w:rFonts w:hint="eastAsia" w:ascii="宋体" w:hAnsi="宋体"/>
          <w:color w:val="000000"/>
          <w:sz w:val="20"/>
          <w:szCs w:val="20"/>
        </w:rPr>
        <w:t>3</w:t>
      </w:r>
      <w:r>
        <w:rPr>
          <w:rFonts w:hint="eastAsia" w:ascii="宋体" w:hAnsi="宋体"/>
          <w:color w:val="000000"/>
          <w:sz w:val="20"/>
          <w:szCs w:val="20"/>
          <w:lang w:val="zh-CN"/>
        </w:rPr>
        <w:t>、请总结电子装配常用的其它配件、零件及材料。</w:t>
      </w:r>
    </w:p>
    <w:p>
      <w:pPr>
        <w:spacing w:line="380" w:lineRule="exact"/>
        <w:rPr>
          <w:rFonts w:hint="eastAsia" w:ascii="宋体" w:hAnsi="宋体"/>
          <w:color w:val="000000"/>
          <w:sz w:val="20"/>
          <w:szCs w:val="20"/>
        </w:rPr>
      </w:pPr>
      <w:r>
        <w:rPr>
          <w:rFonts w:hint="eastAsia" w:ascii="宋体" w:hAnsi="宋体"/>
          <w:color w:val="000000"/>
          <w:sz w:val="20"/>
          <w:szCs w:val="20"/>
          <w:lang w:val="zh-CN"/>
        </w:rPr>
        <w:t>答：散热器：</w:t>
      </w:r>
      <w:r>
        <w:rPr>
          <w:rFonts w:hint="eastAsia" w:ascii="宋体" w:hAnsi="宋体"/>
          <w:color w:val="000000"/>
          <w:sz w:val="20"/>
          <w:szCs w:val="20"/>
        </w:rPr>
        <w:t xml:space="preserve"> 为使功率消耗较大的元器件所产生的热量能尽快地释放出去，降低元器件的工作温度，常常在元器件上固定金属翼片，称其为散热器。目前，散热器常用传热较好的铝或铜等金属制造。铝型材更由于其重量轻、价格低廉的特点得到了广泛的应用。</w:t>
      </w:r>
    </w:p>
    <w:p>
      <w:pPr>
        <w:spacing w:line="380" w:lineRule="exact"/>
        <w:rPr>
          <w:rFonts w:hint="eastAsia" w:ascii="宋体" w:hAnsi="宋体"/>
          <w:color w:val="000000"/>
          <w:sz w:val="20"/>
          <w:szCs w:val="20"/>
        </w:rPr>
      </w:pPr>
      <w:r>
        <w:rPr>
          <w:rFonts w:hint="eastAsia" w:ascii="宋体" w:hAnsi="宋体"/>
          <w:color w:val="000000"/>
          <w:sz w:val="20"/>
          <w:szCs w:val="20"/>
          <w:lang w:val="zh-CN"/>
        </w:rPr>
        <w:t>焊片：</w:t>
      </w:r>
      <w:r>
        <w:rPr>
          <w:rFonts w:hint="eastAsia" w:ascii="宋体" w:hAnsi="宋体"/>
          <w:color w:val="000000"/>
          <w:sz w:val="20"/>
          <w:szCs w:val="20"/>
        </w:rPr>
        <w:t>通常固定在螺钉、接线柱、大功率器件等零部件上，或者用铆钉铆接在印制电路板上，是用来安装元器件、导线的一种导电附件。</w:t>
      </w:r>
    </w:p>
    <w:p>
      <w:pPr>
        <w:spacing w:line="380" w:lineRule="exact"/>
        <w:rPr>
          <w:rFonts w:hint="eastAsia" w:ascii="宋体" w:hAnsi="宋体"/>
          <w:color w:val="000000"/>
          <w:sz w:val="20"/>
          <w:szCs w:val="20"/>
        </w:rPr>
      </w:pPr>
      <w:r>
        <w:rPr>
          <w:rFonts w:hint="eastAsia" w:ascii="宋体" w:hAnsi="宋体"/>
          <w:color w:val="000000"/>
          <w:sz w:val="20"/>
          <w:szCs w:val="20"/>
          <w:lang w:val="zh-CN"/>
        </w:rPr>
        <w:t>接线板：</w:t>
      </w:r>
      <w:r>
        <w:rPr>
          <w:rFonts w:hint="eastAsia" w:ascii="宋体" w:hAnsi="宋体"/>
          <w:color w:val="000000"/>
          <w:sz w:val="20"/>
          <w:szCs w:val="20"/>
        </w:rPr>
        <w:t>能够固定在机箱内的任何位置，可以作为元器件或导线的中转连接点，也可以固定少量元器件，组成简单的电路。</w:t>
      </w:r>
    </w:p>
    <w:p>
      <w:pPr>
        <w:spacing w:line="380" w:lineRule="exact"/>
        <w:rPr>
          <w:rFonts w:hint="eastAsia" w:ascii="宋体" w:hAnsi="宋体"/>
          <w:color w:val="000000"/>
          <w:sz w:val="20"/>
          <w:szCs w:val="20"/>
        </w:rPr>
      </w:pPr>
      <w:r>
        <w:rPr>
          <w:rFonts w:hint="eastAsia" w:ascii="宋体" w:hAnsi="宋体"/>
          <w:color w:val="000000"/>
          <w:sz w:val="20"/>
          <w:szCs w:val="20"/>
          <w:lang w:val="zh-CN"/>
        </w:rPr>
        <w:t>压片、卡子：</w:t>
      </w:r>
      <w:r>
        <w:rPr>
          <w:rFonts w:hint="eastAsia" w:ascii="宋体" w:hAnsi="宋体"/>
          <w:color w:val="000000"/>
          <w:sz w:val="20"/>
          <w:szCs w:val="20"/>
        </w:rPr>
        <w:t>压片和卡子的种类很多，常用金属或塑料制成，主要用来把导线束、电缆或零部件固定在整机的机壳、底板等处，防止在震动时脱落，并使导线布局整齐美观。</w:t>
      </w:r>
    </w:p>
    <w:p>
      <w:pPr>
        <w:spacing w:line="380" w:lineRule="exact"/>
        <w:rPr>
          <w:rFonts w:hint="eastAsia" w:ascii="宋体" w:hAnsi="宋体"/>
          <w:color w:val="000000"/>
          <w:sz w:val="20"/>
          <w:szCs w:val="20"/>
        </w:rPr>
      </w:pPr>
      <w:r>
        <w:rPr>
          <w:rFonts w:hint="eastAsia" w:ascii="宋体" w:hAnsi="宋体"/>
          <w:color w:val="000000"/>
          <w:sz w:val="20"/>
          <w:szCs w:val="20"/>
          <w:lang w:val="zh-CN"/>
        </w:rPr>
        <w:t>金属标准件：</w:t>
      </w:r>
      <w:r>
        <w:rPr>
          <w:rFonts w:hint="eastAsia" w:ascii="宋体" w:hAnsi="宋体"/>
          <w:color w:val="000000"/>
          <w:sz w:val="20"/>
          <w:szCs w:val="20"/>
        </w:rPr>
        <w:t>用于电气连接的，为了减小接触电阻，多用黄铜（或铝）制成，表面镀金或镀银；用于机械连接的零件，为了增强抗锈蚀性，多用钢或不锈钢制成，表面镀亮铬、镀镍或镀锌；要求最低的也要经过钝化（发蓝或发黑）处理。</w:t>
      </w:r>
    </w:p>
    <w:p>
      <w:pPr>
        <w:spacing w:line="380" w:lineRule="exact"/>
        <w:rPr>
          <w:rFonts w:hint="eastAsia" w:ascii="宋体" w:hAnsi="宋体"/>
          <w:color w:val="000000"/>
          <w:sz w:val="20"/>
          <w:szCs w:val="20"/>
        </w:rPr>
      </w:pPr>
      <w:r>
        <w:rPr>
          <w:rFonts w:hint="eastAsia" w:ascii="宋体" w:hAnsi="宋体"/>
          <w:color w:val="000000"/>
          <w:sz w:val="20"/>
          <w:szCs w:val="20"/>
          <w:lang w:val="zh-CN"/>
        </w:rPr>
        <w:t>4.电子产品的构成是怎样的？</w:t>
      </w:r>
    </w:p>
    <w:p>
      <w:pPr>
        <w:spacing w:line="380" w:lineRule="exact"/>
        <w:rPr>
          <w:rFonts w:hint="eastAsia" w:ascii="宋体" w:hAnsi="宋体"/>
          <w:color w:val="000000"/>
          <w:sz w:val="20"/>
          <w:szCs w:val="20"/>
        </w:rPr>
      </w:pPr>
      <w:r>
        <w:rPr>
          <w:rFonts w:hint="eastAsia" w:ascii="宋体" w:hAnsi="宋体"/>
          <w:color w:val="000000"/>
          <w:sz w:val="20"/>
          <w:szCs w:val="20"/>
        </w:rPr>
        <w:t>答：</w: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45" o:spid="_x0000_s2058" o:spt="20" style="position:absolute;left:0pt;margin-left:187.05pt;margin-top:11pt;height:30pt;width:0pt;z-index:251669504;mso-width-relative:page;mso-height-relative:page;" filled="f" stroked="t" coordsize="21600,21600" o:gfxdata="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bUbt9QAAAAJAQAADwAAAAAAAAABACAAAAAiAAAAZHJz&#10;L2Rvd25yZXYueG1sUEsBAhQAFAAAAAgAh07iQNPF1P/PAQAAaAMAAA4AAAAAAAAAAQAgAAAAIwEA&#10;AGRycy9lMm9Eb2MueG1sUEsFBgAAAAAGAAYAWQEAAGQFAAAAAA==&#10;">
            <v:path arrowok="t"/>
            <v:fill on="f" focussize="0,0"/>
            <v:stroke color="#000000" joinstyle="round"/>
            <v:imagedata o:title=""/>
            <o:lock v:ext="edit" aspectratio="f"/>
          </v:line>
        </w:pict>
      </w:r>
    </w:p>
    <w:p>
      <w:pPr>
        <w:spacing w:line="380" w:lineRule="exact"/>
        <w:rPr>
          <w:rFonts w:hint="eastAsia" w:ascii="宋体" w:hAnsi="宋体"/>
          <w:color w:val="000000"/>
          <w:sz w:val="20"/>
          <w:szCs w:val="20"/>
        </w:rPr>
      </w:pPr>
      <w:r>
        <w:rPr>
          <w:rFonts w:hint="eastAsia" w:ascii="宋体" w:hAnsi="宋体"/>
          <w:color w:val="000000"/>
          <w:sz w:val="20"/>
          <w:szCs w:val="20"/>
        </w:rPr>
        <w:pict>
          <v:shape id="文本框 44" o:spid="_x0000_s2059" o:spt="202" type="#_x0000_t202" style="position:absolute;left:0pt;margin-left:277.05pt;margin-top:20.3pt;height:24pt;width:54pt;z-index:251662336;mso-width-relative:page;mso-height-relative:page;" fillcolor="#FFFFFF" filled="t" stroked="t" coordsize="21600,21600" o:gfxdata="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H/tt2AAAAAkBAAAPAAAAAAAAAAEAIAAAACIAAABkcnMvZG93bnJldi54bWxQSwECFAAU&#10;AAAACACHTuJA5rPNZyoCAABFBAAADgAAAAAAAAABACAAAAAnAQAAZHJzL2Uyb0RvYy54bWxQSwUG&#10;AAAAAAYABgBZAQAAwwUAAAAA&#10;">
            <v:path/>
            <v:fill on="t" focussize="0,0"/>
            <v:stroke color="#000000" miterlimit="8" joinstyle="miter"/>
            <v:imagedata o:title=""/>
            <o:lock v:ext="edit" aspectratio="f"/>
            <v:textbox>
              <w:txbxContent>
                <w:p>
                  <w:r>
                    <w:rPr>
                      <w:rFonts w:hint="eastAsia" w:cs="宋体"/>
                    </w:rPr>
                    <w:t>整</w:t>
                  </w:r>
                  <w:r>
                    <w:t xml:space="preserve">  </w:t>
                  </w:r>
                  <w:r>
                    <w:rPr>
                      <w:rFonts w:hint="eastAsia" w:cs="宋体"/>
                    </w:rPr>
                    <w:t>机</w:t>
                  </w:r>
                </w:p>
              </w:txbxContent>
            </v:textbox>
          </v:shape>
        </w:pict>
      </w:r>
      <w:r>
        <w:rPr>
          <w:rFonts w:hint="eastAsia" w:ascii="宋体" w:hAnsi="宋体"/>
          <w:color w:val="000000"/>
          <w:sz w:val="20"/>
          <w:szCs w:val="20"/>
        </w:rPr>
        <w:pict>
          <v:shape id="文本框 43" o:spid="_x0000_s2054" o:spt="202" type="#_x0000_t202" style="position:absolute;left:0pt;margin-left:163.05pt;margin-top:20.3pt;height:24pt;width:54pt;z-index:251661312;mso-width-relative:page;mso-height-relative:page;" fillcolor="#FFFFFF" filled="t" stroked="t" coordsize="21600,21600" o:gfxdata="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MPYsNgAAAAJAQAADwAAAAAAAAABACAAAAAiAAAAZHJzL2Rvd25yZXYueG1sUEsBAhQA&#10;FAAAAAgAh07iQJWq5SErAgAARQQAAA4AAAAAAAAAAQAgAAAAJwEAAGRycy9lMm9Eb2MueG1sUEsF&#10;BgAAAAAGAAYAWQEAAMQFAAAAAA==&#10;">
            <v:path/>
            <v:fill on="t" focussize="0,0"/>
            <v:stroke color="#000000" miterlimit="8" joinstyle="miter"/>
            <v:imagedata o:title=""/>
            <o:lock v:ext="edit" aspectratio="f"/>
            <v:textbox>
              <w:txbxContent>
                <w:p>
                  <w:r>
                    <w:rPr>
                      <w:rFonts w:hint="eastAsia" w:cs="宋体"/>
                    </w:rPr>
                    <w:t>整</w:t>
                  </w:r>
                  <w:r>
                    <w:t xml:space="preserve">  </w:t>
                  </w:r>
                  <w:r>
                    <w:rPr>
                      <w:rFonts w:hint="eastAsia" w:cs="宋体"/>
                    </w:rPr>
                    <w:t>机</w:t>
                  </w:r>
                </w:p>
              </w:txbxContent>
            </v:textbox>
          </v:shape>
        </w:pict>
      </w:r>
      <w:r>
        <w:rPr>
          <w:rFonts w:hint="eastAsia" w:ascii="宋体" w:hAnsi="宋体"/>
          <w:color w:val="000000"/>
          <w:sz w:val="20"/>
          <w:szCs w:val="20"/>
        </w:rPr>
        <w:pict>
          <v:shape id="文本框 42" o:spid="_x0000_s2055" o:spt="202" type="#_x0000_t202" style="position:absolute;left:0pt;margin-left:55.05pt;margin-top:20.3pt;height:24pt;width:54pt;z-index:251660288;mso-width-relative:page;mso-height-relative:page;" fillcolor="#FFFFFF" filled="t" stroked="t" coordsize="21600,21600" o:gfxdata="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WDT2dYAAAAJAQAADwAAAAAAAAABACAAAAAiAAAAZHJzL2Rvd25yZXYueG1sUEsBAhQAFAAA&#10;AAgAh07iQPMY+34qAgAARQQAAA4AAAAAAAAAAQAgAAAAJQEAAGRycy9lMm9Eb2MueG1sUEsFBgAA&#10;AAAGAAYAWQEAAMEFAAAAAA==&#10;">
            <v:path/>
            <v:fill on="t" focussize="0,0"/>
            <v:stroke color="#000000" miterlimit="8" joinstyle="miter"/>
            <v:imagedata o:title=""/>
            <o:lock v:ext="edit" aspectratio="f"/>
            <v:textbox>
              <w:txbxContent>
                <w:p>
                  <w:r>
                    <w:rPr>
                      <w:rFonts w:hint="eastAsia" w:cs="宋体"/>
                    </w:rPr>
                    <w:t>整</w:t>
                  </w:r>
                  <w:r>
                    <w:t xml:space="preserve">  </w:t>
                  </w:r>
                  <w:r>
                    <w:rPr>
                      <w:rFonts w:hint="eastAsia" w:cs="宋体"/>
                    </w:rPr>
                    <w:t>机</w:t>
                  </w:r>
                </w:p>
              </w:txbxContent>
            </v:textbox>
          </v:shape>
        </w:pict>
      </w:r>
      <w:r>
        <w:rPr>
          <w:rFonts w:hint="eastAsia" w:ascii="宋体" w:hAnsi="宋体"/>
          <w:color w:val="000000"/>
          <w:sz w:val="20"/>
          <w:szCs w:val="20"/>
        </w:rPr>
        <w:pict>
          <v:line id="直接连接符 41" o:spid="_x0000_s2053" o:spt="20" style="position:absolute;left:0pt;margin-left:301.05pt;margin-top:2.3pt;height:18pt;width:0pt;z-index:251672576;mso-width-relative:page;mso-height-relative:page;" filled="f" stroked="t" coordsize="21600,21600" o:gfxdata="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xxLU0wAAAAgBAAAPAAAAAAAAAAEAIAAAACIAAABkcnMv&#10;ZG93bnJldi54bWxQSwECFAAUAAAACACHTuJAVioF2c8BAABoAwAADgAAAAAAAAABACAAAAAiAQAA&#10;ZHJzL2Uyb0RvYy54bWxQSwUGAAAAAAYABgBZAQAAYwUAAAAA&#10;">
            <v:path arrowok="t"/>
            <v:fill on="f" focussize="0,0"/>
            <v:stroke color="#000000" joinstyle="round"/>
            <v:imagedata o:title=""/>
            <o:lock v:ext="edit" aspectratio="f"/>
          </v:line>
        </w:pict>
      </w:r>
      <w:r>
        <w:rPr>
          <w:rFonts w:hint="eastAsia" w:ascii="宋体" w:hAnsi="宋体"/>
          <w:color w:val="000000"/>
          <w:sz w:val="20"/>
          <w:szCs w:val="20"/>
        </w:rPr>
        <w:pict>
          <v:line id="直接连接符 40" o:spid="_x0000_s2061" o:spt="20" style="position:absolute;left:0pt;margin-left:79.05pt;margin-top:2.3pt;height:0pt;width:222pt;z-index:251671552;mso-width-relative:page;mso-height-relative:page;" filled="f" stroked="t" coordsize="21600,21600" o:gfxdata="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19BV9IAAAAHAQAADwAAAAAAAAABACAAAAAiAAAAZHJz&#10;L2Rvd25yZXYueG1sUEsBAhQAFAAAAAgAh07iQAA4OcrRAQAAaQMAAA4AAAAAAAAAAQAgAAAAIQEA&#10;AGRycy9lMm9Eb2MueG1sUEsFBgAAAAAGAAYAWQEAAGQFAAAAAA==&#10;">
            <v:path arrowok="t"/>
            <v:fill on="f" focussize="0,0"/>
            <v:stroke color="#000000" joinstyle="round"/>
            <v:imagedata o:title=""/>
            <o:lock v:ext="edit" aspectratio="f"/>
          </v:line>
        </w:pict>
      </w:r>
      <w:r>
        <w:rPr>
          <w:rFonts w:hint="eastAsia" w:ascii="宋体" w:hAnsi="宋体"/>
          <w:color w:val="000000"/>
          <w:sz w:val="20"/>
          <w:szCs w:val="20"/>
        </w:rPr>
        <w:pict>
          <v:line id="直接连接符 39" o:spid="_x0000_s2062" o:spt="20" style="position:absolute;left:0pt;flip:y;margin-left:79.05pt;margin-top:2.3pt;height:18pt;width:0pt;z-index:251670528;mso-width-relative:page;mso-height-relative:page;" filled="f" stroked="t" coordsize="21600,21600" o:gfxdata="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BAFHHTAAAACAEAAA8AAAAAAAAAAQAgAAAA&#10;IgAAAGRycy9kb3ducmV2LnhtbFBLAQIUABQAAAAIAIdO4kB9eyFD1wEAAHIDAAAOAAAAAAAAAAEA&#10;IAAAACIBAABkcnMvZTJvRG9jLnhtbFBLBQYAAAAABgAGAFkBAABrBQAAAAA=&#10;">
            <v:path arrowok="t"/>
            <v:fill on="f" focussize="0,0"/>
            <v:stroke color="#000000" joinstyle="round"/>
            <v:imagedata o:title=""/>
            <o:lock v:ext="edit" aspectratio="f"/>
          </v:line>
        </w:pic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38" o:spid="_x0000_s2056" o:spt="20" style="position:absolute;left:0pt;margin-left:79.05pt;margin-top:14.95pt;height:0pt;width:222pt;z-index:251675648;mso-width-relative:page;mso-height-relative:page;" filled="f" stroked="t" coordsize="21600,21600" o:gfxdata="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f9+EdUAAAAJAQAADwAAAAAAAAABACAAAAAiAAAA&#10;ZHJzL2Rvd25yZXYueG1sUEsBAhQAFAAAAAgAh07iQDFuy+PRAQAAaQMAAA4AAAAAAAAAAQAgAAAA&#10;JAEAAGRycy9lMm9Eb2MueG1sUEsFBgAAAAAGAAYAWQEAAGcFAAAAAA==&#10;">
            <v:path arrowok="t"/>
            <v:fill on="f" focussize="0,0"/>
            <v:stroke color="#000000" joinstyle="round"/>
            <v:imagedata o:title=""/>
            <o:lock v:ext="edit" aspectratio="f"/>
          </v:line>
        </w:pict>
      </w:r>
      <w:r>
        <w:rPr>
          <w:rFonts w:hint="eastAsia" w:ascii="宋体" w:hAnsi="宋体"/>
          <w:color w:val="000000"/>
          <w:sz w:val="20"/>
          <w:szCs w:val="20"/>
        </w:rPr>
        <w:pict>
          <v:line id="直接连接符 37" o:spid="_x0000_s2057" o:spt="20" style="position:absolute;left:0pt;flip:y;margin-left:79.05pt;margin-top:14.95pt;height:18pt;width:0pt;z-index:251674624;mso-width-relative:page;mso-height-relative:page;" filled="f" stroked="t" coordsize="21600,21600" o:gfxdata="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hy+IPWAAAACQEAAA8AAAAAAAAAAQAg&#10;AAAAIgAAAGRycy9kb3ducmV2LnhtbFBLAQIUABQAAAAIAIdO4kBoToKj1wEAAHIDAAAOAAAAAAAA&#10;AAEAIAAAACUBAABkcnMvZTJvRG9jLnhtbFBLBQYAAAAABgAGAFkBAABuBQAAAAA=&#10;">
            <v:path arrowok="t"/>
            <v:fill on="f" focussize="0,0"/>
            <v:stroke color="#000000" joinstyle="round"/>
            <v:imagedata o:title=""/>
            <o:lock v:ext="edit" aspectratio="f"/>
          </v:line>
        </w:pict>
      </w:r>
      <w:r>
        <w:rPr>
          <w:rFonts w:hint="eastAsia" w:ascii="宋体" w:hAnsi="宋体"/>
          <w:color w:val="000000"/>
          <w:sz w:val="20"/>
          <w:szCs w:val="20"/>
        </w:rPr>
        <w:pict>
          <v:line id="直接连接符 36" o:spid="_x0000_s2060" o:spt="20" style="position:absolute;left:0pt;margin-left:187.05pt;margin-top:2.95pt;height:30pt;width:0pt;z-index:251673600;mso-width-relative:page;mso-height-relative:page;" filled="f" stroked="t" coordsize="21600,21600" o:gfxdata="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&#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42nS11QAAAAgBAAAPAAAAAAAAAAEAIAAAACIAAABk&#10;cnMvZG93bnJldi54bWxQSwECFAAUAAAACACHTuJAH+Ekr9ABAABoAwAADgAAAAAAAAABACAAAAAk&#10;AQAAZHJzL2Uyb0RvYy54bWxQSwUGAAAAAAYABgBZAQAAZgUAAAAA&#10;">
            <v:path arrowok="t"/>
            <v:fill on="f" focussize="0,0"/>
            <v:stroke color="#000000" joinstyle="round"/>
            <v:imagedata o:title=""/>
            <o:lock v:ext="edit" aspectratio="f"/>
          </v:line>
        </w:pict>
      </w:r>
      <w:r>
        <w:rPr>
          <w:rFonts w:hint="eastAsia" w:ascii="宋体" w:hAnsi="宋体"/>
          <w:color w:val="000000"/>
          <w:sz w:val="20"/>
          <w:szCs w:val="20"/>
        </w:rPr>
        <w:pict>
          <v:line id="直接连接符 35" o:spid="_x0000_s2050" o:spt="20" style="position:absolute;left:0pt;margin-left:301.05pt;margin-top:14.95pt;height:18pt;width:0pt;z-index:251676672;mso-width-relative:page;mso-height-relative:page;" filled="f" stroked="t" coordsize="21600,21600" o:gfxdata="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Eis7VAAAACQEAAA8AAAAAAAAAAQAgAAAAIgAAAGRy&#10;cy9kb3ducmV2LnhtbFBLAQIUABQAAAAIAIdO4kCQQ8pczwEAAGgDAAAOAAAAAAAAAAEAIAAAACQB&#10;AABkcnMvZTJvRG9jLnhtbFBLBQYAAAAABgAGAFkBAABlBQAAAAA=&#10;">
            <v:path arrowok="t"/>
            <v:fill on="f" focussize="0,0"/>
            <v:stroke color="#000000" joinstyle="round"/>
            <v:imagedata o:title=""/>
            <o:lock v:ext="edit" aspectratio="f"/>
          </v:line>
        </w:pict>
      </w:r>
    </w:p>
    <w:p>
      <w:pPr>
        <w:spacing w:line="380" w:lineRule="exact"/>
        <w:rPr>
          <w:rFonts w:hint="eastAsia" w:ascii="宋体" w:hAnsi="宋体"/>
          <w:color w:val="000000"/>
          <w:sz w:val="20"/>
          <w:szCs w:val="20"/>
        </w:rPr>
      </w:pPr>
      <w:r>
        <w:rPr>
          <w:rFonts w:hint="eastAsia" w:ascii="宋体" w:hAnsi="宋体"/>
          <w:color w:val="000000"/>
          <w:sz w:val="20"/>
          <w:szCs w:val="20"/>
        </w:rPr>
        <w:pict>
          <v:shape id="文本框 34" o:spid="_x0000_s2052" o:spt="202" type="#_x0000_t202" style="position:absolute;left:0pt;margin-left:277.05pt;margin-top:12.25pt;height:24pt;width:54pt;z-index:251665408;mso-width-relative:page;mso-height-relative:page;" fillcolor="#FFFFFF" filled="t" stroked="t" coordsize="21600,21600" o:gfxdata="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ebzkTZAAAACQEAAA8AAAAAAAAAAQAgAAAAIgAAAGRycy9kb3ducmV2LnhtbFBLAQIU&#10;ABQAAAAIAIdO4kB5u4euKwIAAEUEAAAOAAAAAAAAAAEAIAAAACgBAABkcnMvZTJvRG9jLnhtbFBL&#10;BQYAAAAABgAGAFkBAADFBQAAAAA=&#10;">
            <v:path/>
            <v:fill on="t" focussize="0,0"/>
            <v:stroke color="#000000" miterlimit="8" joinstyle="miter"/>
            <v:imagedata o:title=""/>
            <o:lock v:ext="edit" aspectratio="f"/>
            <v:textbox>
              <w:txbxContent>
                <w:p>
                  <w:r>
                    <w:rPr>
                      <w:rFonts w:hint="eastAsia" w:cs="宋体"/>
                    </w:rPr>
                    <w:t>部</w:t>
                  </w:r>
                  <w:r>
                    <w:t xml:space="preserve">  </w:t>
                  </w:r>
                  <w:r>
                    <w:rPr>
                      <w:rFonts w:hint="eastAsia" w:cs="宋体"/>
                    </w:rPr>
                    <w:t>件</w:t>
                  </w:r>
                </w:p>
              </w:txbxContent>
            </v:textbox>
          </v:shape>
        </w:pict>
      </w:r>
      <w:r>
        <w:rPr>
          <w:rFonts w:hint="eastAsia" w:ascii="宋体" w:hAnsi="宋体"/>
          <w:color w:val="000000"/>
          <w:sz w:val="20"/>
          <w:szCs w:val="20"/>
        </w:rPr>
        <w:pict>
          <v:shape id="文本框 33" o:spid="_x0000_s2051" o:spt="202" type="#_x0000_t202" style="position:absolute;left:0pt;margin-left:55.05pt;margin-top:12.25pt;height:24pt;width:54pt;z-index:251663360;mso-width-relative:page;mso-height-relative:page;" fillcolor="#FFFFFF" filled="t" stroked="t" coordsize="21600,21600" o:gfxdata="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z5Obw2AAAAAkBAAAPAAAAAAAAAAEAIAAAACIAAABkcnMvZG93bnJldi54bWxQSwECFAAU&#10;AAAACACHTuJACqKv6CoCAABFBAAADgAAAAAAAAABACAAAAAnAQAAZHJzL2Uyb0RvYy54bWxQSwUG&#10;AAAAAAYABgBZAQAAwwUAAAAA&#10;">
            <v:path/>
            <v:fill on="t" focussize="0,0"/>
            <v:stroke color="#000000" miterlimit="8" joinstyle="miter"/>
            <v:imagedata o:title=""/>
            <o:lock v:ext="edit" aspectratio="f"/>
            <v:textbox>
              <w:txbxContent>
                <w:p>
                  <w:r>
                    <w:rPr>
                      <w:rFonts w:hint="eastAsia" w:cs="宋体"/>
                    </w:rPr>
                    <w:t>部</w:t>
                  </w:r>
                  <w:r>
                    <w:t xml:space="preserve">  </w:t>
                  </w:r>
                  <w:r>
                    <w:rPr>
                      <w:rFonts w:hint="eastAsia" w:cs="宋体"/>
                    </w:rPr>
                    <w:t>件</w:t>
                  </w:r>
                </w:p>
              </w:txbxContent>
            </v:textbox>
          </v:shape>
        </w:pic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32" o:spid="_x0000_s2085" o:spt="20" style="position:absolute;left:0pt;margin-left:301.05pt;margin-top:27.6pt;height:18pt;width:0pt;z-index:251680768;mso-width-relative:page;mso-height-relative:page;" filled="f" stroked="t" coordsize="21600,21600" o:gfxdata="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&#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Tdo1tYAAAAJAQAADwAAAAAAAAABACAAAAAiAAAA&#10;ZHJzL2Rvd25yZXYueG1sUEsBAhQAFAAAAAgAh07iQJoO9YnQAQAAaAMAAA4AAAAAAAAAAQAgAAAA&#10;JQEAAGRycy9lMm9Eb2MueG1sUEsFBgAAAAAGAAYAWQEAAGcFAAAAAA==&#10;">
            <v:path arrowok="t"/>
            <v:fill on="f" focussize="0,0"/>
            <v:stroke color="#000000" joinstyle="round"/>
            <v:imagedata o:title=""/>
            <o:lock v:ext="edit" aspectratio="f"/>
          </v:line>
        </w:pict>
      </w:r>
      <w:r>
        <w:rPr>
          <w:rFonts w:hint="eastAsia" w:ascii="宋体" w:hAnsi="宋体"/>
          <w:color w:val="000000"/>
          <w:sz w:val="20"/>
          <w:szCs w:val="20"/>
        </w:rPr>
        <w:pict>
          <v:line id="直接连接符 31" o:spid="_x0000_s2094" o:spt="20" style="position:absolute;left:0pt;margin-left:79.05pt;margin-top:27.6pt;height:0pt;width:222pt;z-index:251679744;mso-width-relative:page;mso-height-relative:page;" filled="f" stroked="t" coordsize="21600,21600" o:gfxdata="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E7Wx1QAAAAkBAAAPAAAAAAAAAAEAIAAAACIAAABk&#10;cnMvZG93bnJldi54bWxQSwECFAAUAAAACACHTuJAhRK7GNABAABpAwAADgAAAAAAAAABACAAAAAk&#10;AQAAZHJzL2Uyb0RvYy54bWxQSwUGAAAAAAYABgBZAQAAZgUAAAAA&#10;">
            <v:path arrowok="t"/>
            <v:fill on="f" focussize="0,0"/>
            <v:stroke color="#000000" joinstyle="round"/>
            <v:imagedata o:title=""/>
            <o:lock v:ext="edit" aspectratio="f"/>
          </v:line>
        </w:pict>
      </w:r>
      <w:r>
        <w:rPr>
          <w:rFonts w:hint="eastAsia" w:ascii="宋体" w:hAnsi="宋体"/>
          <w:color w:val="000000"/>
          <w:sz w:val="20"/>
          <w:szCs w:val="20"/>
        </w:rPr>
        <w:pict>
          <v:line id="直接连接符 30" o:spid="_x0000_s2082" o:spt="20" style="position:absolute;left:0pt;flip:y;margin-left:79.05pt;margin-top:27.6pt;height:18pt;width:0pt;z-index:251678720;mso-width-relative:page;mso-height-relative:page;" filled="f" stroked="t" coordsize="21600,21600" o:gfxdata="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QRqb1QAAAAkBAAAPAAAAAAAAAAEAIAAA&#10;ACIAAABkcnMvZG93bnJldi54bWxQSwECFAAUAAAACACHTuJAwldrPtYBAAByAwAADgAAAAAAAAAB&#10;ACAAAAAkAQAAZHJzL2Uyb0RvYy54bWxQSwUGAAAAAAYABgBZAQAAbAUAAAAA&#10;">
            <v:path arrowok="t"/>
            <v:fill on="f" focussize="0,0"/>
            <v:stroke color="#000000" joinstyle="round"/>
            <v:imagedata o:title=""/>
            <o:lock v:ext="edit" aspectratio="f"/>
          </v:line>
        </w:pict>
      </w:r>
      <w:r>
        <w:rPr>
          <w:rFonts w:hint="eastAsia" w:ascii="宋体" w:hAnsi="宋体"/>
          <w:color w:val="000000"/>
          <w:sz w:val="20"/>
          <w:szCs w:val="20"/>
        </w:rPr>
        <w:pict>
          <v:line id="直接连接符 29" o:spid="_x0000_s2089" o:spt="20" style="position:absolute;left:0pt;margin-left:187.05pt;margin-top:15.6pt;height:30pt;width:0pt;z-index:251677696;mso-width-relative:page;mso-height-relative:page;" filled="f" stroked="t" coordsize="21600,21600" o:gfxdata="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&#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RCl1dYAAAAJAQAADwAAAAAAAAABACAAAAAiAAAA&#10;ZHJzL2Rvd25yZXYueG1sUEsBAhQAFAAAAAgAh07iQCL5hJHQAQAAaAMAAA4AAAAAAAAAAQAgAAAA&#10;JQEAAGRycy9lMm9Eb2MueG1sUEsFBgAAAAAGAAYAWQEAAGcFAAAAAA==&#10;">
            <v:path arrowok="t"/>
            <v:fill on="f" focussize="0,0"/>
            <v:stroke color="#000000" joinstyle="round"/>
            <v:imagedata o:title=""/>
            <o:lock v:ext="edit" aspectratio="f"/>
          </v:line>
        </w:pict>
      </w:r>
    </w:p>
    <w:p>
      <w:pPr>
        <w:spacing w:line="380" w:lineRule="exact"/>
        <w:rPr>
          <w:rFonts w:hint="eastAsia" w:ascii="宋体" w:hAnsi="宋体"/>
          <w:color w:val="000000"/>
          <w:sz w:val="20"/>
          <w:szCs w:val="20"/>
        </w:rPr>
      </w:pPr>
      <w:r>
        <w:rPr>
          <w:rFonts w:hint="eastAsia" w:ascii="宋体" w:hAnsi="宋体"/>
          <w:color w:val="000000"/>
          <w:sz w:val="20"/>
          <w:szCs w:val="20"/>
        </w:rPr>
        <w:pict>
          <v:shape id="文本框 28" o:spid="_x0000_s2077" o:spt="202" type="#_x0000_t202" style="position:absolute;left:0pt;margin-left:163.05pt;margin-top:-29.1pt;height:24pt;width:54pt;z-index:251664384;mso-width-relative:page;mso-height-relative:page;" fillcolor="#FFFFFF" filled="t" stroked="t" coordsize="21600,21600" o:gfxdata="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APuknaAAAACwEAAA8AAAAAAAAAAQAgAAAAIgAAAGRycy9kb3ducmV2LnhtbFBLAQIU&#10;ABQAAAAIAIdO4kCMN2Q4KgIAAEUEAAAOAAAAAAAAAAEAIAAAACkBAABkcnMvZTJvRG9jLnhtbFBL&#10;BQYAAAAABgAGAFkBAADFBQAAAAA=&#10;">
            <v:path/>
            <v:fill on="t" focussize="0,0"/>
            <v:stroke color="#000000" miterlimit="8" joinstyle="miter"/>
            <v:imagedata o:title=""/>
            <o:lock v:ext="edit" aspectratio="f"/>
            <v:textbox>
              <w:txbxContent>
                <w:p>
                  <w:r>
                    <w:rPr>
                      <w:rFonts w:hint="eastAsia" w:cs="宋体"/>
                    </w:rPr>
                    <w:t>部</w:t>
                  </w:r>
                  <w:r>
                    <w:t xml:space="preserve">  </w:t>
                  </w:r>
                  <w:r>
                    <w:rPr>
                      <w:rFonts w:hint="eastAsia" w:cs="宋体"/>
                    </w:rPr>
                    <w:t>件</w:t>
                  </w:r>
                </w:p>
              </w:txbxContent>
            </v:textbox>
          </v:shape>
        </w:pict>
      </w:r>
      <w:r>
        <w:rPr>
          <w:rFonts w:hint="eastAsia" w:ascii="宋体" w:hAnsi="宋体"/>
          <w:color w:val="000000"/>
          <w:sz w:val="20"/>
          <w:szCs w:val="20"/>
        </w:rPr>
        <w:pict>
          <v:shape id="文本框 27" o:spid="_x0000_s2078" o:spt="202" type="#_x0000_t202" style="position:absolute;left:0pt;margin-left:163.05pt;margin-top:-137.1pt;height:24pt;width:60pt;z-index:251659264;mso-width-relative:page;mso-height-relative:page;" fillcolor="#FFFFFF" filled="t" stroked="t" coordsize="21600,21600" o:gfxdata="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Q+RjDaAAAADQEAAA8AAAAAAAAAAQAgAAAAIgAAAGRycy9kb3ducmV2LnhtbFBL&#10;AQIUABQAAAAIAIdO4kCvaAZ1LQIAAEUEAAAOAAAAAAAAAAEAIAAAACkBAABkcnMvZTJvRG9jLnht&#10;bFBLBQYAAAAABgAGAFkBAADIBQAAAAA=&#10;">
            <v:path/>
            <v:fill on="t" focussize="0,0"/>
            <v:stroke color="#000000" miterlimit="8" joinstyle="miter"/>
            <v:imagedata o:title=""/>
            <o:lock v:ext="edit" aspectratio="f"/>
            <v:textbox>
              <w:txbxContent>
                <w:p>
                  <w:r>
                    <w:rPr>
                      <w:rFonts w:hint="eastAsia" w:cs="宋体"/>
                    </w:rPr>
                    <w:t>电子系统</w:t>
                  </w:r>
                </w:p>
              </w:txbxContent>
            </v:textbox>
          </v:shape>
        </w:pict>
      </w:r>
    </w:p>
    <w:p>
      <w:pPr>
        <w:spacing w:line="380" w:lineRule="exact"/>
        <w:rPr>
          <w:rFonts w:hint="eastAsia" w:ascii="宋体" w:hAnsi="宋体"/>
          <w:color w:val="000000"/>
          <w:sz w:val="20"/>
          <w:szCs w:val="20"/>
        </w:rPr>
      </w:pPr>
      <w:r>
        <w:rPr>
          <w:rFonts w:hint="eastAsia" w:ascii="宋体" w:hAnsi="宋体"/>
          <w:color w:val="000000"/>
          <w:sz w:val="20"/>
          <w:szCs w:val="20"/>
        </w:rPr>
        <w:pict>
          <v:shape id="文本框 26" o:spid="_x0000_s2086" o:spt="202" type="#_x0000_t202" style="position:absolute;left:0pt;margin-left:271.05pt;margin-top:4.25pt;height:24pt;width:54pt;z-index:251668480;mso-width-relative:page;mso-height-relative:page;" fillcolor="#FFFFFF" filled="t" stroked="t" coordsize="21600,21600" o:gfxdata="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JPZWtYAAAAIAQAADwAAAAAAAAABACAAAAAiAAAAZHJzL2Rvd25yZXYueG1sUEsBAhQAFAAA&#10;AAgAh07iQGoFNLQqAgAARQQAAA4AAAAAAAAAAQAgAAAAJQEAAGRycy9lMm9Eb2MueG1sUEsFBgAA&#10;AAAGAAYAWQEAAMEFAAAAAA==&#10;">
            <v:path/>
            <v:fill on="t" focussize="0,0"/>
            <v:stroke color="#000000" miterlimit="8" joinstyle="miter"/>
            <v:imagedata o:title=""/>
            <o:lock v:ext="edit" aspectratio="f"/>
            <v:textbox>
              <w:txbxContent>
                <w:p>
                  <w:r>
                    <w:rPr>
                      <w:rFonts w:hint="eastAsia" w:cs="宋体"/>
                    </w:rPr>
                    <w:t>零</w:t>
                  </w:r>
                  <w:r>
                    <w:t xml:space="preserve">  </w:t>
                  </w:r>
                  <w:r>
                    <w:rPr>
                      <w:rFonts w:hint="eastAsia" w:cs="宋体"/>
                    </w:rPr>
                    <w:t>件</w:t>
                  </w:r>
                </w:p>
              </w:txbxContent>
            </v:textbox>
          </v:shape>
        </w:pict>
      </w:r>
      <w:r>
        <w:rPr>
          <w:rFonts w:hint="eastAsia" w:ascii="宋体" w:hAnsi="宋体"/>
          <w:color w:val="000000"/>
          <w:sz w:val="20"/>
          <w:szCs w:val="20"/>
        </w:rPr>
        <w:pict>
          <v:shape id="文本框 25" o:spid="_x0000_s2081" o:spt="202" type="#_x0000_t202" style="position:absolute;left:0pt;margin-left:55.05pt;margin-top:4.25pt;height:24pt;width:54pt;z-index:251666432;mso-width-relative:page;mso-height-relative:page;" fillcolor="#FFFFFF" filled="t" stroked="t" coordsize="21600,21600" o:gfxdata="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DsHB1gAAAAgBAAAPAAAAAAAAAAEAIAAAACIAAABkcnMvZG93bnJldi54bWxQSwECFAAUAAAA&#10;CACHTuJAwNMXVSkCAABFBAAADgAAAAAAAAABACAAAAAlAQAAZHJzL2Uyb0RvYy54bWxQSwUGAAAA&#10;AAYABgBZAQAAwAUAAAAA&#10;">
            <v:path/>
            <v:fill on="t" focussize="0,0"/>
            <v:stroke color="#000000" miterlimit="8" joinstyle="miter"/>
            <v:imagedata o:title=""/>
            <o:lock v:ext="edit" aspectratio="f"/>
            <v:textbox>
              <w:txbxContent>
                <w:p>
                  <w:r>
                    <w:rPr>
                      <w:rFonts w:hint="eastAsia" w:cs="宋体"/>
                    </w:rPr>
                    <w:t>零</w:t>
                  </w:r>
                  <w:r>
                    <w:t xml:space="preserve">  </w:t>
                  </w:r>
                  <w:r>
                    <w:rPr>
                      <w:rFonts w:hint="eastAsia" w:cs="宋体"/>
                    </w:rPr>
                    <w:t>件</w:t>
                  </w:r>
                </w:p>
              </w:txbxContent>
            </v:textbox>
          </v:shape>
        </w:pict>
      </w:r>
      <w:r>
        <w:rPr>
          <w:rFonts w:hint="eastAsia" w:ascii="宋体" w:hAnsi="宋体"/>
          <w:color w:val="000000"/>
          <w:sz w:val="20"/>
          <w:szCs w:val="20"/>
        </w:rPr>
        <w:pict>
          <v:shape id="文本框 24" o:spid="_x0000_s2080" o:spt="202" type="#_x0000_t202" style="position:absolute;left:0pt;margin-left:163.05pt;margin-top:4.25pt;height:24pt;width:54pt;z-index:251667456;mso-width-relative:page;mso-height-relative:page;" fillcolor="#FFFFFF" filled="t" stroked="t" coordsize="21600,21600" o:gfxdata="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wyXLnXAAAACAEAAA8AAAAAAAAAAQAgAAAAIgAAAGRycy9kb3ducmV2LnhtbFBLAQIUABQA&#10;AAAIAIdO4kCmYQkKKgIAAEUEAAAOAAAAAAAAAAEAIAAAACYBAABkcnMvZTJvRG9jLnhtbFBLBQYA&#10;AAAABgAGAFkBAADCBQAAAAA=&#10;">
            <v:path/>
            <v:fill on="t" focussize="0,0"/>
            <v:stroke color="#000000" miterlimit="8" joinstyle="miter"/>
            <v:imagedata o:title=""/>
            <o:lock v:ext="edit" aspectratio="f"/>
            <v:textbox>
              <w:txbxContent>
                <w:p>
                  <w:r>
                    <w:rPr>
                      <w:rFonts w:hint="eastAsia" w:cs="宋体"/>
                    </w:rPr>
                    <w:t>零</w:t>
                  </w:r>
                  <w:r>
                    <w:t xml:space="preserve">  </w:t>
                  </w:r>
                  <w:r>
                    <w:rPr>
                      <w:rFonts w:hint="eastAsia" w:cs="宋体"/>
                    </w:rPr>
                    <w:t>件</w:t>
                  </w:r>
                </w:p>
              </w:txbxContent>
            </v:textbox>
          </v:shape>
        </w:pic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5.</w:t>
      </w:r>
      <w:r>
        <w:rPr>
          <w:rFonts w:hint="eastAsia" w:ascii="宋体" w:hAnsi="宋体"/>
          <w:color w:val="000000"/>
          <w:sz w:val="20"/>
          <w:szCs w:val="20"/>
          <w:lang w:val="zh-CN"/>
        </w:rPr>
        <w:t>工艺工作在电子产品形成的各阶段应完成哪些工作？</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答：在新产品研制阶段，工艺工程师参与研发项目组分析新产品的技术特点和工艺要求，确定新产品研制和生产所需的设备、手段，提出和确定新产品生产的工艺方案；</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 xml:space="preserve">在试制试产阶段，工艺技术人员参加新产品样机的工艺性评审，对新产品的元器件选用、电路设计的合理性、结构的合理性、产品批量生产的可行性、性能功能的可靠性和生产手段的适用性提出评审意见和改进要求，并在产品定型时，确定批量生产的工艺方案；     </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在批量投产前，工艺技术人员要做好各项工艺技术的准备工作，根据产品设计文件编制好生产工艺流程，岗位操作的作业指导书，设计和制作必要的检测工装，编制调试</w:t>
      </w:r>
      <w:r>
        <w:rPr>
          <w:rFonts w:hint="eastAsia" w:ascii="宋体" w:hAnsi="宋体"/>
          <w:color w:val="000000"/>
          <w:sz w:val="20"/>
          <w:szCs w:val="20"/>
        </w:rPr>
        <w:t>ICT</w:t>
      </w:r>
      <w:r>
        <w:rPr>
          <w:rFonts w:hint="eastAsia" w:ascii="宋体" w:hAnsi="宋体"/>
          <w:color w:val="000000"/>
          <w:sz w:val="20"/>
          <w:szCs w:val="20"/>
          <w:lang w:val="zh-CN"/>
        </w:rPr>
        <w:t>、</w:t>
      </w:r>
      <w:r>
        <w:rPr>
          <w:rFonts w:hint="eastAsia" w:ascii="宋体" w:hAnsi="宋体"/>
          <w:color w:val="000000"/>
          <w:sz w:val="20"/>
          <w:szCs w:val="20"/>
        </w:rPr>
        <w:t>SMT</w:t>
      </w:r>
      <w:r>
        <w:rPr>
          <w:rFonts w:hint="eastAsia" w:ascii="宋体" w:hAnsi="宋体"/>
          <w:color w:val="000000"/>
          <w:sz w:val="20"/>
          <w:szCs w:val="20"/>
          <w:lang w:val="zh-CN"/>
        </w:rPr>
        <w:t>的程序，对元器件、原材料进行确认，培训操作员工。</w:t>
      </w:r>
    </w:p>
    <w:p>
      <w:pPr>
        <w:spacing w:line="380" w:lineRule="exact"/>
        <w:rPr>
          <w:rFonts w:hint="eastAsia" w:ascii="宋体" w:hAnsi="宋体"/>
          <w:color w:val="000000"/>
          <w:sz w:val="20"/>
          <w:szCs w:val="20"/>
        </w:rPr>
      </w:pPr>
      <w:r>
        <w:rPr>
          <w:rFonts w:hint="eastAsia" w:ascii="宋体" w:hAnsi="宋体"/>
          <w:color w:val="000000"/>
          <w:sz w:val="20"/>
          <w:szCs w:val="20"/>
          <w:lang w:val="zh-CN"/>
        </w:rPr>
        <w:t>生产过程中要注意搜集各种信息，分析原因，控制和改进产品质量，提高生产效率等等。</w:t>
      </w:r>
    </w:p>
    <w:p>
      <w:pPr>
        <w:spacing w:line="380" w:lineRule="exact"/>
        <w:rPr>
          <w:rFonts w:hint="eastAsia" w:ascii="宋体" w:hAnsi="宋体"/>
          <w:color w:val="000000"/>
          <w:sz w:val="20"/>
          <w:szCs w:val="20"/>
        </w:rPr>
      </w:pPr>
      <w:r>
        <w:rPr>
          <w:rFonts w:hint="eastAsia" w:ascii="宋体" w:hAnsi="宋体"/>
          <w:color w:val="000000"/>
          <w:sz w:val="20"/>
          <w:szCs w:val="20"/>
          <w:lang w:val="zh-CN"/>
        </w:rPr>
        <w:t>6.电子产品生产的主要工艺流程是怎样的？</w:t>
      </w:r>
    </w:p>
    <w:p>
      <w:pPr>
        <w:spacing w:line="380" w:lineRule="exact"/>
        <w:rPr>
          <w:rFonts w:hint="eastAsia" w:ascii="宋体" w:hAnsi="宋体"/>
          <w:color w:val="000000"/>
          <w:sz w:val="20"/>
          <w:szCs w:val="20"/>
        </w:rPr>
      </w:pPr>
      <w:r>
        <w:rPr>
          <w:rFonts w:hint="eastAsia" w:ascii="宋体" w:hAnsi="宋体"/>
          <w:color w:val="000000"/>
          <w:sz w:val="20"/>
          <w:szCs w:val="20"/>
        </w:rPr>
        <w:t>答：</w:t>
      </w:r>
    </w:p>
    <w:p>
      <w:pPr>
        <w:spacing w:line="380" w:lineRule="exact"/>
        <w:rPr>
          <w:rFonts w:hint="eastAsia" w:ascii="宋体" w:hAnsi="宋体"/>
          <w:color w:val="000000"/>
          <w:sz w:val="20"/>
          <w:szCs w:val="20"/>
        </w:rPr>
      </w:pPr>
      <w:r>
        <w:rPr>
          <w:rFonts w:hint="eastAsia" w:ascii="宋体" w:hAnsi="宋体"/>
          <w:color w:val="000000"/>
          <w:sz w:val="20"/>
          <w:szCs w:val="20"/>
        </w:rPr>
        <w:pict>
          <v:line id="直接连接符 23" o:spid="_x0000_s2083" o:spt="20" style="position:absolute;left:0pt;margin-left:289.05pt;margin-top:15.85pt;height:24pt;width:0pt;z-index:251704320;mso-width-relative:page;mso-height-relative:page;" filled="f" stroked="t" coordsize="21600,21600" o:gfxdata="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D&#10;laDYAAAACQEAAA8AAAAAAAAAAQAgAAAAIgAAAGRycy9kb3ducmV2LnhtbFBLAQIUABQAAAAIAIdO&#10;4kCKMV956gEAAJYDAAAOAAAAAAAAAAEAIAAAACcBAABkcnMvZTJvRG9jLnhtbFBLBQYAAAAABgAG&#10;AFkBAACDBQAAAAA=&#10;">
            <v:path arrowok="t"/>
            <v:fill on="f" focussize="0,0"/>
            <v:stroke color="#000000" joinstyle="round" endarrow="block"/>
            <v:imagedata o:title=""/>
            <o:lock v:ext="edit" aspectratio="f"/>
          </v:line>
        </w:pic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pict>
          <v:shape id="文本框 22" o:spid="_x0000_s2084" o:spt="202" type="#_x0000_t202" style="position:absolute;left:0pt;margin-left:259.05pt;margin-top:-196.4pt;height:24pt;width:72pt;z-index:251691008;mso-width-relative:page;mso-height-relative:page;" fillcolor="#FFFFFF" filled="t" stroked="t" coordsize="21600,21600" o:gfxdata="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qa4zNsAAAANAQAADwAAAAAAAAABACAAAAAiAAAAZHJzL2Rvd25yZXYueG1sUEsBAhQA&#10;FAAAAAgAh07iQM+j9wsoAgAARQQAAA4AAAAAAAAAAQAgAAAAKgEAAGRycy9lMm9Eb2MueG1sUEsF&#10;BgAAAAAGAAYAWQEAAMQFAAAAAA==&#10;">
            <v:path/>
            <v:fill on="t" focussize="0,0"/>
            <v:stroke color="#000000" miterlimit="8" joinstyle="miter"/>
            <v:imagedata o:title=""/>
            <o:lock v:ext="edit" aspectratio="f"/>
            <v:textbox>
              <w:txbxContent>
                <w:p>
                  <w:r>
                    <w:rPr>
                      <w:rFonts w:hint="eastAsia" w:cs="宋体"/>
                      <w:sz w:val="18"/>
                      <w:szCs w:val="18"/>
                    </w:rPr>
                    <w:t>波峰焊（浸焊）</w:t>
                  </w:r>
                </w:p>
              </w:txbxContent>
            </v:textbox>
          </v:shape>
        </w:pict>
      </w:r>
      <w:r>
        <w:rPr>
          <w:rFonts w:hint="eastAsia" w:ascii="宋体" w:hAnsi="宋体"/>
          <w:color w:val="000000"/>
          <w:sz w:val="20"/>
          <w:szCs w:val="20"/>
        </w:rPr>
        <w:pict>
          <v:line id="直接连接符 21" o:spid="_x0000_s2092" o:spt="20" style="position:absolute;left:0pt;margin-left:289.05pt;margin-top:-220.4pt;height:24pt;width:0pt;z-index:251703296;mso-width-relative:page;mso-height-relative:page;" filled="f" stroked="t" coordsize="21600,21600" o:gfxdata="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uDrp9sAAAANAQAADwAAAAAAAAABACAAAAAiAAAAZHJzL2Rvd25yZXYueG1sUEsBAhQAFAAAAAgA&#10;h07iQPskeBLpAQAAlgMAAA4AAAAAAAAAAQAgAAAAKgEAAGRycy9lMm9Eb2MueG1sUEsFBgAAAAAG&#10;AAYAWQEAAIUFA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20" o:spid="_x0000_s2079" o:spt="20" style="position:absolute;left:0pt;margin-left:181.05pt;margin-top:-220.4pt;height:0pt;width:108pt;z-index:251702272;mso-width-relative:page;mso-height-relative:page;" filled="f" stroked="t" coordsize="21600,21600" o:gfxdata="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vnfCE1wAAAA0BAAAPAAAAAAAAAAEAIAAAACIA&#10;AABkcnMvZG93bnJldi54bWxQSwECFAAUAAAACACHTuJAr72ZqNEBAABpAwAADgAAAAAAAAABACAA&#10;AAAmAQAAZHJzL2Uyb0RvYy54bWxQSwUGAAAAAAYABgBZAQAAaQUAAAAA&#10;">
            <v:path arrowok="t"/>
            <v:fill on="f" focussize="0,0"/>
            <v:stroke color="#000000" joinstyle="round"/>
            <v:imagedata o:title=""/>
            <o:lock v:ext="edit" aspectratio="f"/>
          </v:line>
        </w:pict>
      </w:r>
      <w:r>
        <w:rPr>
          <w:rFonts w:hint="eastAsia" w:ascii="宋体" w:hAnsi="宋体"/>
          <w:color w:val="000000"/>
          <w:sz w:val="20"/>
          <w:szCs w:val="20"/>
        </w:rPr>
        <w:pict>
          <v:line id="直接连接符 19" o:spid="_x0000_s2087" o:spt="20" style="position:absolute;left:0pt;flip:y;margin-left:181.05pt;margin-top:-220.4pt;height:234pt;width:0pt;z-index:251701248;mso-width-relative:page;mso-height-relative:page;" filled="f" stroked="t" coordsize="21600,21600" o:gfxdata="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rtXY1wAAAAsBAAAPAAAAAAAAAAEA&#10;IAAAACIAAABkcnMvZG93bnJldi54bWxQSwECFAAUAAAACACHTuJAVB92sNcBAABzAwAADgAAAAAA&#10;AAABACAAAAAmAQAAZHJzL2Uyb0RvYy54bWxQSwUGAAAAAAYABgBZAQAAbwUAAAAA&#10;">
            <v:path arrowok="t"/>
            <v:fill on="f" focussize="0,0"/>
            <v:stroke color="#000000" joinstyle="round"/>
            <v:imagedata o:title=""/>
            <o:lock v:ext="edit" aspectratio="f"/>
          </v:line>
        </w:pict>
      </w:r>
      <w:r>
        <w:rPr>
          <w:rFonts w:hint="eastAsia" w:ascii="宋体" w:hAnsi="宋体"/>
          <w:color w:val="000000"/>
          <w:sz w:val="20"/>
          <w:szCs w:val="20"/>
        </w:rPr>
        <w:pict>
          <v:line id="直接连接符 18" o:spid="_x0000_s2093" o:spt="20" style="position:absolute;left:0pt;margin-left:79.05pt;margin-top:-196.4pt;height:24pt;width:0pt;z-index:251684864;mso-width-relative:page;mso-height-relative:page;" filled="f" stroked="t" coordsize="21600,21600" o:gfxdata="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cQfH2gAAAA0BAAAPAAAAAAAAAAEAIAAAACIAAABkcnMvZG93bnJldi54bWxQSwECFAAUAAAACACH&#10;TuJAJijbZOkBAACWAwAADgAAAAAAAAABACAAAAApAQAAZHJzL2Uyb0RvYy54bWxQSwUGAAAAAAYA&#10;BgBZAQAAhAU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17" o:spid="_x0000_s2090" o:spt="202" type="#_x0000_t202" style="position:absolute;left:0pt;margin-left:49.05pt;margin-top:-220.4pt;height:24pt;width:66pt;z-index:251681792;mso-width-relative:page;mso-height-relative:page;" fillcolor="#FFFFFF" filled="t" stroked="t" coordsize="21600,21600" o:gfxdata="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vnIRPZAAAADAEAAA8AAAAAAAAAAQAgAAAAIgAAAGRycy9kb3ducmV2LnhtbFBLAQIUABQA&#10;AAAIAIdO4kAV+0E6KAIAAEUEAAAOAAAAAAAAAAEAIAAAACgBAABkcnMvZTJvRG9jLnhtbFBLBQYA&#10;AAAABgAGAFkBAADCBQAAAAA=&#10;">
            <v:path/>
            <v:fill on="t" focussize="0,0"/>
            <v:stroke color="#000000" miterlimit="8" joinstyle="miter"/>
            <v:imagedata o:title=""/>
            <o:lock v:ext="edit" aspectratio="f"/>
            <v:textbox>
              <w:txbxContent>
                <w:p>
                  <w:r>
                    <w:rPr>
                      <w:rFonts w:hint="eastAsia" w:cs="宋体"/>
                    </w:rPr>
                    <w:t>生产准备</w:t>
                  </w:r>
                </w:p>
              </w:txbxContent>
            </v:textbox>
          </v:shape>
        </w:pict>
      </w:r>
      <w:r>
        <w:rPr>
          <w:rFonts w:hint="eastAsia" w:ascii="宋体" w:hAnsi="宋体"/>
          <w:color w:val="000000"/>
          <w:sz w:val="20"/>
          <w:szCs w:val="20"/>
        </w:rPr>
        <w:pict>
          <v:shape id="文本框 16" o:spid="_x0000_s2088" o:spt="202" type="#_x0000_t202" style="position:absolute;left:0pt;margin-left:49.05pt;margin-top:-172.45pt;height:24pt;width:66pt;z-index:251683840;mso-width-relative:page;mso-height-relative:page;" fillcolor="#FFFFFF" filled="t" stroked="t" coordsize="21600,21600" o:gfxdata="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xC4E2gAAAAwBAAAPAAAAAAAAAAEAIAAAACIAAABkcnMvZG93bnJldi54bWxQSwECFAAU&#10;AAAACACHTuJAc0lfZSgCAABFBAAADgAAAAAAAAABACAAAAApAQAAZHJzL2Uyb0RvYy54bWxQSwUG&#10;AAAAAAYABgBZAQAAwwUAAAAA&#10;">
            <v:path/>
            <v:fill on="t" focussize="0,0"/>
            <v:stroke color="#000000" miterlimit="8" joinstyle="miter"/>
            <v:imagedata o:title=""/>
            <o:lock v:ext="edit" aspectratio="f"/>
            <v:textbox>
              <w:txbxContent>
                <w:p>
                  <w:r>
                    <w:rPr>
                      <w:rFonts w:hint="eastAsia" w:cs="宋体"/>
                    </w:rPr>
                    <w:t>自动贴片</w:t>
                  </w:r>
                </w:p>
              </w:txbxContent>
            </v:textbox>
          </v:shape>
        </w:pict>
      </w:r>
      <w:r>
        <w:rPr>
          <w:rFonts w:hint="eastAsia" w:ascii="宋体" w:hAnsi="宋体"/>
          <w:color w:val="000000"/>
          <w:sz w:val="20"/>
          <w:szCs w:val="20"/>
        </w:rPr>
        <w:pict>
          <v:line id="直接连接符 15" o:spid="_x0000_s2091" o:spt="20" style="position:absolute;left:0pt;margin-left:79.05pt;margin-top:-148.4pt;height:24pt;width:0pt;z-index:251685888;mso-width-relative:page;mso-height-relative:page;" filled="f" stroked="t" coordsize="21600,21600" o:gfxdata="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kFsK2gAAAA0BAAAPAAAAAAAAAAEAIAAAACIAAABkcnMvZG93bnJldi54bWxQSwECFAAUAAAACACH&#10;TuJA2VhTHekBAACWAwAADgAAAAAAAAABACAAAAApAQAAZHJzL2Uyb0RvYy54bWxQSwUGAAAAAAYA&#10;BgBZAQAAhAU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14" o:spid="_x0000_s2068" o:spt="202" type="#_x0000_t202" style="position:absolute;left:0pt;margin-left:49.05pt;margin-top:-124.45pt;height:24pt;width:66pt;z-index:251682816;mso-width-relative:page;mso-height-relative:page;" fillcolor="#FFFFFF" filled="t" stroked="t" coordsize="21600,21600" o:gfxdata="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7PLwq2gAAAAwBAAAPAAAAAAAAAAEAIAAAACIAAABkcnMvZG93bnJldi54bWxQSwECFAAU&#10;AAAACACHTuJAvy1i2ygCAABFBAAADgAAAAAAAAABACAAAAApAQAAZHJzL2Uyb0RvYy54bWxQSwUG&#10;AAAAAAYABgBZAQAAwwUAAAAA&#10;">
            <v:path/>
            <v:fill on="t" focussize="0,0"/>
            <v:stroke color="#000000" miterlimit="8" joinstyle="miter"/>
            <v:imagedata o:title=""/>
            <o:lock v:ext="edit" aspectratio="f"/>
            <v:textbox>
              <w:txbxContent>
                <w:p>
                  <w:r>
                    <w:rPr>
                      <w:rFonts w:hint="eastAsia" w:cs="宋体"/>
                    </w:rPr>
                    <w:t>回流焊</w:t>
                  </w:r>
                </w:p>
              </w:txbxContent>
            </v:textbox>
          </v:shape>
        </w:pict>
      </w:r>
      <w:r>
        <w:rPr>
          <w:rFonts w:hint="eastAsia" w:ascii="宋体" w:hAnsi="宋体"/>
          <w:color w:val="000000"/>
          <w:sz w:val="20"/>
          <w:szCs w:val="20"/>
        </w:rPr>
        <w:pict>
          <v:line id="直接连接符 13" o:spid="_x0000_s2064" o:spt="20" style="position:absolute;left:0pt;margin-left:289.05pt;margin-top:-76.4pt;height:24pt;width:0pt;z-index:251697152;mso-width-relative:page;mso-height-relative:page;" filled="f" stroked="t" coordsize="21600,21600" o:gfxdata="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WVNe9oAAAANAQAADwAAAAAAAAABACAAAAAiAAAAZHJzL2Rvd25yZXYueG1sUEsBAhQAFAAAAAgA&#10;h07iQEpnOqDqAQAAlgMAAA4AAAAAAAAAAQAgAAAAKQEAAGRycy9lMm9Eb2MueG1sUEsFBgAAAAAG&#10;AAYAWQEAAIUFA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12" o:spid="_x0000_s2067" o:spt="202" type="#_x0000_t202" style="position:absolute;left:0pt;margin-left:259.05pt;margin-top:-52.4pt;height:24pt;width:66pt;z-index:251696128;mso-width-relative:page;mso-height-relative:page;" fillcolor="#FFFFFF" filled="t" stroked="t" coordsize="21600,21600" o:gfxdata="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HO21zZAAAADAEAAA8AAAAAAAAAAQAgAAAAIgAAAGRycy9kb3ducmV2LnhtbFBLAQIUABQA&#10;AAAIAIdO4kCqhlTCKAIAAEUEAAAOAAAAAAAAAAEAIAAAACgBAABkcnMvZTJvRG9jLnhtbFBLBQYA&#10;AAAABgAGAFkBAADCBQAAAAA=&#10;">
            <v:path/>
            <v:fill on="t" focussize="0,0"/>
            <v:stroke color="#000000" miterlimit="8" joinstyle="miter"/>
            <v:imagedata o:title=""/>
            <o:lock v:ext="edit" aspectratio="f"/>
            <v:textbox>
              <w:txbxContent>
                <w:p>
                  <w:r>
                    <w:rPr>
                      <w:rFonts w:hint="eastAsia" w:cs="宋体"/>
                    </w:rPr>
                    <w:t>检验测试</w:t>
                  </w:r>
                </w:p>
              </w:txbxContent>
            </v:textbox>
          </v:shape>
        </w:pict>
      </w:r>
      <w:r>
        <w:rPr>
          <w:rFonts w:hint="eastAsia" w:ascii="宋体" w:hAnsi="宋体"/>
          <w:color w:val="000000"/>
          <w:sz w:val="20"/>
          <w:szCs w:val="20"/>
        </w:rPr>
        <w:pict>
          <v:shape id="文本框 11" o:spid="_x0000_s2071" o:spt="202" type="#_x0000_t202" style="position:absolute;left:0pt;margin-left:259.05pt;margin-top:-4.4pt;height:24pt;width:66pt;z-index:251695104;mso-width-relative:page;mso-height-relative:page;" fillcolor="#FFFFFF" filled="t" stroked="t" coordsize="21600,21600" o:gfxdata="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q+nCjYAAAACQEAAA8AAAAAAAAAAQAgAAAAIgAAAGRycy9kb3ducmV2LnhtbFBLAQIUABQA&#10;AAAIAIdO4kAAUHcjKQIAAEUEAAAOAAAAAAAAAAEAIAAAACcBAABkcnMvZTJvRG9jLnhtbFBLBQYA&#10;AAAABgAGAFkBAADCBQAAAAA=&#10;">
            <v:path/>
            <v:fill on="t" focussize="0,0"/>
            <v:stroke color="#000000" miterlimit="8" joinstyle="miter"/>
            <v:imagedata o:title=""/>
            <o:lock v:ext="edit" aspectratio="f"/>
            <v:textbox>
              <w:txbxContent>
                <w:p>
                  <w:r>
                    <w:rPr>
                      <w:rFonts w:hint="eastAsia" w:cs="宋体"/>
                    </w:rPr>
                    <w:t>包</w:t>
                  </w:r>
                  <w:r>
                    <w:t xml:space="preserve">  </w:t>
                  </w:r>
                  <w:r>
                    <w:rPr>
                      <w:rFonts w:hint="eastAsia" w:cs="宋体"/>
                    </w:rPr>
                    <w:t>装</w:t>
                  </w:r>
                </w:p>
              </w:txbxContent>
            </v:textbox>
          </v:shape>
        </w:pict>
      </w:r>
      <w:r>
        <w:rPr>
          <w:rFonts w:hint="eastAsia" w:ascii="宋体" w:hAnsi="宋体"/>
          <w:color w:val="000000"/>
          <w:sz w:val="20"/>
          <w:szCs w:val="20"/>
        </w:rPr>
        <w:pict>
          <v:line id="直接连接符 10" o:spid="_x0000_s2065" o:spt="20" style="position:absolute;left:0pt;margin-left:289.05pt;margin-top:-124.4pt;height:24pt;width:0pt;z-index:251694080;mso-width-relative:page;mso-height-relative:page;" filled="f" stroked="t" coordsize="21600,21600" o:gfxdata="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RhzE2gAAAA0BAAAPAAAAAAAAAAEAIAAAACIAAABkcnMvZG93bnJldi54bWxQSwECFAAUAAAACACH&#10;TuJAo3s2E+kBAACWAwAADgAAAAAAAAABACAAAAApAQAAZHJzL2Uyb0RvYy54bWxQSwUGAAAAAAYA&#10;BgBZAQAAhAU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9" o:spid="_x0000_s2072" o:spt="202" type="#_x0000_t202" style="position:absolute;left:0pt;margin-left:259.05pt;margin-top:-148.4pt;height:24pt;width:66pt;z-index:251693056;mso-width-relative:page;mso-height-relative:page;" fillcolor="#FFFFFF" filled="t" stroked="t" coordsize="21600,21600" o:gfxdata="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a4DWraAAAADQEAAA8AAAAAAAAAAQAgAAAAIgAAAGRycy9kb3ducmV2LnhtbFBLAQIUABQA&#10;AAAIAIdO4kAn8sH1JwIAAEMEAAAOAAAAAAAAAAEAIAAAACkBAABkcnMvZTJvRG9jLnhtbFBLBQYA&#10;AAAABgAGAFkBAADCBQAAAAA=&#10;">
            <v:path/>
            <v:fill on="t" focussize="0,0"/>
            <v:stroke color="#000000" miterlimit="8" joinstyle="miter"/>
            <v:imagedata o:title=""/>
            <o:lock v:ext="edit" aspectratio="f"/>
            <v:textbox>
              <w:txbxContent>
                <w:p>
                  <w:r>
                    <w:rPr>
                      <w:rFonts w:hint="eastAsia" w:cs="宋体"/>
                    </w:rPr>
                    <w:t>手工补焊</w:t>
                  </w:r>
                </w:p>
              </w:txbxContent>
            </v:textbox>
          </v:shape>
        </w:pict>
      </w:r>
      <w:r>
        <w:rPr>
          <w:rFonts w:hint="eastAsia" w:ascii="宋体" w:hAnsi="宋体"/>
          <w:color w:val="000000"/>
          <w:sz w:val="20"/>
          <w:szCs w:val="20"/>
        </w:rPr>
        <w:pict>
          <v:shape id="文本框 7" o:spid="_x0000_s2075" o:spt="202" type="#_x0000_t202" style="position:absolute;left:0pt;margin-left:259.05pt;margin-top:-100.4pt;height:24pt;width:66pt;z-index:251692032;mso-width-relative:page;mso-height-relative:page;" fillcolor="#FFFFFF" filled="t" stroked="t" coordsize="21600,21600" o:gfxdata="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kayjLZAAAADQEAAA8AAAAAAAAAAQAgAAAAIgAAAGRycy9kb3ducmV2LnhtbFBLAQIUABQA&#10;AAAIAIdO4kBG2OsWKAIAAEMEAAAOAAAAAAAAAAEAIAAAACgBAABkcnMvZTJvRG9jLnhtbFBLBQYA&#10;AAAABgAGAFkBAADCBQAAAAA=&#10;">
            <v:path/>
            <v:fill on="t" focussize="0,0"/>
            <v:stroke color="#000000" miterlimit="8" joinstyle="miter"/>
            <v:imagedata o:title=""/>
            <o:lock v:ext="edit" aspectratio="f"/>
            <v:textbox>
              <w:txbxContent>
                <w:p>
                  <w:r>
                    <w:rPr>
                      <w:rFonts w:hint="eastAsia" w:cs="宋体"/>
                    </w:rPr>
                    <w:t>修</w:t>
                  </w:r>
                  <w:r>
                    <w:t xml:space="preserve">  </w:t>
                  </w:r>
                  <w:r>
                    <w:rPr>
                      <w:rFonts w:hint="eastAsia" w:cs="宋体"/>
                    </w:rPr>
                    <w:t>理</w:t>
                  </w:r>
                </w:p>
              </w:txbxContent>
            </v:textbox>
          </v:shape>
        </w:pict>
      </w:r>
      <w:r>
        <w:rPr>
          <w:rFonts w:hint="eastAsia" w:ascii="宋体" w:hAnsi="宋体"/>
          <w:color w:val="000000"/>
          <w:sz w:val="20"/>
          <w:szCs w:val="20"/>
        </w:rPr>
        <w:pict>
          <v:line id="直接连接符 46" o:spid="_x0000_s2063" o:spt="20" style="position:absolute;left:0pt;margin-left:289.05pt;margin-top:-28.4pt;height:24pt;width:0pt;z-index:251698176;mso-width-relative:page;mso-height-relative:page;" filled="f" stroked="t" coordsize="21600,21600" o:gfxdata="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g&#10;J+XYAAAACgEAAA8AAAAAAAAAAQAgAAAAIgAAAGRycy9kb3ducmV2LnhtbFBLAQIUABQAAAAIAIdO&#10;4kAxuYEe6gEAAJYDAAAOAAAAAAAAAAEAIAAAACcBAABkcnMvZTJvRG9jLnhtbFBLBQYAAAAABgAG&#10;AFkBAACDBQ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47" o:spid="_x0000_s2066" o:spt="20" style="position:absolute;left:0pt;margin-left:79.05pt;margin-top:-52.4pt;height:24pt;width:0pt;z-index:251689984;mso-width-relative:page;mso-height-relative:page;" filled="f" stroked="t" coordsize="21600,21600" o:gfxdata="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jp9utoAAAAMAQAADwAAAAAAAAABACAAAAAiAAAAZHJzL2Rvd25yZXYueG1sUEsBAhQAFAAAAAgA&#10;h07iQKmwqsbqAQAAlgMAAA4AAAAAAAAAAQAgAAAAKQEAAGRycy9lMm9Eb2MueG1sUEsFBgAAAAAG&#10;AAYAWQEAAIUFAAAAAA==&#10;">
            <v:path arrowok="t"/>
            <v:fill on="f" focussize="0,0"/>
            <v:stroke color="#000000" joinstyle="round" endarrow="block"/>
            <v:imagedata o:title=""/>
            <o:lock v:ext="edit" aspectratio="f"/>
          </v:line>
        </w:pict>
      </w:r>
      <w:r>
        <w:rPr>
          <w:rFonts w:hint="eastAsia" w:ascii="宋体" w:hAnsi="宋体"/>
          <w:color w:val="000000"/>
          <w:sz w:val="20"/>
          <w:szCs w:val="20"/>
        </w:rPr>
        <w:pict>
          <v:line id="直接连接符 48" o:spid="_x0000_s2069" o:spt="20" style="position:absolute;left:0pt;margin-left:79.05pt;margin-top:-100.4pt;height:24pt;width:0pt;z-index:251688960;mso-width-relative:page;mso-height-relative:page;" filled="f" stroked="t" coordsize="21600,21600" o:gfxdata="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DKc&#10;UtcAAAANAQAADwAAAAAAAAABACAAAAAiAAAAZHJzL2Rvd25yZXYueG1sUEsBAhQAFAAAAAgAh07i&#10;QCfVBdTqAQAAlgMAAA4AAAAAAAAAAQAgAAAAJgEAAGRycy9lMm9Eb2MueG1sUEsFBgAAAAAGAAYA&#10;WQEAAIIFAAAAAA==&#10;">
            <v:path arrowok="t"/>
            <v:fill on="f" focussize="0,0"/>
            <v:stroke color="#000000" joinstyle="round" endarrow="block"/>
            <v:imagedata o:title=""/>
            <o:lock v:ext="edit" aspectratio="f"/>
          </v:line>
        </w:pict>
      </w:r>
      <w:r>
        <w:rPr>
          <w:rFonts w:hint="eastAsia" w:ascii="宋体" w:hAnsi="宋体"/>
          <w:color w:val="000000"/>
          <w:sz w:val="20"/>
          <w:szCs w:val="20"/>
        </w:rPr>
        <w:pict>
          <v:shape id="文本框 49" o:spid="_x0000_s2070" o:spt="202" type="#_x0000_t202" style="position:absolute;left:0pt;margin-left:49.05pt;margin-top:-76.4pt;height:24pt;width:66pt;z-index:251687936;mso-width-relative:page;mso-height-relative:page;" fillcolor="#FFFFFF" filled="t" stroked="t" coordsize="21600,21600" o:gfxdata="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YofP2gAAAAwBAAAPAAAAAAAAAAEAIAAAACIAAABkcnMvZG93bnJldi54bWxQSwECFAAU&#10;AAAACACHTuJAk3I37SgCAABFBAAADgAAAAAAAAABACAAAAApAQAAZHJzL2Uyb0RvYy54bWxQSwUG&#10;AAAAAAYABgBZAQAAwwUAAAAA&#10;">
            <v:path/>
            <v:fill on="t" focussize="0,0"/>
            <v:stroke color="#000000" miterlimit="8" joinstyle="miter"/>
            <v:imagedata o:title=""/>
            <o:lock v:ext="edit" aspectratio="f"/>
            <v:textbox>
              <w:txbxContent>
                <w:p>
                  <w:r>
                    <w:rPr>
                      <w:rFonts w:hint="eastAsia" w:cs="宋体"/>
                    </w:rPr>
                    <w:t>自动插件</w:t>
                  </w:r>
                </w:p>
              </w:txbxContent>
            </v:textbox>
          </v:shape>
        </w:pict>
      </w:r>
      <w:r>
        <w:rPr>
          <w:rFonts w:hint="eastAsia" w:ascii="宋体" w:hAnsi="宋体"/>
          <w:color w:val="000000"/>
          <w:sz w:val="20"/>
          <w:szCs w:val="20"/>
        </w:rPr>
        <w:pict>
          <v:shape id="文本框 50" o:spid="_x0000_s2074" o:spt="202" type="#_x0000_t202" style="position:absolute;left:0pt;margin-left:49.05pt;margin-top:-28.4pt;height:24pt;width:66pt;z-index:251686912;mso-width-relative:page;mso-height-relative:page;" fillcolor="#FFFFFF" filled="t" stroked="t" coordsize="21600,21600" o:gfxdata="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TIsK1wAAAAkBAAAPAAAAAAAAAAEAIAAAACIAAABkcnMvZG93bnJldi54bWxQSwECFAAUAAAA&#10;CACHTuJA2YPBgygCAABFBAAADgAAAAAAAAABACAAAAAmAQAAZHJzL2Uyb0RvYy54bWxQSwUGAAAA&#10;AAYABgBZAQAAwAUAAAAA&#10;">
            <v:path/>
            <v:fill on="t" focussize="0,0"/>
            <v:stroke color="#000000" miterlimit="8" joinstyle="miter"/>
            <v:imagedata o:title=""/>
            <o:lock v:ext="edit" aspectratio="f"/>
            <v:textbox>
              <w:txbxContent>
                <w:p>
                  <w:r>
                    <w:rPr>
                      <w:rFonts w:hint="eastAsia" w:cs="宋体"/>
                    </w:rPr>
                    <w:t>人工插件</w:t>
                  </w:r>
                </w:p>
              </w:txbxContent>
            </v:textbox>
          </v:shape>
        </w:pict>
      </w:r>
      <w:r>
        <w:rPr>
          <w:rFonts w:hint="eastAsia" w:ascii="宋体" w:hAnsi="宋体"/>
          <w:color w:val="000000"/>
          <w:sz w:val="20"/>
          <w:szCs w:val="20"/>
        </w:rPr>
        <w:pict>
          <v:line id="直接连接符 2" o:spid="_x0000_s2073" o:spt="20" style="position:absolute;left:0pt;margin-left:79.05pt;margin-top:-4.45pt;height:18pt;width:0pt;z-index:251699200;mso-width-relative:page;mso-height-relative:page;" filled="f" stroked="t" coordsize="21600,21600" o:gfxdata="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4StMa1gAAAAkBAAAPAAAAAAAAAAEAIAAAACIAAABk&#10;cnMvZG93bnJldi54bWxQSwECFAAUAAAACACHTuJAe3OKYs8BAABmAwAADgAAAAAAAAABACAAAAAl&#10;AQAAZHJzL2Uyb0RvYy54bWxQSwUGAAAAAAYABgBZAQAAZgUAAAAA&#10;">
            <v:path arrowok="t"/>
            <v:fill on="f" focussize="0,0"/>
            <v:stroke color="#000000" joinstyle="round"/>
            <v:imagedata o:title=""/>
            <o:lock v:ext="edit" aspectratio="f"/>
          </v:line>
        </w:pict>
      </w:r>
      <w:r>
        <w:rPr>
          <w:rFonts w:hint="eastAsia" w:ascii="宋体" w:hAnsi="宋体"/>
          <w:color w:val="000000"/>
          <w:sz w:val="20"/>
          <w:szCs w:val="20"/>
        </w:rPr>
        <w:pict>
          <v:line id="直接连接符 51" o:spid="_x0000_s2076" o:spt="20" style="position:absolute;left:0pt;margin-left:79.05pt;margin-top:13.6pt;height:0pt;width:102pt;z-index:251700224;mso-width-relative:page;mso-height-relative:page;" filled="f" stroked="t" coordsize="21600,21600" o:gfxdata="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ideC1QAAAAkBAAAPAAAAAAAAAAEAIAAAACIAAABk&#10;cnMvZG93bnJldi54bWxQSwECFAAUAAAACACHTuJAhIAsK9ABAABpAwAADgAAAAAAAAABACAAAAAk&#10;AQAAZHJzL2Uyb0RvYy54bWxQSwUGAAAAAAYABgBZAQAAZgUAAAAA&#10;">
            <v:path arrowok="t"/>
            <v:fill on="f" focussize="0,0"/>
            <v:stroke color="#000000" joinstyle="round"/>
            <v:imagedata o:title=""/>
            <o:lock v:ext="edit" aspectratio="f"/>
          </v:line>
        </w:pict>
      </w:r>
    </w:p>
    <w:p>
      <w:pPr>
        <w:spacing w:line="380" w:lineRule="exact"/>
        <w:rPr>
          <w:rFonts w:hint="eastAsia" w:ascii="宋体" w:hAnsi="宋体"/>
          <w:color w:val="000000"/>
          <w:sz w:val="20"/>
          <w:szCs w:val="20"/>
          <w:lang w:val="zh-CN"/>
        </w:rPr>
      </w:pPr>
      <w:r>
        <w:rPr>
          <w:rFonts w:hint="eastAsia" w:ascii="宋体" w:hAnsi="宋体"/>
          <w:color w:val="000000"/>
          <w:sz w:val="20"/>
          <w:szCs w:val="20"/>
        </w:rPr>
        <w:t>7.</w:t>
      </w:r>
      <w:r>
        <w:rPr>
          <w:rFonts w:hint="eastAsia" w:ascii="宋体" w:hAnsi="宋体"/>
          <w:color w:val="000000"/>
          <w:sz w:val="20"/>
          <w:szCs w:val="20"/>
          <w:lang w:val="zh-CN"/>
        </w:rPr>
        <w:t>设计电子产品生产的工艺布局应考虑哪些因素？</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在设计场地工艺布局时应考虑的主要因素有以下几点：</w:t>
      </w:r>
    </w:p>
    <w:p>
      <w:pPr>
        <w:spacing w:line="380" w:lineRule="exact"/>
        <w:rPr>
          <w:rFonts w:hint="eastAsia" w:ascii="宋体" w:hAnsi="宋体"/>
          <w:color w:val="000000"/>
          <w:sz w:val="20"/>
          <w:szCs w:val="20"/>
        </w:rPr>
      </w:pPr>
      <w:r>
        <w:rPr>
          <w:rFonts w:hint="eastAsia" w:ascii="宋体" w:hAnsi="宋体"/>
          <w:color w:val="000000"/>
          <w:sz w:val="20"/>
          <w:szCs w:val="20"/>
        </w:rPr>
        <w:t>1）企业的产品结构、设备投资、规模大小。产品机构决定生产线的种类和数量，不同的产品生产线的构造多少有所区别；设备的多少、技术先进程度决定了工艺流程和工序；生产规模决定生产线、设备的多少和场地大小。</w:t>
      </w:r>
    </w:p>
    <w:p>
      <w:pPr>
        <w:spacing w:line="380" w:lineRule="exact"/>
        <w:rPr>
          <w:rFonts w:hint="eastAsia" w:ascii="宋体" w:hAnsi="宋体"/>
          <w:color w:val="000000"/>
          <w:sz w:val="20"/>
          <w:szCs w:val="20"/>
        </w:rPr>
      </w:pPr>
      <w:r>
        <w:rPr>
          <w:rFonts w:hint="eastAsia" w:ascii="宋体" w:hAnsi="宋体"/>
          <w:color w:val="000000"/>
          <w:sz w:val="20"/>
          <w:szCs w:val="20"/>
        </w:rPr>
        <w:t>2）产品生产工艺流程的优化和企业的水、电、气、信等系统的配备，要尽量简化工艺流程，尽量缩短上述系统的线路，节省投资。</w:t>
      </w:r>
    </w:p>
    <w:p>
      <w:pPr>
        <w:spacing w:line="380" w:lineRule="exact"/>
        <w:rPr>
          <w:rFonts w:hint="eastAsia" w:ascii="宋体" w:hAnsi="宋体"/>
          <w:color w:val="000000"/>
          <w:sz w:val="20"/>
          <w:szCs w:val="20"/>
        </w:rPr>
      </w:pPr>
      <w:r>
        <w:rPr>
          <w:rFonts w:hint="eastAsia" w:ascii="宋体" w:hAnsi="宋体"/>
          <w:color w:val="000000"/>
          <w:sz w:val="20"/>
          <w:szCs w:val="20"/>
        </w:rPr>
        <w:t>3）要尽量保证物流的顺畅、管理的方便，从物料进厂、检验、仓存、生产线的流向、工序之间的周转以及成品的存储和发货，要尽量简短、不重复、不较差。</w:t>
      </w:r>
    </w:p>
    <w:p>
      <w:pPr>
        <w:spacing w:line="380" w:lineRule="exact"/>
        <w:rPr>
          <w:rFonts w:hint="eastAsia" w:ascii="宋体" w:hAnsi="宋体"/>
          <w:color w:val="000000"/>
          <w:sz w:val="20"/>
          <w:szCs w:val="20"/>
        </w:rPr>
      </w:pPr>
      <w:r>
        <w:rPr>
          <w:rFonts w:hint="eastAsia" w:ascii="宋体" w:hAnsi="宋体"/>
          <w:color w:val="000000"/>
          <w:sz w:val="20"/>
          <w:szCs w:val="20"/>
        </w:rPr>
        <w:t>4）要考虑生产环境的整洁、有序、噪声和污染的防治。</w:t>
      </w:r>
    </w:p>
    <w:p>
      <w:pPr>
        <w:spacing w:line="380" w:lineRule="exact"/>
        <w:rPr>
          <w:rFonts w:hint="eastAsia" w:ascii="宋体" w:hAnsi="宋体"/>
          <w:color w:val="000000"/>
          <w:sz w:val="20"/>
          <w:szCs w:val="20"/>
        </w:rPr>
      </w:pPr>
      <w:r>
        <w:rPr>
          <w:rFonts w:hint="eastAsia" w:ascii="宋体" w:hAnsi="宋体"/>
          <w:color w:val="000000"/>
          <w:sz w:val="20"/>
          <w:szCs w:val="20"/>
        </w:rPr>
        <w:t>8.电子产品的设计文件有什么作用？</w:t>
      </w:r>
    </w:p>
    <w:p>
      <w:pPr>
        <w:spacing w:line="380" w:lineRule="exact"/>
        <w:rPr>
          <w:rFonts w:hint="eastAsia" w:ascii="宋体" w:hAnsi="宋体"/>
          <w:color w:val="000000"/>
          <w:sz w:val="20"/>
          <w:szCs w:val="20"/>
        </w:rPr>
      </w:pPr>
      <w:r>
        <w:rPr>
          <w:rFonts w:hint="eastAsia" w:ascii="宋体" w:hAnsi="宋体"/>
          <w:color w:val="000000"/>
          <w:sz w:val="20"/>
          <w:szCs w:val="20"/>
        </w:rPr>
        <w:t>答：设计文件是产品研发设计过程中形成的反映产品功能、性能、构造特点及测试试验要求等方面的技术文件。设计文件是能反映产品全貌的技术文件，这些文件的主要作用是：</w:t>
      </w:r>
    </w:p>
    <w:p>
      <w:pPr>
        <w:spacing w:line="380" w:lineRule="exact"/>
        <w:rPr>
          <w:rFonts w:hint="eastAsia" w:ascii="宋体" w:hAnsi="宋体"/>
          <w:color w:val="000000"/>
          <w:sz w:val="20"/>
          <w:szCs w:val="20"/>
        </w:rPr>
      </w:pPr>
      <w:r>
        <w:rPr>
          <w:rFonts w:hint="eastAsia" w:ascii="宋体" w:hAnsi="宋体"/>
          <w:color w:val="000000"/>
          <w:sz w:val="20"/>
          <w:szCs w:val="20"/>
        </w:rPr>
        <w:t>1）用来组织和指导企业内部的产品生产。生产部门的工程技术人员利用设计文件给出的产品信息，编制指导生产的工艺文件，如工艺流程、材料定额、工时定额、设计工装夹具、编制岗位作业指导书等文件，连同必要的设计文件一起指导生产部门的生产。</w:t>
      </w:r>
    </w:p>
    <w:p>
      <w:pPr>
        <w:spacing w:line="380" w:lineRule="exact"/>
        <w:rPr>
          <w:rFonts w:hint="eastAsia" w:ascii="宋体" w:hAnsi="宋体"/>
          <w:color w:val="000000"/>
          <w:sz w:val="20"/>
          <w:szCs w:val="20"/>
        </w:rPr>
      </w:pPr>
      <w:r>
        <w:rPr>
          <w:rFonts w:hint="eastAsia" w:ascii="宋体" w:hAnsi="宋体"/>
          <w:color w:val="000000"/>
          <w:sz w:val="20"/>
          <w:szCs w:val="20"/>
        </w:rPr>
        <w:t>2）政府主管部门和监督部门，根据设计文件提供的产品信息，对产品进行监测，确定其是否符合有关标准，是否对社会、环境和群众健康造成危害，同时也可对产品的性能、质量等作出公正评价。</w:t>
      </w:r>
    </w:p>
    <w:p>
      <w:pPr>
        <w:spacing w:line="380" w:lineRule="exact"/>
        <w:rPr>
          <w:rFonts w:hint="eastAsia" w:ascii="宋体" w:hAnsi="宋体"/>
          <w:color w:val="000000"/>
          <w:sz w:val="20"/>
          <w:szCs w:val="20"/>
        </w:rPr>
      </w:pPr>
      <w:r>
        <w:rPr>
          <w:rFonts w:hint="eastAsia" w:ascii="宋体" w:hAnsi="宋体"/>
          <w:color w:val="000000"/>
          <w:sz w:val="20"/>
          <w:szCs w:val="20"/>
        </w:rPr>
        <w:t>3）产品使用人员和维修人员根据设计文件提供的技术说明和使用说明，便于对产品进行安装、使用和维修，不至于设计人员或生产技术人员亲自到场。</w:t>
      </w:r>
    </w:p>
    <w:p>
      <w:pPr>
        <w:spacing w:line="380" w:lineRule="exact"/>
        <w:rPr>
          <w:rFonts w:hint="eastAsia" w:ascii="宋体" w:hAnsi="宋体"/>
          <w:color w:val="000000"/>
          <w:sz w:val="20"/>
          <w:szCs w:val="20"/>
        </w:rPr>
      </w:pPr>
      <w:r>
        <w:rPr>
          <w:rFonts w:hint="eastAsia" w:ascii="宋体" w:hAnsi="宋体"/>
          <w:color w:val="000000"/>
          <w:sz w:val="20"/>
          <w:szCs w:val="20"/>
        </w:rPr>
        <w:t>4）技术人员和单位利用设计文件提供的产品信息进行技术交流，相互学习，不断提高产品水平。</w:t>
      </w:r>
    </w:p>
    <w:p>
      <w:pPr>
        <w:spacing w:line="380" w:lineRule="exact"/>
        <w:rPr>
          <w:rFonts w:hint="eastAsia" w:ascii="宋体" w:hAnsi="宋体"/>
          <w:color w:val="000000"/>
          <w:sz w:val="20"/>
          <w:szCs w:val="20"/>
        </w:rPr>
      </w:pPr>
      <w:r>
        <w:rPr>
          <w:rFonts w:hint="eastAsia" w:ascii="宋体" w:hAnsi="宋体"/>
          <w:color w:val="000000"/>
          <w:sz w:val="20"/>
          <w:szCs w:val="20"/>
        </w:rPr>
        <w:t>9.电子产品的设计文件有哪些种类？各起什么作用？</w:t>
      </w:r>
    </w:p>
    <w:p>
      <w:pPr>
        <w:spacing w:line="380" w:lineRule="exact"/>
        <w:rPr>
          <w:rFonts w:hint="eastAsia" w:ascii="宋体" w:hAnsi="宋体"/>
          <w:color w:val="000000"/>
          <w:sz w:val="20"/>
          <w:szCs w:val="20"/>
        </w:rPr>
      </w:pPr>
      <w:r>
        <w:rPr>
          <w:rFonts w:hint="eastAsia" w:ascii="宋体" w:hAnsi="宋体"/>
          <w:color w:val="000000"/>
          <w:sz w:val="20"/>
          <w:szCs w:val="20"/>
        </w:rPr>
        <w:t>答：可以按文件的样式将设计文件分为三大类：文字性文件、表格性文件和工程图。</w:t>
      </w:r>
    </w:p>
    <w:p>
      <w:pPr>
        <w:spacing w:line="380" w:lineRule="exact"/>
        <w:rPr>
          <w:rFonts w:hint="eastAsia" w:ascii="宋体" w:hAnsi="宋体"/>
          <w:color w:val="000000"/>
          <w:sz w:val="20"/>
          <w:szCs w:val="20"/>
        </w:rPr>
      </w:pPr>
      <w:r>
        <w:rPr>
          <w:rFonts w:hint="eastAsia" w:ascii="宋体" w:hAnsi="宋体"/>
          <w:color w:val="000000"/>
          <w:sz w:val="20"/>
          <w:szCs w:val="20"/>
        </w:rPr>
        <w:t>文字性设计文件主要有：</w:t>
      </w:r>
    </w:p>
    <w:p>
      <w:pPr>
        <w:spacing w:line="380" w:lineRule="exact"/>
        <w:rPr>
          <w:rFonts w:hint="eastAsia" w:ascii="宋体" w:hAnsi="宋体"/>
          <w:color w:val="000000"/>
          <w:sz w:val="20"/>
          <w:szCs w:val="20"/>
        </w:rPr>
      </w:pPr>
      <w:r>
        <w:rPr>
          <w:rFonts w:hint="eastAsia" w:ascii="宋体" w:hAnsi="宋体"/>
          <w:color w:val="000000"/>
          <w:sz w:val="20"/>
          <w:szCs w:val="20"/>
        </w:rPr>
        <w:t>产品标准或技术条件：产品标准或技术条件是对产品性能、技术参数、试验方法和检验要求等所作的规定。产品标准是反映产品技术水平的文件。</w:t>
      </w:r>
    </w:p>
    <w:p>
      <w:pPr>
        <w:spacing w:line="380" w:lineRule="exact"/>
        <w:rPr>
          <w:rFonts w:hint="eastAsia" w:ascii="宋体" w:hAnsi="宋体"/>
          <w:color w:val="000000"/>
          <w:sz w:val="20"/>
          <w:szCs w:val="20"/>
        </w:rPr>
      </w:pPr>
      <w:r>
        <w:rPr>
          <w:rFonts w:hint="eastAsia" w:ascii="宋体" w:hAnsi="宋体"/>
          <w:color w:val="000000"/>
          <w:sz w:val="20"/>
          <w:szCs w:val="20"/>
        </w:rPr>
        <w:t>技术说明、使用说明、安装说明：技术说明是供研究、使用和维修产品用的，对产品的性能、工作原理、结构特点应说明清楚，其主要内容应包括产品技术参数、结构特点、工作原理、安装调整、使用和维修等内容。使用说明是供使用者正确使用产品而编写的，其主要内容是说明产品性能、基本工作原理、使用方法和注意事项。安装说明是供使用产品前的安装工作而编写的，其主要内容是产品性能、结构特点、安装图、安装方法及注意事项。调试说明：调试说明是用来指导产品生产时调试其性能参数的。</w:t>
      </w:r>
    </w:p>
    <w:p>
      <w:pPr>
        <w:spacing w:line="380" w:lineRule="exact"/>
        <w:rPr>
          <w:rFonts w:hint="eastAsia" w:ascii="宋体" w:hAnsi="宋体"/>
          <w:color w:val="000000"/>
          <w:sz w:val="20"/>
          <w:szCs w:val="20"/>
        </w:rPr>
      </w:pPr>
      <w:r>
        <w:rPr>
          <w:rFonts w:hint="eastAsia" w:ascii="宋体" w:hAnsi="宋体"/>
          <w:color w:val="000000"/>
          <w:sz w:val="20"/>
          <w:szCs w:val="20"/>
        </w:rPr>
        <w:t>表格性设计文件主要有：</w:t>
      </w:r>
    </w:p>
    <w:p>
      <w:pPr>
        <w:spacing w:line="380" w:lineRule="exact"/>
        <w:rPr>
          <w:rFonts w:hint="eastAsia" w:ascii="宋体" w:hAnsi="宋体"/>
          <w:color w:val="000000"/>
          <w:sz w:val="20"/>
          <w:szCs w:val="20"/>
        </w:rPr>
      </w:pPr>
      <w:r>
        <w:rPr>
          <w:rFonts w:hint="eastAsia" w:ascii="宋体" w:hAnsi="宋体"/>
          <w:color w:val="000000"/>
          <w:sz w:val="20"/>
          <w:szCs w:val="20"/>
        </w:rPr>
        <w:t>明细表：明细表是构成产品（或某部分）的所有零部件、元器件和材料的汇总表，也叫物料清单。从明细表可以查到组成该产品的零部件、元器件及材料。</w:t>
      </w:r>
    </w:p>
    <w:p>
      <w:pPr>
        <w:spacing w:line="380" w:lineRule="exact"/>
        <w:rPr>
          <w:rFonts w:hint="eastAsia" w:ascii="宋体" w:hAnsi="宋体"/>
          <w:color w:val="000000"/>
          <w:sz w:val="20"/>
          <w:szCs w:val="20"/>
        </w:rPr>
      </w:pPr>
      <w:r>
        <w:rPr>
          <w:rFonts w:hint="eastAsia" w:ascii="宋体" w:hAnsi="宋体"/>
          <w:color w:val="000000"/>
          <w:sz w:val="20"/>
          <w:szCs w:val="20"/>
        </w:rPr>
        <w:t>软件清单：软件清单是记录软件程序的清单。</w:t>
      </w:r>
    </w:p>
    <w:p>
      <w:pPr>
        <w:spacing w:line="380" w:lineRule="exact"/>
        <w:rPr>
          <w:rFonts w:hint="eastAsia" w:ascii="宋体" w:hAnsi="宋体"/>
          <w:color w:val="000000"/>
          <w:sz w:val="20"/>
          <w:szCs w:val="20"/>
        </w:rPr>
      </w:pPr>
      <w:r>
        <w:rPr>
          <w:rFonts w:hint="eastAsia" w:ascii="宋体" w:hAnsi="宋体"/>
          <w:color w:val="000000"/>
          <w:sz w:val="20"/>
          <w:szCs w:val="20"/>
        </w:rPr>
        <w:t>接线表：接线表是用表格形式表述电子产品两部分之间的接线关系的文件，用于指导生产时该两部分的连接。</w:t>
      </w:r>
    </w:p>
    <w:p>
      <w:pPr>
        <w:spacing w:line="380" w:lineRule="exact"/>
        <w:rPr>
          <w:rFonts w:hint="eastAsia" w:ascii="宋体" w:hAnsi="宋体"/>
          <w:color w:val="000000"/>
          <w:sz w:val="20"/>
          <w:szCs w:val="20"/>
        </w:rPr>
      </w:pPr>
      <w:r>
        <w:rPr>
          <w:rFonts w:hint="eastAsia" w:ascii="宋体" w:hAnsi="宋体"/>
          <w:color w:val="000000"/>
          <w:sz w:val="20"/>
          <w:szCs w:val="20"/>
        </w:rPr>
        <w:t>10.电子工程图主要有：</w:t>
      </w:r>
    </w:p>
    <w:p>
      <w:pPr>
        <w:spacing w:line="380" w:lineRule="exact"/>
        <w:rPr>
          <w:rFonts w:hint="eastAsia" w:ascii="宋体" w:hAnsi="宋体"/>
          <w:color w:val="000000"/>
          <w:sz w:val="20"/>
          <w:szCs w:val="20"/>
        </w:rPr>
      </w:pPr>
      <w:r>
        <w:rPr>
          <w:rFonts w:hint="eastAsia" w:ascii="宋体" w:hAnsi="宋体"/>
          <w:color w:val="000000"/>
          <w:sz w:val="20"/>
          <w:szCs w:val="20"/>
        </w:rPr>
        <w:t>电路图：电路图也叫原理图、电路原理图，是用电气制图的图形符号的方式划出产品各元器件之间、各部分之间的连接关系，用以说明产品的工作原理。它是电子产品设计文件中最基本的图纸。</w:t>
      </w:r>
    </w:p>
    <w:p>
      <w:pPr>
        <w:spacing w:line="380" w:lineRule="exact"/>
        <w:rPr>
          <w:rFonts w:hint="eastAsia" w:ascii="宋体" w:hAnsi="宋体"/>
          <w:color w:val="000000"/>
          <w:sz w:val="20"/>
          <w:szCs w:val="20"/>
        </w:rPr>
      </w:pPr>
      <w:r>
        <w:rPr>
          <w:rFonts w:hint="eastAsia" w:ascii="宋体" w:hAnsi="宋体"/>
          <w:color w:val="000000"/>
          <w:sz w:val="20"/>
          <w:szCs w:val="20"/>
        </w:rPr>
        <w:t>方框图：方框图是用一个一个方框表示电子产品的各个部分，用连线表示他们之间的连接，进而说明其组成结构和工作原理，是原理图的简化示意图。</w:t>
      </w:r>
    </w:p>
    <w:p>
      <w:pPr>
        <w:spacing w:line="380" w:lineRule="exact"/>
        <w:rPr>
          <w:rFonts w:hint="eastAsia" w:ascii="宋体" w:hAnsi="宋体"/>
          <w:color w:val="000000"/>
          <w:sz w:val="20"/>
          <w:szCs w:val="20"/>
        </w:rPr>
      </w:pPr>
      <w:r>
        <w:rPr>
          <w:rFonts w:hint="eastAsia" w:ascii="宋体" w:hAnsi="宋体"/>
          <w:color w:val="000000"/>
          <w:sz w:val="20"/>
          <w:szCs w:val="20"/>
        </w:rPr>
        <w:t>装配图：用机械制图的方法画出的表示产品结构和装配关系的图，从装配图可以看出产品的实际构造和外观。</w:t>
      </w:r>
    </w:p>
    <w:p>
      <w:pPr>
        <w:spacing w:line="380" w:lineRule="exact"/>
        <w:rPr>
          <w:rFonts w:hint="eastAsia" w:ascii="宋体" w:hAnsi="宋体"/>
          <w:color w:val="000000"/>
          <w:sz w:val="20"/>
          <w:szCs w:val="20"/>
        </w:rPr>
      </w:pPr>
      <w:r>
        <w:rPr>
          <w:rFonts w:hint="eastAsia" w:ascii="宋体" w:hAnsi="宋体"/>
          <w:color w:val="000000"/>
          <w:sz w:val="20"/>
          <w:szCs w:val="20"/>
        </w:rPr>
        <w:t>零件图：一般用零件图表示电子产品某一个需加工的零件的外形和结构，在电子产品中最常见也是必须要画的零件图是印制板图。</w:t>
      </w:r>
    </w:p>
    <w:p>
      <w:pPr>
        <w:spacing w:line="380" w:lineRule="exact"/>
        <w:rPr>
          <w:rFonts w:hint="eastAsia" w:ascii="宋体" w:hAnsi="宋体"/>
          <w:color w:val="000000"/>
          <w:sz w:val="20"/>
          <w:szCs w:val="20"/>
        </w:rPr>
      </w:pPr>
      <w:r>
        <w:rPr>
          <w:rFonts w:hint="eastAsia" w:ascii="宋体" w:hAnsi="宋体"/>
          <w:color w:val="000000"/>
          <w:sz w:val="20"/>
          <w:szCs w:val="20"/>
        </w:rPr>
        <w:t>逻辑图：逻辑图是用电气制图的逻辑符号表示电路工作原理的一种工程图。</w:t>
      </w:r>
    </w:p>
    <w:p>
      <w:pPr>
        <w:spacing w:line="380" w:lineRule="exact"/>
        <w:rPr>
          <w:rFonts w:hint="eastAsia" w:ascii="宋体" w:hAnsi="宋体"/>
          <w:color w:val="000000"/>
          <w:sz w:val="20"/>
          <w:szCs w:val="20"/>
        </w:rPr>
      </w:pPr>
      <w:r>
        <w:rPr>
          <w:rFonts w:hint="eastAsia" w:ascii="宋体" w:hAnsi="宋体"/>
          <w:color w:val="000000"/>
          <w:sz w:val="20"/>
          <w:szCs w:val="20"/>
        </w:rPr>
        <w:t>软件流程图：用流程图的专用符号画出软件的工作程序。</w:t>
      </w:r>
    </w:p>
    <w:p>
      <w:pPr>
        <w:spacing w:line="380" w:lineRule="exact"/>
        <w:rPr>
          <w:rFonts w:hint="eastAsia" w:ascii="宋体" w:hAnsi="宋体"/>
          <w:color w:val="000000"/>
          <w:sz w:val="20"/>
          <w:szCs w:val="20"/>
        </w:rPr>
      </w:pPr>
      <w:r>
        <w:rPr>
          <w:rFonts w:hint="eastAsia" w:ascii="宋体" w:hAnsi="宋体"/>
          <w:color w:val="000000"/>
          <w:sz w:val="20"/>
          <w:szCs w:val="20"/>
        </w:rPr>
        <w:t>电子产品设计文件通常由产品开发设计部门编制和绘制，经工艺部门和其他有关部门会签，开发部门技术负责人审核批准后生效。</w:t>
      </w:r>
    </w:p>
    <w:p>
      <w:pPr>
        <w:spacing w:line="380" w:lineRule="exact"/>
        <w:rPr>
          <w:rFonts w:hint="eastAsia" w:ascii="宋体" w:hAnsi="宋体"/>
          <w:color w:val="000000"/>
          <w:sz w:val="20"/>
          <w:szCs w:val="20"/>
        </w:rPr>
      </w:pPr>
      <w:r>
        <w:rPr>
          <w:rFonts w:hint="eastAsia" w:ascii="宋体" w:hAnsi="宋体"/>
          <w:color w:val="000000"/>
          <w:sz w:val="20"/>
          <w:szCs w:val="20"/>
        </w:rPr>
        <w:t>11.电子产品的工艺文件有哪些种类？有什么作用？</w:t>
      </w:r>
    </w:p>
    <w:p>
      <w:pPr>
        <w:spacing w:line="380" w:lineRule="exact"/>
        <w:rPr>
          <w:rFonts w:hint="eastAsia" w:ascii="宋体" w:hAnsi="宋体"/>
          <w:color w:val="000000"/>
          <w:sz w:val="20"/>
          <w:szCs w:val="20"/>
        </w:rPr>
      </w:pPr>
      <w:r>
        <w:rPr>
          <w:rFonts w:hint="eastAsia" w:ascii="宋体" w:hAnsi="宋体"/>
          <w:color w:val="000000"/>
          <w:sz w:val="20"/>
          <w:szCs w:val="20"/>
        </w:rPr>
        <w:t>答：工艺文件，主要有：</w:t>
      </w:r>
    </w:p>
    <w:p>
      <w:pPr>
        <w:spacing w:line="380" w:lineRule="exact"/>
        <w:rPr>
          <w:rFonts w:hint="eastAsia" w:ascii="宋体" w:hAnsi="宋体"/>
          <w:color w:val="000000"/>
          <w:sz w:val="20"/>
          <w:szCs w:val="20"/>
        </w:rPr>
      </w:pPr>
      <w:r>
        <w:rPr>
          <w:rFonts w:hint="eastAsia" w:ascii="宋体" w:hAnsi="宋体"/>
          <w:color w:val="000000"/>
          <w:sz w:val="20"/>
          <w:szCs w:val="20"/>
        </w:rPr>
        <w:t>通用工艺规范：是为了保证正确的操作或工作方法而提出的对生产所有产品或多种产品时均适用的工作要求。例如“手工焊接工艺规范”、“防静电管理办法”等等。</w:t>
      </w:r>
    </w:p>
    <w:p>
      <w:pPr>
        <w:spacing w:line="380" w:lineRule="exact"/>
        <w:rPr>
          <w:rFonts w:hint="eastAsia" w:ascii="宋体" w:hAnsi="宋体"/>
          <w:color w:val="000000"/>
          <w:sz w:val="20"/>
          <w:szCs w:val="20"/>
        </w:rPr>
      </w:pPr>
      <w:r>
        <w:rPr>
          <w:rFonts w:hint="eastAsia" w:ascii="宋体" w:hAnsi="宋体"/>
          <w:color w:val="000000"/>
          <w:sz w:val="20"/>
          <w:szCs w:val="20"/>
        </w:rPr>
        <w:t>产品工艺流程：根据产品要求和企业内生产组织、设备条件而拟制的产品生产流程或步骤，一般由工艺技术人员画出工艺流程图来表示。生产部门根据流程图可以组织物料采购、人员安排和确定生产计划等。</w:t>
      </w:r>
    </w:p>
    <w:p>
      <w:pPr>
        <w:spacing w:line="380" w:lineRule="exact"/>
        <w:rPr>
          <w:rFonts w:hint="eastAsia" w:ascii="宋体" w:hAnsi="宋体"/>
          <w:color w:val="000000"/>
          <w:sz w:val="20"/>
          <w:szCs w:val="20"/>
        </w:rPr>
      </w:pPr>
      <w:r>
        <w:rPr>
          <w:rFonts w:hint="eastAsia" w:ascii="宋体" w:hAnsi="宋体"/>
          <w:color w:val="000000"/>
          <w:sz w:val="20"/>
          <w:szCs w:val="20"/>
        </w:rPr>
        <w:t>岗位作业指导书：供操作员工使用的技术指导性文件，例如设备操作规程、插件作业指导书、补焊作业指导书、程序读写作业指导书、检验作业指导书等等。</w:t>
      </w:r>
    </w:p>
    <w:p>
      <w:pPr>
        <w:spacing w:line="380" w:lineRule="exact"/>
        <w:rPr>
          <w:rFonts w:hint="eastAsia" w:ascii="宋体" w:hAnsi="宋体"/>
          <w:color w:val="000000"/>
          <w:sz w:val="20"/>
          <w:szCs w:val="20"/>
        </w:rPr>
      </w:pPr>
      <w:r>
        <w:rPr>
          <w:rFonts w:hint="eastAsia" w:ascii="宋体" w:hAnsi="宋体"/>
          <w:color w:val="000000"/>
          <w:sz w:val="20"/>
          <w:szCs w:val="20"/>
        </w:rPr>
        <w:t>工艺定额：工艺定额是供成本核算部门和生产管理部门作人力资源管理和成本核算用的，工艺技术人员根据产品结构和技术要求，计算出在制造每一件产品所消耗的原材料和工时，即工时定额和材料定额。</w:t>
      </w:r>
    </w:p>
    <w:p>
      <w:pPr>
        <w:spacing w:line="380" w:lineRule="exact"/>
        <w:rPr>
          <w:rFonts w:hint="eastAsia" w:ascii="宋体" w:hAnsi="宋体"/>
          <w:color w:val="000000"/>
          <w:sz w:val="20"/>
          <w:szCs w:val="20"/>
        </w:rPr>
      </w:pPr>
      <w:r>
        <w:rPr>
          <w:rFonts w:hint="eastAsia" w:ascii="宋体" w:hAnsi="宋体"/>
          <w:color w:val="000000"/>
          <w:sz w:val="20"/>
          <w:szCs w:val="20"/>
        </w:rPr>
        <w:t>生产设备工作程序和测试程序：这主要指某些生产设备，如贴片机、插件机等贴装电子产品的程序，以及某些测试设备如ICT检测产品所用的测试程序。程序编制完成后供所在岗位的员工使用。</w:t>
      </w:r>
    </w:p>
    <w:p>
      <w:pPr>
        <w:spacing w:line="380" w:lineRule="exact"/>
        <w:rPr>
          <w:rFonts w:hint="eastAsia" w:ascii="宋体" w:hAnsi="宋体"/>
          <w:color w:val="000000"/>
          <w:sz w:val="20"/>
          <w:szCs w:val="20"/>
        </w:rPr>
      </w:pPr>
      <w:r>
        <w:rPr>
          <w:rFonts w:hint="eastAsia" w:ascii="宋体" w:hAnsi="宋体"/>
          <w:color w:val="000000"/>
          <w:sz w:val="20"/>
          <w:szCs w:val="20"/>
        </w:rPr>
        <w:t xml:space="preserve">生产用工装或测试工装的设计和制作文件：为制作生产工装和测试工装而编制的工装设计文件和加工文件。 </w:t>
      </w:r>
    </w:p>
    <w:p>
      <w:pPr>
        <w:spacing w:line="380" w:lineRule="exact"/>
        <w:rPr>
          <w:rFonts w:hint="eastAsia" w:ascii="宋体" w:hAnsi="宋体"/>
          <w:color w:val="000000"/>
          <w:sz w:val="20"/>
          <w:szCs w:val="20"/>
        </w:rPr>
      </w:pPr>
      <w:r>
        <w:rPr>
          <w:rFonts w:hint="eastAsia" w:ascii="宋体" w:hAnsi="宋体"/>
          <w:color w:val="000000"/>
          <w:sz w:val="20"/>
          <w:szCs w:val="20"/>
        </w:rPr>
        <w:t>12.请简述电子工程图的分类。</w:t>
      </w:r>
    </w:p>
    <w:p>
      <w:pPr>
        <w:spacing w:line="380" w:lineRule="exact"/>
        <w:rPr>
          <w:rFonts w:hint="eastAsia" w:ascii="宋体" w:hAnsi="宋体"/>
          <w:color w:val="000000"/>
          <w:sz w:val="20"/>
          <w:szCs w:val="20"/>
        </w:rPr>
      </w:pPr>
      <w:r>
        <w:rPr>
          <w:rFonts w:hint="eastAsia" w:ascii="宋体" w:hAnsi="宋体"/>
          <w:color w:val="000000"/>
          <w:sz w:val="20"/>
          <w:szCs w:val="20"/>
        </w:rPr>
        <w:t>答：</w:t>
      </w: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403"/>
        <w:gridCol w:w="575"/>
        <w:gridCol w:w="575"/>
        <w:gridCol w:w="575"/>
        <w:gridCol w:w="575"/>
        <w:gridCol w:w="575"/>
        <w:gridCol w:w="575"/>
        <w:gridCol w:w="575"/>
        <w:gridCol w:w="575"/>
        <w:gridCol w:w="575"/>
        <w:gridCol w:w="575"/>
        <w:gridCol w:w="575"/>
        <w:gridCol w:w="575"/>
        <w:gridCol w:w="57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gridSpan w:val="2"/>
            <w:vAlign w:val="center"/>
          </w:tcPr>
          <w:p>
            <w:pPr>
              <w:spacing w:line="380" w:lineRule="exact"/>
              <w:rPr>
                <w:rFonts w:hint="eastAsia" w:ascii="宋体" w:hAnsi="宋体"/>
                <w:color w:val="000000"/>
                <w:sz w:val="20"/>
                <w:szCs w:val="20"/>
              </w:rPr>
            </w:pPr>
            <w:r>
              <w:rPr>
                <w:rFonts w:hint="eastAsia" w:ascii="宋体" w:hAnsi="宋体"/>
                <w:color w:val="000000"/>
                <w:sz w:val="20"/>
                <w:szCs w:val="20"/>
              </w:rPr>
              <w:t>功能图</w:t>
            </w:r>
          </w:p>
        </w:tc>
        <w:tc>
          <w:tcPr>
            <w:tcW w:w="575" w:type="dxa"/>
            <w:vMerge w:val="restart"/>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电气原理图</w:t>
            </w:r>
          </w:p>
        </w:tc>
        <w:tc>
          <w:tcPr>
            <w:tcW w:w="575" w:type="dxa"/>
            <w:vMerge w:val="restart"/>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逻辑图</w:t>
            </w:r>
          </w:p>
        </w:tc>
        <w:tc>
          <w:tcPr>
            <w:tcW w:w="575" w:type="dxa"/>
            <w:vMerge w:val="restart"/>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说明书</w:t>
            </w:r>
          </w:p>
        </w:tc>
        <w:tc>
          <w:tcPr>
            <w:tcW w:w="1150" w:type="dxa"/>
            <w:gridSpan w:val="2"/>
            <w:vAlign w:val="center"/>
          </w:tcPr>
          <w:p>
            <w:pPr>
              <w:spacing w:line="380" w:lineRule="exact"/>
              <w:rPr>
                <w:rFonts w:hint="eastAsia" w:ascii="宋体" w:hAnsi="宋体"/>
                <w:color w:val="000000"/>
                <w:sz w:val="20"/>
                <w:szCs w:val="20"/>
              </w:rPr>
            </w:pPr>
            <w:r>
              <w:rPr>
                <w:rFonts w:hint="eastAsia" w:ascii="宋体" w:hAnsi="宋体"/>
                <w:color w:val="000000"/>
                <w:sz w:val="20"/>
                <w:szCs w:val="20"/>
              </w:rPr>
              <w:t>明细表</w:t>
            </w:r>
          </w:p>
        </w:tc>
        <w:tc>
          <w:tcPr>
            <w:tcW w:w="575" w:type="dxa"/>
            <w:vMerge w:val="restart"/>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印制板图</w:t>
            </w:r>
          </w:p>
        </w:tc>
        <w:tc>
          <w:tcPr>
            <w:tcW w:w="1725" w:type="dxa"/>
            <w:gridSpan w:val="3"/>
            <w:vAlign w:val="center"/>
          </w:tcPr>
          <w:p>
            <w:pPr>
              <w:spacing w:line="380" w:lineRule="exact"/>
              <w:rPr>
                <w:rFonts w:hint="eastAsia" w:ascii="宋体" w:hAnsi="宋体"/>
                <w:color w:val="000000"/>
                <w:sz w:val="20"/>
                <w:szCs w:val="20"/>
              </w:rPr>
            </w:pPr>
            <w:r>
              <w:rPr>
                <w:rFonts w:hint="eastAsia" w:ascii="宋体" w:hAnsi="宋体"/>
                <w:color w:val="000000"/>
                <w:sz w:val="20"/>
                <w:szCs w:val="20"/>
              </w:rPr>
              <w:t>装配图</w:t>
            </w:r>
          </w:p>
        </w:tc>
        <w:tc>
          <w:tcPr>
            <w:tcW w:w="1150" w:type="dxa"/>
            <w:gridSpan w:val="2"/>
            <w:vAlign w:val="center"/>
          </w:tcPr>
          <w:p>
            <w:pPr>
              <w:spacing w:line="380" w:lineRule="exact"/>
              <w:rPr>
                <w:rFonts w:hint="eastAsia" w:ascii="宋体" w:hAnsi="宋体"/>
                <w:color w:val="000000"/>
                <w:sz w:val="20"/>
                <w:szCs w:val="20"/>
              </w:rPr>
            </w:pPr>
            <w:r>
              <w:rPr>
                <w:rFonts w:hint="eastAsia" w:ascii="宋体" w:hAnsi="宋体"/>
                <w:color w:val="000000"/>
                <w:sz w:val="20"/>
                <w:szCs w:val="20"/>
              </w:rPr>
              <w:t>布线图</w:t>
            </w:r>
          </w:p>
        </w:tc>
        <w:tc>
          <w:tcPr>
            <w:tcW w:w="575" w:type="dxa"/>
            <w:vMerge w:val="restart"/>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机壳底板图</w:t>
            </w:r>
          </w:p>
        </w:tc>
        <w:tc>
          <w:tcPr>
            <w:tcW w:w="1150" w:type="dxa"/>
            <w:gridSpan w:val="2"/>
            <w:vAlign w:val="center"/>
          </w:tcPr>
          <w:p>
            <w:pPr>
              <w:spacing w:line="380" w:lineRule="exact"/>
              <w:rPr>
                <w:rFonts w:hint="eastAsia" w:ascii="宋体" w:hAnsi="宋体"/>
                <w:color w:val="000000"/>
                <w:sz w:val="20"/>
                <w:szCs w:val="20"/>
              </w:rPr>
            </w:pPr>
            <w:r>
              <w:rPr>
                <w:rFonts w:hint="eastAsia" w:ascii="宋体" w:hAnsi="宋体"/>
                <w:color w:val="000000"/>
                <w:sz w:val="20"/>
                <w:szCs w:val="20"/>
              </w:rPr>
              <w:t>面板图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 w:hRule="atLeast"/>
        </w:trPr>
        <w:tc>
          <w:tcPr>
            <w:tcW w:w="403" w:type="dxa"/>
            <w:vAlign w:val="center"/>
          </w:tcPr>
          <w:p>
            <w:pPr>
              <w:spacing w:line="380" w:lineRule="exact"/>
              <w:rPr>
                <w:rFonts w:hint="eastAsia" w:ascii="宋体" w:hAnsi="宋体"/>
                <w:color w:val="000000"/>
                <w:sz w:val="20"/>
                <w:szCs w:val="20"/>
              </w:rPr>
            </w:pPr>
            <w:r>
              <w:rPr>
                <w:rFonts w:hint="eastAsia" w:ascii="宋体" w:hAnsi="宋体"/>
                <w:color w:val="000000"/>
                <w:sz w:val="20"/>
                <w:szCs w:val="20"/>
              </w:rPr>
              <w:t>方框图</w:t>
            </w:r>
          </w:p>
        </w:tc>
        <w:tc>
          <w:tcPr>
            <w:tcW w:w="403" w:type="dxa"/>
            <w:vAlign w:val="center"/>
          </w:tcPr>
          <w:p>
            <w:pPr>
              <w:spacing w:line="380" w:lineRule="exact"/>
              <w:rPr>
                <w:rFonts w:hint="eastAsia" w:ascii="宋体" w:hAnsi="宋体"/>
                <w:color w:val="000000"/>
                <w:sz w:val="20"/>
                <w:szCs w:val="20"/>
              </w:rPr>
            </w:pPr>
            <w:r>
              <w:rPr>
                <w:rFonts w:hint="eastAsia" w:ascii="宋体" w:hAnsi="宋体"/>
                <w:color w:val="000000"/>
                <w:sz w:val="20"/>
                <w:szCs w:val="20"/>
              </w:rPr>
              <w:t>电原理图</w:t>
            </w:r>
          </w:p>
        </w:tc>
        <w:tc>
          <w:tcPr>
            <w:tcW w:w="575" w:type="dxa"/>
            <w:vMerge w:val="continue"/>
            <w:vAlign w:val="center"/>
          </w:tcPr>
          <w:p>
            <w:pPr>
              <w:spacing w:line="380" w:lineRule="exact"/>
              <w:rPr>
                <w:rFonts w:hint="eastAsia" w:ascii="宋体" w:hAnsi="宋体"/>
                <w:color w:val="000000"/>
                <w:sz w:val="20"/>
                <w:szCs w:val="20"/>
              </w:rPr>
            </w:pPr>
          </w:p>
        </w:tc>
        <w:tc>
          <w:tcPr>
            <w:tcW w:w="575" w:type="dxa"/>
            <w:vMerge w:val="continue"/>
            <w:vAlign w:val="center"/>
          </w:tcPr>
          <w:p>
            <w:pPr>
              <w:spacing w:line="380" w:lineRule="exact"/>
              <w:rPr>
                <w:rFonts w:hint="eastAsia" w:ascii="宋体" w:hAnsi="宋体"/>
                <w:color w:val="000000"/>
                <w:sz w:val="20"/>
                <w:szCs w:val="20"/>
              </w:rPr>
            </w:pPr>
          </w:p>
        </w:tc>
        <w:tc>
          <w:tcPr>
            <w:tcW w:w="575" w:type="dxa"/>
            <w:vMerge w:val="continue"/>
            <w:vAlign w:val="center"/>
          </w:tcPr>
          <w:p>
            <w:pPr>
              <w:spacing w:line="380" w:lineRule="exact"/>
              <w:rPr>
                <w:rFonts w:hint="eastAsia" w:ascii="宋体" w:hAnsi="宋体"/>
                <w:color w:val="000000"/>
                <w:sz w:val="20"/>
                <w:szCs w:val="20"/>
              </w:rPr>
            </w:pP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整件汇总表</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元器件材料表</w:t>
            </w:r>
          </w:p>
        </w:tc>
        <w:tc>
          <w:tcPr>
            <w:tcW w:w="575" w:type="dxa"/>
            <w:vMerge w:val="continue"/>
            <w:vAlign w:val="center"/>
          </w:tcPr>
          <w:p>
            <w:pPr>
              <w:spacing w:line="380" w:lineRule="exact"/>
              <w:rPr>
                <w:rFonts w:hint="eastAsia" w:ascii="宋体" w:hAnsi="宋体"/>
                <w:color w:val="000000"/>
                <w:sz w:val="20"/>
                <w:szCs w:val="20"/>
              </w:rPr>
            </w:pP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印制板装配图</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实物装配图</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安装工艺图</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接线图</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接线表</w:t>
            </w:r>
          </w:p>
        </w:tc>
        <w:tc>
          <w:tcPr>
            <w:tcW w:w="575" w:type="dxa"/>
            <w:vMerge w:val="continue"/>
            <w:vAlign w:val="center"/>
          </w:tcPr>
          <w:p>
            <w:pPr>
              <w:spacing w:line="380" w:lineRule="exact"/>
              <w:rPr>
                <w:rFonts w:hint="eastAsia" w:ascii="宋体" w:hAnsi="宋体"/>
                <w:color w:val="000000"/>
                <w:sz w:val="20"/>
                <w:szCs w:val="20"/>
              </w:rPr>
            </w:pP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机械加工图</w:t>
            </w:r>
          </w:p>
        </w:tc>
        <w:tc>
          <w:tcPr>
            <w:tcW w:w="575" w:type="dxa"/>
            <w:textDirection w:val="tbRlV"/>
            <w:vAlign w:val="center"/>
          </w:tcPr>
          <w:p>
            <w:pPr>
              <w:spacing w:line="380" w:lineRule="exact"/>
              <w:rPr>
                <w:rFonts w:hint="eastAsia" w:ascii="宋体" w:hAnsi="宋体"/>
                <w:color w:val="000000"/>
                <w:sz w:val="20"/>
                <w:szCs w:val="20"/>
              </w:rPr>
            </w:pPr>
            <w:r>
              <w:rPr>
                <w:rFonts w:hint="eastAsia" w:ascii="宋体" w:hAnsi="宋体"/>
                <w:color w:val="000000"/>
                <w:sz w:val="20"/>
                <w:szCs w:val="20"/>
              </w:rPr>
              <w:t>制板图</w:t>
            </w:r>
          </w:p>
        </w:tc>
      </w:tr>
    </w:tbl>
    <w:p>
      <w:pPr>
        <w:spacing w:line="380" w:lineRule="exact"/>
        <w:rPr>
          <w:rFonts w:hint="eastAsia" w:ascii="宋体" w:hAnsi="宋体"/>
          <w:color w:val="000000"/>
          <w:sz w:val="20"/>
          <w:szCs w:val="20"/>
        </w:rPr>
      </w:pPr>
      <w:r>
        <w:rPr>
          <w:rFonts w:hint="eastAsia" w:ascii="宋体" w:hAnsi="宋体"/>
          <w:color w:val="000000"/>
          <w:sz w:val="20"/>
          <w:szCs w:val="20"/>
        </w:rPr>
        <w:t>13、⑴ 请熟悉和记牢常用的图形符号，做到会识别、会使用。</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⑵ 请自己到图书馆索阅电子类期刊杂志，练习和巩固图形符号的识别能力。</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⑶ 请熟记部分元件的国内外代号。下面是一些代号，请写出其名称：</w:t>
      </w:r>
    </w:p>
    <w:p>
      <w:pPr>
        <w:spacing w:line="380" w:lineRule="exact"/>
        <w:rPr>
          <w:rFonts w:hint="eastAsia" w:ascii="宋体" w:hAnsi="宋体"/>
          <w:color w:val="000000"/>
          <w:sz w:val="20"/>
          <w:szCs w:val="20"/>
        </w:rPr>
      </w:pPr>
      <w:r>
        <w:rPr>
          <w:rFonts w:hint="eastAsia" w:ascii="宋体" w:hAnsi="宋体"/>
          <w:color w:val="000000"/>
          <w:sz w:val="20"/>
          <w:szCs w:val="20"/>
        </w:rPr>
        <w:t xml:space="preserve">        ANT，BX，SCR，AN</w:t>
      </w:r>
    </w:p>
    <w:p>
      <w:pPr>
        <w:spacing w:line="380" w:lineRule="exact"/>
        <w:rPr>
          <w:rFonts w:hint="eastAsia" w:ascii="宋体" w:hAnsi="宋体"/>
          <w:color w:val="000000"/>
          <w:sz w:val="20"/>
          <w:szCs w:val="20"/>
        </w:rPr>
      </w:pPr>
      <w:r>
        <w:rPr>
          <w:rFonts w:hint="eastAsia" w:ascii="宋体" w:hAnsi="宋体"/>
          <w:color w:val="000000"/>
          <w:sz w:val="20"/>
          <w:szCs w:val="20"/>
        </w:rPr>
        <w:t>　 ⑷ 举例总结并说明电子工程图中元器件的标注原则。请说明下面这些文字代表什么元件，什么规格参数：</w:t>
      </w:r>
    </w:p>
    <w:p>
      <w:pPr>
        <w:spacing w:line="380" w:lineRule="exact"/>
        <w:rPr>
          <w:rFonts w:hint="eastAsia" w:ascii="宋体" w:hAnsi="宋体"/>
          <w:color w:val="000000"/>
          <w:sz w:val="20"/>
          <w:szCs w:val="20"/>
        </w:rPr>
      </w:pPr>
      <w:r>
        <w:rPr>
          <w:rFonts w:hint="eastAsia" w:ascii="宋体" w:hAnsi="宋体"/>
          <w:color w:val="000000"/>
          <w:sz w:val="20"/>
          <w:szCs w:val="20"/>
        </w:rPr>
        <w:t xml:space="preserve">        R：Ω10，6Ω8，75，360，3k3，47k，820k，4M7</w:t>
      </w:r>
    </w:p>
    <w:p>
      <w:pPr>
        <w:spacing w:line="380" w:lineRule="exact"/>
        <w:rPr>
          <w:rFonts w:hint="eastAsia" w:ascii="宋体" w:hAnsi="宋体"/>
          <w:color w:val="000000"/>
          <w:sz w:val="20"/>
          <w:szCs w:val="20"/>
        </w:rPr>
      </w:pPr>
      <w:r>
        <w:rPr>
          <w:rFonts w:hint="eastAsia" w:ascii="宋体" w:hAnsi="宋体"/>
          <w:color w:val="000000"/>
          <w:sz w:val="20"/>
          <w:szCs w:val="20"/>
        </w:rPr>
        <w:t xml:space="preserve">        CJ型：5p6，56，560</w:t>
      </w:r>
    </w:p>
    <w:p>
      <w:pPr>
        <w:spacing w:line="380" w:lineRule="exact"/>
        <w:rPr>
          <w:rFonts w:hint="eastAsia" w:ascii="宋体" w:hAnsi="宋体"/>
          <w:color w:val="000000"/>
          <w:sz w:val="20"/>
          <w:szCs w:val="20"/>
        </w:rPr>
      </w:pPr>
      <w:r>
        <w:rPr>
          <w:rFonts w:hint="eastAsia" w:ascii="宋体" w:hAnsi="宋体"/>
          <w:color w:val="000000"/>
          <w:sz w:val="20"/>
          <w:szCs w:val="20"/>
        </w:rPr>
        <w:t xml:space="preserve">        CD型：5μ6，56，560</w:t>
      </w:r>
    </w:p>
    <w:p>
      <w:pPr>
        <w:spacing w:line="380" w:lineRule="exact"/>
        <w:rPr>
          <w:rFonts w:hint="eastAsia" w:ascii="宋体" w:hAnsi="宋体"/>
          <w:color w:val="000000"/>
          <w:sz w:val="20"/>
          <w:szCs w:val="20"/>
        </w:rPr>
      </w:pPr>
      <w:r>
        <w:rPr>
          <w:rFonts w:hint="eastAsia" w:ascii="宋体" w:hAnsi="宋体"/>
          <w:color w:val="000000"/>
          <w:sz w:val="20"/>
          <w:szCs w:val="20"/>
        </w:rPr>
        <w:t xml:space="preserve">        CBB型：1n，4n7，10n，22n，220n，470n</w:t>
      </w:r>
    </w:p>
    <w:p>
      <w:pPr>
        <w:spacing w:line="380" w:lineRule="exact"/>
        <w:rPr>
          <w:rFonts w:hint="eastAsia" w:ascii="宋体" w:hAnsi="宋体"/>
          <w:color w:val="000000"/>
          <w:sz w:val="20"/>
          <w:szCs w:val="20"/>
        </w:rPr>
      </w:pPr>
      <w:r>
        <w:rPr>
          <w:rFonts w:hint="eastAsia" w:ascii="宋体" w:hAnsi="宋体"/>
          <w:color w:val="000000"/>
          <w:sz w:val="20"/>
          <w:szCs w:val="20"/>
        </w:rPr>
        <w:t xml:space="preserve">        CD型：1m，2m2/50</w:t>
      </w:r>
    </w:p>
    <w:p>
      <w:pPr>
        <w:spacing w:line="380" w:lineRule="exact"/>
        <w:rPr>
          <w:rFonts w:hint="eastAsia" w:ascii="宋体" w:hAnsi="宋体"/>
          <w:color w:val="000000"/>
          <w:sz w:val="20"/>
          <w:szCs w:val="20"/>
        </w:rPr>
      </w:pPr>
      <w:r>
        <w:rPr>
          <w:rFonts w:hint="eastAsia" w:ascii="宋体" w:hAnsi="宋体"/>
          <w:color w:val="000000"/>
          <w:sz w:val="20"/>
          <w:szCs w:val="20"/>
        </w:rPr>
        <w:t>答：ANT（天线）、BX（保险丝）、SCR（硅可控整流器）、AN（按钮）</w:t>
      </w:r>
    </w:p>
    <w:p>
      <w:pPr>
        <w:spacing w:line="380" w:lineRule="exact"/>
        <w:rPr>
          <w:rFonts w:hint="eastAsia" w:ascii="宋体" w:hAnsi="宋体"/>
          <w:color w:val="000000"/>
          <w:sz w:val="20"/>
          <w:szCs w:val="20"/>
        </w:rPr>
      </w:pPr>
      <w:r>
        <w:rPr>
          <w:rFonts w:hint="eastAsia" w:ascii="宋体" w:hAnsi="宋体"/>
          <w:color w:val="000000"/>
          <w:sz w:val="20"/>
          <w:szCs w:val="20"/>
        </w:rPr>
        <w:t>R：Ω10\6Ω8\75\360\3k3\47k\820k\4M7分别代表电阻：0.10Ω\6.8Ω\75Ω\360Ω\ 3.3 kΩ\47 kΩ\820 kΩ\4.7 MΩ</w:t>
      </w:r>
    </w:p>
    <w:p>
      <w:pPr>
        <w:spacing w:line="380" w:lineRule="exact"/>
        <w:rPr>
          <w:rFonts w:hint="eastAsia" w:ascii="宋体" w:hAnsi="宋体"/>
          <w:color w:val="000000"/>
          <w:sz w:val="20"/>
          <w:szCs w:val="20"/>
        </w:rPr>
      </w:pPr>
      <w:r>
        <w:rPr>
          <w:rFonts w:hint="eastAsia" w:ascii="宋体" w:hAnsi="宋体"/>
          <w:color w:val="000000"/>
          <w:sz w:val="20"/>
          <w:szCs w:val="20"/>
        </w:rPr>
        <w:t xml:space="preserve">   CJ型：5p6\56\560分别代表金属纸介电容：5.6PF\56PF\560PF</w:t>
      </w:r>
    </w:p>
    <w:p>
      <w:pPr>
        <w:spacing w:line="380" w:lineRule="exact"/>
        <w:rPr>
          <w:rFonts w:hint="eastAsia" w:ascii="宋体" w:hAnsi="宋体"/>
          <w:color w:val="000000"/>
          <w:sz w:val="20"/>
          <w:szCs w:val="20"/>
        </w:rPr>
      </w:pPr>
      <w:r>
        <w:rPr>
          <w:rFonts w:hint="eastAsia" w:ascii="宋体" w:hAnsi="宋体"/>
          <w:color w:val="000000"/>
          <w:sz w:val="20"/>
          <w:szCs w:val="20"/>
        </w:rPr>
        <w:t xml:space="preserve">   CD型：5μ6，56，560分别代表电解电容：5.6uF\56uF\560uF</w:t>
      </w:r>
    </w:p>
    <w:p>
      <w:pPr>
        <w:spacing w:line="380" w:lineRule="exact"/>
        <w:rPr>
          <w:rFonts w:hint="eastAsia" w:ascii="宋体" w:hAnsi="宋体"/>
          <w:color w:val="000000"/>
          <w:sz w:val="20"/>
          <w:szCs w:val="20"/>
        </w:rPr>
      </w:pPr>
      <w:r>
        <w:rPr>
          <w:rFonts w:hint="eastAsia" w:ascii="宋体" w:hAnsi="宋体"/>
          <w:color w:val="000000"/>
          <w:sz w:val="20"/>
          <w:szCs w:val="20"/>
        </w:rPr>
        <w:t xml:space="preserve">   CBB型：1n，4n7，10n，22n，220n，470n分别代表聚苯乙烯电容：1nF\4.7nF\10nF\22nF\220nF\470nF</w:t>
      </w:r>
    </w:p>
    <w:p>
      <w:pPr>
        <w:spacing w:line="380" w:lineRule="exact"/>
        <w:rPr>
          <w:rFonts w:hint="eastAsia" w:ascii="宋体" w:hAnsi="宋体"/>
          <w:color w:val="000000"/>
          <w:sz w:val="20"/>
          <w:szCs w:val="20"/>
        </w:rPr>
      </w:pPr>
      <w:r>
        <w:rPr>
          <w:rFonts w:hint="eastAsia" w:ascii="宋体" w:hAnsi="宋体"/>
          <w:color w:val="000000"/>
          <w:sz w:val="20"/>
          <w:szCs w:val="20"/>
        </w:rPr>
        <w:t xml:space="preserve">   CD型：1m，2m2/50分别代表电解电容：1mF\2.2mF,50V耐压</w:t>
      </w:r>
    </w:p>
    <w:p>
      <w:pPr>
        <w:spacing w:line="380" w:lineRule="exact"/>
        <w:rPr>
          <w:rFonts w:hint="eastAsia" w:ascii="宋体" w:hAnsi="宋体"/>
          <w:color w:val="000000"/>
          <w:sz w:val="20"/>
          <w:szCs w:val="20"/>
        </w:rPr>
      </w:pPr>
      <w:r>
        <w:rPr>
          <w:rFonts w:hint="eastAsia" w:ascii="宋体" w:hAnsi="宋体"/>
          <w:color w:val="000000"/>
          <w:sz w:val="20"/>
          <w:szCs w:val="20"/>
        </w:rPr>
        <w:t>14.⑴ 绘制电原理图中的连线，应遵循什么原则？</w:t>
      </w:r>
    </w:p>
    <w:p>
      <w:pPr>
        <w:spacing w:line="380" w:lineRule="exact"/>
        <w:rPr>
          <w:rFonts w:hint="eastAsia" w:ascii="宋体" w:hAnsi="宋体"/>
          <w:color w:val="000000"/>
          <w:sz w:val="20"/>
          <w:szCs w:val="20"/>
        </w:rPr>
      </w:pPr>
      <w:r>
        <w:rPr>
          <w:rFonts w:hint="eastAsia" w:ascii="宋体" w:hAnsi="宋体"/>
          <w:color w:val="000000"/>
          <w:sz w:val="20"/>
          <w:szCs w:val="20"/>
        </w:rPr>
        <w:t>答：① 连线要尽可能画成水平或垂直的，斜线不代表新的含义；</w:t>
      </w:r>
    </w:p>
    <w:p>
      <w:pPr>
        <w:spacing w:line="380" w:lineRule="exact"/>
        <w:rPr>
          <w:rFonts w:hint="eastAsia" w:ascii="宋体" w:hAnsi="宋体"/>
          <w:color w:val="000000"/>
          <w:sz w:val="20"/>
          <w:szCs w:val="20"/>
        </w:rPr>
      </w:pPr>
      <w:r>
        <w:rPr>
          <w:rFonts w:hint="eastAsia" w:ascii="宋体" w:hAnsi="宋体"/>
          <w:color w:val="000000"/>
          <w:sz w:val="20"/>
          <w:szCs w:val="20"/>
        </w:rPr>
        <w:t>② 相互平行线条的间距不要小于1.6mm；较长的连线应按功能分组画出，线间应留出2倍的线间距离；</w:t>
      </w:r>
    </w:p>
    <w:p>
      <w:pPr>
        <w:spacing w:line="380" w:lineRule="exact"/>
        <w:rPr>
          <w:rFonts w:hint="eastAsia" w:ascii="宋体" w:hAnsi="宋体"/>
          <w:color w:val="000000"/>
          <w:sz w:val="20"/>
          <w:szCs w:val="20"/>
        </w:rPr>
      </w:pPr>
      <w:r>
        <w:rPr>
          <w:rFonts w:hint="eastAsia" w:ascii="宋体" w:hAnsi="宋体"/>
          <w:color w:val="000000"/>
          <w:sz w:val="20"/>
          <w:szCs w:val="20"/>
        </w:rPr>
        <w:t>③ 一般不要从一点上引出多于三根的连线。</w:t>
      </w:r>
    </w:p>
    <w:p>
      <w:pPr>
        <w:spacing w:line="380" w:lineRule="exact"/>
        <w:rPr>
          <w:rFonts w:hint="eastAsia" w:ascii="宋体" w:hAnsi="宋体"/>
          <w:color w:val="000000"/>
          <w:sz w:val="20"/>
          <w:szCs w:val="20"/>
        </w:rPr>
      </w:pPr>
      <w:r>
        <w:rPr>
          <w:rFonts w:hint="eastAsia" w:ascii="宋体" w:hAnsi="宋体"/>
          <w:color w:val="000000"/>
          <w:sz w:val="20"/>
          <w:szCs w:val="20"/>
        </w:rPr>
        <w:t>④ 线条粗细如果没有说明，不代表电路连接的变化。</w:t>
      </w:r>
    </w:p>
    <w:p>
      <w:pPr>
        <w:spacing w:line="380" w:lineRule="exact"/>
        <w:rPr>
          <w:rFonts w:hint="eastAsia" w:ascii="宋体" w:hAnsi="宋体"/>
          <w:color w:val="000000"/>
          <w:sz w:val="20"/>
          <w:szCs w:val="20"/>
        </w:rPr>
      </w:pPr>
      <w:r>
        <w:rPr>
          <w:rFonts w:hint="eastAsia" w:ascii="宋体" w:hAnsi="宋体"/>
          <w:color w:val="000000"/>
          <w:sz w:val="20"/>
          <w:szCs w:val="20"/>
        </w:rPr>
        <w:t>⑤ 连线可以任意延长或缩短。</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⑵ 电原理图中的虚线有哪些辅助作用？</w:t>
      </w:r>
    </w:p>
    <w:p>
      <w:pPr>
        <w:spacing w:line="380" w:lineRule="exact"/>
        <w:rPr>
          <w:rFonts w:hint="eastAsia" w:ascii="宋体" w:hAnsi="宋体"/>
          <w:color w:val="000000"/>
          <w:sz w:val="20"/>
          <w:szCs w:val="20"/>
        </w:rPr>
      </w:pPr>
      <w:r>
        <w:rPr>
          <w:rFonts w:hint="eastAsia" w:ascii="宋体" w:hAnsi="宋体"/>
          <w:color w:val="000000"/>
          <w:sz w:val="20"/>
          <w:szCs w:val="20"/>
        </w:rPr>
        <w:t>答：在电原理图中，虚线一般是作为一种辅助线，没有实际电气连接的意义。它的辅助作用如下：</w:t>
      </w:r>
    </w:p>
    <w:p>
      <w:pPr>
        <w:spacing w:line="380" w:lineRule="exact"/>
        <w:rPr>
          <w:rFonts w:hint="eastAsia" w:ascii="宋体" w:hAnsi="宋体"/>
          <w:color w:val="000000"/>
          <w:sz w:val="20"/>
          <w:szCs w:val="20"/>
        </w:rPr>
      </w:pPr>
      <w:r>
        <w:rPr>
          <w:rFonts w:hint="eastAsia" w:ascii="宋体" w:hAnsi="宋体"/>
          <w:color w:val="000000"/>
          <w:sz w:val="20"/>
          <w:szCs w:val="20"/>
        </w:rPr>
        <w:t>表示两个或两个以上元件的机械连接。</w:t>
      </w:r>
    </w:p>
    <w:p>
      <w:pPr>
        <w:spacing w:line="380" w:lineRule="exact"/>
        <w:rPr>
          <w:rFonts w:hint="eastAsia" w:ascii="宋体" w:hAnsi="宋体"/>
          <w:color w:val="000000"/>
          <w:sz w:val="20"/>
          <w:szCs w:val="20"/>
        </w:rPr>
      </w:pPr>
      <w:r>
        <w:rPr>
          <w:rFonts w:hint="eastAsia" w:ascii="宋体" w:hAnsi="宋体"/>
          <w:color w:val="000000"/>
          <w:sz w:val="20"/>
          <w:szCs w:val="20"/>
        </w:rPr>
        <w:t>② 表示屏蔽；</w:t>
      </w:r>
    </w:p>
    <w:p>
      <w:pPr>
        <w:spacing w:line="380" w:lineRule="exact"/>
        <w:rPr>
          <w:rFonts w:hint="eastAsia" w:ascii="宋体" w:hAnsi="宋体"/>
          <w:color w:val="000000"/>
          <w:sz w:val="20"/>
          <w:szCs w:val="20"/>
        </w:rPr>
      </w:pPr>
      <w:r>
        <w:rPr>
          <w:rFonts w:hint="eastAsia" w:ascii="宋体" w:hAnsi="宋体"/>
          <w:color w:val="000000"/>
          <w:sz w:val="20"/>
          <w:szCs w:val="20"/>
        </w:rPr>
        <w:t>　　③ 表示一组封装在一起的元器件；</w:t>
      </w:r>
    </w:p>
    <w:p>
      <w:pPr>
        <w:spacing w:line="380" w:lineRule="exact"/>
        <w:rPr>
          <w:rFonts w:hint="eastAsia" w:ascii="宋体" w:hAnsi="宋体"/>
          <w:color w:val="000000"/>
          <w:sz w:val="20"/>
          <w:szCs w:val="20"/>
        </w:rPr>
      </w:pPr>
      <w:r>
        <w:rPr>
          <w:rFonts w:hint="eastAsia" w:ascii="宋体" w:hAnsi="宋体"/>
          <w:color w:val="000000"/>
          <w:sz w:val="20"/>
          <w:szCs w:val="20"/>
        </w:rPr>
        <w:t>　　④ 其它作用：表示一个复杂电路划分成若干个单元或印制电路分隔为几块小板的界限等，一般需要附加说明。</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⑶ 电原理图中允许做哪些省略画法？</w:t>
      </w:r>
    </w:p>
    <w:p>
      <w:pPr>
        <w:spacing w:line="380" w:lineRule="exact"/>
        <w:rPr>
          <w:rFonts w:hint="eastAsia" w:ascii="宋体" w:hAnsi="宋体"/>
          <w:color w:val="000000"/>
          <w:sz w:val="20"/>
          <w:szCs w:val="20"/>
        </w:rPr>
      </w:pPr>
      <w:r>
        <w:rPr>
          <w:rFonts w:hint="eastAsia" w:ascii="宋体" w:hAnsi="宋体"/>
          <w:color w:val="000000"/>
          <w:sz w:val="20"/>
          <w:szCs w:val="20"/>
        </w:rPr>
        <w:t>答：在那些比较复杂的电路中，如果将所有的连线和接点都画出来，图形就会过于密集，线条太多反而不容易看清楚。因此，人们采取各种办法简化图形，使画图、读图都很方便。</w:t>
      </w:r>
    </w:p>
    <w:p>
      <w:pPr>
        <w:spacing w:line="380" w:lineRule="exact"/>
        <w:rPr>
          <w:rFonts w:hint="eastAsia" w:ascii="宋体" w:hAnsi="宋体"/>
          <w:color w:val="000000"/>
          <w:sz w:val="20"/>
          <w:szCs w:val="20"/>
        </w:rPr>
      </w:pPr>
      <w:r>
        <w:rPr>
          <w:rFonts w:hint="eastAsia" w:ascii="宋体" w:hAnsi="宋体"/>
          <w:color w:val="000000"/>
          <w:sz w:val="20"/>
          <w:szCs w:val="20"/>
        </w:rPr>
        <w:t>① 线的中断</w:t>
      </w:r>
    </w:p>
    <w:p>
      <w:pPr>
        <w:spacing w:line="380" w:lineRule="exact"/>
        <w:rPr>
          <w:rFonts w:hint="eastAsia" w:ascii="宋体" w:hAnsi="宋体"/>
          <w:color w:val="000000"/>
          <w:sz w:val="20"/>
          <w:szCs w:val="20"/>
        </w:rPr>
      </w:pPr>
      <w:r>
        <w:rPr>
          <w:rFonts w:hint="eastAsia" w:ascii="宋体" w:hAnsi="宋体"/>
          <w:color w:val="000000"/>
          <w:sz w:val="20"/>
          <w:szCs w:val="20"/>
        </w:rPr>
        <w:t>　　在图中距离较远的两个元器件之间的连线（特别是成组连线），可以不必画到最终去处，采用中断的办法表示，可以大大简化图形，如图1所示。</w:t>
      </w:r>
    </w:p>
    <w:p>
      <w:pPr>
        <w:spacing w:line="380" w:lineRule="exact"/>
        <w:rPr>
          <w:rFonts w:hint="eastAsia" w:ascii="宋体" w:hAnsi="宋体"/>
          <w:color w:val="000000"/>
          <w:sz w:val="20"/>
          <w:szCs w:val="20"/>
        </w:rPr>
      </w:pPr>
      <w:r>
        <w:rPr>
          <w:rFonts w:hint="eastAsia" w:ascii="宋体" w:hAnsi="宋体"/>
          <w:color w:val="000000"/>
          <w:sz w:val="20"/>
          <w:szCs w:val="20"/>
        </w:rPr>
        <w:t>　　在这种线的断开处，一般应该标出去向或来源（也可用网络标号Net Label标明）。</w:t>
      </w:r>
    </w:p>
    <w:p>
      <w:pPr>
        <w:spacing w:line="380" w:lineRule="exact"/>
        <w:rPr>
          <w:rFonts w:hint="eastAsia" w:ascii="宋体" w:hAnsi="宋体"/>
          <w:color w:val="000000"/>
          <w:sz w:val="20"/>
          <w:szCs w:val="20"/>
        </w:rPr>
      </w:pPr>
      <w:r>
        <w:rPr>
          <w:rFonts w:hint="eastAsia" w:ascii="宋体" w:hAnsi="宋体"/>
          <w:color w:val="000000"/>
          <w:sz w:val="20"/>
          <w:szCs w:val="20"/>
        </w:rPr>
        <w:drawing>
          <wp:inline distT="0" distB="0" distL="0" distR="0">
            <wp:extent cx="2590800" cy="1200150"/>
            <wp:effectExtent l="0" t="0" r="0" b="0"/>
            <wp:docPr id="52" name="图片 52"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图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1200150"/>
                    </a:xfrm>
                    <a:prstGeom prst="rect">
                      <a:avLst/>
                    </a:prstGeom>
                    <a:noFill/>
                    <a:ln>
                      <a:noFill/>
                    </a:ln>
                  </pic:spPr>
                </pic:pic>
              </a:graphicData>
            </a:graphic>
          </wp:inline>
        </w:drawing>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图1 线的中断</w:t>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　　② 总线画法</w:t>
      </w:r>
    </w:p>
    <w:p>
      <w:pPr>
        <w:spacing w:line="380" w:lineRule="exact"/>
        <w:rPr>
          <w:rFonts w:hint="eastAsia" w:ascii="宋体" w:hAnsi="宋体"/>
          <w:color w:val="000000"/>
          <w:sz w:val="20"/>
          <w:szCs w:val="20"/>
        </w:rPr>
      </w:pPr>
      <w:r>
        <w:rPr>
          <w:rFonts w:hint="eastAsia" w:ascii="宋体" w:hAnsi="宋体"/>
          <w:color w:val="000000"/>
          <w:sz w:val="20"/>
          <w:szCs w:val="20"/>
        </w:rPr>
        <w:t>　　需要在电路图中表示两点之间用一组线连接的时候，可以使用总线（BUS）来表示。在不引起误解的条件下，手工绘图可省略网络标号；但在使用计算机绘图软件时，必需使用网络标号，如图2所示。</w:t>
      </w:r>
    </w:p>
    <w:p>
      <w:pPr>
        <w:spacing w:line="380" w:lineRule="exact"/>
        <w:rPr>
          <w:rFonts w:hint="eastAsia" w:ascii="宋体" w:hAnsi="宋体"/>
          <w:color w:val="000000"/>
          <w:sz w:val="20"/>
          <w:szCs w:val="20"/>
        </w:rPr>
      </w:pPr>
      <w:r>
        <w:rPr>
          <w:rFonts w:hint="eastAsia" w:ascii="宋体" w:hAnsi="宋体"/>
          <w:color w:val="000000"/>
          <w:sz w:val="20"/>
          <w:szCs w:val="20"/>
        </w:rPr>
        <w:drawing>
          <wp:inline distT="0" distB="0" distL="0" distR="0">
            <wp:extent cx="2571750" cy="2819400"/>
            <wp:effectExtent l="0" t="0" r="0" b="0"/>
            <wp:docPr id="53" name="图片 53"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图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71750" cy="2819400"/>
                    </a:xfrm>
                    <a:prstGeom prst="rect">
                      <a:avLst/>
                    </a:prstGeom>
                    <a:noFill/>
                    <a:ln>
                      <a:noFill/>
                    </a:ln>
                  </pic:spPr>
                </pic:pic>
              </a:graphicData>
            </a:graphic>
          </wp:inline>
        </w:drawing>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图2 总线画法</w:t>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　　③ 电源线省略</w:t>
      </w:r>
    </w:p>
    <w:p>
      <w:pPr>
        <w:spacing w:line="380" w:lineRule="exact"/>
        <w:rPr>
          <w:rFonts w:hint="eastAsia" w:ascii="宋体" w:hAnsi="宋体"/>
          <w:color w:val="000000"/>
          <w:sz w:val="20"/>
          <w:szCs w:val="20"/>
        </w:rPr>
      </w:pPr>
      <w:r>
        <w:rPr>
          <w:rFonts w:hint="eastAsia" w:ascii="宋体" w:hAnsi="宋体"/>
          <w:color w:val="000000"/>
          <w:sz w:val="20"/>
          <w:szCs w:val="20"/>
        </w:rPr>
        <w:t>　　在分立元器件电路中，电源接线可以省略，只需标出接点，如图3所示。</w:t>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drawing>
          <wp:inline distT="0" distB="0" distL="0" distR="0">
            <wp:extent cx="2324100" cy="1581150"/>
            <wp:effectExtent l="0" t="0" r="0" b="0"/>
            <wp:docPr id="54" name="图片 54"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图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4100" cy="1581150"/>
                    </a:xfrm>
                    <a:prstGeom prst="rect">
                      <a:avLst/>
                    </a:prstGeom>
                    <a:noFill/>
                    <a:ln>
                      <a:noFill/>
                    </a:ln>
                  </pic:spPr>
                </pic:pic>
              </a:graphicData>
            </a:graphic>
          </wp:inline>
        </w:drawing>
      </w:r>
    </w:p>
    <w:p>
      <w:pPr>
        <w:spacing w:line="380" w:lineRule="exact"/>
        <w:rPr>
          <w:rFonts w:hint="eastAsia" w:ascii="宋体" w:hAnsi="宋体"/>
          <w:color w:val="000000"/>
          <w:sz w:val="20"/>
          <w:szCs w:val="20"/>
        </w:rPr>
      </w:pPr>
      <w:r>
        <w:rPr>
          <w:rFonts w:hint="eastAsia" w:ascii="宋体" w:hAnsi="宋体"/>
          <w:color w:val="000000"/>
          <w:sz w:val="20"/>
          <w:szCs w:val="20"/>
        </w:rPr>
        <w:t>图3 电源线省略</w:t>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　　对于集成电路，由于管脚及工作电压都已固定，所以往往也把电源接点省略掉，如图4所示。</w:t>
      </w:r>
    </w:p>
    <w:p>
      <w:pPr>
        <w:spacing w:line="380" w:lineRule="exact"/>
        <w:rPr>
          <w:rFonts w:hint="eastAsia" w:ascii="宋体" w:hAnsi="宋体"/>
          <w:color w:val="000000"/>
          <w:sz w:val="20"/>
          <w:szCs w:val="20"/>
        </w:rPr>
      </w:pPr>
      <w:r>
        <w:rPr>
          <w:rFonts w:hint="eastAsia" w:ascii="宋体" w:hAnsi="宋体"/>
          <w:color w:val="000000"/>
          <w:sz w:val="20"/>
          <w:szCs w:val="20"/>
        </w:rPr>
        <w:drawing>
          <wp:inline distT="0" distB="0" distL="0" distR="0">
            <wp:extent cx="2514600" cy="1362075"/>
            <wp:effectExtent l="0" t="0" r="0" b="9525"/>
            <wp:docPr id="55" name="图片 55"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图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14600" cy="1362075"/>
                    </a:xfrm>
                    <a:prstGeom prst="rect">
                      <a:avLst/>
                    </a:prstGeom>
                    <a:noFill/>
                    <a:ln>
                      <a:noFill/>
                    </a:ln>
                  </pic:spPr>
                </pic:pic>
              </a:graphicData>
            </a:graphic>
          </wp:inline>
        </w:drawing>
      </w:r>
    </w:p>
    <w:p>
      <w:pPr>
        <w:spacing w:line="380" w:lineRule="exact"/>
        <w:rPr>
          <w:rFonts w:hint="eastAsia" w:ascii="宋体" w:hAnsi="宋体"/>
          <w:color w:val="000000"/>
          <w:sz w:val="20"/>
          <w:szCs w:val="20"/>
        </w:rPr>
      </w:pPr>
      <w:r>
        <w:rPr>
          <w:rFonts w:hint="eastAsia" w:ascii="宋体" w:hAnsi="宋体"/>
          <w:color w:val="000000"/>
          <w:sz w:val="20"/>
          <w:szCs w:val="20"/>
        </w:rPr>
        <w:t>图4 集成电路图中的电源线省略（高阻抗桥式放大器）</w:t>
      </w:r>
    </w:p>
    <w:p>
      <w:pPr>
        <w:spacing w:line="380" w:lineRule="exact"/>
        <w:rPr>
          <w:rFonts w:hint="eastAsia" w:ascii="宋体" w:hAnsi="宋体"/>
          <w:color w:val="000000"/>
          <w:sz w:val="20"/>
          <w:szCs w:val="20"/>
        </w:rPr>
      </w:pPr>
      <w:r>
        <w:rPr>
          <w:rFonts w:hint="eastAsia" w:ascii="宋体" w:hAnsi="宋体"/>
          <w:color w:val="000000"/>
          <w:sz w:val="20"/>
          <w:szCs w:val="20"/>
        </w:rPr>
        <w:t>　　④ 同类省略</w:t>
      </w:r>
    </w:p>
    <w:p>
      <w:pPr>
        <w:spacing w:line="380" w:lineRule="exact"/>
        <w:rPr>
          <w:rFonts w:hint="eastAsia" w:ascii="宋体" w:hAnsi="宋体"/>
          <w:color w:val="000000"/>
          <w:sz w:val="20"/>
          <w:szCs w:val="20"/>
        </w:rPr>
      </w:pPr>
      <w:r>
        <w:rPr>
          <w:rFonts w:hint="eastAsia" w:ascii="宋体" w:hAnsi="宋体"/>
          <w:color w:val="000000"/>
          <w:sz w:val="20"/>
          <w:szCs w:val="20"/>
        </w:rPr>
        <w:t xml:space="preserve">    在复杂电路图特别是在数字电路图中，常常会遇到从形式到功能都相同的电路部分。数码管的接线就是一个典型的例子：可以只标出其中一路，其它部分采用简略画法或干脆完全省去。图5中数码管的接线，就属于简化型表示法。这种情况，应该确认不会发生误解，必要时加写附注。</w:t>
      </w:r>
    </w:p>
    <w:p>
      <w:pPr>
        <w:spacing w:line="380" w:lineRule="exact"/>
        <w:rPr>
          <w:rFonts w:hint="eastAsia" w:ascii="宋体" w:hAnsi="宋体"/>
          <w:color w:val="000000"/>
          <w:sz w:val="20"/>
          <w:szCs w:val="20"/>
        </w:rPr>
      </w:pPr>
      <w:r>
        <w:rPr>
          <w:rFonts w:hint="eastAsia" w:ascii="宋体" w:hAnsi="宋体"/>
          <w:color w:val="000000"/>
          <w:sz w:val="20"/>
          <w:szCs w:val="20"/>
        </w:rPr>
        <w:drawing>
          <wp:inline distT="0" distB="0" distL="0" distR="0">
            <wp:extent cx="2952750" cy="2209800"/>
            <wp:effectExtent l="0" t="0" r="0" b="0"/>
            <wp:docPr id="56" name="图片 56"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图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52750" cy="2209800"/>
                    </a:xfrm>
                    <a:prstGeom prst="rect">
                      <a:avLst/>
                    </a:prstGeom>
                    <a:noFill/>
                    <a:ln>
                      <a:noFill/>
                    </a:ln>
                  </pic:spPr>
                </pic:pic>
              </a:graphicData>
            </a:graphic>
          </wp:inline>
        </w:drawing>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图5 记数器的显示输出电路</w:t>
      </w:r>
    </w:p>
    <w:p>
      <w:pPr>
        <w:spacing w:line="380" w:lineRule="exact"/>
        <w:rPr>
          <w:rFonts w:hint="eastAsia" w:ascii="宋体" w:hAnsi="宋体"/>
          <w:color w:val="000000"/>
          <w:sz w:val="20"/>
          <w:szCs w:val="20"/>
        </w:rPr>
      </w:pPr>
      <w:r>
        <w:rPr>
          <w:rFonts w:hint="eastAsia" w:ascii="宋体" w:hAnsi="宋体"/>
          <w:color w:val="000000"/>
          <w:sz w:val="20"/>
          <w:szCs w:val="20"/>
        </w:rPr>
        <w:t>　　⑤ 同种元器件图形的省略</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⑷ 电原理图的绘制有哪些注意事项？</w:t>
      </w:r>
    </w:p>
    <w:p>
      <w:pPr>
        <w:spacing w:line="380" w:lineRule="exact"/>
        <w:rPr>
          <w:rFonts w:hint="eastAsia" w:ascii="宋体" w:hAnsi="宋体"/>
          <w:color w:val="000000"/>
          <w:sz w:val="20"/>
          <w:szCs w:val="20"/>
        </w:rPr>
      </w:pPr>
      <w:r>
        <w:rPr>
          <w:rFonts w:hint="eastAsia" w:ascii="宋体" w:hAnsi="宋体"/>
          <w:color w:val="000000"/>
          <w:sz w:val="20"/>
          <w:szCs w:val="20"/>
        </w:rPr>
        <w:t>答：绘制电路图时，要注意做到布局均匀，条理清楚。</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① 在正常情况下，采用电信号从左到右、自上而下的顺序，即输入端在图纸的左上方，输出端在右下方。 </w:t>
      </w:r>
    </w:p>
    <w:p>
      <w:pPr>
        <w:spacing w:line="380" w:lineRule="exact"/>
        <w:rPr>
          <w:rFonts w:hint="eastAsia" w:ascii="宋体" w:hAnsi="宋体"/>
          <w:color w:val="000000"/>
          <w:sz w:val="20"/>
          <w:szCs w:val="20"/>
        </w:rPr>
      </w:pPr>
      <w:r>
        <w:rPr>
          <w:rFonts w:hint="eastAsia" w:ascii="宋体" w:hAnsi="宋体"/>
          <w:color w:val="000000"/>
          <w:sz w:val="20"/>
          <w:szCs w:val="20"/>
        </w:rPr>
        <w:t>　　② 每个图形符号的位置，应该能够体现电路工作时各元器件的作用顺序。</w:t>
      </w:r>
    </w:p>
    <w:p>
      <w:pPr>
        <w:spacing w:line="380" w:lineRule="exact"/>
        <w:rPr>
          <w:rFonts w:hint="eastAsia" w:ascii="宋体" w:hAnsi="宋体"/>
          <w:color w:val="000000"/>
          <w:sz w:val="20"/>
          <w:szCs w:val="20"/>
        </w:rPr>
      </w:pPr>
      <w:r>
        <w:rPr>
          <w:rFonts w:hint="eastAsia" w:ascii="宋体" w:hAnsi="宋体"/>
          <w:color w:val="000000"/>
          <w:sz w:val="20"/>
          <w:szCs w:val="20"/>
        </w:rPr>
        <w:t>③ 把复杂电路分割成单元电路进行绘制时，应该标明各单元电路信号的来龙去脉，并遵循从左至右、自上而下的顺序。</w:t>
      </w:r>
    </w:p>
    <w:p>
      <w:pPr>
        <w:spacing w:line="380" w:lineRule="exact"/>
        <w:rPr>
          <w:rFonts w:hint="eastAsia" w:ascii="宋体" w:hAnsi="宋体"/>
          <w:color w:val="000000"/>
          <w:sz w:val="20"/>
          <w:szCs w:val="20"/>
        </w:rPr>
      </w:pPr>
      <w:r>
        <w:rPr>
          <w:rFonts w:hint="eastAsia" w:ascii="宋体" w:hAnsi="宋体"/>
          <w:color w:val="000000"/>
          <w:sz w:val="20"/>
          <w:szCs w:val="20"/>
        </w:rPr>
        <w:t>④ 串联的元件最好画到一条直线上；并联时，各元件符号的中心对齐，</w:t>
      </w:r>
    </w:p>
    <w:p>
      <w:pPr>
        <w:spacing w:line="380" w:lineRule="exact"/>
        <w:rPr>
          <w:rFonts w:hint="eastAsia" w:ascii="宋体" w:hAnsi="宋体"/>
          <w:color w:val="000000"/>
          <w:sz w:val="20"/>
          <w:szCs w:val="20"/>
        </w:rPr>
      </w:pPr>
      <w:r>
        <w:rPr>
          <w:rFonts w:hint="eastAsia" w:ascii="宋体" w:hAnsi="宋体"/>
          <w:color w:val="000000"/>
          <w:sz w:val="20"/>
          <w:szCs w:val="20"/>
        </w:rPr>
        <w:t>　⑤ 根据图纸的使用范围及目的需要，设计者可以在电路图中附加以下并非必须的内容：</w:t>
      </w:r>
    </w:p>
    <w:p>
      <w:pPr>
        <w:spacing w:line="380" w:lineRule="exact"/>
        <w:rPr>
          <w:rFonts w:hint="eastAsia" w:ascii="宋体" w:hAnsi="宋体"/>
          <w:color w:val="000000"/>
          <w:sz w:val="20"/>
          <w:szCs w:val="20"/>
        </w:rPr>
      </w:pPr>
      <w:r>
        <w:rPr>
          <w:rFonts w:hint="eastAsia" w:ascii="宋体" w:hAnsi="宋体"/>
          <w:color w:val="000000"/>
          <w:sz w:val="20"/>
          <w:szCs w:val="20"/>
        </w:rPr>
        <w:t>Ⅰ　导线的规格和颜色；</w:t>
      </w:r>
    </w:p>
    <w:p>
      <w:pPr>
        <w:spacing w:line="380" w:lineRule="exact"/>
        <w:rPr>
          <w:rFonts w:hint="eastAsia" w:ascii="宋体" w:hAnsi="宋体"/>
          <w:color w:val="000000"/>
          <w:sz w:val="20"/>
          <w:szCs w:val="20"/>
        </w:rPr>
      </w:pPr>
      <w:r>
        <w:rPr>
          <w:rFonts w:hint="eastAsia" w:ascii="宋体" w:hAnsi="宋体"/>
          <w:color w:val="000000"/>
          <w:sz w:val="20"/>
          <w:szCs w:val="20"/>
        </w:rPr>
        <w:t>Ⅱ　某些元器件的外形和立体接线图；</w:t>
      </w:r>
    </w:p>
    <w:p>
      <w:pPr>
        <w:spacing w:line="380" w:lineRule="exact"/>
        <w:rPr>
          <w:rFonts w:hint="eastAsia" w:ascii="宋体" w:hAnsi="宋体"/>
          <w:color w:val="000000"/>
          <w:sz w:val="20"/>
          <w:szCs w:val="20"/>
        </w:rPr>
      </w:pPr>
      <w:r>
        <w:rPr>
          <w:rFonts w:hint="eastAsia" w:ascii="宋体" w:hAnsi="宋体"/>
          <w:color w:val="000000"/>
          <w:sz w:val="20"/>
          <w:szCs w:val="20"/>
        </w:rPr>
        <w:t>Ⅲ　某些元器件的额定功率、电压、电流等参数；</w:t>
      </w:r>
    </w:p>
    <w:p>
      <w:pPr>
        <w:spacing w:line="380" w:lineRule="exact"/>
        <w:rPr>
          <w:rFonts w:hint="eastAsia" w:ascii="宋体" w:hAnsi="宋体"/>
          <w:color w:val="000000"/>
          <w:sz w:val="20"/>
          <w:szCs w:val="20"/>
        </w:rPr>
      </w:pPr>
      <w:r>
        <w:rPr>
          <w:rFonts w:hint="eastAsia" w:ascii="宋体" w:hAnsi="宋体"/>
          <w:color w:val="000000"/>
          <w:sz w:val="20"/>
          <w:szCs w:val="20"/>
        </w:rPr>
        <w:t>Ⅴ　某些电路测试点上的静态工作电压和波形；</w:t>
      </w:r>
    </w:p>
    <w:p>
      <w:pPr>
        <w:spacing w:line="380" w:lineRule="exact"/>
        <w:rPr>
          <w:rFonts w:hint="eastAsia" w:ascii="宋体" w:hAnsi="宋体"/>
          <w:color w:val="000000"/>
          <w:sz w:val="20"/>
          <w:szCs w:val="20"/>
        </w:rPr>
      </w:pPr>
      <w:r>
        <w:rPr>
          <w:rFonts w:hint="eastAsia" w:ascii="宋体" w:hAnsi="宋体"/>
          <w:color w:val="000000"/>
          <w:sz w:val="20"/>
          <w:szCs w:val="20"/>
        </w:rPr>
        <w:t>Ⅵ　部分电路的调试或安装条件；</w:t>
      </w:r>
    </w:p>
    <w:p>
      <w:pPr>
        <w:spacing w:line="380" w:lineRule="exact"/>
        <w:rPr>
          <w:rFonts w:hint="eastAsia" w:ascii="宋体" w:hAnsi="宋体"/>
          <w:color w:val="000000"/>
          <w:sz w:val="20"/>
          <w:szCs w:val="20"/>
        </w:rPr>
      </w:pPr>
      <w:r>
        <w:rPr>
          <w:rFonts w:hint="eastAsia" w:ascii="宋体" w:hAnsi="宋体"/>
          <w:color w:val="000000"/>
          <w:sz w:val="20"/>
          <w:szCs w:val="20"/>
        </w:rPr>
        <w:t>Ⅶ　特殊元件的说明。</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⑸ 请说明方框图的作用及绘制方法。</w:t>
      </w:r>
    </w:p>
    <w:p>
      <w:pPr>
        <w:spacing w:line="380" w:lineRule="exact"/>
        <w:rPr>
          <w:rFonts w:hint="eastAsia" w:ascii="宋体" w:hAnsi="宋体"/>
          <w:color w:val="000000"/>
          <w:sz w:val="20"/>
          <w:szCs w:val="20"/>
        </w:rPr>
      </w:pPr>
      <w:r>
        <w:rPr>
          <w:rFonts w:hint="eastAsia" w:ascii="宋体" w:hAnsi="宋体"/>
          <w:color w:val="000000"/>
          <w:sz w:val="20"/>
          <w:szCs w:val="20"/>
        </w:rPr>
        <w:t>答：方框图用简单的“方框”代表一组元器件、一个部件或一个功能模块，用它们之间的连线表达信号通过电路的途径或电路的动作顺序。</w:t>
      </w:r>
    </w:p>
    <w:p>
      <w:pPr>
        <w:spacing w:line="380" w:lineRule="exact"/>
        <w:rPr>
          <w:rFonts w:hint="eastAsia" w:ascii="宋体" w:hAnsi="宋体"/>
          <w:color w:val="000000"/>
          <w:sz w:val="20"/>
          <w:szCs w:val="20"/>
        </w:rPr>
      </w:pPr>
      <w:r>
        <w:rPr>
          <w:rFonts w:hint="eastAsia" w:ascii="宋体" w:hAnsi="宋体"/>
          <w:color w:val="000000"/>
          <w:sz w:val="20"/>
          <w:szCs w:val="20"/>
        </w:rPr>
        <w:t>方框图对于了解电路的工作原理非常有用。一般，比较复杂的电路原理图都附有方框图作为说明。</w:t>
      </w:r>
    </w:p>
    <w:p>
      <w:pPr>
        <w:spacing w:line="380" w:lineRule="exact"/>
        <w:rPr>
          <w:rFonts w:hint="eastAsia" w:ascii="宋体" w:hAnsi="宋体"/>
          <w:color w:val="000000"/>
          <w:sz w:val="20"/>
          <w:szCs w:val="20"/>
        </w:rPr>
      </w:pPr>
      <w:r>
        <w:rPr>
          <w:rFonts w:hint="eastAsia" w:ascii="宋体" w:hAnsi="宋体"/>
          <w:color w:val="000000"/>
          <w:sz w:val="20"/>
          <w:szCs w:val="20"/>
        </w:rPr>
        <w:t>　　绘制方框图，要在方框内使用文字或图形注明该方框所代表电路的内容或功能，方框之间一般用带有箭头的连线表示信号的流向。在方框图中，也可以用一些符号代表某些元器件，例如天线、电容器、扬声器等。</w:t>
      </w:r>
    </w:p>
    <w:p>
      <w:pPr>
        <w:spacing w:line="380" w:lineRule="exact"/>
        <w:rPr>
          <w:rFonts w:hint="eastAsia" w:ascii="宋体" w:hAnsi="宋体"/>
          <w:color w:val="000000"/>
          <w:sz w:val="20"/>
          <w:szCs w:val="20"/>
        </w:rPr>
      </w:pPr>
      <w:r>
        <w:rPr>
          <w:rFonts w:hint="eastAsia" w:ascii="宋体" w:hAnsi="宋体"/>
          <w:color w:val="000000"/>
          <w:sz w:val="20"/>
          <w:szCs w:val="20"/>
        </w:rPr>
        <w:t>方框图往往也和其它图组合起来，表达一些特定的内容。</w:t>
      </w:r>
    </w:p>
    <w:p>
      <w:pPr>
        <w:spacing w:line="380" w:lineRule="exact"/>
        <w:rPr>
          <w:rFonts w:hint="eastAsia" w:ascii="宋体" w:hAnsi="宋体"/>
          <w:color w:val="000000"/>
          <w:sz w:val="20"/>
          <w:szCs w:val="20"/>
        </w:rPr>
      </w:pPr>
      <w:r>
        <w:rPr>
          <w:rFonts w:hint="eastAsia" w:ascii="宋体" w:hAnsi="宋体"/>
          <w:color w:val="000000"/>
          <w:sz w:val="20"/>
          <w:szCs w:val="20"/>
        </w:rPr>
        <w:t>对于复杂电路，方框图可以扩展为流程图。在流程图里，“方框”成为广义的概念，代表某种功能而不管具体电路如何，“方框”的形式也有所改变，图形符号及其意义见表7.4。流程图实际是信息处理的“顺序结构”、“选择结构”和“循环结构”以及这几种结构的组合。</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⑹ 什么叫逻辑图？请熟记各种标准的常用逻辑符号，并熟练掌握逻辑图的绘制方法。</w:t>
      </w:r>
    </w:p>
    <w:p>
      <w:pPr>
        <w:spacing w:line="380" w:lineRule="exact"/>
        <w:rPr>
          <w:rFonts w:hint="eastAsia" w:ascii="宋体" w:hAnsi="宋体"/>
          <w:color w:val="000000"/>
          <w:sz w:val="20"/>
          <w:szCs w:val="20"/>
        </w:rPr>
      </w:pPr>
      <w:r>
        <w:rPr>
          <w:rFonts w:hint="eastAsia" w:ascii="宋体" w:hAnsi="宋体"/>
          <w:color w:val="000000"/>
          <w:sz w:val="20"/>
          <w:szCs w:val="20"/>
        </w:rPr>
        <w:t>答： 在数字电路中，用逻辑符号表示各种具有逻辑功能的单元电路。在表达逻辑关系时，采用逻辑符号来表示电路的工作原理，不必考虑器件的内部电路。实际工作中，数字电路原理图一般都用逻辑图代替。换句话说，通常所说的电路图实际上是由电路原理图和逻辑图混合组成的。</w:t>
      </w:r>
    </w:p>
    <w:p>
      <w:pPr>
        <w:spacing w:line="380" w:lineRule="exact"/>
        <w:rPr>
          <w:rFonts w:hint="eastAsia" w:ascii="宋体" w:hAnsi="宋体"/>
          <w:color w:val="000000"/>
          <w:sz w:val="20"/>
          <w:szCs w:val="20"/>
        </w:rPr>
      </w:pPr>
      <w:r>
        <w:rPr>
          <w:rFonts w:hint="eastAsia" w:ascii="宋体" w:hAnsi="宋体"/>
          <w:color w:val="000000"/>
          <w:sz w:val="20"/>
          <w:szCs w:val="20"/>
        </w:rPr>
        <w:t xml:space="preserve">   ⑺ 请熟悉各种电原理图的灵活运用方法，并查阅书刊杂志，找出几例灵活运用的实例加以印证。(答案略)</w:t>
      </w:r>
    </w:p>
    <w:p>
      <w:pPr>
        <w:spacing w:line="380" w:lineRule="exact"/>
        <w:rPr>
          <w:rFonts w:hint="eastAsia" w:ascii="宋体" w:hAnsi="宋体"/>
          <w:color w:val="000000"/>
          <w:sz w:val="20"/>
          <w:szCs w:val="20"/>
        </w:rPr>
      </w:pPr>
      <w:r>
        <w:rPr>
          <w:rFonts w:hint="eastAsia" w:ascii="宋体" w:hAnsi="宋体"/>
          <w:color w:val="000000"/>
          <w:sz w:val="20"/>
          <w:szCs w:val="20"/>
        </w:rPr>
        <w:t>15.分别举例实物装配图、印制板图、印制板装配图、布线图的作用、画法和工艺要求。</w:t>
      </w:r>
    </w:p>
    <w:p>
      <w:pPr>
        <w:spacing w:line="380" w:lineRule="exact"/>
        <w:rPr>
          <w:rFonts w:hint="eastAsia" w:ascii="宋体" w:hAnsi="宋体"/>
          <w:color w:val="000000"/>
          <w:sz w:val="20"/>
          <w:szCs w:val="20"/>
        </w:rPr>
      </w:pPr>
      <w:r>
        <w:rPr>
          <w:rFonts w:hint="eastAsia" w:ascii="宋体" w:hAnsi="宋体"/>
          <w:color w:val="000000"/>
          <w:sz w:val="20"/>
          <w:szCs w:val="20"/>
        </w:rPr>
        <w:t>答：实物装配图</w:t>
      </w:r>
    </w:p>
    <w:p>
      <w:pPr>
        <w:spacing w:line="380" w:lineRule="exact"/>
        <w:rPr>
          <w:rFonts w:hint="eastAsia" w:ascii="宋体" w:hAnsi="宋体"/>
          <w:color w:val="000000"/>
          <w:sz w:val="20"/>
          <w:szCs w:val="20"/>
        </w:rPr>
      </w:pPr>
      <w:r>
        <w:rPr>
          <w:rFonts w:hint="eastAsia" w:ascii="宋体" w:hAnsi="宋体"/>
          <w:color w:val="000000"/>
          <w:sz w:val="20"/>
          <w:szCs w:val="20"/>
        </w:rPr>
        <w:t>　　实物装配图是工艺图中最简单的图，它以实际元器件的形状及其相对位置为基础，画出产品的装配关系。这种图一般只用于教学说明或指导初学者制作入门。但与此同类性质的局部实物图，则在产品生产装配中仍有使用。例如，下图所示的是某仪器中的波段开关接线图，由于采用实物画法，把装配细节表达清楚，使用时一目了然，不易出错。 </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t xml:space="preserve"> 印制板装配图</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07392" behindDoc="0" locked="0" layoutInCell="1" allowOverlap="1">
            <wp:simplePos x="0" y="0"/>
            <wp:positionH relativeFrom="column">
              <wp:posOffset>-114300</wp:posOffset>
            </wp:positionH>
            <wp:positionV relativeFrom="paragraph">
              <wp:posOffset>1219200</wp:posOffset>
            </wp:positionV>
            <wp:extent cx="3143250" cy="1514475"/>
            <wp:effectExtent l="0" t="0" r="0" b="9525"/>
            <wp:wrapSquare wrapText="bothSides"/>
            <wp:docPr id="57" name="图片 57"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图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43250" cy="1514475"/>
                    </a:xfrm>
                    <a:prstGeom prst="rect">
                      <a:avLst/>
                    </a:prstGeom>
                    <a:noFill/>
                    <a:ln>
                      <a:noFill/>
                    </a:ln>
                  </pic:spPr>
                </pic:pic>
              </a:graphicData>
            </a:graphic>
          </wp:anchor>
        </w:drawing>
      </w:r>
      <w:r>
        <w:rPr>
          <w:rFonts w:hint="eastAsia" w:ascii="宋体" w:hAnsi="宋体"/>
          <w:color w:val="000000"/>
          <w:sz w:val="20"/>
          <w:szCs w:val="20"/>
        </w:rPr>
        <w:t>印制板装配图是用于指导工人装配焊接印制电路板的工艺图。印制板装配图一般分成两类：画出印制导线和不画出印制导线的。画出印制导线的装配图一般适用于让初学者练习装配焊接；不画出印制导线的装配图，在装配生产线上指导工人进行插装、安排工序。</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06368" behindDoc="1" locked="0" layoutInCell="1" allowOverlap="1">
            <wp:simplePos x="0" y="0"/>
            <wp:positionH relativeFrom="column">
              <wp:posOffset>3200400</wp:posOffset>
            </wp:positionH>
            <wp:positionV relativeFrom="paragraph">
              <wp:posOffset>655320</wp:posOffset>
            </wp:positionV>
            <wp:extent cx="2628900" cy="1400175"/>
            <wp:effectExtent l="0" t="0" r="0" b="9525"/>
            <wp:wrapTight wrapText="bothSides">
              <wp:wrapPolygon>
                <wp:start x="0" y="0"/>
                <wp:lineTo x="0" y="21453"/>
                <wp:lineTo x="21443" y="21453"/>
                <wp:lineTo x="21443" y="0"/>
                <wp:lineTo x="0" y="0"/>
              </wp:wrapPolygon>
            </wp:wrapTight>
            <wp:docPr id="58" name="图片 58"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图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28900" cy="1400175"/>
                    </a:xfrm>
                    <a:prstGeom prst="rect">
                      <a:avLst/>
                    </a:prstGeom>
                    <a:noFill/>
                    <a:ln>
                      <a:noFill/>
                    </a:ln>
                  </pic:spPr>
                </pic:pic>
              </a:graphicData>
            </a:graphic>
          </wp:anchor>
        </w:drawing>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布线图是用来表示各零部件之间相互连接情况的工艺接线图，是整机装配时的主要依据。常用的布线图有直连型、简化型和接线表等，其主要特点及绘制方法如下。</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　　⑴ 直连型接线图</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08416" behindDoc="1" locked="0" layoutInCell="1" allowOverlap="1">
            <wp:simplePos x="0" y="0"/>
            <wp:positionH relativeFrom="column">
              <wp:posOffset>342900</wp:posOffset>
            </wp:positionH>
            <wp:positionV relativeFrom="paragraph">
              <wp:posOffset>170180</wp:posOffset>
            </wp:positionV>
            <wp:extent cx="2628900" cy="1533525"/>
            <wp:effectExtent l="0" t="0" r="0" b="9525"/>
            <wp:wrapTight wrapText="bothSides">
              <wp:wrapPolygon>
                <wp:start x="0" y="0"/>
                <wp:lineTo x="0" y="21466"/>
                <wp:lineTo x="21443" y="21466"/>
                <wp:lineTo x="21443" y="0"/>
                <wp:lineTo x="0" y="0"/>
              </wp:wrapPolygon>
            </wp:wrapTight>
            <wp:docPr id="59" name="图片 59"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图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28900" cy="1533525"/>
                    </a:xfrm>
                    <a:prstGeom prst="rect">
                      <a:avLst/>
                    </a:prstGeom>
                    <a:noFill/>
                    <a:ln>
                      <a:noFill/>
                    </a:ln>
                  </pic:spPr>
                </pic:pic>
              </a:graphicData>
            </a:graphic>
          </wp:anchor>
        </w:drawing>
      </w:r>
      <w:r>
        <w:rPr>
          <w:rFonts w:hint="eastAsia" w:ascii="宋体" w:hAnsi="宋体"/>
          <w:color w:val="000000"/>
          <w:sz w:val="20"/>
          <w:szCs w:val="20"/>
        </w:rPr>
        <w:t>　　</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　　⑵ 简化接线图</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09440" behindDoc="1" locked="0" layoutInCell="1" allowOverlap="1">
            <wp:simplePos x="0" y="0"/>
            <wp:positionH relativeFrom="column">
              <wp:posOffset>342900</wp:posOffset>
            </wp:positionH>
            <wp:positionV relativeFrom="paragraph">
              <wp:posOffset>162560</wp:posOffset>
            </wp:positionV>
            <wp:extent cx="2514600" cy="1485900"/>
            <wp:effectExtent l="0" t="0" r="0" b="0"/>
            <wp:wrapTight wrapText="bothSides">
              <wp:wrapPolygon>
                <wp:start x="0" y="0"/>
                <wp:lineTo x="0" y="21323"/>
                <wp:lineTo x="21436" y="21323"/>
                <wp:lineTo x="21436" y="0"/>
                <wp:lineTo x="0" y="0"/>
              </wp:wrapPolygon>
            </wp:wrapTight>
            <wp:docPr id="60" name="图片 60"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图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14600" cy="1485900"/>
                    </a:xfrm>
                    <a:prstGeom prst="rect">
                      <a:avLst/>
                    </a:prstGeom>
                    <a:noFill/>
                    <a:ln>
                      <a:noFill/>
                    </a:ln>
                  </pic:spPr>
                </pic:pic>
              </a:graphicData>
            </a:graphic>
          </wp:anchor>
        </w:drawing>
      </w:r>
      <w:r>
        <w:rPr>
          <w:rFonts w:hint="eastAsia" w:ascii="宋体" w:hAnsi="宋体"/>
          <w:color w:val="000000"/>
          <w:sz w:val="20"/>
          <w:szCs w:val="20"/>
        </w:rPr>
        <w:t>　</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0464" behindDoc="1" locked="0" layoutInCell="1" allowOverlap="1">
            <wp:simplePos x="0" y="0"/>
            <wp:positionH relativeFrom="column">
              <wp:posOffset>3200400</wp:posOffset>
            </wp:positionH>
            <wp:positionV relativeFrom="paragraph">
              <wp:posOffset>119380</wp:posOffset>
            </wp:positionV>
            <wp:extent cx="2400300" cy="1323975"/>
            <wp:effectExtent l="0" t="0" r="0" b="9525"/>
            <wp:wrapTight wrapText="bothSides">
              <wp:wrapPolygon>
                <wp:start x="0" y="0"/>
                <wp:lineTo x="0" y="21445"/>
                <wp:lineTo x="21429" y="21445"/>
                <wp:lineTo x="21429" y="0"/>
                <wp:lineTo x="0" y="0"/>
              </wp:wrapPolygon>
            </wp:wrapTight>
            <wp:docPr id="61" name="图片 61"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图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00300" cy="1323975"/>
                    </a:xfrm>
                    <a:prstGeom prst="rect">
                      <a:avLst/>
                    </a:prstGeom>
                    <a:noFill/>
                    <a:ln>
                      <a:noFill/>
                    </a:ln>
                  </pic:spPr>
                </pic:pic>
              </a:graphicData>
            </a:graphic>
          </wp:anchor>
        </w:drawing>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16.⑴</w:t>
      </w:r>
      <w:r>
        <w:rPr>
          <w:rFonts w:hint="eastAsia" w:ascii="宋体" w:hAnsi="宋体"/>
          <w:color w:val="000000"/>
          <w:sz w:val="20"/>
          <w:szCs w:val="20"/>
        </w:rPr>
        <w:t xml:space="preserve"> </w:t>
      </w:r>
      <w:r>
        <w:rPr>
          <w:rFonts w:hint="eastAsia" w:ascii="宋体" w:hAnsi="宋体"/>
          <w:color w:val="000000"/>
          <w:sz w:val="20"/>
          <w:szCs w:val="20"/>
          <w:lang w:val="zh-CN"/>
        </w:rPr>
        <w:t>集成电路有哪些封装形式？分别如何安装？</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   答：集成电路的封装，按电极引脚的形式分为通孔插装式及表面安装式两类。一般来说，这两类集成电路都是直接安装在电路板上，通过焊接进行固定；但是，如果更换概率高，芯片价格较贵的话，也可以用插座进行安装。</w:t>
      </w:r>
    </w:p>
    <w:p>
      <w:pPr>
        <w:spacing w:line="380" w:lineRule="exact"/>
        <w:rPr>
          <w:rFonts w:hint="eastAsia" w:ascii="宋体" w:hAnsi="宋体"/>
          <w:color w:val="000000"/>
          <w:sz w:val="20"/>
          <w:szCs w:val="20"/>
          <w:lang w:val="zh-CN"/>
        </w:rPr>
      </w:pPr>
      <w:r>
        <w:rPr>
          <w:rFonts w:hint="eastAsia" w:ascii="宋体" w:hAnsi="宋体"/>
          <w:color w:val="000000"/>
          <w:sz w:val="20"/>
          <w:szCs w:val="20"/>
        </w:rPr>
        <w:t xml:space="preserve">   </w:t>
      </w: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功率器件典型的安装方式有哪些？</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几种典型功率器件的安装方式见下图。图(a)所示的功率器件一般以大功率二极管和晶闸管居多；图(b)所示的功率器件有大功率晶体管、大功率集成运放等电路；图(c)所示的一般是大功率塑封晶体管或功率集成电路；图(d)所示的是厚膜功率模块。有些制造厂家在功率器件出厂之前，就已经为它装配了合适的散热器。</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2512" behindDoc="1" locked="0" layoutInCell="1" allowOverlap="1">
            <wp:simplePos x="0" y="0"/>
            <wp:positionH relativeFrom="column">
              <wp:posOffset>800100</wp:posOffset>
            </wp:positionH>
            <wp:positionV relativeFrom="paragraph">
              <wp:posOffset>160020</wp:posOffset>
            </wp:positionV>
            <wp:extent cx="3619500" cy="1485900"/>
            <wp:effectExtent l="0" t="0" r="0" b="0"/>
            <wp:wrapTight wrapText="bothSides">
              <wp:wrapPolygon>
                <wp:start x="0" y="0"/>
                <wp:lineTo x="0" y="21323"/>
                <wp:lineTo x="21486" y="21323"/>
                <wp:lineTo x="21486" y="0"/>
                <wp:lineTo x="0" y="0"/>
              </wp:wrapPolygon>
            </wp:wrapTight>
            <wp:docPr id="62" name="图片 62" descr="D:\电子产品制造工艺教材编写\清华书稿\第5章\第5章图\图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D:\电子产品制造工艺教材编写\清华书稿\第5章\第5章图\图5.8.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619500" cy="1485900"/>
                    </a:xfrm>
                    <a:prstGeom prst="rect">
                      <a:avLst/>
                    </a:prstGeom>
                    <a:noFill/>
                    <a:ln>
                      <a:noFill/>
                    </a:ln>
                  </pic:spPr>
                </pic:pic>
              </a:graphicData>
            </a:graphic>
          </wp:anchor>
        </w:drawing>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图中的安装方式，在整机产品的实际电路中又可以分成两种具体形式。一种是直接将器件和散热片用螺钉固定在印刷板上，像其它元器件一样在板的焊接面进行焊接。这种方法的优点是连线长度短，可靠性高，缺点是拆焊困难，不适合功率较大的器件。另一种是将功率器件及散热器作为一个独立部件安装在设备中便于散热的地方，例如安装在侧面板或后面板上，器件的电极通过安装导线同印制板电路相连接。其优点是安装灵活且便于散热，缺点是增加了连接导线。</w:t>
      </w:r>
    </w:p>
    <w:p>
      <w:pPr>
        <w:spacing w:line="380" w:lineRule="exact"/>
        <w:rPr>
          <w:rFonts w:hint="eastAsia" w:ascii="宋体" w:hAnsi="宋体"/>
          <w:color w:val="000000"/>
          <w:sz w:val="20"/>
          <w:szCs w:val="20"/>
        </w:rPr>
      </w:pPr>
      <w:r>
        <w:rPr>
          <w:rFonts w:hint="eastAsia" w:ascii="宋体" w:hAnsi="宋体"/>
          <w:color w:val="000000"/>
          <w:sz w:val="20"/>
          <w:szCs w:val="20"/>
        </w:rPr>
        <w:t>对于不能依靠引线支撑自身和散热片重量的塑封功率器件，应该采用卧式安装或固定散热器的办法固定器件。</w:t>
      </w:r>
    </w:p>
    <w:p>
      <w:pPr>
        <w:spacing w:line="380" w:lineRule="exact"/>
        <w:rPr>
          <w:rFonts w:hint="eastAsia" w:ascii="宋体" w:hAnsi="宋体"/>
          <w:color w:val="000000"/>
          <w:sz w:val="20"/>
          <w:szCs w:val="20"/>
          <w:lang w:val="zh-CN"/>
        </w:rPr>
      </w:pPr>
      <w:r>
        <w:rPr>
          <w:rFonts w:hint="eastAsia" w:ascii="宋体" w:hAnsi="宋体"/>
          <w:color w:val="000000"/>
          <w:sz w:val="20"/>
          <w:szCs w:val="20"/>
        </w:rPr>
        <w:t>17.</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印制板通孔安装方式中，元器件引线的弯曲成形应当注意什么？具体说，引线的最小弯曲半径及弯曲部位有何要求？</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无论采用哪种方法对元器件引脚进行整形，都应该按照元器件在印制板上孔位的尺寸要求，使其弯曲成形的引线能够方便地插入孔内。</w:t>
      </w:r>
    </w:p>
    <w:p>
      <w:pPr>
        <w:spacing w:line="380" w:lineRule="exact"/>
        <w:rPr>
          <w:rFonts w:hint="eastAsia" w:ascii="宋体" w:hAnsi="宋体"/>
          <w:color w:val="000000"/>
          <w:sz w:val="20"/>
          <w:szCs w:val="20"/>
        </w:rPr>
      </w:pPr>
      <w:r>
        <w:rPr>
          <w:rFonts w:hint="eastAsia" w:ascii="宋体" w:hAnsi="宋体"/>
          <w:color w:val="000000"/>
          <w:sz w:val="20"/>
          <w:szCs w:val="20"/>
        </w:rPr>
        <w:t>为了避免损坏元器件，整形必须注意以下两点：</w:t>
      </w:r>
    </w:p>
    <w:p>
      <w:pPr>
        <w:spacing w:line="380" w:lineRule="exact"/>
        <w:rPr>
          <w:rFonts w:hint="eastAsia" w:ascii="宋体" w:hAnsi="宋体"/>
          <w:color w:val="000000"/>
          <w:sz w:val="20"/>
          <w:szCs w:val="20"/>
        </w:rPr>
      </w:pPr>
      <w:r>
        <w:rPr>
          <w:rFonts w:hint="eastAsia" w:ascii="宋体" w:hAnsi="宋体"/>
          <w:color w:val="000000"/>
          <w:sz w:val="20"/>
          <w:szCs w:val="20"/>
        </w:rPr>
        <w:t>⑴ 引线弯曲的最小半径不得小于引线直径的2倍，不能“打死弯”；</w:t>
      </w:r>
    </w:p>
    <w:p>
      <w:pPr>
        <w:spacing w:line="380" w:lineRule="exact"/>
        <w:rPr>
          <w:rFonts w:hint="eastAsia" w:ascii="宋体" w:hAnsi="宋体"/>
          <w:color w:val="000000"/>
          <w:sz w:val="20"/>
          <w:szCs w:val="20"/>
        </w:rPr>
      </w:pPr>
      <w:r>
        <w:rPr>
          <w:rFonts w:hint="eastAsia" w:ascii="宋体" w:hAnsi="宋体"/>
          <w:color w:val="000000"/>
          <w:sz w:val="20"/>
          <w:szCs w:val="20"/>
        </w:rPr>
        <w:t>⑵ 引线弯曲处距离元器件本体至少在2mm以上，绝对不能从引线的根部开始弯折。对于那些容易崩裂的玻璃封装的元器件，引线整形时尤其要注意这一点。</w:t>
      </w:r>
    </w:p>
    <w:p>
      <w:pPr>
        <w:spacing w:line="380" w:lineRule="exact"/>
        <w:rPr>
          <w:rFonts w:hint="eastAsia" w:ascii="宋体" w:hAnsi="宋体"/>
          <w:color w:val="000000"/>
          <w:sz w:val="20"/>
          <w:szCs w:val="20"/>
          <w:lang w:val="zh-CN"/>
        </w:rPr>
      </w:pPr>
      <w:r>
        <w:rPr>
          <w:rFonts w:hint="eastAsia" w:ascii="宋体" w:hAnsi="宋体"/>
          <w:color w:val="000000"/>
          <w:sz w:val="20"/>
          <w:szCs w:val="20"/>
        </w:rPr>
        <w:t xml:space="preserve"> </w:t>
      </w: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元器件插装时，应该注意哪些原则（提示：至少总结出四条）？</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   答：① 要根据产品的特点和企业的设备条件安排装配的顺序。</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   ② 各种元器件的安装，应该尽量使它们的标记（用色码或字符标注的数值、精度等）朝上或朝着易于辨认的方向，并注意标记的读数方向一致（从左到右或从上到下），这样有利于检验人员直观检查；卧式安装的元器件，尽量使两端引线的长度相等对称，把元器件放在两孔中央，排列要整齐；立式安装的色环电阻应该高度一致，最好让起始色环向上以便检查安装错误，上端的引线不要留得太长以免与其他元器件短路。有极性的元器件，插装时要保证方向正确。</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  ③ </w:t>
      </w:r>
      <w:r>
        <w:rPr>
          <w:rFonts w:hint="eastAsia" w:ascii="宋体" w:hAnsi="宋体"/>
          <w:color w:val="000000"/>
          <w:sz w:val="20"/>
          <w:szCs w:val="20"/>
        </w:rPr>
        <w:t xml:space="preserve"> </w:t>
      </w:r>
      <w:r>
        <w:rPr>
          <w:rFonts w:hint="eastAsia" w:ascii="宋体" w:hAnsi="宋体"/>
          <w:color w:val="000000"/>
          <w:sz w:val="20"/>
          <w:szCs w:val="20"/>
          <w:lang w:val="zh-CN"/>
        </w:rPr>
        <w:t>当元器件在印制电路板上立式装配时，单位面积上容纳元器件的数量较多，适合于机壳内空间较小、元器件紧凑密集的产品。</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  ④ 在非专业化条件下批量制作电子产品的时候，通常是手工安装元器件与焊接操作同步进行。</w:t>
      </w:r>
    </w:p>
    <w:p>
      <w:pPr>
        <w:spacing w:line="380" w:lineRule="exact"/>
        <w:rPr>
          <w:rFonts w:hint="eastAsia" w:ascii="宋体" w:hAnsi="宋体"/>
          <w:color w:val="000000"/>
          <w:sz w:val="20"/>
          <w:szCs w:val="20"/>
        </w:rPr>
      </w:pPr>
      <w:r>
        <w:rPr>
          <w:rFonts w:hint="eastAsia" w:ascii="宋体" w:hAnsi="宋体"/>
          <w:color w:val="000000"/>
          <w:sz w:val="20"/>
          <w:szCs w:val="20"/>
        </w:rPr>
        <w:t>18.</w:t>
      </w:r>
      <w:r>
        <w:rPr>
          <w:rFonts w:hint="eastAsia" w:ascii="宋体" w:hAnsi="宋体"/>
          <w:color w:val="000000"/>
          <w:sz w:val="20"/>
          <w:szCs w:val="20"/>
          <w:lang w:val="zh-CN"/>
        </w:rPr>
        <w:t>⑴试简述表面安装技术的产生背景。</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从20世纪50年代半导体器件应用于实际电子整机产品，并在电路中逐步替代传统的电子管开始，到60年代中期，人们针对电子产品普遍存在笨、重、厚、大，速度慢、功能少、性能不稳定等问题，不断地向有关方面提出意见，迫切希望电子产品的设计、生产厂家能够采取有效措施，尽快克服这些弊端。工业发达国家的电子行业企业为了具有新的竞争实力，使自己的产品能够适合用户的需求，在很短的时间内就达成了基本共识——必须对当时的电子产品在PCB的通孔基板上插装电子元器件的方式进行革命。为此，各国纷纷组织人力、物力和财力，对电子产品存在的问题进行针对性攻关。经过一段艰难的搜索研制过程，表面安装技术应运而生了。</w:t>
      </w:r>
    </w:p>
    <w:p>
      <w:pPr>
        <w:spacing w:line="380" w:lineRule="exac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zh-CN"/>
        </w:rPr>
        <w:t>⑵试简述表面安装技术的发展简史。</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答：</w:t>
      </w:r>
      <w:r>
        <w:rPr>
          <w:rFonts w:hint="eastAsia" w:ascii="宋体" w:hAnsi="宋体"/>
          <w:color w:val="000000"/>
          <w:sz w:val="20"/>
          <w:szCs w:val="20"/>
        </w:rPr>
        <w:t>表面安装技术是由组件电路的制造技术发展起来的。早在1957年，美国就制成被称为片状元件（Chip Components）的微型电子组件，这种电子组件安装在印制电路板的表面上；20世纪60年代中期，荷兰飞利浦公司开发研究表面安装技术（SMT）获得成功，引起世界各发达国家的极大重视；美国很快就将SMT使用在IBM 360电子计算机内，稍后，宇航和工业电子设备也开始采用SMT；1977年6月，日本松下公司推出厚度为12.7mm（0.5英寸）、取名叫“Paper”的超薄型收音机，引起轰动效应，当时，松下公司把其中所用的片状电路组件以“混合微电子电路（HIC，Hybrid Microcircuits）”命名；70年代末，SMT大量进入民用消费类电子产品，并开始有片状电路组件的商品供应市场。进入80年代以后，由于电子产品制造的需要，SMT作为一种新型装配技术在微电子组装中得到了广泛的应用，被称之为电子工业的装配革命，标志着电子产品装配技术进入第四代，同时导致电子装配设备的第三次自动化高潮。</w:t>
      </w:r>
    </w:p>
    <w:p>
      <w:pPr>
        <w:spacing w:line="380" w:lineRule="exact"/>
        <w:rPr>
          <w:rFonts w:hint="eastAsia" w:ascii="宋体" w:hAnsi="宋体"/>
          <w:color w:val="000000"/>
          <w:sz w:val="20"/>
          <w:szCs w:val="20"/>
        </w:rPr>
      </w:pPr>
      <w:r>
        <w:rPr>
          <w:rFonts w:hint="eastAsia" w:ascii="宋体" w:hAnsi="宋体"/>
          <w:color w:val="000000"/>
          <w:sz w:val="20"/>
          <w:szCs w:val="20"/>
        </w:rPr>
        <w:t>SMT</w:t>
      </w:r>
      <w:r>
        <w:rPr>
          <w:rFonts w:hint="eastAsia" w:ascii="宋体" w:hAnsi="宋体"/>
          <w:color w:val="000000"/>
          <w:sz w:val="20"/>
          <w:szCs w:val="20"/>
          <w:lang w:val="zh-CN"/>
        </w:rPr>
        <w:t>的发展历经了三个阶段：</w:t>
      </w:r>
    </w:p>
    <w:p>
      <w:pPr>
        <w:spacing w:line="380" w:lineRule="exact"/>
        <w:rPr>
          <w:rFonts w:hint="eastAsia" w:ascii="宋体" w:hAnsi="宋体"/>
          <w:color w:val="000000"/>
          <w:sz w:val="20"/>
          <w:szCs w:val="20"/>
        </w:rPr>
      </w:pPr>
      <w:r>
        <w:rPr>
          <w:rFonts w:hint="eastAsia" w:ascii="宋体" w:hAnsi="宋体"/>
          <w:color w:val="000000"/>
          <w:sz w:val="20"/>
          <w:szCs w:val="20"/>
          <w:lang w:val="zh-CN"/>
        </w:rPr>
        <w:t>Ⅰ</w:t>
      </w:r>
      <w:r>
        <w:rPr>
          <w:rFonts w:hint="eastAsia" w:ascii="宋体" w:hAnsi="宋体"/>
          <w:color w:val="000000"/>
          <w:sz w:val="20"/>
          <w:szCs w:val="20"/>
        </w:rPr>
        <w:t xml:space="preserve"> </w:t>
      </w:r>
      <w:r>
        <w:rPr>
          <w:rFonts w:hint="eastAsia" w:ascii="宋体" w:hAnsi="宋体"/>
          <w:color w:val="000000"/>
          <w:sz w:val="20"/>
          <w:szCs w:val="20"/>
          <w:lang w:val="zh-CN"/>
        </w:rPr>
        <w:t>第一阶段（</w:t>
      </w:r>
      <w:r>
        <w:rPr>
          <w:rFonts w:hint="eastAsia" w:ascii="宋体" w:hAnsi="宋体"/>
          <w:color w:val="000000"/>
          <w:sz w:val="20"/>
          <w:szCs w:val="20"/>
        </w:rPr>
        <w:t>1970</w:t>
      </w:r>
      <w:r>
        <w:rPr>
          <w:rFonts w:hint="eastAsia" w:ascii="宋体" w:hAnsi="宋体"/>
          <w:color w:val="000000"/>
          <w:sz w:val="20"/>
          <w:szCs w:val="20"/>
          <w:lang w:val="zh-CN"/>
        </w:rPr>
        <w:t>～</w:t>
      </w:r>
      <w:r>
        <w:rPr>
          <w:rFonts w:hint="eastAsia" w:ascii="宋体" w:hAnsi="宋体"/>
          <w:color w:val="000000"/>
          <w:sz w:val="20"/>
          <w:szCs w:val="20"/>
        </w:rPr>
        <w:t>1975</w:t>
      </w:r>
      <w:r>
        <w:rPr>
          <w:rFonts w:hint="eastAsia" w:ascii="宋体" w:hAnsi="宋体"/>
          <w:color w:val="000000"/>
          <w:sz w:val="20"/>
          <w:szCs w:val="20"/>
          <w:lang w:val="zh-CN"/>
        </w:rPr>
        <w:t>年）这一阶段把小型化的片状元件应用在混合电路（我国称为厚膜电路）的生产制造之中。</w:t>
      </w:r>
    </w:p>
    <w:p>
      <w:pPr>
        <w:spacing w:line="380" w:lineRule="exact"/>
        <w:rPr>
          <w:rFonts w:hint="eastAsia" w:ascii="宋体" w:hAnsi="宋体"/>
          <w:color w:val="000000"/>
          <w:sz w:val="20"/>
          <w:szCs w:val="20"/>
        </w:rPr>
      </w:pPr>
      <w:r>
        <w:rPr>
          <w:rFonts w:hint="eastAsia" w:ascii="宋体" w:hAnsi="宋体"/>
          <w:color w:val="000000"/>
          <w:sz w:val="20"/>
          <w:szCs w:val="20"/>
          <w:lang w:val="zh-CN"/>
        </w:rPr>
        <w:t>Ⅱ</w:t>
      </w:r>
      <w:r>
        <w:rPr>
          <w:rFonts w:hint="eastAsia" w:ascii="宋体" w:hAnsi="宋体"/>
          <w:color w:val="000000"/>
          <w:sz w:val="20"/>
          <w:szCs w:val="20"/>
        </w:rPr>
        <w:t xml:space="preserve"> </w:t>
      </w:r>
      <w:r>
        <w:rPr>
          <w:rFonts w:hint="eastAsia" w:ascii="宋体" w:hAnsi="宋体"/>
          <w:color w:val="000000"/>
          <w:sz w:val="20"/>
          <w:szCs w:val="20"/>
          <w:lang w:val="zh-CN"/>
        </w:rPr>
        <w:t>第二阶段（</w:t>
      </w:r>
      <w:r>
        <w:rPr>
          <w:rFonts w:hint="eastAsia" w:ascii="宋体" w:hAnsi="宋体"/>
          <w:color w:val="000000"/>
          <w:sz w:val="20"/>
          <w:szCs w:val="20"/>
        </w:rPr>
        <w:t>1976</w:t>
      </w:r>
      <w:r>
        <w:rPr>
          <w:rFonts w:hint="eastAsia" w:ascii="宋体" w:hAnsi="宋体"/>
          <w:color w:val="000000"/>
          <w:sz w:val="20"/>
          <w:szCs w:val="20"/>
          <w:lang w:val="zh-CN"/>
        </w:rPr>
        <w:t>～</w:t>
      </w:r>
      <w:r>
        <w:rPr>
          <w:rFonts w:hint="eastAsia" w:ascii="宋体" w:hAnsi="宋体"/>
          <w:color w:val="000000"/>
          <w:sz w:val="20"/>
          <w:szCs w:val="20"/>
        </w:rPr>
        <w:t>1985</w:t>
      </w:r>
      <w:r>
        <w:rPr>
          <w:rFonts w:hint="eastAsia" w:ascii="宋体" w:hAnsi="宋体"/>
          <w:color w:val="000000"/>
          <w:sz w:val="20"/>
          <w:szCs w:val="20"/>
          <w:lang w:val="zh-CN"/>
        </w:rPr>
        <w:t>年）这一阶段促使了电子产品迅速小型化，多功能化；</w:t>
      </w:r>
      <w:r>
        <w:rPr>
          <w:rFonts w:hint="eastAsia" w:ascii="宋体" w:hAnsi="宋体"/>
          <w:color w:val="000000"/>
          <w:sz w:val="20"/>
          <w:szCs w:val="20"/>
        </w:rPr>
        <w:t>SMT</w:t>
      </w:r>
      <w:r>
        <w:rPr>
          <w:rFonts w:hint="eastAsia" w:ascii="宋体" w:hAnsi="宋体"/>
          <w:color w:val="000000"/>
          <w:sz w:val="20"/>
          <w:szCs w:val="20"/>
          <w:lang w:val="zh-CN"/>
        </w:rPr>
        <w:t>自动化设备大量研制开发出来。</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Ⅲ</w:t>
      </w:r>
      <w:r>
        <w:rPr>
          <w:rFonts w:hint="eastAsia" w:ascii="宋体" w:hAnsi="宋体"/>
          <w:color w:val="000000"/>
          <w:sz w:val="20"/>
          <w:szCs w:val="20"/>
        </w:rPr>
        <w:t xml:space="preserve"> </w:t>
      </w:r>
      <w:r>
        <w:rPr>
          <w:rFonts w:hint="eastAsia" w:ascii="宋体" w:hAnsi="宋体"/>
          <w:color w:val="000000"/>
          <w:sz w:val="20"/>
          <w:szCs w:val="20"/>
          <w:lang w:val="zh-CN"/>
        </w:rPr>
        <w:t>第三阶段（</w:t>
      </w:r>
      <w:r>
        <w:rPr>
          <w:rFonts w:hint="eastAsia" w:ascii="宋体" w:hAnsi="宋体"/>
          <w:color w:val="000000"/>
          <w:sz w:val="20"/>
          <w:szCs w:val="20"/>
        </w:rPr>
        <w:t>1986</w:t>
      </w:r>
      <w:r>
        <w:rPr>
          <w:rFonts w:hint="eastAsia" w:ascii="宋体" w:hAnsi="宋体"/>
          <w:color w:val="000000"/>
          <w:sz w:val="20"/>
          <w:szCs w:val="20"/>
          <w:lang w:val="zh-CN"/>
        </w:rPr>
        <w:t>～现在）主要目标是降低成本，进一步改善电子产品的性能</w:t>
      </w:r>
      <w:r>
        <w:rPr>
          <w:rFonts w:hint="eastAsia" w:ascii="宋体" w:hAnsi="宋体"/>
          <w:color w:val="000000"/>
          <w:sz w:val="20"/>
          <w:szCs w:val="20"/>
        </w:rPr>
        <w:t>-</w:t>
      </w:r>
      <w:r>
        <w:rPr>
          <w:rFonts w:hint="eastAsia" w:ascii="宋体" w:hAnsi="宋体"/>
          <w:color w:val="000000"/>
          <w:sz w:val="20"/>
          <w:szCs w:val="20"/>
          <w:lang w:val="zh-CN"/>
        </w:rPr>
        <w:t>价格比；</w:t>
      </w:r>
      <w:r>
        <w:rPr>
          <w:rFonts w:hint="eastAsia" w:ascii="宋体" w:hAnsi="宋体"/>
          <w:color w:val="000000"/>
          <w:sz w:val="20"/>
          <w:szCs w:val="20"/>
        </w:rPr>
        <w:t>SMT</w:t>
      </w:r>
      <w:r>
        <w:rPr>
          <w:rFonts w:hint="eastAsia" w:ascii="宋体" w:hAnsi="宋体"/>
          <w:color w:val="000000"/>
          <w:sz w:val="20"/>
          <w:szCs w:val="20"/>
          <w:lang w:val="zh-CN"/>
        </w:rPr>
        <w:t>工艺可靠性提高。</w:t>
      </w:r>
    </w:p>
    <w:p>
      <w:pPr>
        <w:spacing w:line="380" w:lineRule="exact"/>
        <w:rPr>
          <w:rFonts w:hint="eastAsia" w:ascii="宋体" w:hAnsi="宋体"/>
          <w:color w:val="000000"/>
          <w:sz w:val="20"/>
          <w:szCs w:val="20"/>
        </w:rPr>
      </w:pPr>
      <w:r>
        <w:rPr>
          <w:rFonts w:hint="eastAsia" w:ascii="宋体" w:hAnsi="宋体"/>
          <w:color w:val="000000"/>
          <w:sz w:val="20"/>
          <w:szCs w:val="20"/>
          <w:lang w:val="zh-CN"/>
        </w:rPr>
        <w:t>19.试比较</w:t>
      </w:r>
      <w:r>
        <w:rPr>
          <w:rFonts w:hint="eastAsia" w:ascii="宋体" w:hAnsi="宋体"/>
          <w:color w:val="000000"/>
          <w:sz w:val="20"/>
          <w:szCs w:val="20"/>
        </w:rPr>
        <w:t xml:space="preserve"> SMT </w:t>
      </w:r>
      <w:r>
        <w:rPr>
          <w:rFonts w:hint="eastAsia" w:ascii="宋体" w:hAnsi="宋体"/>
          <w:color w:val="000000"/>
          <w:sz w:val="20"/>
          <w:szCs w:val="20"/>
          <w:lang w:val="zh-CN"/>
        </w:rPr>
        <w:t>与通孔基板式电路板安装的差别。</w:t>
      </w:r>
      <w:r>
        <w:rPr>
          <w:rFonts w:hint="eastAsia" w:ascii="宋体" w:hAnsi="宋体"/>
          <w:color w:val="000000"/>
          <w:sz w:val="20"/>
          <w:szCs w:val="20"/>
        </w:rPr>
        <w:t xml:space="preserve">SMT </w:t>
      </w:r>
      <w:r>
        <w:rPr>
          <w:rFonts w:hint="eastAsia" w:ascii="宋体" w:hAnsi="宋体"/>
          <w:color w:val="000000"/>
          <w:sz w:val="20"/>
          <w:szCs w:val="20"/>
          <w:lang w:val="zh-CN"/>
        </w:rPr>
        <w:t>有何优越性？</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通孔基板式印制板装配技术（THT），其主要特点是在印制板上设计好电路连接导线和安装孔，将传统元器件的引线穿过电路板上的通孔以后，在印制板的另一面进行焊接，装配成所需要的电路产品。采用这种方法，由于元器件有引线，当电路密集到一定程度以后，就无法解决缩小体积的问题了。同时，引线间相互接近导致的故障、引线长度引起的干扰也难以排除。</w:t>
      </w:r>
    </w:p>
    <w:p>
      <w:pPr>
        <w:spacing w:line="380" w:lineRule="exact"/>
        <w:rPr>
          <w:rFonts w:hint="eastAsia" w:ascii="宋体" w:hAnsi="宋体"/>
          <w:color w:val="000000"/>
          <w:sz w:val="20"/>
          <w:szCs w:val="20"/>
        </w:rPr>
      </w:pPr>
      <w:r>
        <w:rPr>
          <w:rFonts w:hint="eastAsia" w:ascii="宋体" w:hAnsi="宋体"/>
          <w:color w:val="000000"/>
          <w:sz w:val="20"/>
          <w:szCs w:val="20"/>
        </w:rPr>
        <w:t>表面安装技术，是指把片状结构的元器件或适合于表面安装的小型化元器件，按照电路的要求放置在印制板的表面上，用再流焊或波峰焊等焊接工艺装配起来，构成具有一定功能的电子部件的装配技术。SMT和THT元器件安装焊接方式的区别如图所示。</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fldChar w:fldCharType="begin"/>
      </w:r>
      <w:r>
        <w:rPr>
          <w:rFonts w:hint="eastAsia" w:ascii="宋体" w:hAnsi="宋体"/>
          <w:color w:val="000000"/>
          <w:sz w:val="20"/>
          <w:szCs w:val="20"/>
        </w:rPr>
        <w:instrText xml:space="preserve"> INCLUDEPICTURE "D:\\电子产品制造工艺教材编写\\清华书稿\\第2章\\第2章图\\图2.1.jpg" \* MERGEFORMATINET </w:instrText>
      </w:r>
      <w:r>
        <w:rPr>
          <w:rFonts w:hint="eastAsia" w:ascii="宋体" w:hAnsi="宋体"/>
          <w:color w:val="000000"/>
          <w:sz w:val="20"/>
          <w:szCs w:val="20"/>
        </w:rPr>
        <w:fldChar w:fldCharType="separate"/>
      </w:r>
      <w:r>
        <w:rPr>
          <w:rFonts w:hint="eastAsia" w:ascii="宋体" w:hAnsi="宋体"/>
          <w:color w:val="000000"/>
          <w:sz w:val="20"/>
          <w:szCs w:val="20"/>
        </w:rPr>
        <w:drawing>
          <wp:anchor distT="0" distB="0" distL="114300" distR="114300" simplePos="0" relativeHeight="251714560" behindDoc="0" locked="0" layoutInCell="1" allowOverlap="1">
            <wp:simplePos x="0" y="0"/>
            <wp:positionH relativeFrom="column">
              <wp:align>left</wp:align>
            </wp:positionH>
            <wp:positionV relativeFrom="paragraph">
              <wp:posOffset>-635</wp:posOffset>
            </wp:positionV>
            <wp:extent cx="3324225" cy="1876425"/>
            <wp:effectExtent l="0" t="0" r="9525" b="9525"/>
            <wp:wrapSquare wrapText="right"/>
            <wp:docPr id="64" name="图片 64" descr="D:\电子产品制造工艺教材编写\清华书稿\第2章\第2章图\图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D:\电子产品制造工艺教材编写\清华书稿\第2章\第2章图\图2.1.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324225" cy="1876425"/>
                    </a:xfrm>
                    <a:prstGeom prst="rect">
                      <a:avLst/>
                    </a:prstGeom>
                    <a:noFill/>
                    <a:ln>
                      <a:noFill/>
                    </a:ln>
                  </pic:spPr>
                </pic:pic>
              </a:graphicData>
            </a:graphic>
          </wp:anchor>
        </w:drawing>
      </w:r>
      <w:r>
        <w:rPr>
          <w:rFonts w:hint="eastAsia" w:ascii="宋体" w:hAnsi="宋体"/>
          <w:color w:val="000000"/>
          <w:sz w:val="20"/>
          <w:szCs w:val="20"/>
        </w:rPr>
        <w:fldChar w:fldCharType="end"/>
      </w:r>
      <w:r>
        <w:rPr>
          <w:rFonts w:hint="eastAsia" w:ascii="宋体" w:hAnsi="宋体"/>
          <w:color w:val="000000"/>
          <w:sz w:val="20"/>
          <w:szCs w:val="20"/>
        </w:rPr>
        <w:br w:type="textWrapping"/>
      </w:r>
    </w:p>
    <w:p>
      <w:pPr>
        <w:spacing w:line="380" w:lineRule="exact"/>
        <w:rPr>
          <w:rFonts w:hint="eastAsia" w:ascii="宋体" w:hAnsi="宋体"/>
          <w:color w:val="000000"/>
          <w:sz w:val="20"/>
          <w:szCs w:val="20"/>
        </w:rPr>
      </w:pPr>
      <w:r>
        <w:rPr>
          <w:rFonts w:hint="eastAsia" w:ascii="宋体" w:hAnsi="宋体"/>
          <w:color w:val="000000"/>
          <w:sz w:val="20"/>
          <w:szCs w:val="20"/>
        </w:rPr>
        <w:t>表面安装技术和通孔插装元器件的方式相比，具有以下优越性：</w:t>
      </w:r>
    </w:p>
    <w:p>
      <w:pPr>
        <w:spacing w:line="380" w:lineRule="exact"/>
        <w:rPr>
          <w:rFonts w:hint="eastAsia" w:ascii="宋体" w:hAnsi="宋体"/>
          <w:color w:val="000000"/>
          <w:sz w:val="20"/>
          <w:szCs w:val="20"/>
        </w:rPr>
      </w:pPr>
      <w:r>
        <w:rPr>
          <w:rFonts w:hint="eastAsia" w:ascii="宋体" w:hAnsi="宋体"/>
          <w:color w:val="000000"/>
          <w:sz w:val="20"/>
          <w:szCs w:val="20"/>
        </w:rPr>
        <w:t>　　⑴ 实现微型化。表面安装技术组装的电子部件，其几何尺寸和占用空间的体积比通孔插装元器件小得多，一般可减小60％~70％，甚至可减小90％。重量减轻60%~90%。</w:t>
      </w:r>
    </w:p>
    <w:p>
      <w:pPr>
        <w:spacing w:line="380" w:lineRule="exact"/>
        <w:rPr>
          <w:rFonts w:hint="eastAsia" w:ascii="宋体" w:hAnsi="宋体"/>
          <w:color w:val="000000"/>
          <w:sz w:val="20"/>
          <w:szCs w:val="20"/>
        </w:rPr>
      </w:pPr>
      <w:r>
        <w:rPr>
          <w:rFonts w:hint="eastAsia" w:ascii="宋体" w:hAnsi="宋体"/>
          <w:color w:val="000000"/>
          <w:sz w:val="20"/>
          <w:szCs w:val="20"/>
        </w:rPr>
        <w:t>　　⑵ 信号传输速度高。结构紧凑、安装密度高，在电路板上双面贴装时，组装密度可以达到5.5~20个焊点/cm2，由于连线短、传输延迟小，可实现高速度的信号传输。同时，更加耐振动、抗冲击。这对于电子设备超高速运行具有重大的意义。</w:t>
      </w:r>
    </w:p>
    <w:p>
      <w:pPr>
        <w:spacing w:line="380" w:lineRule="exact"/>
        <w:rPr>
          <w:rFonts w:hint="eastAsia" w:ascii="宋体" w:hAnsi="宋体"/>
          <w:color w:val="000000"/>
          <w:sz w:val="20"/>
          <w:szCs w:val="20"/>
        </w:rPr>
      </w:pPr>
      <w:r>
        <w:rPr>
          <w:rFonts w:hint="eastAsia" w:ascii="宋体" w:hAnsi="宋体"/>
          <w:color w:val="000000"/>
          <w:sz w:val="20"/>
          <w:szCs w:val="20"/>
        </w:rPr>
        <w:t>　　⑶ 高频特性好。由于元器件无引线或短引线，自然消除了前面提到的射频干扰，减小了电路的分布参数。</w:t>
      </w:r>
    </w:p>
    <w:p>
      <w:pPr>
        <w:spacing w:line="380" w:lineRule="exact"/>
        <w:rPr>
          <w:rFonts w:hint="eastAsia" w:ascii="宋体" w:hAnsi="宋体"/>
          <w:color w:val="000000"/>
          <w:sz w:val="20"/>
          <w:szCs w:val="20"/>
        </w:rPr>
      </w:pPr>
      <w:r>
        <w:rPr>
          <w:rFonts w:hint="eastAsia" w:ascii="宋体" w:hAnsi="宋体"/>
          <w:color w:val="000000"/>
          <w:sz w:val="20"/>
          <w:szCs w:val="20"/>
        </w:rPr>
        <w:t>　　⑷ 有利于自动化生产，提高成品率和生产效率。由于片状元器件外形尺寸标准化、系列化及焊接条件的一致性，使表面安装技术的自动化程度很高。因为焊接过程造成的元器件失效将大大减少，提高了可靠性。</w:t>
      </w:r>
    </w:p>
    <w:p>
      <w:pPr>
        <w:spacing w:line="380" w:lineRule="exact"/>
        <w:rPr>
          <w:rFonts w:hint="eastAsia" w:ascii="宋体" w:hAnsi="宋体"/>
          <w:color w:val="000000"/>
          <w:sz w:val="20"/>
          <w:szCs w:val="20"/>
        </w:rPr>
      </w:pPr>
      <w:r>
        <w:rPr>
          <w:rFonts w:hint="eastAsia" w:ascii="宋体" w:hAnsi="宋体"/>
          <w:color w:val="000000"/>
          <w:sz w:val="20"/>
          <w:szCs w:val="20"/>
        </w:rPr>
        <w:t>⑸ 材料成本低。现在，除了少量片状化困难或封装精度特别高的品种，由于生产设备的效率提高以及封装材料的消耗减少，绝大多数SMT元器件的封装成本已经低于同样类型、同样功能的THT元器件，随之而来的是SMT元器件的销售价格比THT元器件更低。</w:t>
      </w:r>
    </w:p>
    <w:p>
      <w:pPr>
        <w:spacing w:line="380" w:lineRule="exact"/>
        <w:rPr>
          <w:rFonts w:hint="eastAsia" w:ascii="宋体" w:hAnsi="宋体"/>
          <w:color w:val="000000"/>
          <w:sz w:val="20"/>
          <w:szCs w:val="20"/>
        </w:rPr>
      </w:pPr>
      <w:r>
        <w:rPr>
          <w:rFonts w:hint="eastAsia" w:ascii="宋体" w:hAnsi="宋体"/>
          <w:color w:val="000000"/>
          <w:sz w:val="20"/>
          <w:szCs w:val="20"/>
        </w:rPr>
        <w:t>⑹ SMT技术简化了电子整机产品的生产工序，降低了生产成本。在印制板上安装时，元器件的引线不用整形、打弯、剪短，因而使整个生产过程缩短。同样功能电路的加工成本低于通孔插装方式，一般可使生产总成本降低30~50%。</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20.</w:t>
      </w:r>
      <w:r>
        <w:rPr>
          <w:rFonts w:hint="eastAsia" w:ascii="宋体" w:hAnsi="宋体"/>
          <w:color w:val="000000"/>
          <w:sz w:val="20"/>
          <w:szCs w:val="20"/>
          <w:lang w:val="zh-CN"/>
        </w:rPr>
        <w:t>分析表面安装元器件有哪些显著特点。</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表面安装元器件也称作贴片式元器件或片状元器件，它有两个显著的特点：　　</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⑴ 在SMT元器件的电极上，有些焊端完全没有引线，有些只有非常短小的引线；相邻电极之间的距离比传统的双列直插式集成电路的引线间距（2.54mm）小很多，目前引脚中心间距最小的已经达到0.3mm。在集成度相同的情况下，SMT元器件的体积比传统的元器件小很多；或者说，与同样体积的传统电路芯片比较，SMT元器件的集成度提高了很多倍。</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　　⑵ SMT元器件直接贴装在印制电路板的表面，将电极焊接在与元器件同一面的焊盘上。这样，印制板上的通孔只起到电路连通导线的作用，孔的直径仅由制作印制电路板时金属化孔的工艺水平决定，通孔的周围没有焊盘，使印制电路板的布线密度大大提高。</w:t>
      </w:r>
    </w:p>
    <w:p>
      <w:pPr>
        <w:spacing w:line="380" w:lineRule="exact"/>
        <w:rPr>
          <w:rFonts w:hint="eastAsia" w:ascii="宋体" w:hAnsi="宋体"/>
          <w:color w:val="000000"/>
          <w:sz w:val="20"/>
          <w:szCs w:val="20"/>
        </w:rPr>
      </w:pPr>
      <w:r>
        <w:rPr>
          <w:rFonts w:hint="eastAsia" w:ascii="宋体" w:hAnsi="宋体"/>
          <w:color w:val="000000"/>
          <w:sz w:val="20"/>
          <w:szCs w:val="20"/>
        </w:rPr>
        <w:t>21.</w:t>
      </w:r>
      <w:r>
        <w:rPr>
          <w:rFonts w:hint="eastAsia" w:ascii="宋体" w:hAnsi="宋体"/>
          <w:color w:val="000000"/>
          <w:sz w:val="20"/>
          <w:szCs w:val="20"/>
          <w:lang w:val="zh-CN"/>
        </w:rPr>
        <w:t>⑴试写出</w:t>
      </w:r>
      <w:r>
        <w:rPr>
          <w:rFonts w:hint="eastAsia" w:ascii="宋体" w:hAnsi="宋体"/>
          <w:color w:val="000000"/>
          <w:sz w:val="20"/>
          <w:szCs w:val="20"/>
        </w:rPr>
        <w:t xml:space="preserve"> SMC </w:t>
      </w:r>
      <w:r>
        <w:rPr>
          <w:rFonts w:hint="eastAsia" w:ascii="宋体" w:hAnsi="宋体"/>
          <w:color w:val="000000"/>
          <w:sz w:val="20"/>
          <w:szCs w:val="20"/>
          <w:lang w:val="zh-CN"/>
        </w:rPr>
        <w:t>元件的小型化进程。</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系列型号的发展变化也反映了SMC元件的小型化进程：5750（2220）→4532（1812）→3225（1210）→3216（1206）→2520（1008）→2012（0805）→1608（0603）→1005（0402）→0603（0201）。</w:t>
      </w:r>
    </w:p>
    <w:p>
      <w:pPr>
        <w:spacing w:line="380" w:lineRule="exact"/>
        <w:rPr>
          <w:rFonts w:hint="eastAsia" w:ascii="宋体" w:hAnsi="宋体"/>
          <w:color w:val="000000"/>
          <w:sz w:val="20"/>
          <w:szCs w:val="20"/>
        </w:rPr>
      </w:pPr>
      <w:r>
        <w:rPr>
          <w:rFonts w:hint="eastAsia" w:ascii="宋体" w:hAnsi="宋体"/>
          <w:color w:val="000000"/>
          <w:sz w:val="20"/>
          <w:szCs w:val="20"/>
          <w:lang w:val="zh-CN"/>
        </w:rPr>
        <w:t>　⑵试写出下列</w:t>
      </w:r>
      <w:r>
        <w:rPr>
          <w:rFonts w:hint="eastAsia" w:ascii="宋体" w:hAnsi="宋体"/>
          <w:color w:val="000000"/>
          <w:sz w:val="20"/>
          <w:szCs w:val="20"/>
        </w:rPr>
        <w:t xml:space="preserve"> SMC </w:t>
      </w:r>
      <w:r>
        <w:rPr>
          <w:rFonts w:hint="eastAsia" w:ascii="宋体" w:hAnsi="宋体"/>
          <w:color w:val="000000"/>
          <w:sz w:val="20"/>
          <w:szCs w:val="20"/>
          <w:lang w:val="zh-CN"/>
        </w:rPr>
        <w:t>元件的长和宽（毫米）：1206、0805、0603、0402</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 xml:space="preserve">： 1206：L=1.2 mm ， W=0.6 mm ；0805： L=0.8 mm ， W=0.5 mm ；0603： L=0.6 mm ， W=0.3 mm ；0402： L=0.4 mm ， W=0.2 mm </w:t>
      </w:r>
      <w:r>
        <w:rPr>
          <w:rFonts w:hint="eastAsia" w:ascii="宋体" w:hAnsi="宋体"/>
          <w:color w:val="000000"/>
          <w:sz w:val="20"/>
          <w:szCs w:val="20"/>
          <w:lang w:val="zh-CN"/>
        </w:rPr>
        <w:t>。</w:t>
      </w:r>
    </w:p>
    <w:p>
      <w:pPr>
        <w:spacing w:line="380" w:lineRule="exac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zh-CN"/>
        </w:rPr>
        <w:t>⑶试说明下列</w:t>
      </w:r>
      <w:r>
        <w:rPr>
          <w:rFonts w:hint="eastAsia" w:ascii="宋体" w:hAnsi="宋体"/>
          <w:color w:val="000000"/>
          <w:sz w:val="20"/>
          <w:szCs w:val="20"/>
        </w:rPr>
        <w:t xml:space="preserve"> SMC </w:t>
      </w:r>
      <w:r>
        <w:rPr>
          <w:rFonts w:hint="eastAsia" w:ascii="宋体" w:hAnsi="宋体"/>
          <w:color w:val="000000"/>
          <w:sz w:val="20"/>
          <w:szCs w:val="20"/>
          <w:lang w:val="zh-CN"/>
        </w:rPr>
        <w:t>元件的含义：</w:t>
      </w:r>
      <w:r>
        <w:rPr>
          <w:rFonts w:hint="eastAsia" w:ascii="宋体" w:hAnsi="宋体"/>
          <w:color w:val="000000"/>
          <w:sz w:val="20"/>
          <w:szCs w:val="20"/>
        </w:rPr>
        <w:t xml:space="preserve"> 3216 C </w:t>
      </w:r>
      <w:r>
        <w:rPr>
          <w:rFonts w:hint="eastAsia" w:ascii="宋体" w:hAnsi="宋体"/>
          <w:color w:val="000000"/>
          <w:sz w:val="20"/>
          <w:szCs w:val="20"/>
          <w:lang w:val="zh-CN"/>
        </w:rPr>
        <w:t>，</w:t>
      </w:r>
      <w:r>
        <w:rPr>
          <w:rFonts w:hint="eastAsia" w:ascii="宋体" w:hAnsi="宋体"/>
          <w:color w:val="000000"/>
          <w:sz w:val="20"/>
          <w:szCs w:val="20"/>
        </w:rPr>
        <w:t xml:space="preserve"> 3216 R </w:t>
      </w:r>
      <w:r>
        <w:rPr>
          <w:rFonts w:hint="eastAsia" w:ascii="宋体" w:hAnsi="宋体"/>
          <w:color w:val="000000"/>
          <w:sz w:val="20"/>
          <w:szCs w:val="20"/>
          <w:lang w:val="zh-CN"/>
        </w:rPr>
        <w:t>。</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 xml:space="preserve"> 3216 C </w:t>
      </w:r>
      <w:r>
        <w:rPr>
          <w:rFonts w:hint="eastAsia" w:ascii="宋体" w:hAnsi="宋体"/>
          <w:color w:val="000000"/>
          <w:sz w:val="20"/>
          <w:szCs w:val="20"/>
          <w:lang w:val="zh-CN"/>
        </w:rPr>
        <w:t>是</w:t>
      </w:r>
      <w:r>
        <w:rPr>
          <w:rFonts w:hint="eastAsia" w:ascii="宋体" w:hAnsi="宋体"/>
          <w:color w:val="000000"/>
          <w:sz w:val="20"/>
          <w:szCs w:val="20"/>
        </w:rPr>
        <w:t xml:space="preserve"> 3216 </w:t>
      </w:r>
      <w:r>
        <w:rPr>
          <w:rFonts w:hint="eastAsia" w:ascii="宋体" w:hAnsi="宋体"/>
          <w:color w:val="000000"/>
          <w:sz w:val="20"/>
          <w:szCs w:val="20"/>
          <w:lang w:val="zh-CN"/>
        </w:rPr>
        <w:t>系列的电容器；</w:t>
      </w:r>
      <w:r>
        <w:rPr>
          <w:rFonts w:hint="eastAsia" w:ascii="宋体" w:hAnsi="宋体"/>
          <w:color w:val="000000"/>
          <w:sz w:val="20"/>
          <w:szCs w:val="20"/>
        </w:rPr>
        <w:t xml:space="preserve"> 3216 R</w:t>
      </w:r>
      <w:r>
        <w:rPr>
          <w:rFonts w:hint="eastAsia" w:ascii="宋体" w:hAnsi="宋体"/>
          <w:color w:val="000000"/>
          <w:sz w:val="20"/>
          <w:szCs w:val="20"/>
          <w:lang w:val="zh-CN"/>
        </w:rPr>
        <w:t>是</w:t>
      </w:r>
      <w:r>
        <w:rPr>
          <w:rFonts w:hint="eastAsia" w:ascii="宋体" w:hAnsi="宋体"/>
          <w:color w:val="000000"/>
          <w:sz w:val="20"/>
          <w:szCs w:val="20"/>
        </w:rPr>
        <w:t xml:space="preserve"> 3216 </w:t>
      </w:r>
      <w:r>
        <w:rPr>
          <w:rFonts w:hint="eastAsia" w:ascii="宋体" w:hAnsi="宋体"/>
          <w:color w:val="000000"/>
          <w:sz w:val="20"/>
          <w:szCs w:val="20"/>
          <w:lang w:val="zh-CN"/>
        </w:rPr>
        <w:t>系列的电阻器</w:t>
      </w:r>
    </w:p>
    <w:p>
      <w:pPr>
        <w:spacing w:line="380" w:lineRule="exac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zh-CN"/>
        </w:rPr>
        <w:t>⑷试写出常用典型</w:t>
      </w:r>
      <w:r>
        <w:rPr>
          <w:rFonts w:hint="eastAsia" w:ascii="宋体" w:hAnsi="宋体"/>
          <w:color w:val="000000"/>
          <w:sz w:val="20"/>
          <w:szCs w:val="20"/>
        </w:rPr>
        <w:t xml:space="preserve"> SMC </w:t>
      </w:r>
      <w:r>
        <w:rPr>
          <w:rFonts w:hint="eastAsia" w:ascii="宋体" w:hAnsi="宋体"/>
          <w:color w:val="000000"/>
          <w:sz w:val="20"/>
          <w:szCs w:val="20"/>
          <w:lang w:val="zh-CN"/>
        </w:rPr>
        <w:t>电阻器的主要技术参数。</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w:t>
      </w:r>
      <w:r>
        <w:rPr>
          <w:rFonts w:hint="eastAsia" w:ascii="宋体" w:hAnsi="宋体"/>
          <w:color w:val="000000"/>
          <w:sz w:val="20"/>
          <w:szCs w:val="20"/>
          <w:lang w:val="zh-CN"/>
        </w:rPr>
        <w:t>如下表</w:t>
      </w:r>
      <w:r>
        <w:rPr>
          <w:rFonts w:hint="eastAsia" w:ascii="宋体" w:hAnsi="宋体"/>
          <w:color w:val="000000"/>
          <w:sz w:val="20"/>
          <w:szCs w:val="20"/>
        </w:rPr>
        <w:t>：</w:t>
      </w:r>
    </w:p>
    <w:tbl>
      <w:tblPr>
        <w:tblStyle w:val="11"/>
        <w:tblW w:w="8277" w:type="dxa"/>
        <w:jc w:val="center"/>
        <w:tblInd w:w="0" w:type="dxa"/>
        <w:tblLayout w:type="fixed"/>
        <w:tblCellMar>
          <w:top w:w="0" w:type="dxa"/>
          <w:left w:w="108" w:type="dxa"/>
          <w:bottom w:w="0" w:type="dxa"/>
          <w:right w:w="108" w:type="dxa"/>
        </w:tblCellMar>
      </w:tblPr>
      <w:tblGrid>
        <w:gridCol w:w="2660"/>
        <w:gridCol w:w="1506"/>
        <w:gridCol w:w="1559"/>
        <w:gridCol w:w="1276"/>
        <w:gridCol w:w="1276"/>
      </w:tblGrid>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系列型号</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3216</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rPr>
            </w:pPr>
            <w:r>
              <w:rPr>
                <w:rFonts w:hint="eastAsia" w:ascii="宋体" w:hAnsi="宋体"/>
                <w:color w:val="000000"/>
                <w:sz w:val="20"/>
                <w:szCs w:val="20"/>
              </w:rPr>
              <w:t>2012</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1608</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1005</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阻值范围（Ω）</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0.39 ~10M</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2.2~10M</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1~10M</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10~10M</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允许偏差（％）</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±1，±2，±5</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±1，±2，±5</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±2，±5</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±2，±5</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额定功率（W ）</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1/4，1/8</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1/10</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1/16</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1/16</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最大工作电压（V）</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200</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150</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50</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50</w:t>
            </w:r>
          </w:p>
        </w:tc>
      </w:tr>
      <w:tr>
        <w:tblPrEx>
          <w:tblLayout w:type="fixed"/>
          <w:tblCellMar>
            <w:top w:w="0" w:type="dxa"/>
            <w:left w:w="108" w:type="dxa"/>
            <w:bottom w:w="0" w:type="dxa"/>
            <w:right w:w="108" w:type="dxa"/>
          </w:tblCellMar>
        </w:tblPrEx>
        <w:trPr>
          <w:jc w:val="center"/>
        </w:trPr>
        <w:tc>
          <w:tcPr>
            <w:tcW w:w="2660"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工作温度范围/额定温度（℃）</w:t>
            </w:r>
          </w:p>
        </w:tc>
        <w:tc>
          <w:tcPr>
            <w:tcW w:w="150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-55~+125/70</w:t>
            </w:r>
          </w:p>
        </w:tc>
        <w:tc>
          <w:tcPr>
            <w:tcW w:w="1559"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55~+125/70</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-55~+125/70</w:t>
            </w:r>
          </w:p>
        </w:tc>
        <w:tc>
          <w:tcPr>
            <w:tcW w:w="1276" w:type="dxa"/>
            <w:tcBorders>
              <w:top w:val="single" w:color="auto" w:sz="6" w:space="0"/>
              <w:left w:val="single" w:color="auto" w:sz="6" w:space="0"/>
              <w:bottom w:val="single" w:color="auto" w:sz="6" w:space="0"/>
              <w:right w:val="single" w:color="auto" w:sz="6" w:space="0"/>
            </w:tcBorders>
          </w:tcPr>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-55~+125/70</w:t>
            </w:r>
          </w:p>
        </w:tc>
      </w:tr>
    </w:tbl>
    <w:p>
      <w:pPr>
        <w:spacing w:line="380" w:lineRule="exact"/>
        <w:rPr>
          <w:rFonts w:hint="eastAsia" w:ascii="宋体" w:hAnsi="宋体"/>
          <w:color w:val="000000"/>
          <w:sz w:val="20"/>
          <w:szCs w:val="20"/>
        </w:rPr>
      </w:pPr>
      <w:r>
        <w:rPr>
          <w:rFonts w:hint="eastAsia" w:ascii="宋体" w:hAnsi="宋体"/>
          <w:color w:val="000000"/>
          <w:sz w:val="20"/>
          <w:szCs w:val="20"/>
          <w:lang w:val="zh-CN"/>
        </w:rPr>
        <w:t>⑸ 片状元器件有哪些包装形式？</w:t>
      </w:r>
    </w:p>
    <w:p>
      <w:pPr>
        <w:spacing w:line="380" w:lineRule="exact"/>
        <w:rPr>
          <w:rFonts w:hint="eastAsia" w:ascii="宋体" w:hAnsi="宋体"/>
          <w:color w:val="000000"/>
          <w:sz w:val="20"/>
          <w:szCs w:val="20"/>
        </w:rPr>
      </w:pPr>
      <w:r>
        <w:rPr>
          <w:rFonts w:hint="eastAsia" w:ascii="宋体" w:hAnsi="宋体"/>
          <w:color w:val="000000"/>
          <w:sz w:val="20"/>
          <w:szCs w:val="20"/>
          <w:lang w:val="zh-CN"/>
        </w:rPr>
        <w:t>答：片状元器件可以用三种包装形式提供给用户：散装、管状料斗和盘状纸编带。</w:t>
      </w:r>
    </w:p>
    <w:p>
      <w:pPr>
        <w:spacing w:line="380" w:lineRule="exact"/>
        <w:rPr>
          <w:rFonts w:hint="eastAsia" w:ascii="宋体" w:hAnsi="宋体"/>
          <w:color w:val="000000"/>
          <w:sz w:val="20"/>
          <w:szCs w:val="20"/>
        </w:rPr>
      </w:pPr>
      <w:r>
        <w:rPr>
          <w:rFonts w:hint="eastAsia" w:ascii="宋体" w:hAnsi="宋体"/>
          <w:color w:val="000000"/>
          <w:sz w:val="20"/>
          <w:szCs w:val="20"/>
          <w:lang w:val="zh-CN"/>
        </w:rPr>
        <w:t>⑹ 试叙述典型</w:t>
      </w:r>
      <w:r>
        <w:rPr>
          <w:rFonts w:hint="eastAsia" w:ascii="宋体" w:hAnsi="宋体"/>
          <w:color w:val="000000"/>
          <w:sz w:val="20"/>
          <w:szCs w:val="20"/>
        </w:rPr>
        <w:t>SMD</w:t>
      </w:r>
      <w:r>
        <w:rPr>
          <w:rFonts w:hint="eastAsia" w:ascii="宋体" w:hAnsi="宋体"/>
          <w:color w:val="000000"/>
          <w:sz w:val="20"/>
          <w:szCs w:val="20"/>
          <w:lang w:val="zh-CN"/>
        </w:rPr>
        <w:t>有源器件从二端到六端器件的功能。（答案略</w:t>
      </w:r>
      <w:r>
        <w:rPr>
          <w:rFonts w:hint="eastAsia" w:ascii="宋体" w:hAnsi="宋体"/>
          <w:color w:val="000000"/>
          <w:sz w:val="20"/>
          <w:szCs w:val="20"/>
        </w:rPr>
        <w:t>）</w:t>
      </w:r>
    </w:p>
    <w:p>
      <w:pPr>
        <w:spacing w:line="380" w:lineRule="exact"/>
        <w:rPr>
          <w:rFonts w:hint="eastAsia" w:ascii="宋体" w:hAnsi="宋体"/>
          <w:color w:val="000000"/>
          <w:sz w:val="20"/>
          <w:szCs w:val="20"/>
        </w:rPr>
      </w:pPr>
      <w:r>
        <w:rPr>
          <w:rFonts w:hint="eastAsia" w:ascii="宋体" w:hAnsi="宋体"/>
          <w:color w:val="000000"/>
          <w:sz w:val="20"/>
          <w:szCs w:val="20"/>
          <w:lang w:val="zh-CN"/>
        </w:rPr>
        <w:t>⑺ 试叙述</w:t>
      </w:r>
      <w:r>
        <w:rPr>
          <w:rFonts w:hint="eastAsia" w:ascii="宋体" w:hAnsi="宋体"/>
          <w:color w:val="000000"/>
          <w:sz w:val="20"/>
          <w:szCs w:val="20"/>
        </w:rPr>
        <w:t>SMD</w:t>
      </w:r>
      <w:r>
        <w:rPr>
          <w:rFonts w:hint="eastAsia" w:ascii="宋体" w:hAnsi="宋体"/>
          <w:color w:val="000000"/>
          <w:sz w:val="20"/>
          <w:szCs w:val="20"/>
          <w:lang w:val="zh-CN"/>
        </w:rPr>
        <w:t>集成电路的封装形式。并注意收集新出现的封装形式。</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：⑴ SO（Short Out-line）</w:t>
      </w:r>
      <w:r>
        <w:rPr>
          <w:rFonts w:hint="eastAsia" w:ascii="宋体" w:hAnsi="宋体"/>
          <w:color w:val="000000"/>
          <w:sz w:val="20"/>
          <w:szCs w:val="20"/>
          <w:lang w:val="zh-CN"/>
        </w:rPr>
        <w:t>封装</w:t>
      </w:r>
      <w:r>
        <w:rPr>
          <w:rFonts w:hint="eastAsia" w:ascii="宋体" w:hAnsi="宋体"/>
          <w:color w:val="000000"/>
          <w:sz w:val="20"/>
          <w:szCs w:val="20"/>
        </w:rPr>
        <w:t>——</w:t>
      </w:r>
      <w:r>
        <w:rPr>
          <w:rFonts w:hint="eastAsia" w:ascii="宋体" w:hAnsi="宋体"/>
          <w:color w:val="000000"/>
          <w:sz w:val="20"/>
          <w:szCs w:val="20"/>
          <w:lang w:val="zh-CN"/>
        </w:rPr>
        <w:t>引线比较少的小规模集成电路大多采用这种小型封装。</w:t>
      </w:r>
    </w:p>
    <w:p>
      <w:pPr>
        <w:spacing w:line="380" w:lineRule="exact"/>
        <w:rPr>
          <w:rFonts w:hint="eastAsia" w:ascii="宋体" w:hAnsi="宋体"/>
          <w:color w:val="000000"/>
          <w:sz w:val="20"/>
          <w:szCs w:val="20"/>
          <w:lang w:val="zh-CN"/>
        </w:rPr>
      </w:pPr>
      <w:r>
        <w:rPr>
          <w:rFonts w:hint="eastAsia" w:ascii="宋体" w:hAnsi="宋体"/>
          <w:color w:val="000000"/>
          <w:sz w:val="20"/>
          <w:szCs w:val="20"/>
        </w:rPr>
        <w:t>⑵ QFP（Quad Flat Package）</w:t>
      </w:r>
      <w:r>
        <w:rPr>
          <w:rFonts w:hint="eastAsia" w:ascii="宋体" w:hAnsi="宋体"/>
          <w:color w:val="000000"/>
          <w:sz w:val="20"/>
          <w:szCs w:val="20"/>
          <w:lang w:val="zh-CN"/>
        </w:rPr>
        <w:t>封装</w:t>
      </w:r>
      <w:r>
        <w:rPr>
          <w:rFonts w:hint="eastAsia" w:ascii="宋体" w:hAnsi="宋体"/>
          <w:color w:val="000000"/>
          <w:sz w:val="20"/>
          <w:szCs w:val="20"/>
        </w:rPr>
        <w:t>——</w:t>
      </w:r>
      <w:r>
        <w:rPr>
          <w:rFonts w:hint="eastAsia" w:ascii="宋体" w:hAnsi="宋体"/>
          <w:color w:val="000000"/>
          <w:sz w:val="20"/>
          <w:szCs w:val="20"/>
          <w:lang w:val="zh-CN"/>
        </w:rPr>
        <w:t>矩形四边都有电极引脚的</w:t>
      </w:r>
      <w:r>
        <w:rPr>
          <w:rFonts w:hint="eastAsia" w:ascii="宋体" w:hAnsi="宋体"/>
          <w:color w:val="000000"/>
          <w:sz w:val="20"/>
          <w:szCs w:val="20"/>
        </w:rPr>
        <w:t>SMD</w:t>
      </w:r>
      <w:r>
        <w:rPr>
          <w:rFonts w:hint="eastAsia" w:ascii="宋体" w:hAnsi="宋体"/>
          <w:color w:val="000000"/>
          <w:sz w:val="20"/>
          <w:szCs w:val="20"/>
          <w:lang w:val="zh-CN"/>
        </w:rPr>
        <w:t>集成电路叫做</w:t>
      </w:r>
      <w:r>
        <w:rPr>
          <w:rFonts w:hint="eastAsia" w:ascii="宋体" w:hAnsi="宋体"/>
          <w:color w:val="000000"/>
          <w:sz w:val="20"/>
          <w:szCs w:val="20"/>
        </w:rPr>
        <w:t>QFP</w:t>
      </w:r>
      <w:r>
        <w:rPr>
          <w:rFonts w:hint="eastAsia" w:ascii="宋体" w:hAnsi="宋体"/>
          <w:color w:val="000000"/>
          <w:sz w:val="20"/>
          <w:szCs w:val="20"/>
          <w:lang w:val="zh-CN"/>
        </w:rPr>
        <w:t>封装</w:t>
      </w:r>
      <w:r>
        <w:rPr>
          <w:rFonts w:hint="eastAsia" w:ascii="宋体" w:hAnsi="宋体"/>
          <w:color w:val="000000"/>
          <w:sz w:val="20"/>
          <w:szCs w:val="20"/>
        </w:rPr>
        <w:t>，</w:t>
      </w:r>
      <w:r>
        <w:rPr>
          <w:rFonts w:hint="eastAsia" w:ascii="宋体" w:hAnsi="宋体"/>
          <w:color w:val="000000"/>
          <w:sz w:val="20"/>
          <w:szCs w:val="20"/>
          <w:lang w:val="zh-CN"/>
        </w:rPr>
        <w:t>其中</w:t>
      </w:r>
      <w:r>
        <w:rPr>
          <w:rFonts w:hint="eastAsia" w:ascii="宋体" w:hAnsi="宋体"/>
          <w:color w:val="000000"/>
          <w:sz w:val="20"/>
          <w:szCs w:val="20"/>
        </w:rPr>
        <w:t>PQFP（Plastic QFP）</w:t>
      </w:r>
      <w:r>
        <w:rPr>
          <w:rFonts w:hint="eastAsia" w:ascii="宋体" w:hAnsi="宋体"/>
          <w:color w:val="000000"/>
          <w:sz w:val="20"/>
          <w:szCs w:val="20"/>
          <w:lang w:val="zh-CN"/>
        </w:rPr>
        <w:t>封装的芯片四角有突出</w:t>
      </w:r>
      <w:r>
        <w:rPr>
          <w:rFonts w:hint="eastAsia" w:ascii="宋体" w:hAnsi="宋体"/>
          <w:color w:val="000000"/>
          <w:sz w:val="20"/>
          <w:szCs w:val="20"/>
        </w:rPr>
        <w:t>（</w:t>
      </w:r>
      <w:r>
        <w:rPr>
          <w:rFonts w:hint="eastAsia" w:ascii="宋体" w:hAnsi="宋体"/>
          <w:color w:val="000000"/>
          <w:sz w:val="20"/>
          <w:szCs w:val="20"/>
          <w:lang w:val="zh-CN"/>
        </w:rPr>
        <w:t>角耳</w:t>
      </w:r>
      <w:r>
        <w:rPr>
          <w:rFonts w:hint="eastAsia" w:ascii="宋体" w:hAnsi="宋体"/>
          <w:color w:val="000000"/>
          <w:sz w:val="20"/>
          <w:szCs w:val="20"/>
        </w:rPr>
        <w:t>），</w:t>
      </w:r>
      <w:r>
        <w:rPr>
          <w:rFonts w:hint="eastAsia" w:ascii="宋体" w:hAnsi="宋体"/>
          <w:color w:val="000000"/>
          <w:sz w:val="20"/>
          <w:szCs w:val="20"/>
          <w:lang w:val="zh-CN"/>
        </w:rPr>
        <w:t>薄形</w:t>
      </w:r>
      <w:r>
        <w:rPr>
          <w:rFonts w:hint="eastAsia" w:ascii="宋体" w:hAnsi="宋体"/>
          <w:color w:val="000000"/>
          <w:sz w:val="20"/>
          <w:szCs w:val="20"/>
        </w:rPr>
        <w:t>TQFP</w:t>
      </w:r>
      <w:r>
        <w:rPr>
          <w:rFonts w:hint="eastAsia" w:ascii="宋体" w:hAnsi="宋体"/>
          <w:color w:val="000000"/>
          <w:sz w:val="20"/>
          <w:szCs w:val="20"/>
          <w:lang w:val="zh-CN"/>
        </w:rPr>
        <w:t>封装的厚度已经降到</w:t>
      </w:r>
      <w:r>
        <w:rPr>
          <w:rFonts w:hint="eastAsia" w:ascii="宋体" w:hAnsi="宋体"/>
          <w:color w:val="000000"/>
          <w:sz w:val="20"/>
          <w:szCs w:val="20"/>
        </w:rPr>
        <w:t>1.0mm</w:t>
      </w:r>
      <w:r>
        <w:rPr>
          <w:rFonts w:hint="eastAsia" w:ascii="宋体" w:hAnsi="宋体"/>
          <w:color w:val="000000"/>
          <w:sz w:val="20"/>
          <w:szCs w:val="20"/>
          <w:lang w:val="zh-CN"/>
        </w:rPr>
        <w:t>或</w:t>
      </w:r>
      <w:r>
        <w:rPr>
          <w:rFonts w:hint="eastAsia" w:ascii="宋体" w:hAnsi="宋体"/>
          <w:color w:val="000000"/>
          <w:sz w:val="20"/>
          <w:szCs w:val="20"/>
        </w:rPr>
        <w:t>0.5mm</w:t>
      </w:r>
      <w:r>
        <w:rPr>
          <w:rFonts w:hint="eastAsia" w:ascii="宋体" w:hAnsi="宋体"/>
          <w:color w:val="000000"/>
          <w:sz w:val="20"/>
          <w:szCs w:val="20"/>
          <w:lang w:val="zh-CN"/>
        </w:rPr>
        <w:t>。QFP封装也采用翼形的电极引脚形状。</w:t>
      </w: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LCCC</w:t>
      </w:r>
      <w:r>
        <w:rPr>
          <w:rFonts w:hint="eastAsia" w:ascii="宋体" w:hAnsi="宋体"/>
          <w:color w:val="000000"/>
          <w:sz w:val="20"/>
          <w:szCs w:val="20"/>
          <w:lang w:val="zh-CN"/>
        </w:rPr>
        <w:t>（</w:t>
      </w:r>
      <w:r>
        <w:rPr>
          <w:rFonts w:hint="eastAsia" w:ascii="宋体" w:hAnsi="宋体"/>
          <w:color w:val="000000"/>
          <w:sz w:val="20"/>
          <w:szCs w:val="20"/>
        </w:rPr>
        <w:t>Leadless Ceramic Chip Carrier</w:t>
      </w:r>
      <w:r>
        <w:rPr>
          <w:rFonts w:hint="eastAsia" w:ascii="宋体" w:hAnsi="宋体"/>
          <w:color w:val="000000"/>
          <w:sz w:val="20"/>
          <w:szCs w:val="20"/>
          <w:lang w:val="zh-CN"/>
        </w:rPr>
        <w:t>）封装——这是</w:t>
      </w:r>
      <w:r>
        <w:rPr>
          <w:rFonts w:hint="eastAsia" w:ascii="宋体" w:hAnsi="宋体"/>
          <w:color w:val="000000"/>
          <w:sz w:val="20"/>
          <w:szCs w:val="20"/>
        </w:rPr>
        <w:t>SMD</w:t>
      </w:r>
      <w:r>
        <w:rPr>
          <w:rFonts w:hint="eastAsia" w:ascii="宋体" w:hAnsi="宋体"/>
          <w:color w:val="000000"/>
          <w:sz w:val="20"/>
          <w:szCs w:val="20"/>
          <w:lang w:val="zh-CN"/>
        </w:rPr>
        <w:t>集成电路中没有引脚的一种封装，芯片被封装在陶瓷载体上，无引线的电极焊端排列在封装底面上的四边，电极数目为</w:t>
      </w:r>
      <w:r>
        <w:rPr>
          <w:rFonts w:hint="eastAsia" w:ascii="宋体" w:hAnsi="宋体"/>
          <w:color w:val="000000"/>
          <w:sz w:val="20"/>
          <w:szCs w:val="20"/>
        </w:rPr>
        <w:t>18~156</w:t>
      </w:r>
      <w:r>
        <w:rPr>
          <w:rFonts w:hint="eastAsia" w:ascii="宋体" w:hAnsi="宋体"/>
          <w:color w:val="000000"/>
          <w:sz w:val="20"/>
          <w:szCs w:val="20"/>
          <w:lang w:val="zh-CN"/>
        </w:rPr>
        <w:t>个，间距</w:t>
      </w:r>
      <w:r>
        <w:rPr>
          <w:rFonts w:hint="eastAsia" w:ascii="宋体" w:hAnsi="宋体"/>
          <w:color w:val="000000"/>
          <w:sz w:val="20"/>
          <w:szCs w:val="20"/>
        </w:rPr>
        <w:t>1.27mm</w:t>
      </w:r>
      <w:r>
        <w:rPr>
          <w:rFonts w:hint="eastAsia" w:ascii="宋体" w:hAnsi="宋体"/>
          <w:color w:val="000000"/>
          <w:sz w:val="20"/>
          <w:szCs w:val="20"/>
          <w:lang w:val="zh-CN"/>
        </w:rPr>
        <w:t>。</w:t>
      </w:r>
    </w:p>
    <w:p>
      <w:pPr>
        <w:spacing w:line="380" w:lineRule="exact"/>
        <w:rPr>
          <w:rFonts w:hint="eastAsia" w:ascii="宋体" w:hAnsi="宋体"/>
          <w:color w:val="000000"/>
          <w:sz w:val="20"/>
          <w:szCs w:val="20"/>
        </w:rPr>
      </w:pPr>
      <w:r>
        <w:rPr>
          <w:rFonts w:hint="eastAsia" w:ascii="宋体" w:hAnsi="宋体"/>
          <w:color w:val="000000"/>
          <w:sz w:val="20"/>
          <w:szCs w:val="20"/>
        </w:rPr>
        <w:t>⑷ PLCC（Plastic Leaded Chip Carrier）</w:t>
      </w:r>
      <w:r>
        <w:rPr>
          <w:rFonts w:hint="eastAsia" w:ascii="宋体" w:hAnsi="宋体"/>
          <w:color w:val="000000"/>
          <w:sz w:val="20"/>
          <w:szCs w:val="20"/>
          <w:lang w:val="zh-CN"/>
        </w:rPr>
        <w:t>封装</w:t>
      </w:r>
      <w:r>
        <w:rPr>
          <w:rFonts w:hint="eastAsia" w:ascii="宋体" w:hAnsi="宋体"/>
          <w:color w:val="000000"/>
          <w:sz w:val="20"/>
          <w:szCs w:val="20"/>
        </w:rPr>
        <w:t>——</w:t>
      </w:r>
      <w:r>
        <w:rPr>
          <w:rFonts w:hint="eastAsia" w:ascii="宋体" w:hAnsi="宋体"/>
          <w:color w:val="000000"/>
          <w:sz w:val="20"/>
          <w:szCs w:val="20"/>
          <w:lang w:val="zh-CN"/>
        </w:rPr>
        <w:t>这也是一种集成电路的矩形封装</w:t>
      </w:r>
      <w:r>
        <w:rPr>
          <w:rFonts w:hint="eastAsia" w:ascii="宋体" w:hAnsi="宋体"/>
          <w:color w:val="000000"/>
          <w:sz w:val="20"/>
          <w:szCs w:val="20"/>
        </w:rPr>
        <w:t>，</w:t>
      </w:r>
      <w:r>
        <w:rPr>
          <w:rFonts w:hint="eastAsia" w:ascii="宋体" w:hAnsi="宋体"/>
          <w:color w:val="000000"/>
          <w:sz w:val="20"/>
          <w:szCs w:val="20"/>
          <w:lang w:val="zh-CN"/>
        </w:rPr>
        <w:t>它的引脚向内钩回</w:t>
      </w:r>
      <w:r>
        <w:rPr>
          <w:rFonts w:hint="eastAsia" w:ascii="宋体" w:hAnsi="宋体"/>
          <w:color w:val="000000"/>
          <w:sz w:val="20"/>
          <w:szCs w:val="20"/>
        </w:rPr>
        <w:t>，</w:t>
      </w:r>
      <w:r>
        <w:rPr>
          <w:rFonts w:hint="eastAsia" w:ascii="宋体" w:hAnsi="宋体"/>
          <w:color w:val="000000"/>
          <w:sz w:val="20"/>
          <w:szCs w:val="20"/>
          <w:lang w:val="zh-CN"/>
        </w:rPr>
        <w:t>叫做钩形</w:t>
      </w:r>
      <w:r>
        <w:rPr>
          <w:rFonts w:hint="eastAsia" w:ascii="宋体" w:hAnsi="宋体"/>
          <w:color w:val="000000"/>
          <w:sz w:val="20"/>
          <w:szCs w:val="20"/>
        </w:rPr>
        <w:t>（J</w:t>
      </w:r>
      <w:r>
        <w:rPr>
          <w:rFonts w:hint="eastAsia" w:ascii="宋体" w:hAnsi="宋体"/>
          <w:color w:val="000000"/>
          <w:sz w:val="20"/>
          <w:szCs w:val="20"/>
          <w:lang w:val="zh-CN"/>
        </w:rPr>
        <w:t>形</w:t>
      </w:r>
      <w:r>
        <w:rPr>
          <w:rFonts w:hint="eastAsia" w:ascii="宋体" w:hAnsi="宋体"/>
          <w:color w:val="000000"/>
          <w:sz w:val="20"/>
          <w:szCs w:val="20"/>
        </w:rPr>
        <w:t>）</w:t>
      </w:r>
      <w:r>
        <w:rPr>
          <w:rFonts w:hint="eastAsia" w:ascii="宋体" w:hAnsi="宋体"/>
          <w:color w:val="000000"/>
          <w:sz w:val="20"/>
          <w:szCs w:val="20"/>
          <w:lang w:val="zh-CN"/>
        </w:rPr>
        <w:t>电极</w:t>
      </w:r>
      <w:r>
        <w:rPr>
          <w:rFonts w:hint="eastAsia" w:ascii="宋体" w:hAnsi="宋体"/>
          <w:color w:val="000000"/>
          <w:sz w:val="20"/>
          <w:szCs w:val="20"/>
        </w:rPr>
        <w:t>，</w:t>
      </w:r>
      <w:r>
        <w:rPr>
          <w:rFonts w:hint="eastAsia" w:ascii="宋体" w:hAnsi="宋体"/>
          <w:color w:val="000000"/>
          <w:sz w:val="20"/>
          <w:szCs w:val="20"/>
          <w:lang w:val="zh-CN"/>
        </w:rPr>
        <w:t>电极引脚数目为</w:t>
      </w:r>
      <w:r>
        <w:rPr>
          <w:rFonts w:hint="eastAsia" w:ascii="宋体" w:hAnsi="宋体"/>
          <w:color w:val="000000"/>
          <w:sz w:val="20"/>
          <w:szCs w:val="20"/>
        </w:rPr>
        <w:t>16~84</w:t>
      </w:r>
      <w:r>
        <w:rPr>
          <w:rFonts w:hint="eastAsia" w:ascii="宋体" w:hAnsi="宋体"/>
          <w:color w:val="000000"/>
          <w:sz w:val="20"/>
          <w:szCs w:val="20"/>
          <w:lang w:val="zh-CN"/>
        </w:rPr>
        <w:t>个</w:t>
      </w:r>
      <w:r>
        <w:rPr>
          <w:rFonts w:hint="eastAsia" w:ascii="宋体" w:hAnsi="宋体"/>
          <w:color w:val="000000"/>
          <w:sz w:val="20"/>
          <w:szCs w:val="20"/>
        </w:rPr>
        <w:t>，</w:t>
      </w:r>
      <w:r>
        <w:rPr>
          <w:rFonts w:hint="eastAsia" w:ascii="宋体" w:hAnsi="宋体"/>
          <w:color w:val="000000"/>
          <w:sz w:val="20"/>
          <w:szCs w:val="20"/>
          <w:lang w:val="zh-CN"/>
        </w:rPr>
        <w:t>间距为</w:t>
      </w:r>
      <w:r>
        <w:rPr>
          <w:rFonts w:hint="eastAsia" w:ascii="宋体" w:hAnsi="宋体"/>
          <w:color w:val="000000"/>
          <w:sz w:val="20"/>
          <w:szCs w:val="20"/>
        </w:rPr>
        <w:t>1.27mm</w:t>
      </w:r>
      <w:r>
        <w:rPr>
          <w:rFonts w:hint="eastAsia" w:ascii="宋体" w:hAnsi="宋体"/>
          <w:color w:val="000000"/>
          <w:sz w:val="20"/>
          <w:szCs w:val="20"/>
          <w:lang w:val="zh-CN"/>
        </w:rPr>
        <w:t>。</w:t>
      </w:r>
    </w:p>
    <w:p>
      <w:pPr>
        <w:spacing w:line="380" w:lineRule="exact"/>
        <w:rPr>
          <w:rFonts w:hint="eastAsia" w:ascii="宋体" w:hAnsi="宋体"/>
          <w:color w:val="000000"/>
          <w:sz w:val="20"/>
          <w:szCs w:val="20"/>
        </w:rPr>
      </w:pPr>
      <w:r>
        <w:rPr>
          <w:rFonts w:hint="eastAsia" w:ascii="宋体" w:hAnsi="宋体"/>
          <w:color w:val="000000"/>
          <w:sz w:val="20"/>
          <w:szCs w:val="20"/>
        </w:rPr>
        <w:t>22.</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请说明集成电路</w:t>
      </w:r>
      <w:r>
        <w:rPr>
          <w:rFonts w:hint="eastAsia" w:ascii="宋体" w:hAnsi="宋体"/>
          <w:color w:val="000000"/>
          <w:sz w:val="20"/>
          <w:szCs w:val="20"/>
        </w:rPr>
        <w:t>DIP</w:t>
      </w:r>
      <w:r>
        <w:rPr>
          <w:rFonts w:hint="eastAsia" w:ascii="宋体" w:hAnsi="宋体"/>
          <w:color w:val="000000"/>
          <w:sz w:val="20"/>
          <w:szCs w:val="20"/>
          <w:lang w:val="zh-CN"/>
        </w:rPr>
        <w:t>封装结构具有哪些特点？有哪些结构形式？</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：双列直插封装（DIP）结构具有如下特点：</w:t>
      </w:r>
    </w:p>
    <w:p>
      <w:pPr>
        <w:spacing w:line="380" w:lineRule="exact"/>
        <w:rPr>
          <w:rFonts w:hint="eastAsia" w:ascii="宋体" w:hAnsi="宋体"/>
          <w:color w:val="000000"/>
          <w:sz w:val="20"/>
          <w:szCs w:val="20"/>
        </w:rPr>
      </w:pPr>
      <w:r>
        <w:rPr>
          <w:rFonts w:hint="eastAsia" w:ascii="宋体" w:hAnsi="宋体"/>
          <w:color w:val="000000"/>
          <w:sz w:val="20"/>
          <w:szCs w:val="20"/>
        </w:rPr>
        <w:t>⑴ 适合在印制电路板上通孔插装；</w:t>
      </w:r>
    </w:p>
    <w:p>
      <w:pPr>
        <w:spacing w:line="380" w:lineRule="exact"/>
        <w:rPr>
          <w:rFonts w:hint="eastAsia" w:ascii="宋体" w:hAnsi="宋体"/>
          <w:color w:val="000000"/>
          <w:sz w:val="20"/>
          <w:szCs w:val="20"/>
        </w:rPr>
      </w:pPr>
      <w:r>
        <w:rPr>
          <w:rFonts w:hint="eastAsia" w:ascii="宋体" w:hAnsi="宋体"/>
          <w:color w:val="000000"/>
          <w:sz w:val="20"/>
          <w:szCs w:val="20"/>
        </w:rPr>
        <w:t>⑵ 容易进行印制电路板的设计布线；</w:t>
      </w:r>
    </w:p>
    <w:p>
      <w:pPr>
        <w:spacing w:line="380" w:lineRule="exact"/>
        <w:rPr>
          <w:rFonts w:hint="eastAsia" w:ascii="宋体" w:hAnsi="宋体"/>
          <w:color w:val="000000"/>
          <w:sz w:val="20"/>
          <w:szCs w:val="20"/>
        </w:rPr>
      </w:pPr>
      <w:r>
        <w:rPr>
          <w:rFonts w:hint="eastAsia" w:ascii="宋体" w:hAnsi="宋体"/>
          <w:color w:val="000000"/>
          <w:sz w:val="20"/>
          <w:szCs w:val="20"/>
        </w:rPr>
        <w:t>⑶ 安装操作方便。</w:t>
      </w:r>
    </w:p>
    <w:p>
      <w:pPr>
        <w:spacing w:line="380" w:lineRule="exact"/>
        <w:rPr>
          <w:rFonts w:hint="eastAsia" w:ascii="宋体" w:hAnsi="宋体"/>
          <w:color w:val="000000"/>
          <w:sz w:val="20"/>
          <w:szCs w:val="20"/>
        </w:rPr>
      </w:pPr>
      <w:r>
        <w:rPr>
          <w:rFonts w:hint="eastAsia" w:ascii="宋体" w:hAnsi="宋体"/>
          <w:color w:val="000000"/>
          <w:sz w:val="20"/>
          <w:szCs w:val="20"/>
        </w:rPr>
        <w:t>DIP封装有很多种结构形式，例如多层/单层陶瓷双列直插式、引线框架式（包含玻璃陶瓷封接式、塑料包封结构式、陶瓷低熔玻璃封装式）等。</w:t>
      </w:r>
    </w:p>
    <w:p>
      <w:pPr>
        <w:spacing w:line="380" w:lineRule="exact"/>
        <w:rPr>
          <w:rFonts w:hint="eastAsia" w:ascii="宋体" w:hAnsi="宋体"/>
          <w:color w:val="000000"/>
          <w:sz w:val="20"/>
          <w:szCs w:val="20"/>
        </w:rPr>
      </w:pPr>
      <w:r>
        <w:rPr>
          <w:rFonts w:hint="eastAsia" w:ascii="宋体" w:hAnsi="宋体"/>
          <w:color w:val="000000"/>
          <w:sz w:val="20"/>
          <w:szCs w:val="20"/>
        </w:rPr>
        <w:t xml:space="preserve">   </w:t>
      </w: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请总结归纳</w:t>
      </w:r>
      <w:r>
        <w:rPr>
          <w:rFonts w:hint="eastAsia" w:ascii="宋体" w:hAnsi="宋体"/>
          <w:color w:val="000000"/>
          <w:sz w:val="20"/>
          <w:szCs w:val="20"/>
        </w:rPr>
        <w:t>QFP</w:t>
      </w:r>
      <w:r>
        <w:rPr>
          <w:rFonts w:hint="eastAsia" w:ascii="宋体" w:hAnsi="宋体"/>
          <w:color w:val="000000"/>
          <w:sz w:val="20"/>
          <w:szCs w:val="20"/>
          <w:lang w:val="zh-CN"/>
        </w:rPr>
        <w:t>、</w:t>
      </w:r>
      <w:r>
        <w:rPr>
          <w:rFonts w:hint="eastAsia" w:ascii="宋体" w:hAnsi="宋体"/>
          <w:color w:val="000000"/>
          <w:sz w:val="20"/>
          <w:szCs w:val="20"/>
        </w:rPr>
        <w:t>BGA</w:t>
      </w:r>
      <w:r>
        <w:rPr>
          <w:rFonts w:hint="eastAsia" w:ascii="宋体" w:hAnsi="宋体"/>
          <w:color w:val="000000"/>
          <w:sz w:val="20"/>
          <w:szCs w:val="20"/>
          <w:lang w:val="zh-CN"/>
        </w:rPr>
        <w:t>、</w:t>
      </w:r>
      <w:r>
        <w:rPr>
          <w:rFonts w:hint="eastAsia" w:ascii="宋体" w:hAnsi="宋体"/>
          <w:color w:val="000000"/>
          <w:sz w:val="20"/>
          <w:szCs w:val="20"/>
        </w:rPr>
        <w:t>CSP</w:t>
      </w:r>
      <w:r>
        <w:rPr>
          <w:rFonts w:hint="eastAsia" w:ascii="宋体" w:hAnsi="宋体"/>
          <w:color w:val="000000"/>
          <w:sz w:val="20"/>
          <w:szCs w:val="20"/>
          <w:lang w:val="zh-CN"/>
        </w:rPr>
        <w:t>、</w:t>
      </w:r>
      <w:r>
        <w:rPr>
          <w:rFonts w:hint="eastAsia" w:ascii="宋体" w:hAnsi="宋体"/>
          <w:color w:val="000000"/>
          <w:sz w:val="20"/>
          <w:szCs w:val="20"/>
        </w:rPr>
        <w:t>MCM</w:t>
      </w:r>
      <w:r>
        <w:rPr>
          <w:rFonts w:hint="eastAsia" w:ascii="宋体" w:hAnsi="宋体"/>
          <w:color w:val="000000"/>
          <w:sz w:val="20"/>
          <w:szCs w:val="20"/>
          <w:lang w:val="zh-CN"/>
        </w:rPr>
        <w:t>等封装方式各自的特点。</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答：QFP封装的芯片一般都是大规模集成电路，在商品化的QFP芯片中，电极引脚数目最少的有20脚，最多可能达到300脚以上，引脚间距最小的是0.4mm（最小极限是0.3mm），最大的是1.27mm。</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BGA封装的最大优点是I/O电极引脚间距大，典型间距为1.0、1.27和1.5mm（英制为40、50和60mil），贴装公差为0.3mm。用普通多功能贴装机和再流焊设备就能基本满足BGA的组装要求。BGA的尺寸比相同功能的QFP要小得多，有利于PCB组装密度的提高。采用BGA使产品的平均线路长度缩短，改善了组件的电气性能和热性能；另外，焊料球的高度表面张力导致再流焊时器件的自校准效应，这使贴装操作简单易行，降低了精度要求，贴装失误率大幅度下降，显著提高了组装的可靠性。</w:t>
      </w:r>
    </w:p>
    <w:p>
      <w:pPr>
        <w:spacing w:line="380" w:lineRule="exact"/>
        <w:rPr>
          <w:rFonts w:hint="eastAsia" w:ascii="宋体" w:hAnsi="宋体"/>
          <w:color w:val="000000"/>
          <w:sz w:val="20"/>
          <w:szCs w:val="20"/>
        </w:rPr>
      </w:pPr>
      <w:r>
        <w:rPr>
          <w:rFonts w:hint="eastAsia" w:ascii="宋体" w:hAnsi="宋体"/>
          <w:color w:val="000000"/>
          <w:sz w:val="20"/>
          <w:szCs w:val="20"/>
        </w:rPr>
        <w:t>CSP</w:t>
      </w:r>
      <w:r>
        <w:rPr>
          <w:rFonts w:hint="eastAsia" w:ascii="宋体" w:hAnsi="宋体"/>
          <w:color w:val="000000"/>
          <w:sz w:val="20"/>
          <w:szCs w:val="20"/>
          <w:lang w:val="zh-CN"/>
        </w:rPr>
        <w:t>：</w:t>
      </w:r>
      <w:r>
        <w:rPr>
          <w:rFonts w:hint="eastAsia" w:ascii="宋体" w:hAnsi="宋体"/>
          <w:color w:val="000000"/>
          <w:sz w:val="20"/>
          <w:szCs w:val="20"/>
        </w:rPr>
        <w:t>1994年7月，日本三菱电气公司研究出一种新的封装结构，封装的外形尺寸只比裸芯片稍大一点，芯片面积/封装面积=1:1.1。也可以说，单个IC芯片有多大，它的封装尺寸就多大。这种封装形式被命名为芯片尺寸封装（CSP，Chip Size Package或Chip Scale Package）。CSP封装具有如下特点：</w:t>
      </w:r>
    </w:p>
    <w:p>
      <w:pPr>
        <w:spacing w:line="380" w:lineRule="exact"/>
        <w:rPr>
          <w:rFonts w:hint="eastAsia" w:ascii="宋体" w:hAnsi="宋体"/>
          <w:color w:val="000000"/>
          <w:sz w:val="20"/>
          <w:szCs w:val="20"/>
        </w:rPr>
      </w:pPr>
      <w:r>
        <w:rPr>
          <w:rFonts w:hint="eastAsia" w:ascii="宋体" w:hAnsi="宋体"/>
          <w:color w:val="000000"/>
          <w:sz w:val="20"/>
          <w:szCs w:val="20"/>
        </w:rPr>
        <w:t>•满足大规模集成电路引脚不断增加的需要；</w:t>
      </w:r>
    </w:p>
    <w:p>
      <w:pPr>
        <w:spacing w:line="380" w:lineRule="exact"/>
        <w:rPr>
          <w:rFonts w:hint="eastAsia" w:ascii="宋体" w:hAnsi="宋体"/>
          <w:color w:val="000000"/>
          <w:sz w:val="20"/>
          <w:szCs w:val="20"/>
        </w:rPr>
      </w:pPr>
      <w:r>
        <w:rPr>
          <w:rFonts w:hint="eastAsia" w:ascii="宋体" w:hAnsi="宋体"/>
          <w:color w:val="000000"/>
          <w:sz w:val="20"/>
          <w:szCs w:val="20"/>
        </w:rPr>
        <w:t>•解决了集成电路裸芯片不能进行交流参数测试和老化筛选的问题；</w:t>
      </w:r>
    </w:p>
    <w:p>
      <w:pPr>
        <w:spacing w:line="380" w:lineRule="exact"/>
        <w:rPr>
          <w:rFonts w:hint="eastAsia" w:ascii="宋体" w:hAnsi="宋体"/>
          <w:color w:val="000000"/>
          <w:sz w:val="20"/>
          <w:szCs w:val="20"/>
        </w:rPr>
      </w:pPr>
      <w:r>
        <w:rPr>
          <w:rFonts w:hint="eastAsia" w:ascii="宋体" w:hAnsi="宋体"/>
          <w:color w:val="000000"/>
          <w:sz w:val="20"/>
          <w:szCs w:val="20"/>
        </w:rPr>
        <w:t>•封装面积缩小到BGA的1/4~1/10，信号传输延迟时间缩到极短。</w:t>
      </w:r>
    </w:p>
    <w:p>
      <w:pPr>
        <w:spacing w:line="380" w:lineRule="exact"/>
        <w:rPr>
          <w:rFonts w:hint="eastAsia" w:ascii="宋体" w:hAnsi="宋体"/>
          <w:color w:val="000000"/>
          <w:sz w:val="20"/>
          <w:szCs w:val="20"/>
        </w:rPr>
      </w:pPr>
      <w:r>
        <w:rPr>
          <w:rFonts w:hint="eastAsia" w:ascii="宋体" w:hAnsi="宋体"/>
          <w:color w:val="000000"/>
          <w:sz w:val="20"/>
          <w:szCs w:val="20"/>
        </w:rPr>
        <w:t>MCM封装：</w:t>
      </w:r>
    </w:p>
    <w:p>
      <w:pPr>
        <w:spacing w:line="380" w:lineRule="exact"/>
        <w:rPr>
          <w:rFonts w:hint="eastAsia" w:ascii="宋体" w:hAnsi="宋体"/>
          <w:color w:val="000000"/>
          <w:sz w:val="20"/>
          <w:szCs w:val="20"/>
        </w:rPr>
      </w:pPr>
      <w:r>
        <w:rPr>
          <w:rFonts w:hint="eastAsia" w:ascii="宋体" w:hAnsi="宋体"/>
          <w:color w:val="000000"/>
          <w:sz w:val="20"/>
          <w:szCs w:val="20"/>
        </w:rPr>
        <w:t>最近，一种新的封装方式正在研制过程中：在还不能实现把多种芯片集成到单一芯片上、达到更高的集成度之前，可以将高集成度、高性能、高可靠的CSP芯片和专用集成电路芯片组合在高密度的多层互联基板上，封装成为具有各种完整功能的电子组件、子系统或系统。可以把这种封装方式简单地理解为集成电路的二次集成，所制造的器件叫做多芯片组件（MCM，Multi Chip Model），它将对现代计算机、自动化、通信等领域产生重大的影响。MCM有以下特点：</w:t>
      </w:r>
    </w:p>
    <w:p>
      <w:pPr>
        <w:spacing w:line="380" w:lineRule="exact"/>
        <w:rPr>
          <w:rFonts w:hint="eastAsia" w:ascii="宋体" w:hAnsi="宋体"/>
          <w:color w:val="000000"/>
          <w:sz w:val="20"/>
          <w:szCs w:val="20"/>
        </w:rPr>
      </w:pPr>
      <w:r>
        <w:rPr>
          <w:rFonts w:hint="eastAsia" w:ascii="宋体" w:hAnsi="宋体"/>
          <w:color w:val="000000"/>
          <w:sz w:val="20"/>
          <w:szCs w:val="20"/>
        </w:rPr>
        <w:t>•集成度高，一般是LSI/VLSI器件，MCM封装使电信号的延迟时间缩短，易于实现传输高速化。</w:t>
      </w:r>
    </w:p>
    <w:p>
      <w:pPr>
        <w:spacing w:line="380" w:lineRule="exact"/>
        <w:rPr>
          <w:rFonts w:hint="eastAsia" w:ascii="宋体" w:hAnsi="宋体"/>
          <w:color w:val="000000"/>
          <w:sz w:val="20"/>
          <w:szCs w:val="20"/>
        </w:rPr>
      </w:pPr>
      <w:r>
        <w:rPr>
          <w:rFonts w:hint="eastAsia" w:ascii="宋体" w:hAnsi="宋体"/>
          <w:color w:val="000000"/>
          <w:sz w:val="20"/>
          <w:szCs w:val="20"/>
        </w:rPr>
        <w:t>•MCM封装的基板有三种类型：第一种是环氧树脂PCB基板，安装密度低，成本也比较低；第二种由精密多层布线的陶瓷烧结基板构成，已经用厚膜工艺把电阻等元件制作在板上，安装密度比较高，成本也高；第三种是采用半导体工艺和薄膜工艺制造的半导体硅片多层基板。</w:t>
      </w:r>
    </w:p>
    <w:p>
      <w:pPr>
        <w:spacing w:line="380" w:lineRule="exact"/>
        <w:rPr>
          <w:rFonts w:hint="eastAsia" w:ascii="宋体" w:hAnsi="宋体"/>
          <w:color w:val="000000"/>
          <w:sz w:val="20"/>
          <w:szCs w:val="20"/>
        </w:rPr>
      </w:pPr>
      <w:r>
        <w:rPr>
          <w:rFonts w:hint="eastAsia" w:ascii="宋体" w:hAnsi="宋体"/>
          <w:color w:val="000000"/>
          <w:sz w:val="20"/>
          <w:szCs w:val="20"/>
        </w:rPr>
        <w:t>•就MCM封装的结果来说，通常基板层数&gt;4层，I/O引脚数&gt;100，芯片面积占封装面积的20%以上。MCM能有效缩小电子整机和组件产品的尺寸，一般能使体积减小1/4，重量减轻1/3。</w:t>
      </w:r>
    </w:p>
    <w:p>
      <w:pPr>
        <w:spacing w:line="380" w:lineRule="exact"/>
        <w:rPr>
          <w:rFonts w:hint="eastAsia" w:ascii="宋体" w:hAnsi="宋体"/>
          <w:color w:val="000000"/>
          <w:sz w:val="20"/>
          <w:szCs w:val="20"/>
        </w:rPr>
      </w:pPr>
      <w:r>
        <w:rPr>
          <w:rFonts w:hint="eastAsia" w:ascii="宋体" w:hAnsi="宋体"/>
          <w:color w:val="000000"/>
          <w:sz w:val="20"/>
          <w:szCs w:val="20"/>
        </w:rPr>
        <w:t>•可靠性大大提高。</w:t>
      </w:r>
    </w:p>
    <w:p>
      <w:pPr>
        <w:spacing w:line="380" w:lineRule="exact"/>
        <w:rPr>
          <w:rFonts w:hint="eastAsia" w:ascii="宋体" w:hAnsi="宋体"/>
          <w:color w:val="000000"/>
          <w:sz w:val="20"/>
          <w:szCs w:val="20"/>
        </w:rPr>
      </w:pPr>
      <w:r>
        <w:rPr>
          <w:rFonts w:hint="eastAsia" w:ascii="宋体" w:hAnsi="宋体"/>
          <w:color w:val="000000"/>
          <w:sz w:val="20"/>
          <w:szCs w:val="20"/>
        </w:rPr>
        <w:t>23.</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试说明三种</w:t>
      </w:r>
      <w:r>
        <w:rPr>
          <w:rFonts w:hint="eastAsia" w:ascii="宋体" w:hAnsi="宋体"/>
          <w:color w:val="000000"/>
          <w:sz w:val="20"/>
          <w:szCs w:val="20"/>
        </w:rPr>
        <w:t>SMT</w:t>
      </w:r>
      <w:r>
        <w:rPr>
          <w:rFonts w:hint="eastAsia" w:ascii="宋体" w:hAnsi="宋体"/>
          <w:color w:val="000000"/>
          <w:sz w:val="20"/>
          <w:szCs w:val="20"/>
          <w:lang w:val="zh-CN"/>
        </w:rPr>
        <w:t>装配方案及其特点。</w:t>
      </w:r>
    </w:p>
    <w:p>
      <w:pPr>
        <w:spacing w:line="380" w:lineRule="exact"/>
        <w:rPr>
          <w:rFonts w:hint="eastAsia" w:ascii="宋体" w:hAnsi="宋体"/>
          <w:color w:val="000000"/>
          <w:sz w:val="20"/>
          <w:szCs w:val="20"/>
        </w:rPr>
      </w:pPr>
      <w:r>
        <w:rPr>
          <w:rFonts w:hint="eastAsia" w:ascii="宋体" w:hAnsi="宋体"/>
          <w:color w:val="000000"/>
          <w:sz w:val="20"/>
          <w:szCs w:val="20"/>
          <w:lang w:val="zh-CN"/>
        </w:rPr>
        <w:t>答：⑴</w:t>
      </w:r>
      <w:r>
        <w:rPr>
          <w:rFonts w:hint="eastAsia" w:ascii="宋体" w:hAnsi="宋体"/>
          <w:color w:val="000000"/>
          <w:sz w:val="20"/>
          <w:szCs w:val="20"/>
        </w:rPr>
        <w:t xml:space="preserve"> </w:t>
      </w:r>
      <w:r>
        <w:rPr>
          <w:rFonts w:hint="eastAsia" w:ascii="宋体" w:hAnsi="宋体"/>
          <w:color w:val="000000"/>
          <w:sz w:val="20"/>
          <w:szCs w:val="20"/>
          <w:lang w:val="zh-CN"/>
        </w:rPr>
        <w:t>第一种装配结构：全部采用表面安装</w:t>
      </w:r>
    </w:p>
    <w:p>
      <w:pPr>
        <w:spacing w:line="380" w:lineRule="exact"/>
        <w:rPr>
          <w:rFonts w:hint="eastAsia" w:ascii="宋体" w:hAnsi="宋体"/>
          <w:color w:val="000000"/>
          <w:sz w:val="20"/>
          <w:szCs w:val="20"/>
        </w:rPr>
      </w:pPr>
      <w:r>
        <w:rPr>
          <w:rFonts w:hint="eastAsia" w:ascii="宋体" w:hAnsi="宋体"/>
          <w:color w:val="000000"/>
          <w:sz w:val="20"/>
          <w:szCs w:val="20"/>
          <w:lang w:val="zh-CN"/>
        </w:rPr>
        <w:t>印制板上没有通孔插装元器件，各种</w:t>
      </w:r>
      <w:r>
        <w:rPr>
          <w:rFonts w:hint="eastAsia" w:ascii="宋体" w:hAnsi="宋体"/>
          <w:color w:val="000000"/>
          <w:sz w:val="20"/>
          <w:szCs w:val="20"/>
        </w:rPr>
        <w:t>SMD</w:t>
      </w:r>
      <w:r>
        <w:rPr>
          <w:rFonts w:hint="eastAsia" w:ascii="宋体" w:hAnsi="宋体"/>
          <w:color w:val="000000"/>
          <w:sz w:val="20"/>
          <w:szCs w:val="20"/>
          <w:lang w:val="zh-CN"/>
        </w:rPr>
        <w:t>和</w:t>
      </w:r>
      <w:r>
        <w:rPr>
          <w:rFonts w:hint="eastAsia" w:ascii="宋体" w:hAnsi="宋体"/>
          <w:color w:val="000000"/>
          <w:sz w:val="20"/>
          <w:szCs w:val="20"/>
        </w:rPr>
        <w:t>SMC</w:t>
      </w:r>
      <w:r>
        <w:rPr>
          <w:rFonts w:hint="eastAsia" w:ascii="宋体" w:hAnsi="宋体"/>
          <w:color w:val="000000"/>
          <w:sz w:val="20"/>
          <w:szCs w:val="20"/>
          <w:lang w:val="zh-CN"/>
        </w:rPr>
        <w:t>被贴装在电路板的一面或两侧。</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第二种装配结构：双面混合安装</w:t>
      </w:r>
    </w:p>
    <w:p>
      <w:pPr>
        <w:spacing w:line="380" w:lineRule="exact"/>
        <w:rPr>
          <w:rFonts w:hint="eastAsia" w:ascii="宋体" w:hAnsi="宋体"/>
          <w:color w:val="000000"/>
          <w:sz w:val="20"/>
          <w:szCs w:val="20"/>
        </w:rPr>
      </w:pPr>
      <w:r>
        <w:rPr>
          <w:rFonts w:hint="eastAsia" w:ascii="宋体" w:hAnsi="宋体"/>
          <w:color w:val="000000"/>
          <w:sz w:val="20"/>
          <w:szCs w:val="20"/>
          <w:lang w:val="zh-CN"/>
        </w:rPr>
        <w:t>在印制电路板的</w:t>
      </w:r>
      <w:r>
        <w:rPr>
          <w:rFonts w:hint="eastAsia" w:ascii="宋体" w:hAnsi="宋体"/>
          <w:color w:val="000000"/>
          <w:sz w:val="20"/>
          <w:szCs w:val="20"/>
        </w:rPr>
        <w:t>A</w:t>
      </w:r>
      <w:r>
        <w:rPr>
          <w:rFonts w:hint="eastAsia" w:ascii="宋体" w:hAnsi="宋体"/>
          <w:color w:val="000000"/>
          <w:sz w:val="20"/>
          <w:szCs w:val="20"/>
          <w:lang w:val="zh-CN"/>
        </w:rPr>
        <w:t>面（也称“元件面”）上，既有通孔插装元器件，又有各种</w:t>
      </w:r>
      <w:r>
        <w:rPr>
          <w:rFonts w:hint="eastAsia" w:ascii="宋体" w:hAnsi="宋体"/>
          <w:color w:val="000000"/>
          <w:sz w:val="20"/>
          <w:szCs w:val="20"/>
        </w:rPr>
        <w:t>SMT</w:t>
      </w:r>
      <w:r>
        <w:rPr>
          <w:rFonts w:hint="eastAsia" w:ascii="宋体" w:hAnsi="宋体"/>
          <w:color w:val="000000"/>
          <w:sz w:val="20"/>
          <w:szCs w:val="20"/>
          <w:lang w:val="zh-CN"/>
        </w:rPr>
        <w:t>元器件；在印制板的</w:t>
      </w:r>
      <w:r>
        <w:rPr>
          <w:rFonts w:hint="eastAsia" w:ascii="宋体" w:hAnsi="宋体"/>
          <w:color w:val="000000"/>
          <w:sz w:val="20"/>
          <w:szCs w:val="20"/>
        </w:rPr>
        <w:t>B</w:t>
      </w:r>
      <w:r>
        <w:rPr>
          <w:rFonts w:hint="eastAsia" w:ascii="宋体" w:hAnsi="宋体"/>
          <w:color w:val="000000"/>
          <w:sz w:val="20"/>
          <w:szCs w:val="20"/>
          <w:lang w:val="zh-CN"/>
        </w:rPr>
        <w:t>面（也称“焊接面”）上，只装配体积较小的</w:t>
      </w:r>
      <w:r>
        <w:rPr>
          <w:rFonts w:hint="eastAsia" w:ascii="宋体" w:hAnsi="宋体"/>
          <w:color w:val="000000"/>
          <w:sz w:val="20"/>
          <w:szCs w:val="20"/>
        </w:rPr>
        <w:t>SMD</w:t>
      </w:r>
      <w:r>
        <w:rPr>
          <w:rFonts w:hint="eastAsia" w:ascii="宋体" w:hAnsi="宋体"/>
          <w:color w:val="000000"/>
          <w:sz w:val="20"/>
          <w:szCs w:val="20"/>
          <w:lang w:val="zh-CN"/>
        </w:rPr>
        <w:t>晶体管和</w:t>
      </w:r>
      <w:r>
        <w:rPr>
          <w:rFonts w:hint="eastAsia" w:ascii="宋体" w:hAnsi="宋体"/>
          <w:color w:val="000000"/>
          <w:sz w:val="20"/>
          <w:szCs w:val="20"/>
        </w:rPr>
        <w:t>SMC</w:t>
      </w:r>
      <w:r>
        <w:rPr>
          <w:rFonts w:hint="eastAsia" w:ascii="宋体" w:hAnsi="宋体"/>
          <w:color w:val="000000"/>
          <w:sz w:val="20"/>
          <w:szCs w:val="20"/>
          <w:lang w:val="zh-CN"/>
        </w:rPr>
        <w:t>元件。</w:t>
      </w: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第三种装配结构：两面分别安装</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在印制板的</w:t>
      </w:r>
      <w:r>
        <w:rPr>
          <w:rFonts w:hint="eastAsia" w:ascii="宋体" w:hAnsi="宋体"/>
          <w:color w:val="000000"/>
          <w:sz w:val="20"/>
          <w:szCs w:val="20"/>
        </w:rPr>
        <w:t>A</w:t>
      </w:r>
      <w:r>
        <w:rPr>
          <w:rFonts w:hint="eastAsia" w:ascii="宋体" w:hAnsi="宋体"/>
          <w:color w:val="000000"/>
          <w:sz w:val="20"/>
          <w:szCs w:val="20"/>
          <w:lang w:val="zh-CN"/>
        </w:rPr>
        <w:t>面上只安装通孔插装元器件，而小型的</w:t>
      </w:r>
      <w:r>
        <w:rPr>
          <w:rFonts w:hint="eastAsia" w:ascii="宋体" w:hAnsi="宋体"/>
          <w:color w:val="000000"/>
          <w:sz w:val="20"/>
          <w:szCs w:val="20"/>
        </w:rPr>
        <w:t>SMT</w:t>
      </w:r>
      <w:r>
        <w:rPr>
          <w:rFonts w:hint="eastAsia" w:ascii="宋体" w:hAnsi="宋体"/>
          <w:color w:val="000000"/>
          <w:sz w:val="20"/>
          <w:szCs w:val="20"/>
          <w:lang w:val="zh-CN"/>
        </w:rPr>
        <w:t>元器件贴装在印制板的</w:t>
      </w:r>
      <w:r>
        <w:rPr>
          <w:rFonts w:hint="eastAsia" w:ascii="宋体" w:hAnsi="宋体"/>
          <w:color w:val="000000"/>
          <w:sz w:val="20"/>
          <w:szCs w:val="20"/>
        </w:rPr>
        <w:t>B</w:t>
      </w:r>
      <w:r>
        <w:rPr>
          <w:rFonts w:hint="eastAsia" w:ascii="宋体" w:hAnsi="宋体"/>
          <w:color w:val="000000"/>
          <w:sz w:val="20"/>
          <w:szCs w:val="20"/>
          <w:lang w:val="zh-CN"/>
        </w:rPr>
        <w:t>面上。</w:t>
      </w:r>
    </w:p>
    <w:p>
      <w:pPr>
        <w:spacing w:line="380" w:lineRule="exact"/>
        <w:rPr>
          <w:rFonts w:hint="eastAsia" w:ascii="宋体" w:hAnsi="宋体"/>
          <w:color w:val="000000"/>
          <w:sz w:val="20"/>
          <w:szCs w:val="20"/>
        </w:rPr>
      </w:pPr>
      <w:r>
        <w:rPr>
          <w:rFonts w:hint="eastAsia" w:ascii="宋体" w:hAnsi="宋体"/>
          <w:color w:val="000000"/>
          <w:sz w:val="20"/>
          <w:szCs w:val="20"/>
        </w:rPr>
        <w:t>第一种装配结构能够充分体现出SMT的技术优势，这种印制电路板最终将会价格最便宜、体积最小。但许多专家仍然认为，后两种混合装配的印制板也具有很好的前景，因为它们不仅发挥了SMT贴装的优点，同时还可以解决某些元件至今不能采用表面装配形式的问题。</w:t>
      </w:r>
    </w:p>
    <w:p>
      <w:pPr>
        <w:spacing w:line="380" w:lineRule="exact"/>
        <w:rPr>
          <w:rFonts w:hint="eastAsia" w:ascii="宋体" w:hAnsi="宋体"/>
          <w:color w:val="000000"/>
          <w:sz w:val="20"/>
          <w:szCs w:val="20"/>
        </w:rPr>
      </w:pPr>
      <w:r>
        <w:rPr>
          <w:rFonts w:hint="eastAsia" w:ascii="宋体" w:hAnsi="宋体"/>
          <w:color w:val="000000"/>
          <w:sz w:val="20"/>
          <w:szCs w:val="20"/>
        </w:rPr>
        <w:t>　　从印制电路板的装配焊接工艺来看，第三种装配结构除了要使用贴片胶把SMT元器件粘贴在印制板上以外，其余和传统的通孔插装方式的区别不大，特别是可以利用现在已经比较普及的波峰焊设备进行焊接，工艺技术上也比较成熟；而前两种装配结构一般都需要添加再流焊设备。</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试叙述</w:t>
      </w:r>
      <w:r>
        <w:rPr>
          <w:rFonts w:hint="eastAsia" w:ascii="宋体" w:hAnsi="宋体"/>
          <w:color w:val="000000"/>
          <w:sz w:val="20"/>
          <w:szCs w:val="20"/>
        </w:rPr>
        <w:t>SMT</w:t>
      </w:r>
      <w:r>
        <w:rPr>
          <w:rFonts w:hint="eastAsia" w:ascii="宋体" w:hAnsi="宋体"/>
          <w:color w:val="000000"/>
          <w:sz w:val="20"/>
          <w:szCs w:val="20"/>
          <w:lang w:val="zh-CN"/>
        </w:rPr>
        <w:t>印制板波峰焊接的工艺流程。</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答：</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5584" behindDoc="1" locked="0" layoutInCell="1" allowOverlap="1">
            <wp:simplePos x="0" y="0"/>
            <wp:positionH relativeFrom="column">
              <wp:posOffset>0</wp:posOffset>
            </wp:positionH>
            <wp:positionV relativeFrom="paragraph">
              <wp:posOffset>127000</wp:posOffset>
            </wp:positionV>
            <wp:extent cx="5257800" cy="704850"/>
            <wp:effectExtent l="0" t="0" r="0" b="0"/>
            <wp:wrapTight wrapText="bothSides">
              <wp:wrapPolygon>
                <wp:start x="0" y="0"/>
                <wp:lineTo x="0" y="21016"/>
                <wp:lineTo x="21522" y="21016"/>
                <wp:lineTo x="21522" y="0"/>
                <wp:lineTo x="0" y="0"/>
              </wp:wrapPolygon>
            </wp:wrapTight>
            <wp:docPr id="63" name="图片 63"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图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57800" cy="704850"/>
                    </a:xfrm>
                    <a:prstGeom prst="rect">
                      <a:avLst/>
                    </a:prstGeom>
                    <a:noFill/>
                    <a:ln>
                      <a:noFill/>
                    </a:ln>
                  </pic:spPr>
                </pic:pic>
              </a:graphicData>
            </a:graphic>
          </wp:anchor>
        </w:drawing>
      </w:r>
    </w:p>
    <w:p>
      <w:pPr>
        <w:spacing w:line="380" w:lineRule="exact"/>
        <w:rPr>
          <w:rFonts w:hint="eastAsia" w:ascii="宋体" w:hAnsi="宋体"/>
          <w:color w:val="000000"/>
          <w:sz w:val="20"/>
          <w:szCs w:val="20"/>
          <w:lang w:val="zh-CN"/>
        </w:rPr>
      </w:pPr>
    </w:p>
    <w:p>
      <w:pPr>
        <w:spacing w:line="380" w:lineRule="exact"/>
        <w:rPr>
          <w:rFonts w:hint="eastAsia" w:ascii="宋体" w:hAnsi="宋体"/>
          <w:color w:val="000000"/>
          <w:sz w:val="20"/>
          <w:szCs w:val="20"/>
          <w:lang w:val="zh-CN"/>
        </w:rPr>
      </w:pP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试叙述</w:t>
      </w:r>
      <w:r>
        <w:rPr>
          <w:rFonts w:hint="eastAsia" w:ascii="宋体" w:hAnsi="宋体"/>
          <w:color w:val="000000"/>
          <w:sz w:val="20"/>
          <w:szCs w:val="20"/>
        </w:rPr>
        <w:t>SMT</w:t>
      </w:r>
      <w:r>
        <w:rPr>
          <w:rFonts w:hint="eastAsia" w:ascii="宋体" w:hAnsi="宋体"/>
          <w:color w:val="000000"/>
          <w:sz w:val="20"/>
          <w:szCs w:val="20"/>
          <w:lang w:val="zh-CN"/>
        </w:rPr>
        <w:t>印制板再流焊的工艺流程。</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6608" behindDoc="1" locked="0" layoutInCell="1" allowOverlap="1">
            <wp:simplePos x="0" y="0"/>
            <wp:positionH relativeFrom="column">
              <wp:posOffset>228600</wp:posOffset>
            </wp:positionH>
            <wp:positionV relativeFrom="paragraph">
              <wp:posOffset>144780</wp:posOffset>
            </wp:positionV>
            <wp:extent cx="5286375" cy="295275"/>
            <wp:effectExtent l="0" t="0" r="9525" b="9525"/>
            <wp:wrapTight wrapText="bothSides">
              <wp:wrapPolygon>
                <wp:start x="0" y="0"/>
                <wp:lineTo x="0" y="20206"/>
                <wp:lineTo x="21561" y="20206"/>
                <wp:lineTo x="21561" y="0"/>
                <wp:lineTo x="0" y="0"/>
              </wp:wrapPolygon>
            </wp:wrapTight>
            <wp:docPr id="65" name="图片 65"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图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86375" cy="295275"/>
                    </a:xfrm>
                    <a:prstGeom prst="rect">
                      <a:avLst/>
                    </a:prstGeom>
                    <a:noFill/>
                    <a:ln>
                      <a:noFill/>
                    </a:ln>
                  </pic:spPr>
                </pic:pic>
              </a:graphicData>
            </a:graphic>
          </wp:anchor>
        </w:drawing>
      </w:r>
    </w:p>
    <w:p>
      <w:pPr>
        <w:spacing w:line="380" w:lineRule="exact"/>
        <w:rPr>
          <w:rFonts w:hint="eastAsia" w:ascii="宋体" w:hAnsi="宋体"/>
          <w:color w:val="000000"/>
          <w:sz w:val="20"/>
          <w:szCs w:val="20"/>
        </w:rPr>
      </w:pPr>
      <w:r>
        <w:rPr>
          <w:rFonts w:hint="eastAsia" w:ascii="宋体" w:hAnsi="宋体"/>
          <w:color w:val="000000"/>
          <w:sz w:val="20"/>
          <w:szCs w:val="20"/>
          <w:lang w:val="zh-CN"/>
        </w:rPr>
        <w:t>⑷</w:t>
      </w:r>
      <w:r>
        <w:rPr>
          <w:rFonts w:hint="eastAsia" w:ascii="宋体" w:hAnsi="宋体"/>
          <w:color w:val="000000"/>
          <w:sz w:val="20"/>
          <w:szCs w:val="20"/>
        </w:rPr>
        <w:t xml:space="preserve"> </w:t>
      </w:r>
      <w:r>
        <w:rPr>
          <w:rFonts w:hint="eastAsia" w:ascii="宋体" w:hAnsi="宋体"/>
          <w:color w:val="000000"/>
          <w:sz w:val="20"/>
          <w:szCs w:val="20"/>
          <w:lang w:val="zh-CN"/>
        </w:rPr>
        <w:t>请说明再流焊工艺焊料的供给方法。</w:t>
      </w:r>
    </w:p>
    <w:p>
      <w:pPr>
        <w:spacing w:line="380" w:lineRule="exact"/>
        <w:rPr>
          <w:rFonts w:hint="eastAsia" w:ascii="宋体" w:hAnsi="宋体"/>
          <w:color w:val="000000"/>
          <w:sz w:val="20"/>
          <w:szCs w:val="20"/>
        </w:rPr>
      </w:pPr>
      <w:r>
        <w:rPr>
          <w:rFonts w:hint="eastAsia" w:ascii="宋体" w:hAnsi="宋体"/>
          <w:color w:val="000000"/>
          <w:sz w:val="20"/>
          <w:szCs w:val="20"/>
          <w:lang w:val="zh-CN"/>
        </w:rPr>
        <w:t>答：在再流焊工艺中，将焊料施放在焊接部位的主要方法有焊膏法、预敷焊料法和预形成焊料法。</w:t>
      </w:r>
    </w:p>
    <w:p>
      <w:pPr>
        <w:spacing w:line="380" w:lineRule="exact"/>
        <w:rPr>
          <w:rFonts w:hint="eastAsia" w:ascii="宋体" w:hAnsi="宋体"/>
          <w:color w:val="000000"/>
          <w:sz w:val="20"/>
          <w:szCs w:val="20"/>
        </w:rPr>
      </w:pPr>
      <w:r>
        <w:rPr>
          <w:rFonts w:hint="eastAsia" w:ascii="宋体" w:hAnsi="宋体"/>
          <w:color w:val="000000"/>
          <w:sz w:val="20"/>
          <w:szCs w:val="20"/>
          <w:lang w:val="zh-CN"/>
        </w:rPr>
        <w:t>①</w:t>
      </w:r>
      <w:r>
        <w:rPr>
          <w:rFonts w:hint="eastAsia" w:ascii="宋体" w:hAnsi="宋体"/>
          <w:color w:val="000000"/>
          <w:sz w:val="20"/>
          <w:szCs w:val="20"/>
        </w:rPr>
        <w:t xml:space="preserve"> </w:t>
      </w:r>
      <w:r>
        <w:rPr>
          <w:rFonts w:hint="eastAsia" w:ascii="宋体" w:hAnsi="宋体"/>
          <w:color w:val="000000"/>
          <w:sz w:val="20"/>
          <w:szCs w:val="20"/>
          <w:lang w:val="zh-CN"/>
        </w:rPr>
        <w:t>焊膏法：焊膏法将焊锡膏涂敷到</w:t>
      </w:r>
      <w:r>
        <w:rPr>
          <w:rFonts w:hint="eastAsia" w:ascii="宋体" w:hAnsi="宋体"/>
          <w:color w:val="000000"/>
          <w:sz w:val="20"/>
          <w:szCs w:val="20"/>
        </w:rPr>
        <w:t>PCB</w:t>
      </w:r>
      <w:r>
        <w:rPr>
          <w:rFonts w:hint="eastAsia" w:ascii="宋体" w:hAnsi="宋体"/>
          <w:color w:val="000000"/>
          <w:sz w:val="20"/>
          <w:szCs w:val="20"/>
          <w:lang w:val="zh-CN"/>
        </w:rPr>
        <w:t>板焊盘图形上，是再流焊工艺中最常用的方法。焊膏涂敷方式有两种：注射滴涂法和印刷涂敷法。注射滴涂法主要应用在新产品的研制或小批量产品的生产中，可以手工操作，速度慢、精度低但灵活性高。印刷涂敷法又分直接印刷法（也叫模板漏印法或漏板印刷法）和非接触印刷法（也叫丝网印刷法）两种类型，直接印刷法是目前高档设备广泛应用的方法。</w:t>
      </w:r>
    </w:p>
    <w:p>
      <w:pPr>
        <w:spacing w:line="380" w:lineRule="exact"/>
        <w:rPr>
          <w:rFonts w:hint="eastAsia" w:ascii="宋体" w:hAnsi="宋体"/>
          <w:color w:val="000000"/>
          <w:sz w:val="20"/>
          <w:szCs w:val="20"/>
        </w:rPr>
      </w:pPr>
      <w:r>
        <w:rPr>
          <w:rFonts w:hint="eastAsia" w:ascii="宋体" w:hAnsi="宋体"/>
          <w:color w:val="000000"/>
          <w:sz w:val="20"/>
          <w:szCs w:val="20"/>
          <w:lang w:val="zh-CN"/>
        </w:rPr>
        <w:t>②</w:t>
      </w:r>
      <w:r>
        <w:rPr>
          <w:rFonts w:hint="eastAsia" w:ascii="宋体" w:hAnsi="宋体"/>
          <w:color w:val="000000"/>
          <w:sz w:val="20"/>
          <w:szCs w:val="20"/>
        </w:rPr>
        <w:t xml:space="preserve"> </w:t>
      </w:r>
      <w:r>
        <w:rPr>
          <w:rFonts w:hint="eastAsia" w:ascii="宋体" w:hAnsi="宋体"/>
          <w:color w:val="000000"/>
          <w:sz w:val="20"/>
          <w:szCs w:val="20"/>
          <w:lang w:val="zh-CN"/>
        </w:rPr>
        <w:t>预敷焊料法：预敷焊料法也是再流焊工艺中经常使用的施放焊料的方法。在某些应用场合，可以采用电镀法和熔融法，把焊料预敷在元器件电极部位的细微引线上或是</w:t>
      </w:r>
      <w:r>
        <w:rPr>
          <w:rFonts w:hint="eastAsia" w:ascii="宋体" w:hAnsi="宋体"/>
          <w:color w:val="000000"/>
          <w:sz w:val="20"/>
          <w:szCs w:val="20"/>
        </w:rPr>
        <w:t>PCB</w:t>
      </w:r>
      <w:r>
        <w:rPr>
          <w:rFonts w:hint="eastAsia" w:ascii="宋体" w:hAnsi="宋体"/>
          <w:color w:val="000000"/>
          <w:sz w:val="20"/>
          <w:szCs w:val="20"/>
          <w:lang w:val="zh-CN"/>
        </w:rPr>
        <w:t>板的焊盘上。在窄间距器件的组装中，采用电镀法预敷焊料是比较合适的，但电镀法的焊料镀层厚度不够稳定，需要在电镀焊料后再进行一次熔融。经过这样的处理，可以获得稳定的焊料层。</w:t>
      </w:r>
    </w:p>
    <w:p>
      <w:pPr>
        <w:spacing w:line="380" w:lineRule="exact"/>
        <w:rPr>
          <w:rFonts w:hint="eastAsia" w:ascii="宋体" w:hAnsi="宋体"/>
          <w:color w:val="000000"/>
          <w:sz w:val="20"/>
          <w:szCs w:val="20"/>
        </w:rPr>
      </w:pPr>
      <w:r>
        <w:rPr>
          <w:rFonts w:hint="eastAsia" w:ascii="宋体" w:hAnsi="宋体"/>
          <w:color w:val="000000"/>
          <w:sz w:val="20"/>
          <w:szCs w:val="20"/>
          <w:lang w:val="zh-CN"/>
        </w:rPr>
        <w:t>③</w:t>
      </w:r>
      <w:r>
        <w:rPr>
          <w:rFonts w:hint="eastAsia" w:ascii="宋体" w:hAnsi="宋体"/>
          <w:color w:val="000000"/>
          <w:sz w:val="20"/>
          <w:szCs w:val="20"/>
        </w:rPr>
        <w:t xml:space="preserve"> </w:t>
      </w:r>
      <w:r>
        <w:rPr>
          <w:rFonts w:hint="eastAsia" w:ascii="宋体" w:hAnsi="宋体"/>
          <w:color w:val="000000"/>
          <w:sz w:val="20"/>
          <w:szCs w:val="20"/>
          <w:lang w:val="zh-CN"/>
        </w:rPr>
        <w:t>预形成焊料法：预形成焊料是将焊料制成各种形状，如片状、棒状、微小球状等预先成形的焊料，焊料中可含有助焊剂。这种形式的焊料主要用于半导体芯片的键合部分、扁平封装器件的焊接工艺中。</w:t>
      </w:r>
    </w:p>
    <w:p>
      <w:pPr>
        <w:spacing w:line="380" w:lineRule="exact"/>
        <w:rPr>
          <w:rFonts w:hint="eastAsia" w:ascii="宋体" w:hAnsi="宋体"/>
          <w:color w:val="000000"/>
          <w:sz w:val="20"/>
          <w:szCs w:val="20"/>
        </w:rPr>
      </w:pPr>
      <w:r>
        <w:rPr>
          <w:rFonts w:hint="eastAsia" w:ascii="宋体" w:hAnsi="宋体"/>
          <w:color w:val="000000"/>
          <w:sz w:val="20"/>
          <w:szCs w:val="20"/>
        </w:rPr>
        <w:t>24.</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请说明</w:t>
      </w:r>
      <w:r>
        <w:rPr>
          <w:rFonts w:hint="eastAsia" w:ascii="宋体" w:hAnsi="宋体"/>
          <w:color w:val="000000"/>
          <w:sz w:val="20"/>
          <w:szCs w:val="20"/>
        </w:rPr>
        <w:t>SMT</w:t>
      </w:r>
      <w:r>
        <w:rPr>
          <w:rFonts w:hint="eastAsia" w:ascii="宋体" w:hAnsi="宋体"/>
          <w:color w:val="000000"/>
          <w:sz w:val="20"/>
          <w:szCs w:val="20"/>
          <w:lang w:val="zh-CN"/>
        </w:rPr>
        <w:t>中元器件贴片机的主要结构。</w:t>
      </w:r>
    </w:p>
    <w:p>
      <w:pPr>
        <w:spacing w:line="380" w:lineRule="exact"/>
        <w:rPr>
          <w:rFonts w:hint="eastAsia" w:ascii="宋体" w:hAnsi="宋体"/>
          <w:color w:val="000000"/>
          <w:sz w:val="20"/>
          <w:szCs w:val="20"/>
          <w:lang w:val="zh-CN"/>
        </w:rPr>
      </w:pPr>
      <w:r>
        <w:rPr>
          <w:rFonts w:hint="eastAsia" w:ascii="宋体" w:hAnsi="宋体"/>
          <w:color w:val="000000"/>
          <w:sz w:val="20"/>
          <w:szCs w:val="20"/>
          <w:lang w:val="zh-CN"/>
        </w:rPr>
        <w:t>答：贴片机的基本结构包括设备本体、片状元器件供给系统、印制板传送与定位装置、贴装头及其驱动定位装置、贴装工具（吸嘴）、计算机控制系统等。</w:t>
      </w:r>
    </w:p>
    <w:p>
      <w:pPr>
        <w:spacing w:line="380" w:lineRule="exact"/>
        <w:rPr>
          <w:rFonts w:hint="eastAsia" w:ascii="宋体" w:hAnsi="宋体"/>
          <w:color w:val="000000"/>
          <w:sz w:val="20"/>
          <w:szCs w:val="20"/>
        </w:rPr>
      </w:pPr>
      <w:r>
        <w:rPr>
          <w:rFonts w:hint="eastAsia" w:ascii="宋体" w:hAnsi="宋体"/>
          <w:color w:val="000000"/>
          <w:sz w:val="20"/>
          <w:szCs w:val="20"/>
        </w:rPr>
        <w:t>贴片机的设备本体是用来安装和支撑贴装机的底座，一般采用质量大、振动小、有利于保证设备精度的铸铁件制造。</w:t>
      </w:r>
    </w:p>
    <w:p>
      <w:pPr>
        <w:spacing w:line="380" w:lineRule="exact"/>
        <w:rPr>
          <w:rFonts w:hint="eastAsia" w:ascii="宋体" w:hAnsi="宋体"/>
          <w:color w:val="000000"/>
          <w:sz w:val="20"/>
          <w:szCs w:val="20"/>
        </w:rPr>
      </w:pPr>
      <w:r>
        <w:rPr>
          <w:rFonts w:hint="eastAsia" w:ascii="宋体" w:hAnsi="宋体"/>
          <w:color w:val="000000"/>
          <w:sz w:val="20"/>
          <w:szCs w:val="20"/>
        </w:rPr>
        <w:t>　　贴装头也叫吸－放头，是贴装机上最复杂、最关键的部分，它相当于机械手，它的动作由拾取－贴放和移动－定位两种模式组成。第</w:t>
      </w:r>
    </w:p>
    <w:p>
      <w:pPr>
        <w:spacing w:line="380" w:lineRule="exact"/>
        <w:rPr>
          <w:rFonts w:hint="eastAsia" w:ascii="宋体" w:hAnsi="宋体"/>
          <w:color w:val="000000"/>
          <w:sz w:val="20"/>
          <w:szCs w:val="20"/>
        </w:rPr>
      </w:pPr>
      <w:r>
        <w:rPr>
          <w:rFonts w:hint="eastAsia" w:ascii="宋体" w:hAnsi="宋体"/>
          <w:color w:val="000000"/>
          <w:sz w:val="20"/>
          <w:szCs w:val="20"/>
        </w:rPr>
        <w:t>贴装前，将各种类型的供料装置分别安装到相应的供料器支架上。随着贴装进程，装载着多种不同元器件的散装料仓水平旋转，把即将贴装的那种元器件转到料仓门的下方，便于贴装头拾取</w:t>
      </w:r>
    </w:p>
    <w:p>
      <w:pPr>
        <w:spacing w:line="380" w:lineRule="exact"/>
        <w:rPr>
          <w:rFonts w:hint="eastAsia" w:ascii="宋体" w:hAnsi="宋体"/>
          <w:color w:val="000000"/>
          <w:sz w:val="20"/>
          <w:szCs w:val="20"/>
        </w:rPr>
      </w:pPr>
      <w:r>
        <w:rPr>
          <w:rFonts w:hint="eastAsia" w:ascii="宋体" w:hAnsi="宋体"/>
          <w:color w:val="000000"/>
          <w:sz w:val="20"/>
          <w:szCs w:val="20"/>
        </w:rPr>
        <w:t>电路板定位系统可以简化为一个固定了电路板的X-Y二维平面移动的工作台。</w:t>
      </w:r>
    </w:p>
    <w:p>
      <w:pPr>
        <w:spacing w:line="380" w:lineRule="exact"/>
        <w:rPr>
          <w:rFonts w:hint="eastAsia" w:ascii="宋体" w:hAnsi="宋体"/>
          <w:color w:val="000000"/>
          <w:sz w:val="20"/>
          <w:szCs w:val="20"/>
        </w:rPr>
      </w:pPr>
      <w:r>
        <w:rPr>
          <w:rFonts w:hint="eastAsia" w:ascii="宋体" w:hAnsi="宋体"/>
          <w:color w:val="000000"/>
          <w:sz w:val="20"/>
          <w:szCs w:val="20"/>
        </w:rPr>
        <w:t>计算机控制系统是指挥贴片机进行准确有序操作的核心，目前大多数贴片机的计算机控制系统采用Windows界面。可以通过高级语言软件或硬件开关，在线或离线编制计算机程序并自动进行优化，控制贴片机的自动工作步骤。</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请对贴片机的四种工作类型进行分析和对比。</w:t>
      </w:r>
    </w:p>
    <w:p>
      <w:pPr>
        <w:spacing w:line="380" w:lineRule="exact"/>
        <w:rPr>
          <w:rFonts w:hint="eastAsia" w:ascii="宋体" w:hAnsi="宋体"/>
          <w:color w:val="000000"/>
          <w:sz w:val="20"/>
          <w:szCs w:val="20"/>
        </w:rPr>
      </w:pPr>
      <w:r>
        <w:rPr>
          <w:rFonts w:hint="eastAsia" w:ascii="宋体" w:hAnsi="宋体"/>
          <w:color w:val="000000"/>
          <w:sz w:val="20"/>
          <w:szCs w:val="20"/>
          <w:lang w:val="zh-CN"/>
        </w:rPr>
        <w:t>答：贴片机有四种类型：顺序式、同时式、流水作业式和顺序－同时式。</w:t>
      </w:r>
    </w:p>
    <w:p>
      <w:pPr>
        <w:spacing w:line="380" w:lineRule="exact"/>
        <w:rPr>
          <w:rFonts w:hint="eastAsia" w:ascii="宋体" w:hAnsi="宋体"/>
          <w:color w:val="000000"/>
          <w:sz w:val="20"/>
          <w:szCs w:val="20"/>
        </w:rPr>
      </w:pPr>
      <w:r>
        <w:rPr>
          <w:rFonts w:hint="eastAsia" w:ascii="宋体" w:hAnsi="宋体"/>
          <w:color w:val="000000"/>
          <w:sz w:val="20"/>
          <w:szCs w:val="20"/>
          <w:lang w:val="zh-CN"/>
        </w:rPr>
        <w:t>顺序式贴装机是由单个贴装头顺序地拾取各种片状元器件，固定在工作台上的电路板，由计算机进行控制作</w:t>
      </w:r>
      <w:r>
        <w:rPr>
          <w:rFonts w:hint="eastAsia" w:ascii="宋体" w:hAnsi="宋体"/>
          <w:color w:val="000000"/>
          <w:sz w:val="20"/>
          <w:szCs w:val="20"/>
        </w:rPr>
        <w:t>X-Y</w:t>
      </w:r>
      <w:r>
        <w:rPr>
          <w:rFonts w:hint="eastAsia" w:ascii="宋体" w:hAnsi="宋体"/>
          <w:color w:val="000000"/>
          <w:sz w:val="20"/>
          <w:szCs w:val="20"/>
          <w:lang w:val="zh-CN"/>
        </w:rPr>
        <w:t>方向上的移动，使板上贴装元器件的位置恰位于贴装头的下面。</w:t>
      </w:r>
    </w:p>
    <w:p>
      <w:pPr>
        <w:spacing w:line="380" w:lineRule="exact"/>
        <w:rPr>
          <w:rFonts w:hint="eastAsia" w:ascii="宋体" w:hAnsi="宋体"/>
          <w:color w:val="000000"/>
          <w:sz w:val="20"/>
          <w:szCs w:val="20"/>
        </w:rPr>
      </w:pPr>
      <w:r>
        <w:rPr>
          <w:rFonts w:hint="eastAsia" w:ascii="宋体" w:hAnsi="宋体"/>
          <w:color w:val="000000"/>
          <w:sz w:val="20"/>
          <w:szCs w:val="20"/>
          <w:lang w:val="zh-CN"/>
        </w:rPr>
        <w:t>同时式贴装机，也叫多贴装头贴片机，是指它有多个贴装头，分别从供料系统中拾取不同的元器件，同时把它们贴放到电路基板的不同位置上。</w:t>
      </w:r>
    </w:p>
    <w:p>
      <w:pPr>
        <w:spacing w:line="380" w:lineRule="exact"/>
        <w:rPr>
          <w:rFonts w:hint="eastAsia" w:ascii="宋体" w:hAnsi="宋体"/>
          <w:color w:val="000000"/>
          <w:sz w:val="20"/>
          <w:szCs w:val="20"/>
        </w:rPr>
      </w:pPr>
      <w:r>
        <w:rPr>
          <w:rFonts w:hint="eastAsia" w:ascii="宋体" w:hAnsi="宋体"/>
          <w:color w:val="000000"/>
          <w:sz w:val="20"/>
          <w:szCs w:val="20"/>
          <w:lang w:val="zh-CN"/>
        </w:rPr>
        <w:t>流水作业式贴装机，是指由多个贴装头组合而成的流水线式的机型，每个贴装头负责贴装一种或在电路板上某一部位的元器件，见图</w:t>
      </w:r>
      <w:r>
        <w:rPr>
          <w:rFonts w:hint="eastAsia" w:ascii="宋体" w:hAnsi="宋体"/>
          <w:color w:val="000000"/>
          <w:sz w:val="20"/>
          <w:szCs w:val="20"/>
        </w:rPr>
        <w:t>6.25 (a)</w:t>
      </w:r>
      <w:r>
        <w:rPr>
          <w:rFonts w:hint="eastAsia" w:ascii="宋体" w:hAnsi="宋体"/>
          <w:color w:val="000000"/>
          <w:sz w:val="20"/>
          <w:szCs w:val="20"/>
          <w:lang w:val="zh-CN"/>
        </w:rPr>
        <w:t>。这种机型适用于元器件数量较少的小型电路。</w:t>
      </w:r>
    </w:p>
    <w:p>
      <w:pPr>
        <w:spacing w:line="380" w:lineRule="exact"/>
        <w:rPr>
          <w:rFonts w:hint="eastAsia" w:ascii="宋体" w:hAnsi="宋体"/>
          <w:color w:val="000000"/>
          <w:sz w:val="20"/>
          <w:szCs w:val="20"/>
        </w:rPr>
      </w:pPr>
      <w:r>
        <w:rPr>
          <w:rFonts w:hint="eastAsia" w:ascii="宋体" w:hAnsi="宋体"/>
          <w:color w:val="000000"/>
          <w:sz w:val="20"/>
          <w:szCs w:val="20"/>
          <w:lang w:val="zh-CN"/>
        </w:rPr>
        <w:t>顺序－同时式贴装机，则是顺序式和同时式两种机型功能的组合。片状元器件的放置位置，可以通过电路板作</w:t>
      </w:r>
      <w:r>
        <w:rPr>
          <w:rFonts w:hint="eastAsia" w:ascii="宋体" w:hAnsi="宋体"/>
          <w:color w:val="000000"/>
          <w:sz w:val="20"/>
          <w:szCs w:val="20"/>
        </w:rPr>
        <w:t>X-Y</w:t>
      </w:r>
      <w:r>
        <w:rPr>
          <w:rFonts w:hint="eastAsia" w:ascii="宋体" w:hAnsi="宋体"/>
          <w:color w:val="000000"/>
          <w:sz w:val="20"/>
          <w:szCs w:val="20"/>
          <w:lang w:val="zh-CN"/>
        </w:rPr>
        <w:t>方向上的移动或贴装头作</w:t>
      </w:r>
      <w:r>
        <w:rPr>
          <w:rFonts w:hint="eastAsia" w:ascii="宋体" w:hAnsi="宋体"/>
          <w:color w:val="000000"/>
          <w:sz w:val="20"/>
          <w:szCs w:val="20"/>
        </w:rPr>
        <w:t>X-Y</w:t>
      </w:r>
      <w:r>
        <w:rPr>
          <w:rFonts w:hint="eastAsia" w:ascii="宋体" w:hAnsi="宋体"/>
          <w:color w:val="000000"/>
          <w:sz w:val="20"/>
          <w:szCs w:val="20"/>
          <w:lang w:val="zh-CN"/>
        </w:rPr>
        <w:t>方向上的移动来实现，也可以通过两者同时移动实施控制。</w:t>
      </w: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在保证贴片质量的前提下，贴片应该考虑哪些因素？</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要保证贴片质量，应该考虑三个要素：贴装元器件的正确性、贴装位置的准确性和贴装压力（贴片高度）的适度性。</w:t>
      </w:r>
    </w:p>
    <w:p>
      <w:pPr>
        <w:spacing w:line="380" w:lineRule="exact"/>
        <w:rPr>
          <w:rFonts w:hint="eastAsia" w:ascii="宋体" w:hAnsi="宋体"/>
          <w:color w:val="000000"/>
          <w:sz w:val="20"/>
          <w:szCs w:val="20"/>
        </w:rPr>
      </w:pPr>
      <w:r>
        <w:rPr>
          <w:rFonts w:hint="eastAsia" w:ascii="宋体" w:hAnsi="宋体"/>
          <w:color w:val="000000"/>
          <w:sz w:val="20"/>
          <w:szCs w:val="20"/>
        </w:rPr>
        <w:t>⑴ 元器件的类型、型号、标称值和极性等特征标记，都应该符合产品装配图和明细表的要求。</w:t>
      </w:r>
    </w:p>
    <w:p>
      <w:pPr>
        <w:spacing w:line="380" w:lineRule="exact"/>
        <w:rPr>
          <w:rFonts w:hint="eastAsia" w:ascii="宋体" w:hAnsi="宋体"/>
          <w:color w:val="000000"/>
          <w:sz w:val="20"/>
          <w:szCs w:val="20"/>
        </w:rPr>
      </w:pPr>
      <w:r>
        <w:rPr>
          <w:rFonts w:hint="eastAsia" w:ascii="宋体" w:hAnsi="宋体"/>
          <w:color w:val="000000"/>
          <w:sz w:val="20"/>
          <w:szCs w:val="20"/>
        </w:rPr>
        <w:t>②贴装元器件的焊端或引脚上不小于1/2的厚度要浸入焊膏，一般元器件贴片时，焊膏挤出量应小于0.2mm；窄间距元器件的焊膏挤出量应小于0.1mm。</w:t>
      </w:r>
    </w:p>
    <w:p>
      <w:pPr>
        <w:spacing w:line="380" w:lineRule="exact"/>
        <w:rPr>
          <w:rFonts w:hint="eastAsia" w:ascii="宋体" w:hAnsi="宋体"/>
          <w:color w:val="000000"/>
          <w:sz w:val="20"/>
          <w:szCs w:val="20"/>
        </w:rPr>
      </w:pPr>
      <w:r>
        <w:rPr>
          <w:rFonts w:hint="eastAsia" w:ascii="宋体" w:hAnsi="宋体"/>
          <w:color w:val="000000"/>
          <w:sz w:val="20"/>
          <w:szCs w:val="20"/>
        </w:rPr>
        <w:t>元器件的焊端或引脚均应该尽量和焊盘图形对齐、居中。因为再流焊时的自定位效应，元器件的贴装位置允许一定的偏差。</w:t>
      </w:r>
    </w:p>
    <w:p>
      <w:pPr>
        <w:spacing w:line="380" w:lineRule="exact"/>
        <w:rPr>
          <w:rFonts w:hint="eastAsia" w:ascii="宋体" w:hAnsi="宋体"/>
          <w:color w:val="000000"/>
          <w:sz w:val="20"/>
          <w:szCs w:val="20"/>
        </w:rPr>
      </w:pPr>
      <w:r>
        <w:rPr>
          <w:rFonts w:hint="eastAsia" w:ascii="宋体" w:hAnsi="宋体"/>
          <w:color w:val="000000"/>
          <w:sz w:val="20"/>
          <w:szCs w:val="20"/>
        </w:rPr>
        <w:t>⑶ 元器件贴装压力（贴片高度）</w:t>
      </w:r>
    </w:p>
    <w:p>
      <w:pPr>
        <w:spacing w:line="380" w:lineRule="exact"/>
        <w:rPr>
          <w:rFonts w:hint="eastAsia" w:ascii="宋体" w:hAnsi="宋体"/>
          <w:color w:val="000000"/>
          <w:sz w:val="20"/>
          <w:szCs w:val="20"/>
        </w:rPr>
      </w:pPr>
      <w:r>
        <w:rPr>
          <w:rFonts w:hint="eastAsia" w:ascii="宋体" w:hAnsi="宋体"/>
          <w:color w:val="000000"/>
          <w:sz w:val="20"/>
          <w:szCs w:val="20"/>
        </w:rPr>
        <w:t>元器件贴装压力要合适，如果压力过小，元器件焊端或引脚就会浮放在焊锡膏表面，使焊锡膏不能粘住元器件，在传送和再流焊过程中可能会产生位置移动。</w:t>
      </w:r>
    </w:p>
    <w:p>
      <w:pPr>
        <w:spacing w:line="380" w:lineRule="exact"/>
        <w:rPr>
          <w:rFonts w:hint="eastAsia" w:ascii="宋体" w:hAnsi="宋体"/>
          <w:color w:val="000000"/>
          <w:sz w:val="20"/>
          <w:szCs w:val="20"/>
        </w:rPr>
      </w:pPr>
      <w:r>
        <w:rPr>
          <w:rFonts w:hint="eastAsia" w:ascii="宋体" w:hAnsi="宋体"/>
          <w:color w:val="000000"/>
          <w:sz w:val="20"/>
          <w:szCs w:val="20"/>
        </w:rPr>
        <w:t>如果元器件贴装压力过大，焊膏挤出量过大，容易造成焊锡膏外溢粘连，使再流焊时产生桥接，同时也会造成器件的滑动偏移，严重时会损坏器件。</w:t>
      </w:r>
    </w:p>
    <w:p>
      <w:pPr>
        <w:spacing w:line="380" w:lineRule="exact"/>
        <w:rPr>
          <w:rFonts w:hint="eastAsia" w:ascii="宋体" w:hAnsi="宋体"/>
          <w:color w:val="000000"/>
          <w:sz w:val="20"/>
          <w:szCs w:val="20"/>
        </w:rPr>
      </w:pPr>
      <w:r>
        <w:rPr>
          <w:rFonts w:hint="eastAsia" w:ascii="宋体" w:hAnsi="宋体"/>
          <w:color w:val="000000"/>
          <w:sz w:val="20"/>
          <w:szCs w:val="20"/>
          <w:lang w:val="zh-CN"/>
        </w:rPr>
        <w:t>⑷</w:t>
      </w:r>
      <w:r>
        <w:rPr>
          <w:rFonts w:hint="eastAsia" w:ascii="宋体" w:hAnsi="宋体"/>
          <w:color w:val="000000"/>
          <w:sz w:val="20"/>
          <w:szCs w:val="20"/>
        </w:rPr>
        <w:t xml:space="preserve"> </w:t>
      </w:r>
      <w:r>
        <w:rPr>
          <w:rFonts w:hint="eastAsia" w:ascii="宋体" w:hAnsi="宋体"/>
          <w:color w:val="000000"/>
          <w:sz w:val="20"/>
          <w:szCs w:val="20"/>
          <w:lang w:val="zh-CN"/>
        </w:rPr>
        <w:t>根据</w:t>
      </w:r>
      <w:r>
        <w:rPr>
          <w:rFonts w:hint="eastAsia" w:ascii="宋体" w:hAnsi="宋体"/>
          <w:color w:val="000000"/>
          <w:sz w:val="20"/>
          <w:szCs w:val="20"/>
        </w:rPr>
        <w:t>SMT</w:t>
      </w:r>
      <w:r>
        <w:rPr>
          <w:rFonts w:hint="eastAsia" w:ascii="宋体" w:hAnsi="宋体"/>
          <w:color w:val="000000"/>
          <w:sz w:val="20"/>
          <w:szCs w:val="20"/>
          <w:lang w:val="zh-CN"/>
        </w:rPr>
        <w:t>在中国的发展水平，应选择何种贴片机？</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在选购贴片机时，必须考虑其贴装速度、贴装精度、重复精度、送料方式和送料容量等指标，使它既符合当前产品的要求，又能适应近期发展的需要。如果对贴片机性能有比较深入的了解，就能够在购买设备时获得更高的性能-价格比。例如，要求贴装一般的片状阻容元件和小型平面集成电路，则可以选购一台多贴装头的贴片机；如果还要贴装引脚密度更高的PLCC/QFP器件，就应该选购一台具有视觉识别系统的贴片机和一台用来贴装片状阻容元件的普通贴片机，配合起来使用。供料系统可以根据使用的片状元器件的种类来选定，尽量采用盘状纸带式包装，以便提高贴片机的工作效率。</w:t>
      </w:r>
    </w:p>
    <w:p>
      <w:pPr>
        <w:spacing w:line="380" w:lineRule="exact"/>
        <w:rPr>
          <w:rFonts w:hint="eastAsia" w:ascii="宋体" w:hAnsi="宋体"/>
          <w:color w:val="000000"/>
          <w:sz w:val="20"/>
          <w:szCs w:val="20"/>
        </w:rPr>
      </w:pPr>
      <w:r>
        <w:rPr>
          <w:rFonts w:hint="eastAsia" w:ascii="宋体" w:hAnsi="宋体"/>
          <w:color w:val="000000"/>
          <w:sz w:val="20"/>
          <w:szCs w:val="20"/>
        </w:rPr>
        <w:t>如果企业生产SMT电子产品刚刚起步，应该选择一种由主机加上很多选件组成的中、小型贴片机系统。主机的基本性能好，价格不太高，可以根据需要选购多种附件，组成适应不同产品需要的多功能贴片机。</w:t>
      </w:r>
    </w:p>
    <w:p>
      <w:pPr>
        <w:spacing w:line="380" w:lineRule="exact"/>
        <w:rPr>
          <w:rFonts w:hint="eastAsia" w:ascii="宋体" w:hAnsi="宋体"/>
          <w:color w:val="000000"/>
          <w:sz w:val="20"/>
          <w:szCs w:val="20"/>
        </w:rPr>
      </w:pPr>
      <w:r>
        <w:rPr>
          <w:rFonts w:hint="eastAsia" w:ascii="宋体" w:hAnsi="宋体"/>
          <w:color w:val="000000"/>
          <w:sz w:val="20"/>
          <w:szCs w:val="20"/>
          <w:lang w:val="zh-CN"/>
        </w:rPr>
        <w:t>⑸</w:t>
      </w:r>
      <w:r>
        <w:rPr>
          <w:rFonts w:hint="eastAsia" w:ascii="宋体" w:hAnsi="宋体"/>
          <w:color w:val="000000"/>
          <w:sz w:val="20"/>
          <w:szCs w:val="20"/>
        </w:rPr>
        <w:t xml:space="preserve"> </w:t>
      </w:r>
      <w:r>
        <w:rPr>
          <w:rFonts w:hint="eastAsia" w:ascii="宋体" w:hAnsi="宋体"/>
          <w:color w:val="000000"/>
          <w:sz w:val="20"/>
          <w:szCs w:val="20"/>
          <w:lang w:val="zh-CN"/>
        </w:rPr>
        <w:t>试叙述</w:t>
      </w:r>
      <w:r>
        <w:rPr>
          <w:rFonts w:hint="eastAsia" w:ascii="宋体" w:hAnsi="宋体"/>
          <w:color w:val="000000"/>
          <w:sz w:val="20"/>
          <w:szCs w:val="20"/>
        </w:rPr>
        <w:t>SMT</w:t>
      </w:r>
      <w:r>
        <w:rPr>
          <w:rFonts w:hint="eastAsia" w:ascii="宋体" w:hAnsi="宋体"/>
          <w:color w:val="000000"/>
          <w:sz w:val="20"/>
          <w:szCs w:val="20"/>
          <w:lang w:val="zh-CN"/>
        </w:rPr>
        <w:t>维修工作站的配置及用途。</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对采用SMT工艺的电路板进行维修，或者对品种变化多而批量不大的产品进行生产的时候，SMT维修工作站能够发挥很好的作用。</w:t>
      </w:r>
    </w:p>
    <w:p>
      <w:pPr>
        <w:spacing w:line="380" w:lineRule="exact"/>
        <w:rPr>
          <w:rFonts w:hint="eastAsia" w:ascii="宋体" w:hAnsi="宋体"/>
          <w:color w:val="000000"/>
          <w:sz w:val="20"/>
          <w:szCs w:val="20"/>
        </w:rPr>
      </w:pPr>
      <w:r>
        <w:rPr>
          <w:rFonts w:hint="eastAsia" w:ascii="宋体" w:hAnsi="宋体"/>
          <w:color w:val="000000"/>
          <w:sz w:val="20"/>
          <w:szCs w:val="20"/>
        </w:rPr>
        <w:t>维修工作站实际是一个小型化的贴片机和焊接设备的组合装置，但贴装、焊接片状元器件的速度比较慢。大多维修工作站装备了高分辨率的光学检测系统和图像采集系统，操作者可以从监视器的屏幕上看到放大的电路焊盘和元器件电极的图像，使元器件能够高精度地定位贴装。高档的维修工作站甚至有两个以上摄像镜头，能够把从不同角度摄取的画面叠加在屏幕上。操作者可以看着屏幕仔细调整贴装头，让两幅画面完全重合，实现多引脚的SOJ、PLCC、QFP、BGA、CSP等器件在电路板上准确定位。</w:t>
      </w:r>
    </w:p>
    <w:p>
      <w:pPr>
        <w:spacing w:line="380" w:lineRule="exact"/>
        <w:rPr>
          <w:rFonts w:hint="eastAsia" w:ascii="宋体" w:hAnsi="宋体"/>
          <w:color w:val="000000"/>
          <w:sz w:val="20"/>
          <w:szCs w:val="20"/>
        </w:rPr>
      </w:pPr>
      <w:r>
        <w:rPr>
          <w:rFonts w:hint="eastAsia" w:ascii="宋体" w:hAnsi="宋体"/>
          <w:color w:val="000000"/>
          <w:sz w:val="20"/>
          <w:szCs w:val="20"/>
        </w:rPr>
        <w:t>SMT维修工作站都备有与各种元器件规格相配的红外线加热炉、电热工具或热风焊枪，不仅可以用来拆焊那些需要更换的元器件，还能熔融焊料，把新贴装的元器件焊接上去。</w:t>
      </w:r>
    </w:p>
    <w:p>
      <w:pPr>
        <w:spacing w:line="380" w:lineRule="exact"/>
        <w:rPr>
          <w:rFonts w:hint="eastAsia" w:ascii="宋体" w:hAnsi="宋体"/>
          <w:color w:val="000000"/>
          <w:sz w:val="20"/>
          <w:szCs w:val="20"/>
        </w:rPr>
      </w:pPr>
      <w:r>
        <w:rPr>
          <w:rFonts w:hint="eastAsia" w:ascii="宋体" w:hAnsi="宋体"/>
          <w:color w:val="000000"/>
          <w:sz w:val="20"/>
          <w:szCs w:val="20"/>
          <w:lang w:val="zh-CN"/>
        </w:rPr>
        <w:t>⑹</w:t>
      </w:r>
      <w:r>
        <w:rPr>
          <w:rFonts w:hint="eastAsia" w:ascii="宋体" w:hAnsi="宋体"/>
          <w:color w:val="000000"/>
          <w:sz w:val="20"/>
          <w:szCs w:val="20"/>
        </w:rPr>
        <w:t xml:space="preserve"> </w:t>
      </w:r>
      <w:r>
        <w:rPr>
          <w:rFonts w:hint="eastAsia" w:ascii="宋体" w:hAnsi="宋体"/>
          <w:color w:val="000000"/>
          <w:sz w:val="20"/>
          <w:szCs w:val="20"/>
          <w:lang w:val="zh-CN"/>
        </w:rPr>
        <w:t>试说明</w:t>
      </w:r>
      <w:r>
        <w:rPr>
          <w:rFonts w:hint="eastAsia" w:ascii="宋体" w:hAnsi="宋体"/>
          <w:color w:val="000000"/>
          <w:sz w:val="20"/>
          <w:szCs w:val="20"/>
        </w:rPr>
        <w:t>SMT</w:t>
      </w:r>
      <w:r>
        <w:rPr>
          <w:rFonts w:hint="eastAsia" w:ascii="宋体" w:hAnsi="宋体"/>
          <w:color w:val="000000"/>
          <w:sz w:val="20"/>
          <w:szCs w:val="20"/>
          <w:lang w:val="zh-CN"/>
        </w:rPr>
        <w:t>装配过程中粘合剂涂敷工序在工艺流程中的位序。</w:t>
      </w:r>
    </w:p>
    <w:p>
      <w:pPr>
        <w:spacing w:line="380" w:lineRule="exact"/>
        <w:rPr>
          <w:rFonts w:hint="eastAsia" w:ascii="宋体" w:hAnsi="宋体"/>
          <w:color w:val="000000"/>
          <w:sz w:val="20"/>
          <w:szCs w:val="20"/>
          <w:lang w:val="zh-CN"/>
        </w:rPr>
      </w:pPr>
      <w:r>
        <w:rPr>
          <w:rFonts w:hint="eastAsia" w:ascii="宋体" w:hAnsi="宋体"/>
          <w:color w:val="000000"/>
          <w:sz w:val="20"/>
          <w:szCs w:val="20"/>
        </w:rPr>
        <w:t>答：SMT</w:t>
      </w:r>
      <w:r>
        <w:rPr>
          <w:rFonts w:hint="eastAsia" w:ascii="宋体" w:hAnsi="宋体"/>
          <w:color w:val="000000"/>
          <w:sz w:val="20"/>
          <w:szCs w:val="20"/>
          <w:lang w:val="zh-CN"/>
        </w:rPr>
        <w:t>装配有两种焊接工艺，在不同的工艺中，粘合剂涂敷工序在工艺流程中的位序不同，下面把两种工艺流程都画出来，可以清楚看到粘合剂涂敷工序在工艺流程中的位序。</w:t>
      </w:r>
    </w:p>
    <w:p>
      <w:pPr>
        <w:spacing w:line="380" w:lineRule="exact"/>
        <w:rPr>
          <w:rFonts w:hint="eastAsia" w:ascii="宋体" w:hAnsi="宋体"/>
          <w:color w:val="000000"/>
          <w:sz w:val="20"/>
          <w:szCs w:val="20"/>
        </w:rPr>
      </w:pPr>
      <w:r>
        <w:rPr>
          <w:rFonts w:hint="eastAsia" w:ascii="宋体" w:hAnsi="宋体"/>
          <w:color w:val="000000"/>
          <w:sz w:val="20"/>
          <w:szCs w:val="20"/>
        </w:rPr>
        <w:t>SMT印制板波峰焊工艺流程</w:t>
      </w:r>
      <w:r>
        <w:rPr>
          <w:rFonts w:hint="eastAsia" w:ascii="宋体" w:hAnsi="宋体"/>
          <w:color w:val="000000"/>
          <w:sz w:val="20"/>
          <w:szCs w:val="20"/>
        </w:rPr>
        <w:tab/>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7632" behindDoc="1" locked="0" layoutInCell="1" allowOverlap="1">
            <wp:simplePos x="0" y="0"/>
            <wp:positionH relativeFrom="column">
              <wp:posOffset>0</wp:posOffset>
            </wp:positionH>
            <wp:positionV relativeFrom="paragraph">
              <wp:posOffset>220980</wp:posOffset>
            </wp:positionV>
            <wp:extent cx="5143500" cy="695325"/>
            <wp:effectExtent l="0" t="0" r="0" b="9525"/>
            <wp:wrapTight wrapText="bothSides">
              <wp:wrapPolygon>
                <wp:start x="0" y="0"/>
                <wp:lineTo x="0" y="21304"/>
                <wp:lineTo x="21520" y="21304"/>
                <wp:lineTo x="21520" y="0"/>
                <wp:lineTo x="0" y="0"/>
              </wp:wrapPolygon>
            </wp:wrapTight>
            <wp:docPr id="66" name="图片 66"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图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43500" cy="695325"/>
                    </a:xfrm>
                    <a:prstGeom prst="rect">
                      <a:avLst/>
                    </a:prstGeom>
                    <a:noFill/>
                    <a:ln>
                      <a:noFill/>
                    </a:ln>
                  </pic:spPr>
                </pic:pic>
              </a:graphicData>
            </a:graphic>
          </wp:anchor>
        </w:drawing>
      </w: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SMT印制板再流焊工艺流程</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8656" behindDoc="1" locked="0" layoutInCell="1" allowOverlap="1">
            <wp:simplePos x="0" y="0"/>
            <wp:positionH relativeFrom="column">
              <wp:posOffset>0</wp:posOffset>
            </wp:positionH>
            <wp:positionV relativeFrom="paragraph">
              <wp:posOffset>40640</wp:posOffset>
            </wp:positionV>
            <wp:extent cx="5086350" cy="514350"/>
            <wp:effectExtent l="0" t="0" r="0" b="0"/>
            <wp:wrapTight wrapText="bothSides">
              <wp:wrapPolygon>
                <wp:start x="0" y="0"/>
                <wp:lineTo x="0" y="20800"/>
                <wp:lineTo x="21519" y="20800"/>
                <wp:lineTo x="21519" y="0"/>
                <wp:lineTo x="0" y="0"/>
              </wp:wrapPolygon>
            </wp:wrapTight>
            <wp:docPr id="67" name="图片 67"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图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086350" cy="514350"/>
                    </a:xfrm>
                    <a:prstGeom prst="rect">
                      <a:avLst/>
                    </a:prstGeom>
                    <a:noFill/>
                    <a:ln>
                      <a:noFill/>
                    </a:ln>
                  </pic:spPr>
                </pic:pic>
              </a:graphicData>
            </a:graphic>
          </wp:anchor>
        </w:drawing>
      </w:r>
      <w:r>
        <w:rPr>
          <w:rFonts w:hint="eastAsia" w:ascii="宋体" w:hAnsi="宋体"/>
          <w:color w:val="000000"/>
          <w:sz w:val="20"/>
          <w:szCs w:val="20"/>
        </w:rPr>
        <w:t> </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25.</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什么叫气泡遮蔽效应？什么叫阴影效应？</w:t>
      </w:r>
      <w:r>
        <w:rPr>
          <w:rFonts w:hint="eastAsia" w:ascii="宋体" w:hAnsi="宋体"/>
          <w:color w:val="000000"/>
          <w:sz w:val="20"/>
          <w:szCs w:val="20"/>
        </w:rPr>
        <w:t>SMT</w:t>
      </w:r>
      <w:r>
        <w:rPr>
          <w:rFonts w:hint="eastAsia" w:ascii="宋体" w:hAnsi="宋体"/>
          <w:color w:val="000000"/>
          <w:sz w:val="20"/>
          <w:szCs w:val="20"/>
          <w:lang w:val="zh-CN"/>
        </w:rPr>
        <w:t>采用哪些新型波峰焊接技术？</w:t>
      </w:r>
    </w:p>
    <w:p>
      <w:pPr>
        <w:spacing w:line="380" w:lineRule="exact"/>
        <w:rPr>
          <w:rFonts w:hint="eastAsia" w:ascii="宋体" w:hAnsi="宋体"/>
          <w:color w:val="000000"/>
          <w:sz w:val="20"/>
          <w:szCs w:val="20"/>
        </w:rPr>
      </w:pPr>
      <w:r>
        <w:rPr>
          <w:rFonts w:hint="eastAsia" w:ascii="宋体" w:hAnsi="宋体"/>
          <w:color w:val="000000"/>
          <w:sz w:val="20"/>
          <w:szCs w:val="20"/>
          <w:lang w:val="zh-CN"/>
        </w:rPr>
        <w:t>答：①　气泡遮蔽效应。在焊接过程中，助焊剂或</w:t>
      </w:r>
      <w:r>
        <w:rPr>
          <w:rFonts w:hint="eastAsia" w:ascii="宋体" w:hAnsi="宋体"/>
          <w:color w:val="000000"/>
          <w:sz w:val="20"/>
          <w:szCs w:val="20"/>
        </w:rPr>
        <w:t>SMT</w:t>
      </w:r>
      <w:r>
        <w:rPr>
          <w:rFonts w:hint="eastAsia" w:ascii="宋体" w:hAnsi="宋体"/>
          <w:color w:val="000000"/>
          <w:sz w:val="20"/>
          <w:szCs w:val="20"/>
          <w:lang w:val="zh-CN"/>
        </w:rPr>
        <w:t>元器件的粘贴剂受热分解所产生的气泡不易排出，遮蔽在焊点上，可能造成焊料无法接触焊接面而形成漏焊；</w:t>
      </w:r>
    </w:p>
    <w:p>
      <w:pPr>
        <w:spacing w:line="380" w:lineRule="exact"/>
        <w:rPr>
          <w:rFonts w:hint="eastAsia" w:ascii="宋体" w:hAnsi="宋体"/>
          <w:color w:val="000000"/>
          <w:sz w:val="20"/>
          <w:szCs w:val="20"/>
          <w:lang w:val="zh-CN"/>
        </w:rPr>
      </w:pPr>
      <w:r>
        <w:rPr>
          <w:rFonts w:hint="eastAsia" w:ascii="宋体" w:hAnsi="宋体"/>
          <w:color w:val="000000"/>
          <w:sz w:val="20"/>
          <w:szCs w:val="20"/>
        </w:rPr>
        <w:t xml:space="preserve">②    </w:t>
      </w:r>
      <w:r>
        <w:rPr>
          <w:rFonts w:hint="eastAsia" w:ascii="宋体" w:hAnsi="宋体"/>
          <w:color w:val="000000"/>
          <w:sz w:val="20"/>
          <w:szCs w:val="20"/>
          <w:lang w:val="zh-CN"/>
        </w:rPr>
        <w:t>阴影效应。印制板在焊料熔液的波峰上通过时，较高的</w:t>
      </w:r>
      <w:r>
        <w:rPr>
          <w:rFonts w:hint="eastAsia" w:ascii="宋体" w:hAnsi="宋体"/>
          <w:color w:val="000000"/>
          <w:sz w:val="20"/>
          <w:szCs w:val="20"/>
        </w:rPr>
        <w:t>SMT</w:t>
      </w:r>
      <w:r>
        <w:rPr>
          <w:rFonts w:hint="eastAsia" w:ascii="宋体" w:hAnsi="宋体"/>
          <w:color w:val="000000"/>
          <w:sz w:val="20"/>
          <w:szCs w:val="20"/>
          <w:lang w:val="zh-CN"/>
        </w:rPr>
        <w:t>元器件对它后面或相邻的较矮的</w:t>
      </w:r>
      <w:r>
        <w:rPr>
          <w:rFonts w:hint="eastAsia" w:ascii="宋体" w:hAnsi="宋体"/>
          <w:color w:val="000000"/>
          <w:sz w:val="20"/>
          <w:szCs w:val="20"/>
        </w:rPr>
        <w:t>SMT</w:t>
      </w:r>
      <w:r>
        <w:rPr>
          <w:rFonts w:hint="eastAsia" w:ascii="宋体" w:hAnsi="宋体"/>
          <w:color w:val="000000"/>
          <w:sz w:val="20"/>
          <w:szCs w:val="20"/>
          <w:lang w:val="zh-CN"/>
        </w:rPr>
        <w:t>元器件周围的死角产生阻挡，形成阴影区，使焊料无法在焊接面上漫流而导致漏焊或焊接不良。</w:t>
      </w:r>
    </w:p>
    <w:p>
      <w:pPr>
        <w:spacing w:line="380" w:lineRule="exact"/>
        <w:rPr>
          <w:rFonts w:hint="eastAsia" w:ascii="宋体" w:hAnsi="宋体"/>
          <w:color w:val="000000"/>
          <w:sz w:val="20"/>
          <w:szCs w:val="20"/>
        </w:rPr>
      </w:pPr>
      <w:r>
        <w:rPr>
          <w:rFonts w:hint="eastAsia" w:ascii="宋体" w:hAnsi="宋体"/>
          <w:color w:val="000000"/>
          <w:sz w:val="20"/>
          <w:szCs w:val="20"/>
        </w:rPr>
        <w:t>为克服这些SMT焊接缺陷，除了采用再流焊等焊接方法以外，已经研制出许多新型或改进型的波峰焊设备，有效地排除了原有的缺陷，创造出空心波、组合空心波、紊乱波、旋转波等新的波峰形式。新型的波峰焊机按波峰形式分类，可以分为单峰、双峰、三峰和复合峰四种波峰焊机。</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请说明双波峰焊接机的特点。</w:t>
      </w:r>
    </w:p>
    <w:p>
      <w:pPr>
        <w:spacing w:line="380" w:lineRule="exact"/>
        <w:rPr>
          <w:rFonts w:hint="eastAsia" w:ascii="宋体" w:hAnsi="宋体"/>
          <w:color w:val="000000"/>
          <w:sz w:val="20"/>
          <w:szCs w:val="20"/>
        </w:rPr>
      </w:pPr>
      <w:r>
        <w:rPr>
          <w:rFonts w:hint="eastAsia" w:ascii="宋体" w:hAnsi="宋体"/>
          <w:color w:val="000000"/>
          <w:sz w:val="20"/>
          <w:szCs w:val="20"/>
          <w:lang w:val="zh-CN"/>
        </w:rPr>
        <w:t xml:space="preserve">答： </w:t>
      </w:r>
      <w:r>
        <w:rPr>
          <w:rFonts w:hint="eastAsia" w:ascii="宋体" w:hAnsi="宋体"/>
          <w:color w:val="000000"/>
          <w:sz w:val="20"/>
          <w:szCs w:val="20"/>
        </w:rPr>
        <w:t>双波峰焊机是SMT时代发展起来的改进型波峰焊设备，特别适合焊接那些THT＋SMT混合元器件的电路板。双波峰焊机的焊料波型如图所示，使用这种设备焊接印制电路板时，THT元器件要采用“短脚插焊”工艺。电路板的焊接面要经过两个熔融的铅锡焊料形成的波峰：这两个焊料波峰的形式不同，最常见的波型组合是“紊乱波”＋“宽平波”，“空心波”＋“宽平波”的波型组合也比较常见；焊料熔液的温度、波峰的高度和形状、电路板通过波峰的时间和速度这些工艺参数，都可以通过计算机伺服控制系统进行调整。</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19680" behindDoc="1" locked="0" layoutInCell="1" allowOverlap="1">
            <wp:simplePos x="0" y="0"/>
            <wp:positionH relativeFrom="column">
              <wp:posOffset>228600</wp:posOffset>
            </wp:positionH>
            <wp:positionV relativeFrom="paragraph">
              <wp:posOffset>116840</wp:posOffset>
            </wp:positionV>
            <wp:extent cx="4200525" cy="1704975"/>
            <wp:effectExtent l="0" t="0" r="9525" b="9525"/>
            <wp:wrapTight wrapText="bothSides">
              <wp:wrapPolygon>
                <wp:start x="0" y="0"/>
                <wp:lineTo x="0" y="21479"/>
                <wp:lineTo x="21551" y="21479"/>
                <wp:lineTo x="21551" y="0"/>
                <wp:lineTo x="0" y="0"/>
              </wp:wrapPolygon>
            </wp:wrapTight>
            <wp:docPr id="68" name="图片 68"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图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00525" cy="1704975"/>
                    </a:xfrm>
                    <a:prstGeom prst="rect">
                      <a:avLst/>
                    </a:prstGeom>
                    <a:noFill/>
                    <a:ln>
                      <a:noFill/>
                    </a:ln>
                  </pic:spPr>
                </pic:pic>
              </a:graphicData>
            </a:graphic>
          </wp:anchor>
        </w:drawing>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 </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t> 　·空心波</w:t>
      </w:r>
    </w:p>
    <w:p>
      <w:pPr>
        <w:spacing w:line="380" w:lineRule="exact"/>
        <w:rPr>
          <w:rFonts w:hint="eastAsia" w:ascii="宋体" w:hAnsi="宋体"/>
          <w:color w:val="000000"/>
          <w:sz w:val="20"/>
          <w:szCs w:val="20"/>
        </w:rPr>
      </w:pPr>
      <w:r>
        <w:rPr>
          <w:rFonts w:hint="eastAsia" w:ascii="宋体" w:hAnsi="宋体"/>
          <w:color w:val="000000"/>
          <w:sz w:val="20"/>
          <w:szCs w:val="20"/>
        </w:rPr>
        <w:t>　　顾名思义，空心波的特点是在熔融铅锡焊料的喷嘴出口设置了指针形调节杆，让焊料熔液从喷嘴两边对称的窄缝中均匀地喷流出来，使两个波峰的中部形成一个空心的区域，并且两边焊料熔液喷流的方向相反。由于空心波的伯努利效应（Bernoulli Effect，一种流体动力学效应），它的波峰不会将元器件推离基板，相反使元器件贴向基板。空心波的波型结构，可以从不同方向消除元器件的阴影效应，有极强的填充死角、消除桥接的效果。它能够焊接SMT元器件和引线元器件混合装配的印制电路板，特别适合焊接极小的元器件，即使是在焊盘间距为0.2mm的高密度PCB上，也不会产生桥接。空心波焊料熔液喷流形成的波柱薄、截面积小，使PCB基板与焊料熔液的接触面减小，不仅有利于助焊剂热分解气体的排放，克服了气体遮蔽效应，还减少了印制板吸收的热量，降低了元器件损坏的概率。</w:t>
      </w:r>
    </w:p>
    <w:p>
      <w:pPr>
        <w:spacing w:line="380" w:lineRule="exact"/>
        <w:rPr>
          <w:rFonts w:hint="eastAsia" w:ascii="宋体" w:hAnsi="宋体"/>
          <w:color w:val="000000"/>
          <w:sz w:val="20"/>
          <w:szCs w:val="20"/>
        </w:rPr>
      </w:pPr>
      <w:r>
        <w:rPr>
          <w:rFonts w:hint="eastAsia" w:ascii="宋体" w:hAnsi="宋体"/>
          <w:color w:val="000000"/>
          <w:sz w:val="20"/>
          <w:szCs w:val="20"/>
        </w:rPr>
        <w:t>　　·紊乱波</w:t>
      </w:r>
    </w:p>
    <w:p>
      <w:pPr>
        <w:spacing w:line="380" w:lineRule="exact"/>
        <w:rPr>
          <w:rFonts w:hint="eastAsia" w:ascii="宋体" w:hAnsi="宋体"/>
          <w:color w:val="000000"/>
          <w:sz w:val="20"/>
          <w:szCs w:val="20"/>
        </w:rPr>
      </w:pPr>
      <w:r>
        <w:rPr>
          <w:rFonts w:hint="eastAsia" w:ascii="宋体" w:hAnsi="宋体"/>
          <w:color w:val="000000"/>
          <w:sz w:val="20"/>
          <w:szCs w:val="20"/>
        </w:rPr>
        <w:t>　　在双波峰焊接机中，用一块多孔的平板去替换空心波喷口的指针形调节杆，就可以获得由若干个小子波构成的紊乱波。看起来像平面涌泉似的紊乱波，也能很好地克服一般波峰焊的遮蔽效应和阴影效应。</w:t>
      </w:r>
    </w:p>
    <w:p>
      <w:pPr>
        <w:spacing w:line="380" w:lineRule="exact"/>
        <w:rPr>
          <w:rFonts w:hint="eastAsia" w:ascii="宋体" w:hAnsi="宋体"/>
          <w:color w:val="000000"/>
          <w:sz w:val="20"/>
          <w:szCs w:val="20"/>
        </w:rPr>
      </w:pPr>
      <w:r>
        <w:rPr>
          <w:rFonts w:hint="eastAsia" w:ascii="宋体" w:hAnsi="宋体"/>
          <w:color w:val="000000"/>
          <w:sz w:val="20"/>
          <w:szCs w:val="20"/>
        </w:rPr>
        <w:t>　　·宽平波</w:t>
      </w:r>
    </w:p>
    <w:p>
      <w:pPr>
        <w:spacing w:line="380" w:lineRule="exact"/>
        <w:rPr>
          <w:rFonts w:hint="eastAsia" w:ascii="宋体" w:hAnsi="宋体"/>
          <w:color w:val="000000"/>
          <w:sz w:val="20"/>
          <w:szCs w:val="20"/>
        </w:rPr>
      </w:pPr>
      <w:r>
        <w:rPr>
          <w:rFonts w:hint="eastAsia" w:ascii="宋体" w:hAnsi="宋体"/>
          <w:color w:val="000000"/>
          <w:sz w:val="20"/>
          <w:szCs w:val="20"/>
        </w:rPr>
        <w:t>在焊料的喷嘴出口处安装了扩展器，熔融的铅锡熔液从倾斜的喷嘴喷流出来，形成偏向宽平波（也叫片波）。逆着印制板前进方向的宽平波的流速较大，对电路板有很好的擦洗作用；在设置扩展器的一侧，熔液的波面宽而平，流速较小，使焊接对象可以获得较好的后热效应，起到修整焊接面、消除桥接和拉尖、丰满焊点轮廓的效果。</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lang w:val="zh-CN"/>
        </w:rPr>
        <w:t>⑶</w:t>
      </w:r>
      <w:r>
        <w:rPr>
          <w:rFonts w:hint="eastAsia" w:ascii="宋体" w:hAnsi="宋体"/>
          <w:color w:val="000000"/>
          <w:sz w:val="20"/>
          <w:szCs w:val="20"/>
        </w:rPr>
        <w:t xml:space="preserve"> </w:t>
      </w:r>
      <w:r>
        <w:rPr>
          <w:rFonts w:hint="eastAsia" w:ascii="宋体" w:hAnsi="宋体"/>
          <w:color w:val="000000"/>
          <w:sz w:val="20"/>
          <w:szCs w:val="20"/>
          <w:lang w:val="zh-CN"/>
        </w:rPr>
        <w:t>请叙述红外线再流焊的工艺流程和技术要点。</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在设备的隧道式炉膛内，通电的陶瓷发热板（或石英发热管）辐射出远红外线，热风机使热空气对流均匀，让电路板随传动机构直线匀速进入炉膛，顺序通过预热、焊接和冷却三个温区。在预热区里，PCB在100~160℃的温度下均匀预热2~3min，焊膏中的低沸点溶剂和抗氧化剂挥发，化成烟气排出；同时，焊膏中的助焊剂浸润焊接对象，焊膏软化塌落，覆盖了焊盘和元器件的焊端或引脚，使它们与氧气隔离；并且，电路板和元器件得到充分预热，以免它们进入焊接区因温度突然升高而损坏。在焊接区，温度迅速上升，比焊料合金熔点高20~50℃，漏印在印制板焊盘上的膏状焊料在热空气中再次熔融，浸润焊接面，时间大约30~90s。当焊接对象从炉膛内的冷却区通过，使焊料冷却凝固以后，全部焊点同时完成焊接。下图是红外线再流焊机的外观和工作原理示意图。</w:t>
      </w: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20704" behindDoc="1" locked="0" layoutInCell="1" allowOverlap="1">
            <wp:simplePos x="0" y="0"/>
            <wp:positionH relativeFrom="column">
              <wp:posOffset>161925</wp:posOffset>
            </wp:positionH>
            <wp:positionV relativeFrom="paragraph">
              <wp:posOffset>92075</wp:posOffset>
            </wp:positionV>
            <wp:extent cx="5324475" cy="1533525"/>
            <wp:effectExtent l="0" t="0" r="9525" b="9525"/>
            <wp:wrapTight wrapText="bothSides">
              <wp:wrapPolygon>
                <wp:start x="0" y="0"/>
                <wp:lineTo x="0" y="21466"/>
                <wp:lineTo x="21561" y="21466"/>
                <wp:lineTo x="21561" y="0"/>
                <wp:lineTo x="0" y="0"/>
              </wp:wrapPolygon>
            </wp:wrapTight>
            <wp:docPr id="69" name="图片 69"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图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324475" cy="1533525"/>
                    </a:xfrm>
                    <a:prstGeom prst="rect">
                      <a:avLst/>
                    </a:prstGeom>
                    <a:noFill/>
                    <a:ln>
                      <a:noFill/>
                    </a:ln>
                  </pic:spPr>
                </pic:pic>
              </a:graphicData>
            </a:graphic>
          </wp:anchor>
        </w:drawing>
      </w:r>
    </w:p>
    <w:p>
      <w:pPr>
        <w:spacing w:line="380" w:lineRule="exact"/>
        <w:rPr>
          <w:rFonts w:hint="eastAsia" w:ascii="宋体" w:hAnsi="宋体"/>
          <w:color w:val="000000"/>
          <w:sz w:val="20"/>
          <w:szCs w:val="20"/>
        </w:rPr>
      </w:pPr>
      <w:r>
        <w:rPr>
          <w:rFonts w:hint="eastAsia" w:ascii="宋体" w:hAnsi="宋体"/>
          <w:color w:val="000000"/>
          <w:sz w:val="20"/>
          <w:szCs w:val="20"/>
        </w:rPr>
        <w:t>    红外线再流焊的技术要点是速度和温度曲线的控制，两者合理的匹配。</w:t>
      </w:r>
    </w:p>
    <w:p>
      <w:pPr>
        <w:spacing w:line="380" w:lineRule="exact"/>
        <w:rPr>
          <w:rFonts w:hint="eastAsia" w:ascii="宋体" w:hAnsi="宋体"/>
          <w:color w:val="000000"/>
          <w:sz w:val="20"/>
          <w:szCs w:val="20"/>
        </w:rPr>
      </w:pPr>
      <w:r>
        <w:rPr>
          <w:rFonts w:hint="eastAsia" w:ascii="宋体" w:hAnsi="宋体"/>
          <w:color w:val="000000"/>
          <w:sz w:val="20"/>
          <w:szCs w:val="20"/>
          <w:lang w:val="zh-CN"/>
        </w:rPr>
        <w:t>⑷</w:t>
      </w:r>
      <w:r>
        <w:rPr>
          <w:rFonts w:hint="eastAsia" w:ascii="宋体" w:hAnsi="宋体"/>
          <w:color w:val="000000"/>
          <w:sz w:val="20"/>
          <w:szCs w:val="20"/>
        </w:rPr>
        <w:t xml:space="preserve"> </w:t>
      </w:r>
      <w:r>
        <w:rPr>
          <w:rFonts w:hint="eastAsia" w:ascii="宋体" w:hAnsi="宋体"/>
          <w:color w:val="000000"/>
          <w:sz w:val="20"/>
          <w:szCs w:val="20"/>
          <w:lang w:val="zh-CN"/>
        </w:rPr>
        <w:t>请叙述汽相再流焊的工艺过程。</w:t>
      </w:r>
    </w:p>
    <w:p>
      <w:pPr>
        <w:spacing w:line="380" w:lineRule="exact"/>
        <w:rPr>
          <w:rFonts w:hint="eastAsia" w:ascii="宋体" w:hAnsi="宋体"/>
          <w:color w:val="000000"/>
          <w:sz w:val="20"/>
          <w:szCs w:val="20"/>
        </w:rPr>
      </w:pPr>
      <w:r>
        <w:rPr>
          <w:rFonts w:hint="eastAsia" w:ascii="宋体" w:hAnsi="宋体"/>
          <w:color w:val="000000"/>
          <w:sz w:val="20"/>
          <w:szCs w:val="20"/>
          <w:lang w:val="zh-CN"/>
        </w:rPr>
        <w:t>答：</w:t>
      </w:r>
      <w:r>
        <w:rPr>
          <w:rFonts w:hint="eastAsia" w:ascii="宋体" w:hAnsi="宋体"/>
          <w:color w:val="000000"/>
          <w:sz w:val="20"/>
          <w:szCs w:val="20"/>
        </w:rPr>
        <w:t>把介质的饱和蒸气转变成为相同温度（沸点温度）下的液体，释放出潜热，使膏状焊料熔融浸润，从而使电路板上的所有焊点同时完成焊接。这种焊接方法的介质液体要有较高的沸点，有良好的热稳定性，不自燃。下图是气相再流焊设备的工作原理示意图。</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r>
        <w:rPr>
          <w:rFonts w:hint="eastAsia" w:ascii="宋体" w:hAnsi="宋体"/>
          <w:color w:val="000000"/>
          <w:sz w:val="20"/>
          <w:szCs w:val="20"/>
        </w:rPr>
        <w:drawing>
          <wp:anchor distT="0" distB="0" distL="114300" distR="114300" simplePos="0" relativeHeight="251721728" behindDoc="1" locked="0" layoutInCell="1" allowOverlap="1">
            <wp:simplePos x="0" y="0"/>
            <wp:positionH relativeFrom="column">
              <wp:align>center</wp:align>
            </wp:positionH>
            <wp:positionV relativeFrom="paragraph">
              <wp:posOffset>-813435</wp:posOffset>
            </wp:positionV>
            <wp:extent cx="3057525" cy="1019175"/>
            <wp:effectExtent l="0" t="0" r="9525" b="9525"/>
            <wp:wrapTight wrapText="bothSides">
              <wp:wrapPolygon>
                <wp:start x="0" y="0"/>
                <wp:lineTo x="0" y="21398"/>
                <wp:lineTo x="21533" y="21398"/>
                <wp:lineTo x="21533" y="0"/>
                <wp:lineTo x="0" y="0"/>
              </wp:wrapPolygon>
            </wp:wrapTight>
            <wp:docPr id="70" name="图片 70"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57525" cy="1019175"/>
                    </a:xfrm>
                    <a:prstGeom prst="rect">
                      <a:avLst/>
                    </a:prstGeom>
                    <a:noFill/>
                    <a:ln>
                      <a:noFill/>
                    </a:ln>
                  </pic:spPr>
                </pic:pic>
              </a:graphicData>
            </a:graphic>
          </wp:anchor>
        </w:drawing>
      </w:r>
    </w:p>
    <w:p>
      <w:pPr>
        <w:spacing w:line="380" w:lineRule="exact"/>
        <w:rPr>
          <w:rFonts w:hint="eastAsia" w:ascii="宋体" w:hAnsi="宋体"/>
          <w:color w:val="000000"/>
          <w:sz w:val="20"/>
          <w:szCs w:val="20"/>
        </w:rPr>
      </w:pPr>
      <w:r>
        <w:rPr>
          <w:rFonts w:hint="eastAsia" w:ascii="宋体" w:hAnsi="宋体"/>
          <w:color w:val="000000"/>
          <w:sz w:val="20"/>
          <w:szCs w:val="20"/>
        </w:rPr>
        <w:t>26.</w:t>
      </w:r>
      <w:r>
        <w:rPr>
          <w:rFonts w:hint="eastAsia" w:ascii="宋体" w:hAnsi="宋体"/>
          <w:color w:val="000000"/>
          <w:sz w:val="20"/>
          <w:szCs w:val="20"/>
          <w:lang w:val="zh-CN"/>
        </w:rPr>
        <w:t>⑴</w:t>
      </w:r>
      <w:r>
        <w:rPr>
          <w:rFonts w:hint="eastAsia" w:ascii="宋体" w:hAnsi="宋体"/>
          <w:color w:val="000000"/>
          <w:sz w:val="20"/>
          <w:szCs w:val="20"/>
        </w:rPr>
        <w:t xml:space="preserve"> </w:t>
      </w:r>
      <w:r>
        <w:rPr>
          <w:rFonts w:hint="eastAsia" w:ascii="宋体" w:hAnsi="宋体"/>
          <w:color w:val="000000"/>
          <w:sz w:val="20"/>
          <w:szCs w:val="20"/>
          <w:lang w:val="zh-CN"/>
        </w:rPr>
        <w:t>涂敷贴片胶有几种方法？请详细说明。</w:t>
      </w:r>
    </w:p>
    <w:p>
      <w:pPr>
        <w:spacing w:line="380" w:lineRule="exact"/>
        <w:rPr>
          <w:rFonts w:hint="eastAsia" w:ascii="宋体" w:hAnsi="宋体"/>
          <w:color w:val="000000"/>
          <w:sz w:val="20"/>
          <w:szCs w:val="20"/>
        </w:rPr>
      </w:pPr>
      <w:r>
        <w:rPr>
          <w:rFonts w:hint="eastAsia" w:ascii="宋体" w:hAnsi="宋体"/>
          <w:color w:val="000000"/>
          <w:sz w:val="20"/>
          <w:szCs w:val="20"/>
          <w:lang w:val="zh-CN"/>
        </w:rPr>
        <w:t>答：涂敷贴片胶到电路板上的常用方法有点滴法、注射法和丝网印刷法。</w:t>
      </w:r>
    </w:p>
    <w:p>
      <w:pPr>
        <w:spacing w:line="380" w:lineRule="exact"/>
        <w:rPr>
          <w:rFonts w:hint="eastAsia" w:ascii="宋体" w:hAnsi="宋体"/>
          <w:color w:val="000000"/>
          <w:sz w:val="20"/>
          <w:szCs w:val="20"/>
        </w:rPr>
      </w:pPr>
      <w:r>
        <w:rPr>
          <w:rFonts w:hint="eastAsia" w:ascii="宋体" w:hAnsi="宋体"/>
          <w:color w:val="000000"/>
          <w:sz w:val="20"/>
          <w:szCs w:val="20"/>
          <w:lang w:val="zh-CN"/>
        </w:rPr>
        <w:t>　　①　点滴法。这种方法说来简单，是用针头从容器里蘸取一滴贴片胶，把它点涂到电路基板的焊盘或元器件的焊端上。点滴法只能手工操作，效率很低，要求操作者非常细心，因为贴片胶的量不容易掌握，还要特别注意避免涂到元器件的焊盘上导致焊接不良。</w:t>
      </w:r>
    </w:p>
    <w:p>
      <w:pPr>
        <w:spacing w:line="380" w:lineRule="exact"/>
        <w:rPr>
          <w:rFonts w:hint="eastAsia" w:ascii="宋体" w:hAnsi="宋体"/>
          <w:color w:val="000000"/>
          <w:sz w:val="20"/>
          <w:szCs w:val="20"/>
        </w:rPr>
      </w:pPr>
      <w:r>
        <w:rPr>
          <w:rFonts w:hint="eastAsia" w:ascii="宋体" w:hAnsi="宋体"/>
          <w:color w:val="000000"/>
          <w:sz w:val="20"/>
          <w:szCs w:val="20"/>
        </w:rPr>
        <w:t>②</w:t>
      </w:r>
      <w:r>
        <w:rPr>
          <w:rFonts w:hint="eastAsia" w:ascii="宋体" w:hAnsi="宋体"/>
          <w:color w:val="000000"/>
          <w:sz w:val="20"/>
          <w:szCs w:val="20"/>
          <w:lang w:val="zh-CN"/>
        </w:rPr>
        <w:t>　注射法。这种方法既可以手工操作，又能够使用设备自动完成。手工注射贴片胶，是把贴片胶装入注射器，靠手的推力把一定量的贴片胶从针管中挤出来。有经验的操作者可以准确地掌握注射到电路板上的胶量，取得很好的效果。</w:t>
      </w:r>
    </w:p>
    <w:p>
      <w:pPr>
        <w:spacing w:line="380" w:lineRule="exact"/>
        <w:rPr>
          <w:rFonts w:hint="eastAsia" w:ascii="宋体" w:hAnsi="宋体"/>
          <w:color w:val="000000"/>
          <w:sz w:val="20"/>
          <w:szCs w:val="20"/>
        </w:rPr>
      </w:pPr>
      <w:r>
        <w:rPr>
          <w:rFonts w:hint="eastAsia" w:ascii="宋体" w:hAnsi="宋体"/>
          <w:color w:val="000000"/>
          <w:sz w:val="20"/>
          <w:szCs w:val="20"/>
          <w:lang w:val="zh-CN"/>
        </w:rPr>
        <w:t>③　贴片胶丝网印刷法。用丝网漏印的方法把贴片胶印刷到电路基板上，这是一种成本低、效率高的方法，特别适用于元器件的密度不太高，生产批量比较大的情况。需要注意的关键是，电路基板在丝网印刷机上必须准确定位，保证贴片胶涂敷到指定的位置上，避免污染焊接面。</w:t>
      </w:r>
    </w:p>
    <w:p>
      <w:pPr>
        <w:spacing w:line="380" w:lineRule="exact"/>
        <w:rPr>
          <w:rFonts w:hint="eastAsia" w:ascii="宋体" w:hAnsi="宋体"/>
          <w:color w:val="000000"/>
          <w:sz w:val="20"/>
          <w:szCs w:val="20"/>
        </w:rPr>
      </w:pPr>
      <w:r>
        <w:rPr>
          <w:rFonts w:hint="eastAsia" w:ascii="宋体" w:hAnsi="宋体"/>
          <w:color w:val="000000"/>
          <w:sz w:val="20"/>
          <w:szCs w:val="20"/>
          <w:lang w:val="zh-CN"/>
        </w:rPr>
        <w:t>⑵</w:t>
      </w:r>
      <w:r>
        <w:rPr>
          <w:rFonts w:hint="eastAsia" w:ascii="宋体" w:hAnsi="宋体"/>
          <w:color w:val="000000"/>
          <w:sz w:val="20"/>
          <w:szCs w:val="20"/>
        </w:rPr>
        <w:t xml:space="preserve"> </w:t>
      </w:r>
      <w:r>
        <w:rPr>
          <w:rFonts w:hint="eastAsia" w:ascii="宋体" w:hAnsi="宋体"/>
          <w:color w:val="000000"/>
          <w:sz w:val="20"/>
          <w:szCs w:val="20"/>
          <w:lang w:val="zh-CN"/>
        </w:rPr>
        <w:t>涂敷贴片胶有哪些技术要求？</w:t>
      </w:r>
    </w:p>
    <w:p>
      <w:pPr>
        <w:spacing w:line="380" w:lineRule="exact"/>
        <w:rPr>
          <w:rFonts w:hint="eastAsia" w:ascii="宋体" w:hAnsi="宋体"/>
          <w:color w:val="000000"/>
          <w:sz w:val="20"/>
          <w:szCs w:val="20"/>
        </w:rPr>
      </w:pPr>
      <w:r>
        <w:rPr>
          <w:rFonts w:hint="eastAsia" w:ascii="宋体" w:hAnsi="宋体"/>
          <w:color w:val="000000"/>
          <w:sz w:val="20"/>
          <w:szCs w:val="20"/>
          <w:lang w:val="zh-CN"/>
        </w:rPr>
        <w:t>答：有通过光照或加热方法固化的两类贴片胶，涂敷光固型和热固型贴片胶的技术要求也不相同。光固型贴片胶的位置，因为贴片胶至少应该从元器件的下面露出一半，才能被光照射而实现固化；热固型贴片胶的位置，因为采用加热固化的方法，所以贴片胶可以完全被元器件覆盖。</w:t>
      </w:r>
    </w:p>
    <w:p>
      <w:pPr>
        <w:spacing w:line="380" w:lineRule="exact"/>
        <w:rPr>
          <w:rFonts w:hint="eastAsia" w:ascii="宋体" w:hAnsi="宋体"/>
          <w:color w:val="000000"/>
          <w:sz w:val="20"/>
          <w:szCs w:val="20"/>
        </w:rPr>
      </w:pPr>
      <w:r>
        <w:rPr>
          <w:rFonts w:hint="eastAsia" w:ascii="宋体" w:hAnsi="宋体"/>
          <w:color w:val="000000"/>
          <w:sz w:val="20"/>
          <w:szCs w:val="20"/>
          <w:lang w:val="zh-CN"/>
        </w:rPr>
        <w:t>贴片胶滴的大小和胶量，要根据元器件的尺寸和重量来确定，以保证足够的粘结强度为准：小型元件下面一般只点涂一滴贴片胶，体积大的元器件下面可以点涂多个胶滴或点涂大一些的胶滴；胶滴的高度应该保证贴装元器件以后能接触到元器件的底部；胶滴也不能太大，要特别注意贴装元器件后不要把胶挤压到元器件的焊端和印制板的焊盘上，造成妨碍焊接的污染。</w:t>
      </w:r>
    </w:p>
    <w:p>
      <w:pPr>
        <w:spacing w:line="380" w:lineRule="exact"/>
        <w:rPr>
          <w:rFonts w:hint="eastAsia" w:ascii="宋体" w:hAnsi="宋体"/>
          <w:color w:val="000000"/>
          <w:sz w:val="20"/>
          <w:szCs w:val="20"/>
        </w:rPr>
      </w:pPr>
      <w:r>
        <w:rPr>
          <w:rFonts w:hint="eastAsia" w:ascii="宋体" w:hAnsi="宋体"/>
          <w:color w:val="000000"/>
          <w:sz w:val="20"/>
          <w:szCs w:val="20"/>
          <w:lang w:val="zh-CN"/>
        </w:rPr>
        <w:t>27.固化贴片胶有几种方法？</w:t>
      </w:r>
    </w:p>
    <w:p>
      <w:pPr>
        <w:spacing w:line="380" w:lineRule="exact"/>
        <w:rPr>
          <w:rFonts w:hint="eastAsia" w:ascii="宋体" w:hAnsi="宋体"/>
          <w:color w:val="000000"/>
          <w:sz w:val="20"/>
          <w:szCs w:val="20"/>
        </w:rPr>
      </w:pPr>
      <w:r>
        <w:rPr>
          <w:rFonts w:hint="eastAsia" w:ascii="宋体" w:hAnsi="宋体"/>
          <w:color w:val="000000"/>
          <w:sz w:val="20"/>
          <w:szCs w:val="20"/>
          <w:lang w:val="zh-CN"/>
        </w:rPr>
        <w:t>答：固化贴片胶可以采用多种方法，比较典型的方法有三种：</w:t>
      </w:r>
      <w:r>
        <w:rPr>
          <w:rFonts w:hint="eastAsia" w:ascii="宋体" w:hAnsi="宋体"/>
          <w:color w:val="000000"/>
          <w:sz w:val="20"/>
          <w:szCs w:val="20"/>
        </w:rPr>
        <w:t xml:space="preserve"> </w:t>
      </w:r>
    </w:p>
    <w:p>
      <w:pPr>
        <w:spacing w:line="380" w:lineRule="exact"/>
        <w:rPr>
          <w:rFonts w:hint="eastAsia" w:ascii="宋体" w:hAnsi="宋体"/>
          <w:color w:val="000000"/>
          <w:sz w:val="20"/>
          <w:szCs w:val="20"/>
        </w:rPr>
      </w:pPr>
      <w:r>
        <w:rPr>
          <w:rFonts w:hint="eastAsia" w:ascii="宋体" w:hAnsi="宋体"/>
          <w:color w:val="000000"/>
          <w:sz w:val="20"/>
          <w:szCs w:val="20"/>
          <w:lang w:val="zh-CN"/>
        </w:rPr>
        <w:t>①　用电热烘箱或红外线辐射，对贴装了元器件的电路板加热一定时间；</w:t>
      </w:r>
    </w:p>
    <w:p>
      <w:pPr>
        <w:spacing w:line="380" w:lineRule="exact"/>
        <w:rPr>
          <w:rFonts w:hint="eastAsia" w:ascii="宋体" w:hAnsi="宋体"/>
          <w:color w:val="000000"/>
          <w:sz w:val="20"/>
          <w:szCs w:val="20"/>
        </w:rPr>
      </w:pPr>
      <w:r>
        <w:rPr>
          <w:rFonts w:hint="eastAsia" w:ascii="宋体" w:hAnsi="宋体"/>
          <w:color w:val="000000"/>
          <w:sz w:val="20"/>
          <w:szCs w:val="20"/>
          <w:lang w:val="zh-CN"/>
        </w:rPr>
        <w:t>　 ②　在粘合剂中混合添加一种硬化剂，使粘接了元器件的贴片胶在室温中固化，也可以通过提高环境温度加速固化；</w:t>
      </w:r>
    </w:p>
    <w:p>
      <w:pPr>
        <w:spacing w:line="380" w:lineRule="exact"/>
        <w:rPr>
          <w:rFonts w:hint="eastAsia" w:ascii="宋体" w:hAnsi="宋体"/>
          <w:color w:val="000000"/>
          <w:sz w:val="20"/>
          <w:szCs w:val="20"/>
        </w:rPr>
      </w:pPr>
      <w:r>
        <w:rPr>
          <w:rFonts w:hint="eastAsia" w:ascii="宋体" w:hAnsi="宋体"/>
          <w:color w:val="000000"/>
          <w:sz w:val="20"/>
          <w:szCs w:val="20"/>
          <w:lang w:val="zh-CN"/>
        </w:rPr>
        <w:t>　采用紫外线辐射固化贴片胶。</w:t>
      </w:r>
      <w:r>
        <w:rPr>
          <w:rFonts w:hint="eastAsia" w:ascii="宋体" w:hAnsi="宋体"/>
          <w:color w:val="000000"/>
          <w:sz w:val="20"/>
          <w:szCs w:val="20"/>
        </w:rPr>
        <w:t>：</w:t>
      </w: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p>
      <w:pPr>
        <w:spacing w:line="380" w:lineRule="exact"/>
        <w:rPr>
          <w:rFonts w:hint="eastAsia" w:ascii="宋体" w:hAnsi="宋体"/>
          <w:color w:val="000000"/>
          <w:sz w:val="20"/>
          <w:szCs w:val="20"/>
        </w:rPr>
      </w:pPr>
    </w:p>
    <w:sectPr>
      <w:headerReference r:id="rId3" w:type="default"/>
      <w:footerReference r:id="rId4" w:type="default"/>
      <w:pgSz w:w="11906" w:h="16838"/>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华文琥珀">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8" o:spid="_x0000_s1028" o:spt="32" type="#_x0000_t32" style="position:absolute;left:0pt;margin-left:397.95pt;margin-top:-13.3pt;height:0pt;width:142.5pt;z-index:251668480;mso-width-relative:page;mso-height-relative:page;" o:connectortype="straight" filled="f" stroked="t" coordsize="21600,21600">
          <v:path arrowok="t"/>
          <v:fill on="f" focussize="0,0"/>
          <v:stroke weight="1.5pt" color="#548DD4 [1951]"/>
          <v:imagedata o:title=""/>
          <o:lock v:ext="edit"/>
        </v:shape>
      </w:pict>
    </w:r>
    <w:r>
      <w:pict>
        <v:shape id="_x0000_s1027" o:spid="_x0000_s1027" o:spt="32" type="#_x0000_t32" style="position:absolute;left:0pt;margin-left:511.1pt;margin-top:-380.8pt;height:391.5pt;width:0.05pt;z-index:251667456;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标1.jpg"/>
                  <pic:cNvPicPr>
                    <a:picLocks noChangeAspect="1"/>
                  </pic:cNvPicPr>
                </pic:nvPicPr>
                <pic:blipFill>
                  <a:blip r:embed="rId1"/>
                  <a:stretch>
                    <a:fillRect/>
                  </a:stretch>
                </pic:blipFill>
                <pic:spPr>
                  <a:xfrm>
                    <a:off x="0" y="0"/>
                    <a:ext cx="342900" cy="4381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标1.jpg"/>
                  <pic:cNvPicPr>
                    <a:picLocks noChangeAspect="1"/>
                  </pic:cNvPicPr>
                </pic:nvPicPr>
                <pic:blipFill>
                  <a:blip r:embed="rId1"/>
                  <a:stretch>
                    <a:fillRect/>
                  </a:stretch>
                </pic:blipFill>
                <pic:spPr>
                  <a:xfrm rot="10800000">
                    <a:off x="0" y="0"/>
                    <a:ext cx="342900" cy="43815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wp:start x="-62" y="0"/>
              <wp:lineTo x="-62" y="17280"/>
              <wp:lineTo x="21608" y="17280"/>
              <wp:lineTo x="21608" y="0"/>
              <wp:lineTo x="-62" y="0"/>
            </wp:wrapPolygon>
          </wp:wrapTight>
          <wp:docPr id="5" name="图片 4" descr="图标2.jpg"/>
          <wp:cNvGraphicFramePr/>
          <a:graphic xmlns:a="http://schemas.openxmlformats.org/drawingml/2006/main">
            <a:graphicData uri="http://schemas.openxmlformats.org/drawingml/2006/picture">
              <pic:pic xmlns:pic="http://schemas.openxmlformats.org/drawingml/2006/picture">
                <pic:nvPicPr>
                  <pic:cNvPr id="5" name="图片 4" descr="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MediumGap" w:color="0A3264" w:sz="18" w:space="1"/>
      </w:pBdr>
      <w:ind w:firstLine="630" w:firstLineChars="350"/>
      <w:jc w:val="both"/>
      <w:rPr>
        <w:rFonts w:eastAsia="华文琥珀"/>
        <w:i/>
        <w:color w:val="548DD4" w:themeColor="text2" w:themeTint="99"/>
        <w:position w:val="16"/>
        <w:sz w:val="36"/>
        <w:szCs w:val="32"/>
      </w:rPr>
    </w:pPr>
    <w: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3.jpg"/>
                  <pic:cNvPicPr>
                    <a:picLocks noChangeAspect="1"/>
                  </pic:cNvPicPr>
                </pic:nvPicPr>
                <pic:blipFill>
                  <a:blip r:embed="rId1"/>
                  <a:stretch>
                    <a:fillRect/>
                  </a:stretch>
                </pic:blipFill>
                <pic:spPr>
                  <a:xfrm>
                    <a:off x="0" y="0"/>
                    <a:ext cx="762000" cy="2905125"/>
                  </a:xfrm>
                  <a:prstGeom prst="rect">
                    <a:avLst/>
                  </a:prstGeom>
                </pic:spPr>
              </pic:pic>
            </a:graphicData>
          </a:graphic>
        </wp:anchor>
      </w:drawing>
    </w:r>
    <w:r>
      <w:pict>
        <v:shape id="_x0000_s1029" o:spid="_x0000_s1029" o:spt="32" type="#_x0000_t32" style="position:absolute;left:0pt;margin-left:-23.75pt;margin-top:-32.1pt;height:417.75pt;width:0.05pt;z-index:251669504;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电子装配 拷贝.jpg"/>
                  <pic:cNvPicPr>
                    <a:picLocks noChangeAspect="1"/>
                  </pic:cNvPicPr>
                </pic:nvPicPr>
                <pic:blipFill>
                  <a:blip r:embed="rId2"/>
                  <a:stretch>
                    <a:fillRect/>
                  </a:stretch>
                </pic:blipFill>
                <pic:spPr>
                  <a:xfrm>
                    <a:off x="0" y="0"/>
                    <a:ext cx="514350" cy="466725"/>
                  </a:xfrm>
                  <a:prstGeom prst="rect">
                    <a:avLst/>
                  </a:prstGeom>
                </pic:spPr>
              </pic:pic>
            </a:graphicData>
          </a:graphic>
        </wp:anchor>
      </w:drawing>
    </w:r>
    <w:r>
      <w:pict>
        <v:shape id="_x0000_s1030" o:spid="_x0000_s1030" o:spt="32" type="#_x0000_t32" style="position:absolute;left:0pt;margin-left:-52.85pt;margin-top:-8.85pt;height:0pt;width:236.15pt;z-index:251670528;mso-width-relative:page;mso-height-relative:page;" o:connectortype="straight" filled="f" stroked="t" coordsize="21600,21600">
          <v:path arrowok="t"/>
          <v:fill on="f" focussize="0,0"/>
          <v:stroke weight="1.5pt" color="#548DD4 [1951]"/>
          <v:imagedata o:title=""/>
          <o:lock v:ext="edit"/>
        </v:shape>
      </w:pict>
    </w:r>
    <w:r>
      <w:rPr>
        <w:rFonts w:hint="eastAsia" w:eastAsia="华文琥珀"/>
        <w:i/>
        <w:color w:val="0A3264"/>
        <w:position w:val="8"/>
        <w:sz w:val="36"/>
        <w:szCs w:val="32"/>
      </w:rPr>
      <w:t>电子产品制造工艺</w:t>
    </w:r>
    <w:r>
      <w:rPr>
        <w:rFonts w:hint="eastAsia" w:eastAsia="华文琥珀"/>
        <w:i/>
        <w:color w:val="E89D06"/>
        <w:sz w:val="24"/>
        <w:szCs w:val="32"/>
      </w:rPr>
      <w:t xml:space="preserve">——习题                       </w:t>
    </w:r>
    <w:r>
      <w:rPr>
        <w:rFonts w:eastAsia="华文琥珀"/>
        <w:i/>
        <w:color w:val="E89D06"/>
        <w:sz w:val="24"/>
        <w:szCs w:val="32"/>
      </w:rPr>
      <w:drawing>
        <wp:inline distT="0" distB="0" distL="0" distR="0">
          <wp:extent cx="1390650" cy="377190"/>
          <wp:effectExtent l="19050" t="0" r="0" b="0"/>
          <wp:docPr id="6" name="图片 7" descr="QQ图片201409111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40911195815"/>
                  <pic:cNvPicPr>
                    <a:picLocks noChangeAspect="1" noChangeArrowheads="1"/>
                  </pic:cNvPicPr>
                </pic:nvPicPr>
                <pic:blipFill>
                  <a:blip r:embed="rId3"/>
                  <a:srcRect/>
                  <a:stretch>
                    <a:fillRect/>
                  </a:stretch>
                </pic:blipFill>
                <pic:spPr>
                  <a:xfrm>
                    <a:off x="0" y="0"/>
                    <a:ext cx="1390650" cy="3777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50E57"/>
    <w:rsid w:val="00092535"/>
    <w:rsid w:val="000A443D"/>
    <w:rsid w:val="00101C60"/>
    <w:rsid w:val="00111640"/>
    <w:rsid w:val="00122391"/>
    <w:rsid w:val="001A08F2"/>
    <w:rsid w:val="001A2321"/>
    <w:rsid w:val="002039B6"/>
    <w:rsid w:val="0021441B"/>
    <w:rsid w:val="002B079C"/>
    <w:rsid w:val="002B614C"/>
    <w:rsid w:val="002D1288"/>
    <w:rsid w:val="00371FE2"/>
    <w:rsid w:val="00391258"/>
    <w:rsid w:val="003A120E"/>
    <w:rsid w:val="00410D62"/>
    <w:rsid w:val="0042322A"/>
    <w:rsid w:val="00466063"/>
    <w:rsid w:val="00487262"/>
    <w:rsid w:val="005315CB"/>
    <w:rsid w:val="00595781"/>
    <w:rsid w:val="005A2C7A"/>
    <w:rsid w:val="005C70E5"/>
    <w:rsid w:val="00640C60"/>
    <w:rsid w:val="006E3E28"/>
    <w:rsid w:val="006F6CBE"/>
    <w:rsid w:val="00760CC5"/>
    <w:rsid w:val="00774591"/>
    <w:rsid w:val="00827E9E"/>
    <w:rsid w:val="008A14F6"/>
    <w:rsid w:val="008B412B"/>
    <w:rsid w:val="00945B12"/>
    <w:rsid w:val="009761F7"/>
    <w:rsid w:val="0099243B"/>
    <w:rsid w:val="009E1F35"/>
    <w:rsid w:val="00A2394A"/>
    <w:rsid w:val="00A23B74"/>
    <w:rsid w:val="00A26201"/>
    <w:rsid w:val="00A52331"/>
    <w:rsid w:val="00A61706"/>
    <w:rsid w:val="00AA587D"/>
    <w:rsid w:val="00AC2575"/>
    <w:rsid w:val="00B43A5E"/>
    <w:rsid w:val="00B705F4"/>
    <w:rsid w:val="00B72D60"/>
    <w:rsid w:val="00F00200"/>
    <w:rsid w:val="00F0080B"/>
    <w:rsid w:val="00F24637"/>
    <w:rsid w:val="00F36169"/>
    <w:rsid w:val="00FE3789"/>
    <w:rsid w:val="6EBC00D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5" type="connector" idref="#直接连接符 35"/>
        <o:r id="V:Rule6" type="connector" idref="#直接连接符 41"/>
        <o:r id="V:Rule7" type="connector" idref="#直接连接符 38"/>
        <o:r id="V:Rule8" type="connector" idref="#直接连接符 37"/>
        <o:r id="V:Rule9" type="connector" idref="#直接连接符 45"/>
        <o:r id="V:Rule10" type="connector" idref="#直接连接符 36"/>
        <o:r id="V:Rule11" type="connector" idref="#直接连接符 40"/>
        <o:r id="V:Rule12" type="connector" idref="#直接连接符 39"/>
        <o:r id="V:Rule13" type="connector" idref="#直接连接符 46"/>
        <o:r id="V:Rule14" type="connector" idref="#直接连接符 13"/>
        <o:r id="V:Rule15" type="connector" idref="#直接连接符 10"/>
        <o:r id="V:Rule16" type="connector" idref="#直接连接符 47"/>
        <o:r id="V:Rule17" type="connector" idref="#直接连接符 48"/>
        <o:r id="V:Rule18" type="connector" idref="#直接连接符 2"/>
        <o:r id="V:Rule19" type="connector" idref="#直接连接符 51"/>
        <o:r id="V:Rule20" type="connector" idref="#直接连接符 20"/>
        <o:r id="V:Rule21" type="connector" idref="#直接连接符 30"/>
        <o:r id="V:Rule22" type="connector" idref="#直接连接符 23"/>
        <o:r id="V:Rule23" type="connector" idref="#直接连接符 32"/>
        <o:r id="V:Rule24" type="connector" idref="#直接连接符 19"/>
        <o:r id="V:Rule25" type="connector" idref="#直接连接符 29"/>
        <o:r id="V:Rule26" type="connector" idref="#直接连接符 15"/>
        <o:r id="V:Rule27" type="connector" idref="#直接连接符 21"/>
        <o:r id="V:Rule28" type="connector" idref="#直接连接符 18"/>
        <o:r id="V:Rule29" type="connector" idref="#直接连接符 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pPr>
      <w:spacing w:after="120"/>
    </w:pPr>
    <w:rPr>
      <w:szCs w:val="21"/>
    </w:rPr>
  </w:style>
  <w:style w:type="paragraph" w:styleId="4">
    <w:name w:val="Body Text Indent 2"/>
    <w:basedOn w:val="1"/>
    <w:unhideWhenUsed/>
    <w:uiPriority w:val="99"/>
    <w:pPr>
      <w:spacing w:after="120" w:line="480" w:lineRule="auto"/>
      <w:ind w:left="420" w:leftChars="200"/>
    </w:pPr>
  </w:style>
  <w:style w:type="paragraph" w:styleId="5">
    <w:name w:val="Balloon Text"/>
    <w:basedOn w:val="1"/>
    <w:link w:val="17"/>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unhideWhenUsed/>
    <w:uiPriority w:val="99"/>
    <w:pPr>
      <w:tabs>
        <w:tab w:val="left" w:pos="360"/>
      </w:tabs>
      <w:autoSpaceDE w:val="0"/>
      <w:autoSpaceDN w:val="0"/>
      <w:adjustRightInd w:val="0"/>
      <w:spacing w:line="360" w:lineRule="auto"/>
      <w:ind w:firstLine="420" w:firstLineChars="200"/>
    </w:pPr>
    <w:rPr>
      <w:rFonts w:ascii="宋体" w:cs="宋体"/>
      <w:szCs w:val="21"/>
    </w:rPr>
  </w:style>
  <w:style w:type="paragraph" w:styleId="9">
    <w:name w:val="Normal (Web)"/>
    <w:basedOn w:val="1"/>
    <w:uiPriority w:val="99"/>
    <w:pPr>
      <w:widowControl/>
      <w:jc w:val="left"/>
    </w:pPr>
    <w:rPr>
      <w:rFonts w:ascii="宋体" w:hAnsi="宋体" w:cs="宋体"/>
      <w:kern w:val="0"/>
      <w:sz w:val="24"/>
    </w:rPr>
  </w:style>
  <w:style w:type="table" w:styleId="12">
    <w:name w:val="Table Grid"/>
    <w:basedOn w:val="11"/>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10"/>
    <w:link w:val="2"/>
    <w:uiPriority w:val="0"/>
    <w:rPr>
      <w:b/>
      <w:bCs/>
      <w:kern w:val="44"/>
      <w:sz w:val="44"/>
      <w:szCs w:val="44"/>
    </w:rPr>
  </w:style>
  <w:style w:type="paragraph" w:customStyle="1" w:styleId="14">
    <w:name w:val="List Paragraph"/>
    <w:basedOn w:val="1"/>
    <w:qFormat/>
    <w:uiPriority w:val="34"/>
    <w:pPr>
      <w:ind w:firstLine="420" w:firstLineChars="200"/>
    </w:pPr>
    <w:rPr>
      <w:rFonts w:ascii="Calibri" w:hAnsi="Calibri"/>
      <w:szCs w:val="22"/>
    </w:rPr>
  </w:style>
  <w:style w:type="character" w:customStyle="1" w:styleId="15">
    <w:name w:val="页眉 Char"/>
    <w:basedOn w:val="10"/>
    <w:link w:val="7"/>
    <w:semiHidden/>
    <w:uiPriority w:val="99"/>
    <w:rPr>
      <w:kern w:val="2"/>
      <w:sz w:val="18"/>
      <w:szCs w:val="18"/>
    </w:rPr>
  </w:style>
  <w:style w:type="character" w:customStyle="1" w:styleId="16">
    <w:name w:val="页脚 Char"/>
    <w:basedOn w:val="10"/>
    <w:link w:val="6"/>
    <w:semiHidden/>
    <w:uiPriority w:val="99"/>
    <w:rPr>
      <w:kern w:val="2"/>
      <w:sz w:val="18"/>
      <w:szCs w:val="18"/>
    </w:rPr>
  </w:style>
  <w:style w:type="character" w:customStyle="1" w:styleId="17">
    <w:name w:val="批注框文本 Char"/>
    <w:basedOn w:val="10"/>
    <w:link w:val="5"/>
    <w:semiHidden/>
    <w:uiPriority w:val="99"/>
    <w:rPr>
      <w:kern w:val="2"/>
      <w:sz w:val="18"/>
      <w:szCs w:val="18"/>
    </w:rPr>
  </w:style>
  <w:style w:type="paragraph" w:customStyle="1"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0"/>
    <w:link w:val="18"/>
    <w:uiPriority w:val="1"/>
    <w:rPr>
      <w:rFonts w:asciiTheme="minorHAnsi" w:hAnsiTheme="minorHAnsi" w:eastAsiaTheme="minorEastAsia" w:cstheme="minorBidi"/>
      <w:sz w:val="22"/>
      <w:szCs w:val="22"/>
    </w:rPr>
  </w:style>
  <w:style w:type="character" w:customStyle="1" w:styleId="20">
    <w:name w:val="cs1"/>
    <w:uiPriority w:val="0"/>
    <w:rPr>
      <w:rFonts w:ascii="??" w:hAnsi="??" w: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2.jpeg"/><Relationship Id="rId23" Type="http://schemas.openxmlformats.org/officeDocument/2006/relationships/image" Target="media/image21.jpe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jpeg"/><Relationship Id="rId2" Type="http://schemas.openxmlformats.org/officeDocument/2006/relationships/settings" Target="settings.xml"/><Relationship Id="rId19" Type="http://schemas.openxmlformats.org/officeDocument/2006/relationships/image" Target="file:///D:\&#30005;&#23376;&#20135;&#21697;&#21046;&#36896;&#24037;&#33402;&#25945;&#26448;&#32534;&#20889;\&#28165;&#21326;&#20070;&#31295;\&#31532;2&#31456;\&#31532;2&#31456;&#22270;\&#22270;2.1.jpg" TargetMode="External"/><Relationship Id="rId18" Type="http://schemas.openxmlformats.org/officeDocument/2006/relationships/image" Target="media/image17.jpeg"/><Relationship Id="rId17" Type="http://schemas.openxmlformats.org/officeDocument/2006/relationships/image" Target="file:///D:\&#30005;&#23376;&#20135;&#21697;&#21046;&#36896;&#24037;&#33402;&#25945;&#26448;&#32534;&#20889;\&#28165;&#21326;&#20070;&#31295;\&#31532;5&#31456;\&#31532;5&#31456;&#22270;\&#22270;5.8.jpg" TargetMode="External"/><Relationship Id="rId16" Type="http://schemas.openxmlformats.org/officeDocument/2006/relationships/image" Target="media/image16.jpeg"/><Relationship Id="rId15" Type="http://schemas.openxmlformats.org/officeDocument/2006/relationships/image" Target="media/image15.jpeg"/><Relationship Id="rId14" Type="http://schemas.openxmlformats.org/officeDocument/2006/relationships/image" Target="media/image14.jpeg"/><Relationship Id="rId13" Type="http://schemas.openxmlformats.org/officeDocument/2006/relationships/image" Target="media/image13.jpeg"/><Relationship Id="rId12" Type="http://schemas.openxmlformats.org/officeDocument/2006/relationships/image" Target="media/image12.jpeg"/><Relationship Id="rId11" Type="http://schemas.openxmlformats.org/officeDocument/2006/relationships/image" Target="media/image11.jpeg"/><Relationship Id="rId10" Type="http://schemas.openxmlformats.org/officeDocument/2006/relationships/image" Target="media/image10.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Info spid="_x0000_s2058"/>
    <customShpInfo spid="_x0000_s2059"/>
    <customShpInfo spid="_x0000_s2054"/>
    <customShpInfo spid="_x0000_s2055"/>
    <customShpInfo spid="_x0000_s2053"/>
    <customShpInfo spid="_x0000_s2061"/>
    <customShpInfo spid="_x0000_s2062"/>
    <customShpInfo spid="_x0000_s2056"/>
    <customShpInfo spid="_x0000_s2057"/>
    <customShpInfo spid="_x0000_s2060"/>
    <customShpInfo spid="_x0000_s2050"/>
    <customShpInfo spid="_x0000_s2052"/>
    <customShpInfo spid="_x0000_s2051"/>
    <customShpInfo spid="_x0000_s2085"/>
    <customShpInfo spid="_x0000_s2094"/>
    <customShpInfo spid="_x0000_s2082"/>
    <customShpInfo spid="_x0000_s2089"/>
    <customShpInfo spid="_x0000_s2077"/>
    <customShpInfo spid="_x0000_s2078"/>
    <customShpInfo spid="_x0000_s2086"/>
    <customShpInfo spid="_x0000_s2081"/>
    <customShpInfo spid="_x0000_s2080"/>
    <customShpInfo spid="_x0000_s2083"/>
    <customShpInfo spid="_x0000_s2084"/>
    <customShpInfo spid="_x0000_s2092"/>
    <customShpInfo spid="_x0000_s2079"/>
    <customShpInfo spid="_x0000_s2087"/>
    <customShpInfo spid="_x0000_s2093"/>
    <customShpInfo spid="_x0000_s2090"/>
    <customShpInfo spid="_x0000_s2088"/>
    <customShpInfo spid="_x0000_s2091"/>
    <customShpInfo spid="_x0000_s2068"/>
    <customShpInfo spid="_x0000_s2064"/>
    <customShpInfo spid="_x0000_s2067"/>
    <customShpInfo spid="_x0000_s2071"/>
    <customShpInfo spid="_x0000_s2065"/>
    <customShpInfo spid="_x0000_s2072"/>
    <customShpInfo spid="_x0000_s2075"/>
    <customShpInfo spid="_x0000_s2063"/>
    <customShpInfo spid="_x0000_s2066"/>
    <customShpInfo spid="_x0000_s2069"/>
    <customShpInfo spid="_x0000_s2070"/>
    <customShpInfo spid="_x0000_s2074"/>
    <customShpInfo spid="_x0000_s2073"/>
    <customShpInfo spid="_x0000_s2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9FB8-14D0-470F-BE53-553703FA5C3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0</TotalTime>
  <ScaleCrop>false</ScaleCrop>
  <LinksUpToDate>false</LinksUpToDate>
  <CharactersWithSpaces>2084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2016-12-04T22:50:00Z</dcterms:created>
  <dc:creator>china</dc:creator>
  <cp:lastModifiedBy>刘传朋</cp:lastModifiedBy>
  <dcterms:modified xsi:type="dcterms:W3CDTF">2016-12-08T12:07:08Z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