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D1" w:rsidRPr="00902771" w:rsidRDefault="00E968D1" w:rsidP="00E968D1">
      <w:pPr>
        <w:jc w:val="center"/>
        <w:rPr>
          <w:rFonts w:ascii="宋体" w:hAnsi="宋体"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</w:t>
      </w:r>
      <w:r>
        <w:rPr>
          <w:rFonts w:ascii="宋体" w:hAnsi="宋体" w:hint="eastAsia"/>
          <w:sz w:val="72"/>
          <w:szCs w:val="72"/>
        </w:rPr>
        <w:t>Enjoying Peking Opera</w:t>
      </w:r>
      <w:r w:rsidRPr="00902771">
        <w:rPr>
          <w:rFonts w:ascii="宋体" w:hAnsi="宋体" w:hint="eastAsia"/>
          <w:sz w:val="72"/>
          <w:szCs w:val="72"/>
        </w:rPr>
        <w:t>》</w:t>
      </w:r>
    </w:p>
    <w:p w:rsidR="00E968D1" w:rsidRPr="00902771" w:rsidRDefault="00E968D1" w:rsidP="00E968D1">
      <w:pPr>
        <w:jc w:val="center"/>
        <w:rPr>
          <w:rFonts w:ascii="宋体" w:hAnsi="宋体"/>
          <w:sz w:val="44"/>
          <w:szCs w:val="44"/>
        </w:rPr>
      </w:pPr>
      <w:r w:rsidRPr="00902771">
        <w:rPr>
          <w:rFonts w:ascii="宋体" w:hAnsi="宋体" w:hint="eastAsia"/>
          <w:sz w:val="44"/>
          <w:szCs w:val="44"/>
        </w:rPr>
        <w:t>《旅游英语听与说》</w:t>
      </w:r>
      <w:r>
        <w:rPr>
          <w:rFonts w:ascii="宋体" w:hAnsi="宋体" w:hint="eastAsia"/>
          <w:sz w:val="44"/>
          <w:szCs w:val="44"/>
        </w:rPr>
        <w:t>1-5</w:t>
      </w:r>
      <w:r w:rsidRPr="00902771">
        <w:rPr>
          <w:rFonts w:ascii="宋体" w:hAnsi="宋体" w:hint="eastAsia"/>
          <w:sz w:val="44"/>
          <w:szCs w:val="44"/>
        </w:rPr>
        <w:t>-</w:t>
      </w:r>
      <w:r>
        <w:rPr>
          <w:rFonts w:ascii="宋体" w:hAnsi="宋体" w:hint="eastAsia"/>
          <w:sz w:val="44"/>
          <w:szCs w:val="44"/>
        </w:rPr>
        <w:t>1</w:t>
      </w:r>
      <w:r w:rsidRPr="00902771">
        <w:rPr>
          <w:rFonts w:ascii="宋体" w:hAnsi="宋体" w:hint="eastAsia"/>
          <w:sz w:val="44"/>
          <w:szCs w:val="44"/>
        </w:rPr>
        <w:t>单元</w:t>
      </w:r>
    </w:p>
    <w:p w:rsidR="00E968D1" w:rsidRPr="00902771" w:rsidRDefault="00E968D1" w:rsidP="00E968D1">
      <w:pPr>
        <w:jc w:val="center"/>
        <w:rPr>
          <w:rFonts w:ascii="宋体" w:hAnsi="宋体"/>
          <w:sz w:val="52"/>
        </w:rPr>
      </w:pPr>
    </w:p>
    <w:p w:rsidR="00E968D1" w:rsidRDefault="00E968D1" w:rsidP="00E968D1">
      <w:pPr>
        <w:jc w:val="center"/>
        <w:rPr>
          <w:rFonts w:ascii="华文新魏" w:eastAsia="华文新魏"/>
          <w:sz w:val="84"/>
          <w:szCs w:val="84"/>
        </w:rPr>
      </w:pPr>
      <w:r w:rsidRPr="00902771">
        <w:rPr>
          <w:rFonts w:ascii="华文新魏" w:eastAsia="华文新魏" w:hint="eastAsia"/>
          <w:bCs/>
          <w:sz w:val="84"/>
          <w:szCs w:val="84"/>
        </w:rPr>
        <w:t>课程单元教</w:t>
      </w:r>
      <w:r>
        <w:rPr>
          <w:rFonts w:ascii="华文新魏" w:eastAsia="华文新魏" w:hint="eastAsia"/>
          <w:bCs/>
          <w:sz w:val="84"/>
          <w:szCs w:val="84"/>
        </w:rPr>
        <w:t>学设计</w:t>
      </w:r>
    </w:p>
    <w:p w:rsidR="00E968D1" w:rsidRDefault="00E968D1" w:rsidP="00E968D1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E968D1" w:rsidRDefault="00E968D1" w:rsidP="00E968D1">
      <w:pPr>
        <w:jc w:val="center"/>
        <w:rPr>
          <w:sz w:val="32"/>
        </w:rPr>
      </w:pPr>
    </w:p>
    <w:p w:rsidR="00E968D1" w:rsidRPr="00E968D1" w:rsidRDefault="00E968D1" w:rsidP="009629BE">
      <w:pPr>
        <w:spacing w:afterLines="100" w:line="480" w:lineRule="exact"/>
        <w:ind w:leftChars="935" w:left="3509" w:hangingChars="550" w:hanging="1546"/>
        <w:rPr>
          <w:rFonts w:ascii="楷体_GB2312" w:eastAsia="楷体_GB2312" w:hAnsi="华文仿宋"/>
          <w:b/>
          <w:color w:val="FF0000"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Enjoying Peking Opera </w:t>
      </w:r>
    </w:p>
    <w:p w:rsidR="00E968D1" w:rsidRDefault="00E968D1" w:rsidP="009629BE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E968D1" w:rsidRDefault="00E968D1" w:rsidP="009629BE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E968D1" w:rsidRDefault="00E968D1" w:rsidP="009629BE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E968D1" w:rsidRDefault="00E968D1" w:rsidP="009629BE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E968D1" w:rsidRDefault="00E968D1" w:rsidP="00E968D1">
      <w:pPr>
        <w:rPr>
          <w:w w:val="90"/>
          <w:sz w:val="32"/>
          <w:u w:val="single"/>
        </w:rPr>
      </w:pPr>
    </w:p>
    <w:p w:rsidR="00E968D1" w:rsidRDefault="00E968D1" w:rsidP="00E968D1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E968D1" w:rsidRPr="00E93DB9" w:rsidRDefault="00E968D1" w:rsidP="00E968D1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E968D1" w:rsidTr="001C407A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E968D1" w:rsidRDefault="00E968D1" w:rsidP="000B4F0B">
            <w:pPr>
              <w:spacing w:afterLines="100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Enjoying Peking Opera </w:t>
            </w:r>
          </w:p>
        </w:tc>
        <w:tc>
          <w:tcPr>
            <w:tcW w:w="2878" w:type="dxa"/>
            <w:gridSpan w:val="2"/>
            <w:vAlign w:val="center"/>
          </w:tcPr>
          <w:p w:rsidR="00E968D1" w:rsidRDefault="00E968D1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E968D1" w:rsidRDefault="000B4F0B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E968D1" w:rsidTr="001C407A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E968D1" w:rsidRDefault="00E968D1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968D1" w:rsidRDefault="00E968D1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E968D1" w:rsidRDefault="00A05151" w:rsidP="000B4F0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1-5-1</w:t>
            </w:r>
          </w:p>
        </w:tc>
      </w:tr>
      <w:tr w:rsidR="00E968D1" w:rsidTr="001C407A">
        <w:trPr>
          <w:cantSplit/>
          <w:trHeight w:val="2108"/>
        </w:trPr>
        <w:tc>
          <w:tcPr>
            <w:tcW w:w="568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E968D1" w:rsidRDefault="00E968D1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68D1" w:rsidRDefault="00E968D1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E968D1" w:rsidRDefault="00E968D1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68D1" w:rsidRDefault="00E968D1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E968D1" w:rsidRDefault="00E968D1" w:rsidP="001C407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968D1" w:rsidTr="001C407A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E968D1" w:rsidTr="001C407A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E968D1" w:rsidRPr="0062435A" w:rsidRDefault="00E968D1" w:rsidP="001C407A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 w:rsidR="00160F20">
              <w:rPr>
                <w:rFonts w:eastAsia="楷体" w:hint="eastAsia"/>
                <w:szCs w:val="21"/>
              </w:rPr>
              <w:t>京剧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E968D1" w:rsidRPr="0062435A" w:rsidRDefault="00E968D1" w:rsidP="001C407A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>
              <w:rPr>
                <w:rFonts w:eastAsia="楷体" w:hint="eastAsia"/>
                <w:szCs w:val="21"/>
              </w:rPr>
              <w:t>掌握</w:t>
            </w:r>
            <w:r w:rsidR="00160F20">
              <w:rPr>
                <w:rFonts w:eastAsia="楷体" w:hint="eastAsia"/>
                <w:szCs w:val="21"/>
              </w:rPr>
              <w:t>带领团员欣赏京剧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160F20" w:rsidRDefault="00E968D1" w:rsidP="001C407A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3. </w:t>
            </w:r>
            <w:r>
              <w:rPr>
                <w:rFonts w:eastAsia="楷体" w:hint="eastAsia"/>
                <w:szCs w:val="21"/>
              </w:rPr>
              <w:t>能协助客人</w:t>
            </w:r>
            <w:r w:rsidR="00160F20">
              <w:rPr>
                <w:rFonts w:eastAsia="楷体" w:hint="eastAsia"/>
                <w:szCs w:val="21"/>
              </w:rPr>
              <w:t>欣赏京剧并介绍京剧的相关</w:t>
            </w:r>
            <w:r>
              <w:rPr>
                <w:rFonts w:eastAsia="楷体" w:hint="eastAsia"/>
                <w:szCs w:val="21"/>
              </w:rPr>
              <w:t>习惯和文化</w:t>
            </w:r>
            <w:r w:rsidR="00160F20">
              <w:rPr>
                <w:rFonts w:eastAsia="楷体" w:hint="eastAsia"/>
                <w:szCs w:val="21"/>
              </w:rPr>
              <w:t>；</w:t>
            </w:r>
          </w:p>
          <w:p w:rsidR="00E968D1" w:rsidRPr="0062435A" w:rsidRDefault="000B4F0B" w:rsidP="001C407A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4</w:t>
            </w:r>
            <w:r w:rsidR="00E968D1">
              <w:rPr>
                <w:rFonts w:eastAsia="楷体" w:hint="eastAsia"/>
                <w:szCs w:val="21"/>
              </w:rPr>
              <w:t>.使学生</w:t>
            </w:r>
            <w:r w:rsidR="00E968D1" w:rsidRPr="0062435A">
              <w:rPr>
                <w:rFonts w:eastAsia="楷体" w:hint="eastAsia"/>
                <w:szCs w:val="21"/>
              </w:rPr>
              <w:t>具备相关跨文化交际的能力</w:t>
            </w:r>
            <w:r w:rsidR="00160F20">
              <w:rPr>
                <w:rFonts w:eastAsia="楷体" w:hint="eastAsia"/>
                <w:szCs w:val="21"/>
              </w:rPr>
              <w:t>。</w:t>
            </w:r>
          </w:p>
          <w:p w:rsidR="00E968D1" w:rsidRPr="004A2468" w:rsidRDefault="00E968D1" w:rsidP="001C407A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E968D1" w:rsidRDefault="00E968D1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E968D1" w:rsidRPr="0062435A" w:rsidRDefault="00E968D1" w:rsidP="00160F20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E968D1" w:rsidRPr="004A2468" w:rsidRDefault="00E968D1" w:rsidP="001C407A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E968D1" w:rsidRDefault="00E968D1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E968D1" w:rsidRPr="000A1186" w:rsidRDefault="00E968D1" w:rsidP="00E968D1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E968D1" w:rsidRDefault="000B4F0B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2</w:t>
            </w:r>
            <w:r w:rsidR="00E968D1">
              <w:rPr>
                <w:rFonts w:eastAsia="楷体" w:hint="eastAsia"/>
                <w:sz w:val="24"/>
              </w:rPr>
              <w:t>.与外宾沟通时注意跨文化交际的要求</w:t>
            </w:r>
          </w:p>
        </w:tc>
      </w:tr>
      <w:tr w:rsidR="00E968D1" w:rsidTr="001C407A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E968D1" w:rsidRPr="004A2468" w:rsidRDefault="00E968D1" w:rsidP="001C407A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E968D1" w:rsidRPr="004A2468" w:rsidRDefault="00E968D1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E968D1" w:rsidRPr="004A2468" w:rsidRDefault="00E968D1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E968D1" w:rsidTr="001C407A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E968D1" w:rsidRDefault="00E968D1" w:rsidP="001C407A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情境：李华带领</w:t>
            </w:r>
            <w:proofErr w:type="spellStart"/>
            <w:r>
              <w:rPr>
                <w:rFonts w:eastAsia="楷体" w:hint="eastAsia"/>
                <w:szCs w:val="21"/>
              </w:rPr>
              <w:t>Mr</w:t>
            </w:r>
            <w:proofErr w:type="spellEnd"/>
            <w:r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DD03CE">
              <w:rPr>
                <w:rFonts w:eastAsia="楷体" w:hint="eastAsia"/>
                <w:color w:val="FF0000"/>
                <w:szCs w:val="21"/>
              </w:rPr>
              <w:t>Carfield</w:t>
            </w:r>
            <w:proofErr w:type="spellEnd"/>
            <w:r>
              <w:rPr>
                <w:rFonts w:eastAsia="楷体" w:hint="eastAsia"/>
                <w:szCs w:val="21"/>
              </w:rPr>
              <w:t>一行七人</w:t>
            </w:r>
            <w:r w:rsidR="00FE253A">
              <w:rPr>
                <w:rFonts w:eastAsia="楷体" w:hint="eastAsia"/>
                <w:szCs w:val="21"/>
              </w:rPr>
              <w:t>欣赏京剧</w:t>
            </w:r>
            <w:r w:rsidR="00086ECD">
              <w:rPr>
                <w:rFonts w:eastAsia="楷体" w:hint="eastAsia"/>
                <w:szCs w:val="21"/>
              </w:rPr>
              <w:t>.</w:t>
            </w:r>
            <w:r w:rsidR="00FE253A">
              <w:rPr>
                <w:rFonts w:eastAsia="楷体" w:hint="eastAsia"/>
                <w:szCs w:val="21"/>
              </w:rPr>
              <w:t>李华用英语协助</w:t>
            </w:r>
            <w:r>
              <w:rPr>
                <w:rFonts w:eastAsia="楷体" w:hint="eastAsia"/>
                <w:szCs w:val="21"/>
              </w:rPr>
              <w:t>客人</w:t>
            </w:r>
            <w:r w:rsidR="00FE253A">
              <w:rPr>
                <w:rFonts w:eastAsia="楷体" w:hint="eastAsia"/>
                <w:szCs w:val="21"/>
              </w:rPr>
              <w:t>欣赏京剧并介绍京剧相关文化的特殊审美意义。</w:t>
            </w:r>
          </w:p>
          <w:p w:rsidR="00E968D1" w:rsidRPr="00154E52" w:rsidRDefault="00E968D1" w:rsidP="001C407A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483" w:type="dxa"/>
            <w:gridSpan w:val="3"/>
          </w:tcPr>
          <w:p w:rsidR="00E968D1" w:rsidRPr="00154E52" w:rsidRDefault="00E968D1" w:rsidP="00086ECD">
            <w:pPr>
              <w:rPr>
                <w:rFonts w:ascii="楷体_GB2312" w:eastAsia="楷体_GB2312" w:hAnsi="宋体"/>
                <w:sz w:val="24"/>
              </w:rPr>
            </w:pPr>
            <w:r w:rsidRPr="004A2468">
              <w:rPr>
                <w:rFonts w:eastAsia="楷体" w:hint="eastAsia"/>
                <w:sz w:val="24"/>
              </w:rPr>
              <w:t>小组通过合作演练熟练</w:t>
            </w:r>
            <w:r>
              <w:rPr>
                <w:rFonts w:eastAsia="楷体" w:hint="eastAsia"/>
                <w:sz w:val="24"/>
              </w:rPr>
              <w:t>帮助客人</w:t>
            </w:r>
            <w:r w:rsidR="006F4CD1">
              <w:rPr>
                <w:rFonts w:eastAsia="楷体" w:hint="eastAsia"/>
                <w:sz w:val="24"/>
              </w:rPr>
              <w:t>欣赏京剧</w:t>
            </w:r>
            <w:r>
              <w:rPr>
                <w:rFonts w:eastAsia="楷体" w:hint="eastAsia"/>
                <w:sz w:val="24"/>
              </w:rPr>
              <w:t>。</w:t>
            </w:r>
          </w:p>
        </w:tc>
      </w:tr>
      <w:tr w:rsidR="00E968D1" w:rsidTr="001C407A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E968D1" w:rsidRPr="004A2468" w:rsidRDefault="00E968D1" w:rsidP="001C407A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E968D1" w:rsidTr="001C407A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E968D1" w:rsidRPr="00B2653D" w:rsidRDefault="00E968D1" w:rsidP="001C407A">
            <w:pPr>
              <w:spacing w:line="400" w:lineRule="exact"/>
              <w:rPr>
                <w:rFonts w:eastAsia="楷体"/>
                <w:color w:val="FF0000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lastRenderedPageBreak/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926C27">
              <w:rPr>
                <w:rFonts w:eastAsia="楷体" w:hint="eastAsia"/>
                <w:sz w:val="24"/>
              </w:rPr>
              <w:t>enjoying Peking Opera</w:t>
            </w:r>
            <w:r w:rsidRPr="00B2653D">
              <w:rPr>
                <w:rFonts w:eastAsia="楷体" w:hint="eastAsia"/>
                <w:color w:val="FF0000"/>
                <w:sz w:val="24"/>
              </w:rPr>
              <w:t>短片</w:t>
            </w:r>
          </w:p>
          <w:p w:rsidR="00E968D1" w:rsidRPr="004A2468" w:rsidRDefault="00E968D1" w:rsidP="00B2653D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</w:t>
            </w:r>
          </w:p>
        </w:tc>
      </w:tr>
    </w:tbl>
    <w:p w:rsidR="00E968D1" w:rsidRDefault="00E968D1" w:rsidP="00E968D1"/>
    <w:p w:rsidR="00E968D1" w:rsidRDefault="00E968D1" w:rsidP="00E968D1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E968D1" w:rsidRDefault="00E968D1" w:rsidP="00E968D1"/>
    <w:p w:rsidR="00E968D1" w:rsidRDefault="00E968D1" w:rsidP="00E968D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2977"/>
        <w:gridCol w:w="1984"/>
        <w:gridCol w:w="920"/>
      </w:tblGrid>
      <w:tr w:rsidR="00E968D1" w:rsidRPr="004A2468" w:rsidTr="001C407A">
        <w:trPr>
          <w:trHeight w:val="465"/>
        </w:trPr>
        <w:tc>
          <w:tcPr>
            <w:tcW w:w="709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E968D1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预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习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Default="00E968D1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Pr="004A2468" w:rsidRDefault="00E968D1" w:rsidP="00086ECD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使学生能够</w:t>
            </w:r>
            <w:r w:rsidR="007C70EF">
              <w:rPr>
                <w:rFonts w:eastAsia="楷体_GB2312" w:hint="eastAsia"/>
                <w:sz w:val="24"/>
              </w:rPr>
              <w:t>初步接触协助团员欣赏京剧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流程和套路语言</w:t>
            </w:r>
          </w:p>
        </w:tc>
        <w:tc>
          <w:tcPr>
            <w:tcW w:w="2977" w:type="dxa"/>
            <w:vAlign w:val="center"/>
          </w:tcPr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提前布置任务：</w:t>
            </w:r>
          </w:p>
          <w:p w:rsidR="00E968D1" w:rsidRDefault="00E968D1" w:rsidP="00E968D1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 w:rsidRPr="00902205">
              <w:rPr>
                <w:rFonts w:eastAsia="楷体_GB2312" w:hint="eastAsia"/>
                <w:sz w:val="24"/>
              </w:rPr>
              <w:t>你</w:t>
            </w:r>
            <w:r w:rsidR="00902205" w:rsidRPr="00902205">
              <w:rPr>
                <w:rFonts w:eastAsia="楷体_GB2312" w:hint="eastAsia"/>
                <w:sz w:val="24"/>
              </w:rPr>
              <w:t>欣赏过京剧吗？京剧各种类型的人物中（生旦净末丑），你最喜欢哪个？它有什么特色？请向我们介绍一下。</w:t>
            </w:r>
          </w:p>
          <w:p w:rsidR="00E968D1" w:rsidRPr="004A2468" w:rsidRDefault="00E968D1" w:rsidP="00E968D1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上课和大家分享</w:t>
            </w:r>
          </w:p>
        </w:tc>
        <w:tc>
          <w:tcPr>
            <w:tcW w:w="1984" w:type="dxa"/>
            <w:vAlign w:val="center"/>
          </w:tcPr>
          <w:p w:rsidR="00E968D1" w:rsidRPr="004A2468" w:rsidRDefault="0044235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</w:t>
            </w:r>
            <w:r w:rsidR="00E968D1" w:rsidRPr="004A2468">
              <w:rPr>
                <w:rFonts w:ascii="楷体_GB2312" w:eastAsia="楷体_GB2312" w:hint="eastAsia"/>
                <w:sz w:val="24"/>
              </w:rPr>
              <w:t>完成任务</w:t>
            </w:r>
            <w:r w:rsidR="00E968D1">
              <w:rPr>
                <w:rFonts w:ascii="楷体_GB2312" w:eastAsia="楷体_GB2312" w:hint="eastAsia"/>
                <w:sz w:val="24"/>
              </w:rPr>
              <w:t>并上传相关资料到指定网络课程平台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968D1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Default="00E968D1" w:rsidP="00E968D1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学生根据自己的准备情况，上台展示之前规定的任务：选取上传质量较好的同学上台展示</w:t>
            </w:r>
          </w:p>
          <w:p w:rsidR="00E968D1" w:rsidRPr="00C843C3" w:rsidRDefault="00E968D1" w:rsidP="00E968D1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E968D1" w:rsidRPr="00110E79" w:rsidRDefault="00E968D1" w:rsidP="001C407A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Pr="00D5123B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>
              <w:rPr>
                <w:rFonts w:eastAsia="楷体_GB2312" w:hint="eastAsia"/>
                <w:sz w:val="24"/>
              </w:rPr>
              <w:t>对</w:t>
            </w:r>
            <w:r w:rsidR="0044235D">
              <w:rPr>
                <w:rFonts w:eastAsia="楷体_GB2312" w:hint="eastAsia"/>
                <w:sz w:val="24"/>
              </w:rPr>
              <w:t>京剧知识和植物在传统文化中的特殊审美意义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E968D1" w:rsidRDefault="00E968D1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968D1" w:rsidRPr="00D5123B" w:rsidRDefault="00E968D1" w:rsidP="0044235D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能自如</w:t>
            </w:r>
            <w:r w:rsidRPr="00D5123B">
              <w:rPr>
                <w:rFonts w:eastAsia="楷体_GB2312" w:hint="eastAsia"/>
                <w:sz w:val="24"/>
              </w:rPr>
              <w:t>的用</w:t>
            </w:r>
            <w:r w:rsidRPr="00F735BD">
              <w:rPr>
                <w:rFonts w:eastAsia="楷体_GB2312" w:hint="eastAsia"/>
                <w:color w:val="FF0000"/>
                <w:sz w:val="24"/>
              </w:rPr>
              <w:t>汉</w:t>
            </w:r>
            <w:r w:rsidR="0044235D">
              <w:rPr>
                <w:rFonts w:eastAsia="楷体_GB2312" w:hint="eastAsia"/>
                <w:sz w:val="24"/>
              </w:rPr>
              <w:t>语协助团员欣赏京剧和植物</w:t>
            </w:r>
            <w:r w:rsidRPr="00D5123B">
              <w:rPr>
                <w:rFonts w:eastAsia="楷体_GB2312" w:hint="eastAsia"/>
                <w:sz w:val="24"/>
              </w:rPr>
              <w:t>；</w:t>
            </w:r>
          </w:p>
          <w:p w:rsidR="00E968D1" w:rsidRPr="00D5123B" w:rsidRDefault="00E968D1" w:rsidP="001C407A">
            <w:pPr>
              <w:rPr>
                <w:rFonts w:eastAsia="楷体_GB2312"/>
                <w:sz w:val="24"/>
              </w:rPr>
            </w:pPr>
          </w:p>
          <w:p w:rsidR="00E968D1" w:rsidRPr="004A2468" w:rsidRDefault="00E968D1" w:rsidP="001C407A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68D1" w:rsidRPr="004A2468" w:rsidRDefault="00E968D1" w:rsidP="0044235D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</w:t>
            </w:r>
            <w:r>
              <w:rPr>
                <w:rFonts w:eastAsia="楷体_GB2312" w:hint="eastAsia"/>
                <w:sz w:val="24"/>
              </w:rPr>
              <w:t>相关</w:t>
            </w:r>
            <w:r w:rsidR="0044235D">
              <w:rPr>
                <w:rFonts w:eastAsia="楷体_GB2312" w:hint="eastAsia"/>
                <w:sz w:val="24"/>
              </w:rPr>
              <w:t>内容</w:t>
            </w:r>
            <w:r>
              <w:rPr>
                <w:rFonts w:eastAsia="楷体_GB2312" w:hint="eastAsia"/>
                <w:sz w:val="24"/>
              </w:rPr>
              <w:t>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E968D1" w:rsidRDefault="00E968D1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968D1" w:rsidRPr="004A2468" w:rsidTr="001C407A">
        <w:trPr>
          <w:cantSplit/>
          <w:trHeight w:val="2970"/>
        </w:trPr>
        <w:tc>
          <w:tcPr>
            <w:tcW w:w="709" w:type="dxa"/>
            <w:vAlign w:val="center"/>
          </w:tcPr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3</w:t>
            </w:r>
          </w:p>
          <w:p w:rsidR="00E968D1" w:rsidRPr="0088143F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E968D1" w:rsidRPr="0088143F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Default="00E968D1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相关音频视频资料，展示如何用英语协助团员</w:t>
            </w:r>
            <w:r w:rsidR="0044235D">
              <w:rPr>
                <w:rFonts w:eastAsia="楷体_GB2312" w:hint="eastAsia"/>
                <w:sz w:val="24"/>
              </w:rPr>
              <w:t>欣赏京剧进行中国传统文化视角下的审美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E968D1" w:rsidRPr="004A2468" w:rsidRDefault="00E968D1" w:rsidP="00086EC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</w:t>
            </w:r>
            <w:r w:rsidR="00086ECD">
              <w:rPr>
                <w:rFonts w:eastAsia="楷体_GB2312" w:hint="eastAsia"/>
                <w:sz w:val="24"/>
              </w:rPr>
              <w:t>京剧与西方歌剧的不同审美标准</w:t>
            </w:r>
            <w:r w:rsidR="0044235D">
              <w:rPr>
                <w:rFonts w:eastAsia="楷体_GB2312" w:hint="eastAsia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 w:rsidR="00E968D1" w:rsidRPr="004A2468" w:rsidRDefault="00E968D1" w:rsidP="001C407A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E968D1" w:rsidRPr="004A2468" w:rsidTr="001C407A">
        <w:trPr>
          <w:trHeight w:val="699"/>
        </w:trPr>
        <w:tc>
          <w:tcPr>
            <w:tcW w:w="709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，范文和语音资料，梳理、分析如何用英语协助团员</w:t>
            </w:r>
            <w:r w:rsidR="0044235D">
              <w:rPr>
                <w:rFonts w:eastAsia="楷体_GB2312" w:hint="eastAsia"/>
                <w:sz w:val="24"/>
              </w:rPr>
              <w:t>欣赏京剧</w:t>
            </w: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E968D1" w:rsidRPr="007932BD" w:rsidRDefault="00E968D1" w:rsidP="001C407A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086ECD">
              <w:rPr>
                <w:rFonts w:eastAsia="楷体" w:hint="eastAsia"/>
                <w:sz w:val="24"/>
              </w:rPr>
              <w:t>京剧</w:t>
            </w:r>
            <w:r>
              <w:rPr>
                <w:rFonts w:eastAsia="楷体" w:hint="eastAsia"/>
                <w:sz w:val="24"/>
              </w:rPr>
              <w:t>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E968D1" w:rsidRPr="007932BD" w:rsidRDefault="00E968D1" w:rsidP="001C407A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F91877">
              <w:rPr>
                <w:rFonts w:eastAsia="楷体" w:hint="eastAsia"/>
                <w:sz w:val="24"/>
              </w:rPr>
              <w:t>欣赏京剧</w:t>
            </w:r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E968D1" w:rsidRPr="00CA7BE8" w:rsidRDefault="00E968D1" w:rsidP="001C407A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CE5F8A">
              <w:rPr>
                <w:rFonts w:eastAsia="楷体" w:hint="eastAsia"/>
                <w:sz w:val="24"/>
              </w:rPr>
              <w:t>戏剧审美文化</w:t>
            </w:r>
            <w:r>
              <w:rPr>
                <w:rFonts w:eastAsia="楷体" w:hint="eastAsia"/>
                <w:sz w:val="24"/>
              </w:rPr>
              <w:t>的相似和不同及相应的英语表达方式。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86ECD" w:rsidRDefault="00E968D1" w:rsidP="00E968D1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 w:hint="eastAsia"/>
                <w:sz w:val="24"/>
              </w:rPr>
            </w:pPr>
            <w:r w:rsidRPr="00086ECD">
              <w:rPr>
                <w:rFonts w:eastAsia="楷体_GB2312" w:hint="eastAsia"/>
                <w:sz w:val="24"/>
              </w:rPr>
              <w:t xml:space="preserve"> </w:t>
            </w:r>
            <w:r w:rsidRPr="00086ECD">
              <w:rPr>
                <w:rFonts w:eastAsia="楷体_GB2312" w:hint="eastAsia"/>
                <w:sz w:val="24"/>
              </w:rPr>
              <w:t>能用英语协助团员</w:t>
            </w:r>
            <w:r w:rsidR="00CE5F8A" w:rsidRPr="00086ECD">
              <w:rPr>
                <w:rFonts w:eastAsia="楷体_GB2312" w:hint="eastAsia"/>
                <w:sz w:val="24"/>
              </w:rPr>
              <w:t>欣赏京剧</w:t>
            </w:r>
          </w:p>
          <w:p w:rsidR="00E968D1" w:rsidRPr="00086ECD" w:rsidRDefault="00E968D1" w:rsidP="00E968D1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086ECD">
              <w:rPr>
                <w:rFonts w:eastAsia="楷体_GB2312" w:hint="eastAsia"/>
                <w:sz w:val="24"/>
              </w:rPr>
              <w:t>让学生了解中西</w:t>
            </w:r>
            <w:r w:rsidR="00CE5F8A" w:rsidRPr="00086ECD">
              <w:rPr>
                <w:rFonts w:eastAsia="楷体_GB2312" w:hint="eastAsia"/>
                <w:sz w:val="24"/>
              </w:rPr>
              <w:t>戏剧文化的</w:t>
            </w:r>
            <w:r w:rsidRPr="00086ECD">
              <w:rPr>
                <w:rFonts w:eastAsia="楷体_GB2312" w:hint="eastAsia"/>
                <w:sz w:val="24"/>
              </w:rPr>
              <w:t>相同点和不同点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68D1" w:rsidRPr="002770E3" w:rsidRDefault="00E968D1" w:rsidP="00E968D1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 w:rsidR="00263EEF">
              <w:rPr>
                <w:rFonts w:eastAsia="楷体_GB2312" w:hint="eastAsia"/>
                <w:sz w:val="24"/>
              </w:rPr>
              <w:t>京剧欣赏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E968D1" w:rsidRDefault="00E968D1" w:rsidP="00E968D1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</w:t>
            </w:r>
            <w:r w:rsidR="00263EEF">
              <w:rPr>
                <w:rFonts w:eastAsia="楷体_GB2312" w:hint="eastAsia"/>
                <w:sz w:val="24"/>
              </w:rPr>
              <w:t>欣赏京剧审美</w:t>
            </w:r>
            <w:r>
              <w:rPr>
                <w:rFonts w:eastAsia="楷体_GB2312" w:hint="eastAsia"/>
                <w:sz w:val="24"/>
              </w:rPr>
              <w:t>所涉及的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E968D1" w:rsidRPr="007D0CB5" w:rsidRDefault="00E968D1" w:rsidP="00E968D1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教师向学生介绍</w:t>
            </w:r>
            <w:r w:rsidR="00263EEF">
              <w:rPr>
                <w:rFonts w:eastAsia="楷体_GB2312" w:hint="eastAsia"/>
                <w:sz w:val="24"/>
              </w:rPr>
              <w:t>欣赏京剧审美</w:t>
            </w:r>
            <w:r>
              <w:rPr>
                <w:rFonts w:eastAsia="楷体_GB2312" w:hint="eastAsia"/>
                <w:sz w:val="24"/>
              </w:rPr>
              <w:t>时</w:t>
            </w:r>
            <w:r w:rsidRPr="007D0CB5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E968D1" w:rsidRPr="00086300" w:rsidRDefault="00E968D1" w:rsidP="001C407A">
            <w:pPr>
              <w:rPr>
                <w:rFonts w:eastAsia="楷体_GB2312"/>
                <w:sz w:val="24"/>
              </w:rPr>
            </w:pP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68D1" w:rsidRPr="002135B3" w:rsidRDefault="00E968D1" w:rsidP="00E968D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t>团队学习</w:t>
            </w:r>
            <w:r>
              <w:rPr>
                <w:rFonts w:ascii="楷体_GB2312" w:eastAsia="楷体_GB2312" w:hint="eastAsia"/>
                <w:sz w:val="24"/>
              </w:rPr>
              <w:t>协助团员</w:t>
            </w:r>
            <w:r w:rsidR="00487020">
              <w:rPr>
                <w:rFonts w:ascii="楷体_GB2312" w:eastAsia="楷体_GB2312" w:hint="eastAsia"/>
                <w:sz w:val="24"/>
              </w:rPr>
              <w:t>欣赏京剧</w:t>
            </w:r>
            <w:r>
              <w:rPr>
                <w:rFonts w:ascii="楷体_GB2312" w:eastAsia="楷体_GB2312" w:hint="eastAsia"/>
                <w:sz w:val="24"/>
              </w:rPr>
              <w:t>的典型对话</w:t>
            </w:r>
            <w:r w:rsidRPr="002135B3">
              <w:rPr>
                <w:rFonts w:ascii="楷体_GB2312" w:eastAsia="楷体_GB2312" w:hint="eastAsia"/>
                <w:sz w:val="24"/>
              </w:rPr>
              <w:t>，并总结提炼</w:t>
            </w:r>
            <w:r w:rsidRPr="002412BB">
              <w:rPr>
                <w:rFonts w:ascii="楷体_GB2312" w:eastAsia="楷体_GB2312" w:hint="eastAsia"/>
                <w:color w:val="FF0000"/>
                <w:sz w:val="24"/>
              </w:rPr>
              <w:t>该任务模块的</w:t>
            </w:r>
            <w:r>
              <w:rPr>
                <w:rFonts w:ascii="楷体_GB2312" w:eastAsia="楷体_GB2312" w:hint="eastAsia"/>
                <w:sz w:val="24"/>
              </w:rPr>
              <w:t>主要内容、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E968D1" w:rsidRDefault="00E968D1" w:rsidP="00E968D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E968D1" w:rsidRPr="002770E3" w:rsidRDefault="00E968D1" w:rsidP="00E968D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</w:t>
            </w:r>
            <w:r w:rsidR="00487020">
              <w:rPr>
                <w:rFonts w:ascii="楷体_GB2312" w:eastAsia="楷体_GB2312" w:hint="eastAsia"/>
                <w:sz w:val="24"/>
              </w:rPr>
              <w:t>欣赏京剧审美</w:t>
            </w:r>
            <w:r>
              <w:rPr>
                <w:rFonts w:ascii="楷体_GB2312" w:eastAsia="楷体_GB2312" w:hint="eastAsia"/>
                <w:sz w:val="24"/>
              </w:rPr>
              <w:t>的专业词汇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E968D1" w:rsidRPr="004A2468" w:rsidRDefault="00E968D1" w:rsidP="001C407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E968D1" w:rsidTr="001C407A">
        <w:trPr>
          <w:trHeight w:val="699"/>
        </w:trPr>
        <w:tc>
          <w:tcPr>
            <w:tcW w:w="709" w:type="dxa"/>
            <w:vAlign w:val="center"/>
          </w:tcPr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Pr="000B1422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经理给出情境，导游团队讨论并进一步熟悉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E968D1" w:rsidRPr="00086300" w:rsidRDefault="00E968D1" w:rsidP="001C407A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lastRenderedPageBreak/>
              <w:t>能力目标：</w:t>
            </w:r>
          </w:p>
          <w:p w:rsidR="00E968D1" w:rsidRPr="00086300" w:rsidRDefault="00E968D1" w:rsidP="00E968D1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>
              <w:rPr>
                <w:rFonts w:eastAsia="楷体_GB2312" w:hint="eastAsia"/>
                <w:sz w:val="24"/>
              </w:rPr>
              <w:t>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E968D1" w:rsidRPr="00086300" w:rsidRDefault="00E968D1" w:rsidP="00E968D1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68D1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E968D1" w:rsidRPr="004A2468" w:rsidRDefault="00E968D1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>
              <w:rPr>
                <w:rFonts w:eastAsia="楷体_GB2312" w:hint="eastAsia"/>
                <w:sz w:val="24"/>
              </w:rPr>
              <w:t>的基础上，使用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968D1" w:rsidTr="001C407A">
        <w:trPr>
          <w:trHeight w:val="699"/>
        </w:trPr>
        <w:tc>
          <w:tcPr>
            <w:tcW w:w="709" w:type="dxa"/>
            <w:vAlign w:val="center"/>
          </w:tcPr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6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Default="00E968D1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导游团队在经理指导下进一步调整、完善对话结构；</w:t>
            </w:r>
          </w:p>
          <w:p w:rsidR="00E968D1" w:rsidRPr="00B82E14" w:rsidRDefault="00E968D1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英语对话</w:t>
            </w:r>
            <w:r w:rsidRPr="00B82E14">
              <w:rPr>
                <w:rFonts w:eastAsia="楷体_GB2312" w:hint="eastAsia"/>
                <w:sz w:val="24"/>
              </w:rPr>
              <w:t>内容</w:t>
            </w:r>
          </w:p>
          <w:p w:rsidR="00E968D1" w:rsidRDefault="00E968D1" w:rsidP="001C407A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86ECD" w:rsidRDefault="00E968D1" w:rsidP="00086ECD">
            <w:pPr>
              <w:pStyle w:val="a3"/>
              <w:ind w:left="360" w:hangingChars="150" w:hanging="360"/>
              <w:rPr>
                <w:rFonts w:eastAsia="楷体_GB2312" w:hint="eastAsia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根据所接团的具体情况协助团员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</w:p>
          <w:p w:rsidR="00E968D1" w:rsidRDefault="00E968D1" w:rsidP="00086ECD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E968D1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E968D1" w:rsidRDefault="00E968D1" w:rsidP="00086EC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导游团队确定分工及相应任务安排，确定协助团员</w:t>
            </w:r>
            <w:r w:rsidR="00487020">
              <w:rPr>
                <w:rFonts w:ascii="楷体_GB2312" w:eastAsia="楷体_GB2312" w:hint="eastAsia"/>
                <w:sz w:val="24"/>
              </w:rPr>
              <w:t>欣赏京剧</w:t>
            </w:r>
            <w:r>
              <w:rPr>
                <w:rFonts w:ascii="楷体_GB2312" w:eastAsia="楷体_GB2312" w:hint="eastAsia"/>
                <w:sz w:val="24"/>
              </w:rPr>
              <w:t>的对话的最终结构和内容安排</w:t>
            </w:r>
          </w:p>
        </w:tc>
        <w:tc>
          <w:tcPr>
            <w:tcW w:w="920" w:type="dxa"/>
            <w:vAlign w:val="center"/>
          </w:tcPr>
          <w:p w:rsidR="00E968D1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E968D1" w:rsidRPr="004A2468" w:rsidTr="001C407A">
        <w:trPr>
          <w:trHeight w:val="3672"/>
        </w:trPr>
        <w:tc>
          <w:tcPr>
            <w:tcW w:w="709" w:type="dxa"/>
            <w:vAlign w:val="center"/>
          </w:tcPr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Pr="00E16D52" w:rsidRDefault="00E968D1" w:rsidP="001C407A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在前期备团工作的前提下，导游团队利用比较法等方法，完成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  <w:r>
              <w:rPr>
                <w:rFonts w:eastAsia="楷体_GB2312" w:hint="eastAsia"/>
                <w:sz w:val="24"/>
              </w:rPr>
              <w:t>对话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E968D1" w:rsidRPr="00E16D52" w:rsidRDefault="00E968D1" w:rsidP="001C407A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每个团队派出一组导游进行模讲。</w:t>
            </w:r>
          </w:p>
          <w:p w:rsidR="00E968D1" w:rsidRDefault="00E968D1" w:rsidP="001C407A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Default="00E968D1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E968D1" w:rsidRPr="00086300" w:rsidRDefault="00E968D1" w:rsidP="00E968D1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E968D1" w:rsidRPr="00086300" w:rsidRDefault="00E968D1" w:rsidP="00E968D1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>
              <w:rPr>
                <w:rFonts w:eastAsia="楷体_GB2312" w:hint="eastAsia"/>
                <w:sz w:val="24"/>
              </w:rPr>
              <w:t>用英语协助团员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  <w:r w:rsidRPr="00086300">
              <w:rPr>
                <w:rFonts w:eastAsia="楷体_GB2312" w:hint="eastAsia"/>
                <w:sz w:val="24"/>
              </w:rPr>
              <w:t>所涉及到的专业词汇、常用句型、相</w:t>
            </w:r>
            <w:r w:rsidRPr="00086300">
              <w:rPr>
                <w:rFonts w:eastAsia="楷体_GB2312" w:hint="eastAsia"/>
                <w:sz w:val="24"/>
              </w:rPr>
              <w:lastRenderedPageBreak/>
              <w:t>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E968D1" w:rsidRDefault="00E968D1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E968D1" w:rsidRPr="00E16D52" w:rsidRDefault="00E968D1" w:rsidP="001C407A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E968D1" w:rsidRPr="00E16D52" w:rsidRDefault="00E968D1" w:rsidP="00E968D1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协助团员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E968D1" w:rsidRPr="00E16D52" w:rsidRDefault="00E968D1" w:rsidP="00E968D1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形成亲切、自然的工作风格。</w:t>
            </w:r>
          </w:p>
        </w:tc>
        <w:tc>
          <w:tcPr>
            <w:tcW w:w="2977" w:type="dxa"/>
            <w:vAlign w:val="center"/>
          </w:tcPr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lastRenderedPageBreak/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E968D1" w:rsidRDefault="00E968D1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1.导游团队讨论创作对话；</w:t>
            </w:r>
          </w:p>
          <w:p w:rsidR="00E968D1" w:rsidRPr="004A2468" w:rsidRDefault="00E968D1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2.准备进行模拟对话。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E968D1" w:rsidRPr="004A2468" w:rsidTr="001C407A">
        <w:trPr>
          <w:trHeight w:val="2539"/>
        </w:trPr>
        <w:tc>
          <w:tcPr>
            <w:tcW w:w="709" w:type="dxa"/>
            <w:vAlign w:val="center"/>
          </w:tcPr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E968D1" w:rsidRPr="005A6CDD" w:rsidRDefault="00E968D1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导游代表模拟对话，上台展示如何协助团员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968D1" w:rsidRPr="00005608" w:rsidRDefault="00E968D1" w:rsidP="001C407A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帮助团员</w:t>
            </w:r>
            <w:r w:rsidR="00487020">
              <w:rPr>
                <w:rFonts w:eastAsia="楷体_GB2312" w:hint="eastAsia"/>
                <w:sz w:val="24"/>
              </w:rPr>
              <w:t>欣赏京剧</w:t>
            </w:r>
          </w:p>
          <w:p w:rsidR="00E968D1" w:rsidRPr="004A2468" w:rsidRDefault="00E968D1" w:rsidP="001C407A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68D1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组织导游代表模拟上团，上台进行模拟对话；</w:t>
            </w:r>
          </w:p>
          <w:p w:rsidR="00E968D1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68D1" w:rsidRPr="004A2468" w:rsidRDefault="00E968D1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导游代表模拟上团，上台模拟导览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968D1" w:rsidRPr="004A2468" w:rsidTr="001C407A">
        <w:trPr>
          <w:trHeight w:val="3915"/>
        </w:trPr>
        <w:tc>
          <w:tcPr>
            <w:tcW w:w="709" w:type="dxa"/>
            <w:vAlign w:val="center"/>
          </w:tcPr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E968D1" w:rsidRPr="006E35E2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E968D1" w:rsidRPr="004A2468" w:rsidRDefault="00E968D1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68D1" w:rsidRDefault="00E968D1" w:rsidP="00E968D1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E968D1" w:rsidRPr="00441B92" w:rsidRDefault="00E968D1" w:rsidP="00E968D1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E968D1" w:rsidRPr="004A2468" w:rsidRDefault="00E968D1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让导游根据经理讲解、范文学习、同行交流、对照自己的对话进行自查，查漏补缺，对本项目的知识重点和技能技巧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E968D1" w:rsidRDefault="00E968D1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E968D1" w:rsidRDefault="00E968D1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、对每组团队的作品进行点评，给出最后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E968D1" w:rsidRPr="004A2468" w:rsidRDefault="00E968D1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E968D1" w:rsidRPr="004A2468" w:rsidRDefault="00E968D1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68D1" w:rsidRPr="004A2468" w:rsidRDefault="00E968D1" w:rsidP="001C407A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E968D1" w:rsidRPr="004A2468" w:rsidTr="001C407A">
        <w:trPr>
          <w:trHeight w:val="854"/>
        </w:trPr>
        <w:tc>
          <w:tcPr>
            <w:tcW w:w="709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E968D1" w:rsidRDefault="00E968D1" w:rsidP="00E968D1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>
              <w:rPr>
                <w:rFonts w:eastAsia="楷体_GB2312" w:hint="eastAsia"/>
                <w:sz w:val="24"/>
              </w:rPr>
              <w:t>对话</w:t>
            </w:r>
            <w:r w:rsidRPr="00005608">
              <w:rPr>
                <w:rFonts w:eastAsia="楷体_GB2312" w:hint="eastAsia"/>
                <w:sz w:val="24"/>
              </w:rPr>
              <w:t>，模讲并发到指定网络平台进行分享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E968D1" w:rsidRPr="00005608" w:rsidRDefault="00E968D1" w:rsidP="00E968D1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E968D1" w:rsidRPr="004A2468" w:rsidTr="001C407A">
        <w:trPr>
          <w:trHeight w:val="854"/>
        </w:trPr>
        <w:tc>
          <w:tcPr>
            <w:tcW w:w="709" w:type="dxa"/>
            <w:vAlign w:val="center"/>
          </w:tcPr>
          <w:p w:rsidR="00E968D1" w:rsidRPr="004A2468" w:rsidRDefault="00E968D1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价方案</w:t>
            </w:r>
          </w:p>
        </w:tc>
        <w:tc>
          <w:tcPr>
            <w:tcW w:w="8291" w:type="dxa"/>
            <w:gridSpan w:val="4"/>
            <w:vAlign w:val="center"/>
          </w:tcPr>
          <w:p w:rsidR="00E968D1" w:rsidRDefault="00E968D1" w:rsidP="001C407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材料：打分表</w:t>
            </w:r>
          </w:p>
          <w:p w:rsidR="00E968D1" w:rsidRDefault="00E968D1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E968D1" w:rsidRPr="005A6CDD" w:rsidRDefault="00E968D1" w:rsidP="00E968D1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E968D1" w:rsidRPr="005A6CDD" w:rsidRDefault="00E968D1" w:rsidP="00E968D1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lastRenderedPageBreak/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E968D1" w:rsidRPr="004A2468" w:rsidRDefault="00E968D1" w:rsidP="001C407A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E968D1" w:rsidRDefault="00E968D1" w:rsidP="00E968D1"/>
    <w:p w:rsidR="00E968D1" w:rsidRDefault="00E968D1" w:rsidP="00E968D1"/>
    <w:p w:rsidR="00E968D1" w:rsidRDefault="00E968D1" w:rsidP="00E968D1"/>
    <w:p w:rsidR="007471AD" w:rsidRDefault="007471AD"/>
    <w:sectPr w:rsidR="007471AD" w:rsidSect="005A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8D1"/>
    <w:rsid w:val="00086ECD"/>
    <w:rsid w:val="000B4F0B"/>
    <w:rsid w:val="00160F20"/>
    <w:rsid w:val="00263EEF"/>
    <w:rsid w:val="0044235D"/>
    <w:rsid w:val="00487020"/>
    <w:rsid w:val="005261F8"/>
    <w:rsid w:val="006F4CD1"/>
    <w:rsid w:val="007471AD"/>
    <w:rsid w:val="007C70EF"/>
    <w:rsid w:val="008E5856"/>
    <w:rsid w:val="00902205"/>
    <w:rsid w:val="00926C27"/>
    <w:rsid w:val="009629BE"/>
    <w:rsid w:val="00A05151"/>
    <w:rsid w:val="00A74AF7"/>
    <w:rsid w:val="00B2653D"/>
    <w:rsid w:val="00CE5F8A"/>
    <w:rsid w:val="00E968D1"/>
    <w:rsid w:val="00F91877"/>
    <w:rsid w:val="00F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D1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2018-04-23T00:39:00Z</dcterms:created>
  <dcterms:modified xsi:type="dcterms:W3CDTF">2018-11-28T14:45:00Z</dcterms:modified>
</cp:coreProperties>
</file>