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F65" w:rsidRDefault="00737F65" w:rsidP="00737F65">
      <w:pPr>
        <w:ind w:firstLineChars="850" w:firstLine="2720"/>
        <w:rPr>
          <w:rFonts w:ascii="Times New Roman" w:hAnsi="Times New Roman" w:cs="Times New Roman" w:hint="eastAsia"/>
          <w:color w:val="434B4C"/>
          <w:sz w:val="32"/>
          <w:szCs w:val="32"/>
          <w:shd w:val="clear" w:color="auto" w:fill="FFFFFF"/>
        </w:rPr>
      </w:pPr>
      <w:r>
        <w:rPr>
          <w:rFonts w:ascii="Times New Roman" w:hAnsi="Times New Roman" w:cs="Times New Roman" w:hint="eastAsia"/>
          <w:color w:val="434B4C"/>
          <w:sz w:val="32"/>
          <w:szCs w:val="32"/>
          <w:shd w:val="clear" w:color="auto" w:fill="FFFFFF"/>
        </w:rPr>
        <w:t>8 Chinese Styles</w:t>
      </w:r>
    </w:p>
    <w:p w:rsidR="008C0C0E" w:rsidRPr="00737F65" w:rsidRDefault="00737F65" w:rsidP="00737F65">
      <w:pPr>
        <w:ind w:firstLineChars="200" w:firstLine="640"/>
        <w:rPr>
          <w:rFonts w:ascii="Times New Roman" w:hAnsi="Times New Roman" w:cs="Times New Roman"/>
          <w:color w:val="434B4C"/>
          <w:sz w:val="32"/>
          <w:szCs w:val="32"/>
          <w:shd w:val="clear" w:color="auto" w:fill="FFFFFF"/>
        </w:rPr>
      </w:pPr>
      <w:r w:rsidRPr="00737F65">
        <w:rPr>
          <w:rFonts w:ascii="Times New Roman" w:hAnsi="Times New Roman" w:cs="Times New Roman"/>
          <w:color w:val="434B4C"/>
          <w:sz w:val="32"/>
          <w:szCs w:val="32"/>
          <w:shd w:val="clear" w:color="auto" w:fill="FFFFFF"/>
        </w:rPr>
        <w:t xml:space="preserve">China covers a large territory and has many nationalities, hence a variety of Chinese food with different but fantastic and mouthwatering flavor. Since China's local dishes have their own typical characteristics, generally, Chinese food can be roughly divided into eight regional cuisines, </w:t>
      </w:r>
    </w:p>
    <w:p w:rsidR="00737F65" w:rsidRPr="00737F65" w:rsidRDefault="00737F65" w:rsidP="00737F65">
      <w:pPr>
        <w:pStyle w:val="a3"/>
        <w:shd w:val="clear" w:color="auto" w:fill="FFFFFF"/>
        <w:rPr>
          <w:rFonts w:ascii="Times New Roman" w:hAnsi="Times New Roman" w:cs="Times New Roman"/>
          <w:color w:val="434B4C"/>
          <w:sz w:val="32"/>
          <w:szCs w:val="32"/>
        </w:rPr>
      </w:pPr>
      <w:r w:rsidRPr="00737F65">
        <w:rPr>
          <w:rFonts w:ascii="Times New Roman" w:hAnsi="Times New Roman" w:cs="Times New Roman"/>
          <w:color w:val="434B4C"/>
          <w:sz w:val="32"/>
          <w:szCs w:val="32"/>
        </w:rPr>
        <w:t>Shandong Cuisine</w:t>
      </w:r>
    </w:p>
    <w:p w:rsidR="00737F65" w:rsidRPr="00737F65" w:rsidRDefault="00737F65" w:rsidP="00737F65">
      <w:pPr>
        <w:pStyle w:val="a3"/>
        <w:shd w:val="clear" w:color="auto" w:fill="FFFFFF"/>
        <w:ind w:firstLineChars="200" w:firstLine="640"/>
        <w:rPr>
          <w:rFonts w:ascii="Times New Roman" w:hAnsi="Times New Roman" w:cs="Times New Roman"/>
          <w:color w:val="434B4C"/>
          <w:sz w:val="32"/>
          <w:szCs w:val="32"/>
        </w:rPr>
      </w:pPr>
      <w:r w:rsidRPr="00737F65">
        <w:rPr>
          <w:rFonts w:ascii="Times New Roman" w:hAnsi="Times New Roman" w:cs="Times New Roman"/>
          <w:color w:val="434B4C"/>
          <w:sz w:val="32"/>
          <w:szCs w:val="32"/>
        </w:rPr>
        <w:t xml:space="preserve">Consisting of Jinan cuisine and </w:t>
      </w:r>
      <w:proofErr w:type="spellStart"/>
      <w:r w:rsidRPr="00737F65">
        <w:rPr>
          <w:rFonts w:ascii="Times New Roman" w:hAnsi="Times New Roman" w:cs="Times New Roman"/>
          <w:color w:val="434B4C"/>
          <w:sz w:val="32"/>
          <w:szCs w:val="32"/>
        </w:rPr>
        <w:t>Jiaodong</w:t>
      </w:r>
      <w:proofErr w:type="spellEnd"/>
      <w:r w:rsidRPr="00737F65">
        <w:rPr>
          <w:rFonts w:ascii="Times New Roman" w:hAnsi="Times New Roman" w:cs="Times New Roman"/>
          <w:color w:val="434B4C"/>
          <w:sz w:val="32"/>
          <w:szCs w:val="32"/>
        </w:rPr>
        <w:t xml:space="preserve"> cuisine, Shandong cuisine, clear, pure and not greasy, is characterized by its emphasis on aroma, freshness, crispness and tenderness. Soups are given much emphasis in </w:t>
      </w:r>
      <w:proofErr w:type="spellStart"/>
      <w:r w:rsidRPr="00737F65">
        <w:rPr>
          <w:rFonts w:ascii="Times New Roman" w:hAnsi="Times New Roman" w:cs="Times New Roman"/>
          <w:color w:val="434B4C"/>
          <w:sz w:val="32"/>
          <w:szCs w:val="32"/>
        </w:rPr>
        <w:t>Shangdong</w:t>
      </w:r>
      <w:proofErr w:type="spellEnd"/>
      <w:r w:rsidRPr="00737F65">
        <w:rPr>
          <w:rFonts w:ascii="Times New Roman" w:hAnsi="Times New Roman" w:cs="Times New Roman"/>
          <w:color w:val="434B4C"/>
          <w:sz w:val="32"/>
          <w:szCs w:val="32"/>
        </w:rPr>
        <w:t xml:space="preserve"> dishes. Thin soup features clear and fresh while creamy soup looks thick and tastes strong. </w:t>
      </w:r>
    </w:p>
    <w:p w:rsidR="00737F65" w:rsidRPr="00737F65" w:rsidRDefault="00737F65" w:rsidP="00737F65">
      <w:pPr>
        <w:pStyle w:val="a3"/>
        <w:shd w:val="clear" w:color="auto" w:fill="FFFFFF"/>
        <w:rPr>
          <w:rFonts w:ascii="Times New Roman" w:hAnsi="Times New Roman" w:cs="Times New Roman"/>
          <w:color w:val="434B4C"/>
          <w:sz w:val="32"/>
          <w:szCs w:val="32"/>
        </w:rPr>
      </w:pPr>
      <w:r w:rsidRPr="00737F65">
        <w:rPr>
          <w:rFonts w:ascii="Times New Roman" w:cs="Times New Roman"/>
          <w:color w:val="434B4C"/>
          <w:sz w:val="32"/>
          <w:szCs w:val="32"/>
        </w:rPr>
        <w:t xml:space="preserve">　　</w:t>
      </w:r>
      <w:r w:rsidRPr="00737F65">
        <w:rPr>
          <w:rFonts w:ascii="Times New Roman" w:hAnsi="Times New Roman" w:cs="Times New Roman"/>
          <w:color w:val="434B4C"/>
          <w:sz w:val="32"/>
          <w:szCs w:val="32"/>
        </w:rPr>
        <w:t>Sichuan Cuisine, known often in the West as Szechuan Cuisine, is one of the most famous Chinese cuisines in the world. Characterized by its spicy and pungent flavor, Sichuan cuisine, prolific of tastes, emphasizes on the use of chili. It cannot be said that one who does not experience Sichuan food ever reaches China.</w:t>
      </w:r>
    </w:p>
    <w:p w:rsidR="00737F65" w:rsidRPr="00737F65" w:rsidRDefault="00737F65" w:rsidP="00737F65">
      <w:pPr>
        <w:rPr>
          <w:rFonts w:ascii="Times New Roman" w:hAnsi="Times New Roman" w:cs="Times New Roman"/>
          <w:color w:val="434B4C"/>
          <w:sz w:val="32"/>
          <w:szCs w:val="32"/>
          <w:shd w:val="clear" w:color="auto" w:fill="FFFFFF"/>
        </w:rPr>
      </w:pPr>
      <w:r w:rsidRPr="00737F65">
        <w:rPr>
          <w:rFonts w:ascii="Times New Roman" w:hAnsi="Times New Roman" w:cs="Times New Roman"/>
          <w:color w:val="434B4C"/>
          <w:sz w:val="32"/>
          <w:szCs w:val="32"/>
          <w:shd w:val="clear" w:color="auto" w:fill="FFFFFF"/>
        </w:rPr>
        <w:t xml:space="preserve">Cantonese are known to have an adventurous palate, able to eat </w:t>
      </w:r>
      <w:r w:rsidRPr="00737F65">
        <w:rPr>
          <w:rFonts w:ascii="Times New Roman" w:hAnsi="Times New Roman" w:cs="Times New Roman"/>
          <w:color w:val="434B4C"/>
          <w:sz w:val="32"/>
          <w:szCs w:val="32"/>
          <w:shd w:val="clear" w:color="auto" w:fill="FFFFFF"/>
        </w:rPr>
        <w:lastRenderedPageBreak/>
        <w:t>many different kinds of meats and vegetables. Cantonese food is easily one of the most diverse and richest cuisines in China. Many vegetables originate from other parts of the world. It doesn't use much spice, bringing out the natural flavor of the vegetables and meats.</w:t>
      </w:r>
    </w:p>
    <w:p w:rsidR="00737F65" w:rsidRPr="00737F65" w:rsidRDefault="00737F65" w:rsidP="00737F65">
      <w:pPr>
        <w:rPr>
          <w:rFonts w:ascii="Times New Roman" w:hAnsi="Times New Roman" w:cs="Times New Roman"/>
          <w:sz w:val="32"/>
          <w:szCs w:val="32"/>
        </w:rPr>
      </w:pPr>
      <w:r w:rsidRPr="00737F65">
        <w:rPr>
          <w:rFonts w:ascii="Times New Roman" w:hAnsi="Times New Roman" w:cs="Times New Roman"/>
          <w:color w:val="434B4C"/>
          <w:sz w:val="32"/>
          <w:szCs w:val="32"/>
          <w:shd w:val="clear" w:color="auto" w:fill="FFFFFF"/>
        </w:rPr>
        <w:t xml:space="preserve">Jiangsu Cuisine, also called </w:t>
      </w:r>
      <w:proofErr w:type="spellStart"/>
      <w:r w:rsidRPr="00737F65">
        <w:rPr>
          <w:rFonts w:ascii="Times New Roman" w:hAnsi="Times New Roman" w:cs="Times New Roman"/>
          <w:color w:val="434B4C"/>
          <w:sz w:val="32"/>
          <w:szCs w:val="32"/>
          <w:shd w:val="clear" w:color="auto" w:fill="FFFFFF"/>
        </w:rPr>
        <w:t>Huaiyang</w:t>
      </w:r>
      <w:proofErr w:type="spellEnd"/>
      <w:r w:rsidRPr="00737F65">
        <w:rPr>
          <w:rFonts w:ascii="Times New Roman" w:hAnsi="Times New Roman" w:cs="Times New Roman"/>
          <w:color w:val="434B4C"/>
          <w:sz w:val="32"/>
          <w:szCs w:val="32"/>
          <w:shd w:val="clear" w:color="auto" w:fill="FFFFFF"/>
        </w:rPr>
        <w:t xml:space="preserve"> Cuisine. it stresses the freshness of materials. Its carving techniques are delicate, of which the melon carving technique is especially well known. Cooking techniques consist of stewing, braising, roasting, simmering, etc. The flavor of </w:t>
      </w:r>
      <w:proofErr w:type="spellStart"/>
      <w:r w:rsidRPr="00737F65">
        <w:rPr>
          <w:rFonts w:ascii="Times New Roman" w:hAnsi="Times New Roman" w:cs="Times New Roman"/>
          <w:color w:val="434B4C"/>
          <w:sz w:val="32"/>
          <w:szCs w:val="32"/>
          <w:shd w:val="clear" w:color="auto" w:fill="FFFFFF"/>
        </w:rPr>
        <w:t>Huaiyang</w:t>
      </w:r>
      <w:proofErr w:type="spellEnd"/>
      <w:r w:rsidRPr="00737F65">
        <w:rPr>
          <w:rFonts w:ascii="Times New Roman" w:hAnsi="Times New Roman" w:cs="Times New Roman"/>
          <w:color w:val="434B4C"/>
          <w:sz w:val="32"/>
          <w:szCs w:val="32"/>
          <w:shd w:val="clear" w:color="auto" w:fill="FFFFFF"/>
        </w:rPr>
        <w:t xml:space="preserve"> Cuisine is light, fresh and sweet and with delicate elegance. </w:t>
      </w:r>
    </w:p>
    <w:sectPr w:rsidR="00737F65" w:rsidRPr="00737F65" w:rsidSect="008C0C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7F65"/>
    <w:rsid w:val="00737F65"/>
    <w:rsid w:val="008C0C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7F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5159559">
      <w:bodyDiv w:val="1"/>
      <w:marLeft w:val="0"/>
      <w:marRight w:val="0"/>
      <w:marTop w:val="0"/>
      <w:marBottom w:val="0"/>
      <w:divBdr>
        <w:top w:val="none" w:sz="0" w:space="0" w:color="auto"/>
        <w:left w:val="none" w:sz="0" w:space="0" w:color="auto"/>
        <w:bottom w:val="none" w:sz="0" w:space="0" w:color="auto"/>
        <w:right w:val="none" w:sz="0" w:space="0" w:color="auto"/>
      </w:divBdr>
    </w:div>
    <w:div w:id="48051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2017-12-10T14:54:00Z</dcterms:created>
  <dcterms:modified xsi:type="dcterms:W3CDTF">2017-12-10T14:59:00Z</dcterms:modified>
</cp:coreProperties>
</file>