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18" w:rsidRDefault="008D1118" w:rsidP="008D1118">
      <w:pPr>
        <w:rPr>
          <w:rFonts w:hint="eastAsia"/>
        </w:rPr>
      </w:pPr>
      <w:r>
        <w:rPr>
          <w:rFonts w:hint="eastAsia"/>
        </w:rPr>
        <w:t>安全用电管理暂行规定</w:t>
      </w:r>
    </w:p>
    <w:p w:rsidR="008D1118" w:rsidRDefault="008D1118" w:rsidP="008D1118"/>
    <w:p w:rsidR="008D1118" w:rsidRDefault="008D1118" w:rsidP="008D1118">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8D1118" w:rsidRDefault="008D1118" w:rsidP="008D1118">
      <w:pPr>
        <w:rPr>
          <w:rFonts w:hint="eastAsia"/>
        </w:rPr>
      </w:pPr>
      <w:r>
        <w:rPr>
          <w:rFonts w:hint="eastAsia"/>
        </w:rPr>
        <w:t xml:space="preserve">　　第一条</w:t>
      </w:r>
      <w:r>
        <w:rPr>
          <w:rFonts w:hint="eastAsia"/>
        </w:rPr>
        <w:t xml:space="preserve"> </w:t>
      </w:r>
      <w:r>
        <w:rPr>
          <w:rFonts w:hint="eastAsia"/>
        </w:rPr>
        <w:t>为加强安全用电管理，保障电力设施安全运行，保证电网安全，根据《中华人民共和国安全生产法》、《中华人民共和</w:t>
      </w:r>
      <w:bookmarkStart w:id="0" w:name="_GoBack"/>
      <w:bookmarkEnd w:id="0"/>
      <w:r>
        <w:rPr>
          <w:rFonts w:hint="eastAsia"/>
        </w:rPr>
        <w:t>国电力法》、《电力设施保护条例》、《电力监管条例》、《用电检查管理办法》等法律、法规、规章和国家电力行业技术标准，结合本地实际，制定本规定。</w:t>
      </w:r>
    </w:p>
    <w:p w:rsidR="008D1118" w:rsidRDefault="008D1118" w:rsidP="008D1118">
      <w:pPr>
        <w:rPr>
          <w:rFonts w:hint="eastAsia"/>
        </w:rPr>
      </w:pPr>
      <w:r>
        <w:rPr>
          <w:rFonts w:hint="eastAsia"/>
        </w:rPr>
        <w:t xml:space="preserve">　　第二条</w:t>
      </w:r>
      <w:r>
        <w:rPr>
          <w:rFonts w:hint="eastAsia"/>
        </w:rPr>
        <w:t xml:space="preserve"> </w:t>
      </w:r>
      <w:r>
        <w:rPr>
          <w:rFonts w:hint="eastAsia"/>
        </w:rPr>
        <w:t>本规定适用于本市行政区域内的安全用电管理。本市行政区域内，电力供应企业（以下称供电企业）和电力使用者（以下称用户）以及与电力供应使用有关的单位和个人，必须遵守本规定。</w:t>
      </w:r>
    </w:p>
    <w:p w:rsidR="008D1118" w:rsidRDefault="008D1118" w:rsidP="008D1118">
      <w:pPr>
        <w:rPr>
          <w:rFonts w:hint="eastAsia"/>
        </w:rPr>
      </w:pPr>
      <w:r>
        <w:rPr>
          <w:rFonts w:hint="eastAsia"/>
        </w:rPr>
        <w:t xml:space="preserve">　　第三条</w:t>
      </w:r>
      <w:r>
        <w:rPr>
          <w:rFonts w:hint="eastAsia"/>
        </w:rPr>
        <w:t xml:space="preserve"> </w:t>
      </w:r>
      <w:r>
        <w:rPr>
          <w:rFonts w:hint="eastAsia"/>
        </w:rPr>
        <w:t>安全用电管理工作由各级人民政府负责，各级电力管理部门和安全监管部门是本级人民政府安全用电管理的工作部门。</w:t>
      </w:r>
    </w:p>
    <w:p w:rsidR="008D1118" w:rsidRDefault="008D1118" w:rsidP="008D1118">
      <w:pPr>
        <w:rPr>
          <w:rFonts w:hint="eastAsia"/>
        </w:rPr>
      </w:pPr>
      <w:r>
        <w:rPr>
          <w:rFonts w:hint="eastAsia"/>
        </w:rPr>
        <w:t xml:space="preserve">　　第四条</w:t>
      </w:r>
      <w:r>
        <w:rPr>
          <w:rFonts w:hint="eastAsia"/>
        </w:rPr>
        <w:t xml:space="preserve"> </w:t>
      </w:r>
      <w:r>
        <w:rPr>
          <w:rFonts w:hint="eastAsia"/>
        </w:rPr>
        <w:t>任何单位和个人有权举报、制止危害用电安全的行为。</w:t>
      </w:r>
    </w:p>
    <w:p w:rsidR="008D1118" w:rsidRDefault="008D1118" w:rsidP="008D1118">
      <w:pPr>
        <w:rPr>
          <w:rFonts w:hint="eastAsia"/>
        </w:rPr>
      </w:pPr>
      <w:r>
        <w:rPr>
          <w:rFonts w:hint="eastAsia"/>
        </w:rPr>
        <w:t xml:space="preserve">　　第二章</w:t>
      </w:r>
      <w:r>
        <w:rPr>
          <w:rFonts w:hint="eastAsia"/>
        </w:rPr>
        <w:t xml:space="preserve"> </w:t>
      </w:r>
      <w:r>
        <w:rPr>
          <w:rFonts w:hint="eastAsia"/>
        </w:rPr>
        <w:t>安全用电管理职责</w:t>
      </w:r>
    </w:p>
    <w:p w:rsidR="008D1118" w:rsidRDefault="008D1118" w:rsidP="008D1118">
      <w:pPr>
        <w:rPr>
          <w:rFonts w:hint="eastAsia"/>
        </w:rPr>
      </w:pPr>
      <w:r>
        <w:rPr>
          <w:rFonts w:hint="eastAsia"/>
        </w:rPr>
        <w:t xml:space="preserve">　　第五条</w:t>
      </w:r>
      <w:r>
        <w:rPr>
          <w:rFonts w:hint="eastAsia"/>
        </w:rPr>
        <w:t xml:space="preserve"> </w:t>
      </w:r>
      <w:r>
        <w:rPr>
          <w:rFonts w:hint="eastAsia"/>
        </w:rPr>
        <w:t>电力管理部门安全用电管理职责</w:t>
      </w:r>
    </w:p>
    <w:p w:rsidR="008D1118" w:rsidRDefault="008D1118" w:rsidP="008D1118">
      <w:pPr>
        <w:rPr>
          <w:rFonts w:hint="eastAsia"/>
        </w:rPr>
      </w:pPr>
      <w:r>
        <w:rPr>
          <w:rFonts w:hint="eastAsia"/>
        </w:rPr>
        <w:t xml:space="preserve">　　（一）宣传、普及电力法律法规和安全用电常识。</w:t>
      </w:r>
    </w:p>
    <w:p w:rsidR="008D1118" w:rsidRDefault="008D1118" w:rsidP="008D1118">
      <w:pPr>
        <w:rPr>
          <w:rFonts w:hint="eastAsia"/>
        </w:rPr>
      </w:pPr>
      <w:r>
        <w:rPr>
          <w:rFonts w:hint="eastAsia"/>
        </w:rPr>
        <w:t xml:space="preserve">　　（二）监督国家有关电力供应与使用政策、方针的执行，坚持安全第一、预防为主，监督供电企业和用户制定与完善安全用电管理的各项规章制度，落实安全责任制。</w:t>
      </w:r>
    </w:p>
    <w:p w:rsidR="008D1118" w:rsidRDefault="008D1118" w:rsidP="008D1118">
      <w:pPr>
        <w:rPr>
          <w:rFonts w:hint="eastAsia"/>
        </w:rPr>
      </w:pPr>
      <w:r>
        <w:rPr>
          <w:rFonts w:hint="eastAsia"/>
        </w:rPr>
        <w:t>　（三）对用户进行用电安全检查，加强电气设备安全用电管理，督促用户消除用电不安全因素，提高安全用电水平。</w:t>
      </w:r>
    </w:p>
    <w:p w:rsidR="008D1118" w:rsidRDefault="008D1118" w:rsidP="008D1118">
      <w:pPr>
        <w:rPr>
          <w:rFonts w:hint="eastAsia"/>
        </w:rPr>
      </w:pPr>
      <w:r>
        <w:rPr>
          <w:rFonts w:hint="eastAsia"/>
        </w:rPr>
        <w:t>　（四）依法查处危害电力安全违法行为和事故隐患，并</w:t>
      </w:r>
      <w:proofErr w:type="gramStart"/>
      <w:r>
        <w:rPr>
          <w:rFonts w:hint="eastAsia"/>
        </w:rPr>
        <w:t>作出</w:t>
      </w:r>
      <w:proofErr w:type="gramEnd"/>
      <w:r>
        <w:rPr>
          <w:rFonts w:hint="eastAsia"/>
        </w:rPr>
        <w:t>行政处罚或限期整改。</w:t>
      </w:r>
    </w:p>
    <w:p w:rsidR="008D1118" w:rsidRDefault="008D1118" w:rsidP="008D1118">
      <w:pPr>
        <w:rPr>
          <w:rFonts w:hint="eastAsia"/>
        </w:rPr>
      </w:pPr>
      <w:r>
        <w:rPr>
          <w:rFonts w:hint="eastAsia"/>
        </w:rPr>
        <w:t xml:space="preserve">　　第六条</w:t>
      </w:r>
      <w:r>
        <w:rPr>
          <w:rFonts w:hint="eastAsia"/>
        </w:rPr>
        <w:t xml:space="preserve"> </w:t>
      </w:r>
      <w:r>
        <w:rPr>
          <w:rFonts w:hint="eastAsia"/>
        </w:rPr>
        <w:t>供电企业安全用电管理职责</w:t>
      </w:r>
      <w:r>
        <w:rPr>
          <w:rFonts w:hint="eastAsia"/>
        </w:rPr>
        <w:t xml:space="preserve"> </w:t>
      </w:r>
    </w:p>
    <w:p w:rsidR="008D1118" w:rsidRDefault="008D1118" w:rsidP="008D1118">
      <w:pPr>
        <w:rPr>
          <w:rFonts w:hint="eastAsia"/>
        </w:rPr>
      </w:pPr>
      <w:r>
        <w:rPr>
          <w:rFonts w:hint="eastAsia"/>
        </w:rPr>
        <w:t xml:space="preserve">　　（一）执行国家及电力管理部门颁布的电力法律、法规、政策和电力技术规程、行业管理标准中有关安全用电工作的规定。</w:t>
      </w:r>
    </w:p>
    <w:p w:rsidR="008D1118" w:rsidRDefault="008D1118" w:rsidP="008D1118">
      <w:pPr>
        <w:rPr>
          <w:rFonts w:hint="eastAsia"/>
        </w:rPr>
      </w:pPr>
      <w:r>
        <w:rPr>
          <w:rFonts w:hint="eastAsia"/>
        </w:rPr>
        <w:t xml:space="preserve">　　（二）接受电力管理部门对安全用电的监督和管理。协助电力管理部门制订安全用电管理规章制度及宣传、普及安全用电知识。</w:t>
      </w:r>
    </w:p>
    <w:p w:rsidR="008D1118" w:rsidRDefault="008D1118" w:rsidP="008D1118">
      <w:pPr>
        <w:rPr>
          <w:rFonts w:hint="eastAsia"/>
        </w:rPr>
      </w:pPr>
      <w:r>
        <w:rPr>
          <w:rFonts w:hint="eastAsia"/>
        </w:rPr>
        <w:t xml:space="preserve">　　（三）依法开展安全用电检查工作，限期整改事故隐患。</w:t>
      </w:r>
      <w:r>
        <w:rPr>
          <w:rFonts w:hint="eastAsia"/>
        </w:rPr>
        <w:t xml:space="preserve"> </w:t>
      </w:r>
    </w:p>
    <w:p w:rsidR="008D1118" w:rsidRDefault="008D1118" w:rsidP="008D1118">
      <w:pPr>
        <w:rPr>
          <w:rFonts w:hint="eastAsia"/>
        </w:rPr>
      </w:pPr>
      <w:r>
        <w:rPr>
          <w:rFonts w:hint="eastAsia"/>
        </w:rPr>
        <w:t xml:space="preserve">　　（四）建立健全安全用电工作的基础资料、用户档案和保障安全用电的工作制度。</w:t>
      </w:r>
    </w:p>
    <w:p w:rsidR="008D1118" w:rsidRDefault="008D1118" w:rsidP="008D1118">
      <w:pPr>
        <w:rPr>
          <w:rFonts w:hint="eastAsia"/>
        </w:rPr>
      </w:pPr>
      <w:r>
        <w:rPr>
          <w:rFonts w:hint="eastAsia"/>
        </w:rPr>
        <w:t xml:space="preserve">　　第七条</w:t>
      </w:r>
      <w:r>
        <w:rPr>
          <w:rFonts w:hint="eastAsia"/>
        </w:rPr>
        <w:t xml:space="preserve"> </w:t>
      </w:r>
      <w:r>
        <w:rPr>
          <w:rFonts w:hint="eastAsia"/>
        </w:rPr>
        <w:t>用户安全用电管理职责</w:t>
      </w:r>
    </w:p>
    <w:p w:rsidR="008D1118" w:rsidRDefault="008D1118" w:rsidP="008D1118">
      <w:pPr>
        <w:rPr>
          <w:rFonts w:hint="eastAsia"/>
        </w:rPr>
      </w:pPr>
      <w:r>
        <w:rPr>
          <w:rFonts w:hint="eastAsia"/>
        </w:rPr>
        <w:t xml:space="preserve">　　（一）执行国家及电力管理部门的电力法律、法规、政策和电力技术规程、行业管理标准以及有关安全用电工作的规定。</w:t>
      </w:r>
    </w:p>
    <w:p w:rsidR="008D1118" w:rsidRDefault="008D1118" w:rsidP="008D1118">
      <w:pPr>
        <w:rPr>
          <w:rFonts w:hint="eastAsia"/>
        </w:rPr>
      </w:pPr>
      <w:r>
        <w:rPr>
          <w:rFonts w:hint="eastAsia"/>
        </w:rPr>
        <w:t xml:space="preserve">　　（二）接受和配合电力管理部门对安全用电的监督管理，接受和配合供电企业依法开展的用电检查和对承装、承修、承试电力设施的验收。</w:t>
      </w:r>
    </w:p>
    <w:p w:rsidR="008D1118" w:rsidRDefault="008D1118" w:rsidP="008D1118">
      <w:pPr>
        <w:rPr>
          <w:rFonts w:hint="eastAsia"/>
        </w:rPr>
      </w:pPr>
      <w:r>
        <w:rPr>
          <w:rFonts w:hint="eastAsia"/>
        </w:rPr>
        <w:t xml:space="preserve">　　（三）做好预防事故工作，制定并落实反事故措施。若发生事故必须保护事故现场，配合做好对事故的调查和处理工作。</w:t>
      </w:r>
      <w:r>
        <w:rPr>
          <w:rFonts w:hint="eastAsia"/>
        </w:rPr>
        <w:t xml:space="preserve"> </w:t>
      </w:r>
    </w:p>
    <w:p w:rsidR="008D1118" w:rsidRDefault="008D1118" w:rsidP="008D1118">
      <w:pPr>
        <w:rPr>
          <w:rFonts w:hint="eastAsia"/>
        </w:rPr>
      </w:pPr>
      <w:r>
        <w:rPr>
          <w:rFonts w:hint="eastAsia"/>
        </w:rPr>
        <w:t xml:space="preserve">　　（四）在用户的受电装置或送电装置上从事电气安装、试验、检修、运行等作业的人员</w:t>
      </w:r>
      <w:r>
        <w:rPr>
          <w:rFonts w:hint="eastAsia"/>
        </w:rPr>
        <w:t>,</w:t>
      </w:r>
      <w:r>
        <w:rPr>
          <w:rFonts w:hint="eastAsia"/>
        </w:rPr>
        <w:t>必须取得国家规定的相关证件。</w:t>
      </w:r>
      <w:r>
        <w:rPr>
          <w:rFonts w:hint="eastAsia"/>
        </w:rPr>
        <w:t xml:space="preserve"> </w:t>
      </w:r>
    </w:p>
    <w:p w:rsidR="008D1118" w:rsidRDefault="008D1118" w:rsidP="008D1118">
      <w:pPr>
        <w:rPr>
          <w:rFonts w:hint="eastAsia"/>
        </w:rPr>
      </w:pPr>
      <w:r>
        <w:rPr>
          <w:rFonts w:hint="eastAsia"/>
        </w:rPr>
        <w:t xml:space="preserve">　　（五）用户应加强对用电设备的安全管理，严格按有关安全用电的规定进行设计、安装、试验、检修和运行管理，以保证用电的安全。</w:t>
      </w:r>
    </w:p>
    <w:p w:rsidR="008D1118" w:rsidRDefault="008D1118" w:rsidP="008D1118">
      <w:pPr>
        <w:rPr>
          <w:rFonts w:hint="eastAsia"/>
        </w:rPr>
      </w:pPr>
      <w:r>
        <w:rPr>
          <w:rFonts w:hint="eastAsia"/>
        </w:rPr>
        <w:t xml:space="preserve">　　第三章</w:t>
      </w:r>
      <w:r>
        <w:rPr>
          <w:rFonts w:hint="eastAsia"/>
        </w:rPr>
        <w:t xml:space="preserve"> </w:t>
      </w:r>
      <w:r>
        <w:rPr>
          <w:rFonts w:hint="eastAsia"/>
        </w:rPr>
        <w:t>受电工程安全质量管理</w:t>
      </w:r>
    </w:p>
    <w:p w:rsidR="008D1118" w:rsidRDefault="008D1118" w:rsidP="008D1118"/>
    <w:p w:rsidR="008D1118" w:rsidRDefault="008D1118" w:rsidP="008D1118">
      <w:pPr>
        <w:rPr>
          <w:rFonts w:hint="eastAsia"/>
        </w:rPr>
      </w:pPr>
      <w:r>
        <w:rPr>
          <w:rFonts w:hint="eastAsia"/>
        </w:rPr>
        <w:t xml:space="preserve">　　第八条</w:t>
      </w:r>
      <w:r>
        <w:rPr>
          <w:rFonts w:hint="eastAsia"/>
        </w:rPr>
        <w:t xml:space="preserve"> </w:t>
      </w:r>
      <w:r>
        <w:rPr>
          <w:rFonts w:hint="eastAsia"/>
        </w:rPr>
        <w:t>本章中所称受电工程是指用户自行投资建设并与电力系统有直接</w:t>
      </w:r>
      <w:proofErr w:type="gramStart"/>
      <w:r>
        <w:rPr>
          <w:rFonts w:hint="eastAsia"/>
        </w:rPr>
        <w:t>电联系</w:t>
      </w:r>
      <w:proofErr w:type="gramEnd"/>
      <w:r>
        <w:rPr>
          <w:rFonts w:hint="eastAsia"/>
        </w:rPr>
        <w:t>的电力设施工程。</w:t>
      </w:r>
    </w:p>
    <w:p w:rsidR="008D1118" w:rsidRDefault="008D1118" w:rsidP="008D1118">
      <w:pPr>
        <w:rPr>
          <w:rFonts w:hint="eastAsia"/>
        </w:rPr>
      </w:pPr>
      <w:r>
        <w:rPr>
          <w:rFonts w:hint="eastAsia"/>
        </w:rPr>
        <w:t xml:space="preserve">　　第九条</w:t>
      </w:r>
      <w:r>
        <w:rPr>
          <w:rFonts w:hint="eastAsia"/>
        </w:rPr>
        <w:t xml:space="preserve"> </w:t>
      </w:r>
      <w:r>
        <w:rPr>
          <w:rFonts w:hint="eastAsia"/>
        </w:rPr>
        <w:t>新装、增容和改建的用户必须向供电企业进行申请，按规定办理手续，经审核</w:t>
      </w:r>
      <w:r>
        <w:rPr>
          <w:rFonts w:hint="eastAsia"/>
        </w:rPr>
        <w:lastRenderedPageBreak/>
        <w:t>同意后，方能组织施工，经中间检查、竣工验收合格后方能接入配电网。</w:t>
      </w:r>
    </w:p>
    <w:p w:rsidR="008D1118" w:rsidRDefault="008D1118" w:rsidP="008D1118">
      <w:pPr>
        <w:rPr>
          <w:rFonts w:hint="eastAsia"/>
        </w:rPr>
      </w:pPr>
      <w:r>
        <w:rPr>
          <w:rFonts w:hint="eastAsia"/>
        </w:rPr>
        <w:t xml:space="preserve">　　第十条</w:t>
      </w:r>
      <w:r>
        <w:rPr>
          <w:rFonts w:hint="eastAsia"/>
        </w:rPr>
        <w:t xml:space="preserve"> </w:t>
      </w:r>
      <w:r>
        <w:rPr>
          <w:rFonts w:hint="eastAsia"/>
        </w:rPr>
        <w:t>接入供电企业电网的供电设计和安装委托应报供电企业认可。受用户委托进行受电工程设计和安装的单位应具备规定的等级资质，设计单位应具备相应的电力工程设</w:t>
      </w:r>
      <w:r>
        <w:rPr>
          <w:rFonts w:hint="eastAsia"/>
        </w:rPr>
        <w:t xml:space="preserve"> </w:t>
      </w:r>
      <w:r>
        <w:rPr>
          <w:rFonts w:hint="eastAsia"/>
        </w:rPr>
        <w:t>计资质证书，安装单位应具备《承装（修）电力设施许可证》和《安全生产许可证》。受用户委托的承装（修、试）单位在办理工程委托时应按规定提交有关资料给</w:t>
      </w:r>
      <w:r>
        <w:rPr>
          <w:rFonts w:hint="eastAsia"/>
        </w:rPr>
        <w:t xml:space="preserve"> </w:t>
      </w:r>
      <w:r>
        <w:rPr>
          <w:rFonts w:hint="eastAsia"/>
        </w:rPr>
        <w:t>供电企业核对。</w:t>
      </w:r>
    </w:p>
    <w:p w:rsidR="008D1118" w:rsidRDefault="008D1118" w:rsidP="008D1118">
      <w:pPr>
        <w:rPr>
          <w:rFonts w:hint="eastAsia"/>
        </w:rPr>
      </w:pPr>
      <w:r>
        <w:rPr>
          <w:rFonts w:hint="eastAsia"/>
        </w:rPr>
        <w:t xml:space="preserve">　　第十一条</w:t>
      </w:r>
      <w:r>
        <w:rPr>
          <w:rFonts w:hint="eastAsia"/>
        </w:rPr>
        <w:t xml:space="preserve"> </w:t>
      </w:r>
      <w:r>
        <w:rPr>
          <w:rFonts w:hint="eastAsia"/>
        </w:rPr>
        <w:t>用户办理新装申请时，涉及有新建建筑物的施工临时用电，应提交项目批准文件、规划部门颁发的《建设用地规划许可证》、环保部门颁发的环境影响评价批复等证明；正式用电，应提交项目批准文件和规划部门颁发的《建设工程竣工规划验收合格通知书》。</w:t>
      </w:r>
    </w:p>
    <w:p w:rsidR="008D1118" w:rsidRDefault="008D1118" w:rsidP="008D1118">
      <w:pPr>
        <w:rPr>
          <w:rFonts w:hint="eastAsia"/>
        </w:rPr>
      </w:pPr>
      <w:r>
        <w:rPr>
          <w:rFonts w:hint="eastAsia"/>
        </w:rPr>
        <w:t xml:space="preserve">　　第十二条</w:t>
      </w:r>
      <w:r>
        <w:rPr>
          <w:rFonts w:hint="eastAsia"/>
        </w:rPr>
        <w:t xml:space="preserve"> </w:t>
      </w:r>
      <w:r>
        <w:rPr>
          <w:rFonts w:hint="eastAsia"/>
        </w:rPr>
        <w:t>对于住宅小区等配网规划应与城市规划相符，并报行政规划部门审批。经批准后的线路走向和供电设施位置不能随意更改。确需更改的，应报原批准机关审批，并进</w:t>
      </w:r>
      <w:r>
        <w:rPr>
          <w:rFonts w:hint="eastAsia"/>
        </w:rPr>
        <w:t xml:space="preserve"> </w:t>
      </w:r>
      <w:r>
        <w:rPr>
          <w:rFonts w:hint="eastAsia"/>
        </w:rPr>
        <w:t>行公示。严禁将临时基建</w:t>
      </w:r>
      <w:proofErr w:type="gramStart"/>
      <w:r>
        <w:rPr>
          <w:rFonts w:hint="eastAsia"/>
        </w:rPr>
        <w:t>用电转</w:t>
      </w:r>
      <w:proofErr w:type="gramEnd"/>
      <w:r>
        <w:rPr>
          <w:rFonts w:hint="eastAsia"/>
        </w:rPr>
        <w:t>供给住宅用电户使用。为防止烂</w:t>
      </w:r>
      <w:proofErr w:type="gramStart"/>
      <w:r>
        <w:rPr>
          <w:rFonts w:hint="eastAsia"/>
        </w:rPr>
        <w:t>尾楼转供电</w:t>
      </w:r>
      <w:proofErr w:type="gramEnd"/>
      <w:r>
        <w:rPr>
          <w:rFonts w:hint="eastAsia"/>
        </w:rPr>
        <w:t>现象的出现，应同时落实住宅小区的临时基建供电方案和永久供电方案，对临时基建用电</w:t>
      </w:r>
      <w:r>
        <w:rPr>
          <w:rFonts w:hint="eastAsia"/>
        </w:rPr>
        <w:t xml:space="preserve"> </w:t>
      </w:r>
      <w:r>
        <w:rPr>
          <w:rFonts w:hint="eastAsia"/>
        </w:rPr>
        <w:t>进行严格管理，供电企业可视情况根据国家有关规定予以停止转供电。</w:t>
      </w:r>
    </w:p>
    <w:p w:rsidR="008D1118" w:rsidRDefault="008D1118" w:rsidP="008D1118">
      <w:pPr>
        <w:rPr>
          <w:rFonts w:hint="eastAsia"/>
        </w:rPr>
      </w:pPr>
      <w:r>
        <w:rPr>
          <w:rFonts w:hint="eastAsia"/>
        </w:rPr>
        <w:t xml:space="preserve">　　第十三条</w:t>
      </w:r>
      <w:r>
        <w:rPr>
          <w:rFonts w:hint="eastAsia"/>
        </w:rPr>
        <w:t xml:space="preserve"> </w:t>
      </w:r>
      <w:r>
        <w:rPr>
          <w:rFonts w:hint="eastAsia"/>
        </w:rPr>
        <w:t>受电设备装置应符合国家和行业的产品技术标准，适合电网和用户用电发展的需要，选用技术先进、质量可靠、维护方便、经济适用、节能的设备和产品，不得采用国家明令淘汰的设备产品。</w:t>
      </w:r>
    </w:p>
    <w:p w:rsidR="008D1118" w:rsidRDefault="008D1118" w:rsidP="008D1118">
      <w:pPr>
        <w:rPr>
          <w:rFonts w:hint="eastAsia"/>
        </w:rPr>
      </w:pPr>
      <w:r>
        <w:rPr>
          <w:rFonts w:hint="eastAsia"/>
        </w:rPr>
        <w:t xml:space="preserve">　　为确保安全生产，受电工程的技术标准及设备选型应符合江门供电营业区的电网运行要求以及规划、建设、消防和环保等部门要求。结合江门实际，受电工程的设计标准不宜低于省电力行业协会制定的典型设计标准。</w:t>
      </w:r>
    </w:p>
    <w:p w:rsidR="008D1118" w:rsidRDefault="008D1118" w:rsidP="008D1118">
      <w:pPr>
        <w:rPr>
          <w:rFonts w:hint="eastAsia"/>
        </w:rPr>
      </w:pPr>
      <w:r>
        <w:rPr>
          <w:rFonts w:hint="eastAsia"/>
        </w:rPr>
        <w:t xml:space="preserve">　　用户应健全受电设备管理制度，制定运行管理规定，包括现场操作规定，设备日常巡视检查规定，设备运行维护检修规定等。定期进行电气设备的检验、维护和消缺，确保设备健康。</w:t>
      </w:r>
    </w:p>
    <w:p w:rsidR="008D1118" w:rsidRDefault="008D1118" w:rsidP="008D1118">
      <w:pPr>
        <w:rPr>
          <w:rFonts w:hint="eastAsia"/>
        </w:rPr>
      </w:pPr>
      <w:r>
        <w:rPr>
          <w:rFonts w:hint="eastAsia"/>
        </w:rPr>
        <w:t xml:space="preserve">　　第十四条</w:t>
      </w:r>
      <w:r>
        <w:rPr>
          <w:rFonts w:hint="eastAsia"/>
        </w:rPr>
        <w:t xml:space="preserve"> </w:t>
      </w:r>
      <w:r>
        <w:rPr>
          <w:rFonts w:hint="eastAsia"/>
        </w:rPr>
        <w:t>在供电企业拥有产权或维护管理的电气设施（设备）上进行作业的，按国家规程规定办理工作票和操作票（工作票签发人、工作负责人须经供电企业认定方为有效），严禁无票作业。</w:t>
      </w:r>
    </w:p>
    <w:p w:rsidR="008D1118" w:rsidRDefault="008D1118" w:rsidP="008D1118">
      <w:pPr>
        <w:rPr>
          <w:rFonts w:hint="eastAsia"/>
        </w:rPr>
      </w:pPr>
      <w:r>
        <w:rPr>
          <w:rFonts w:hint="eastAsia"/>
        </w:rPr>
        <w:t xml:space="preserve">　　第十五条</w:t>
      </w:r>
      <w:r>
        <w:rPr>
          <w:rFonts w:hint="eastAsia"/>
        </w:rPr>
        <w:t xml:space="preserve"> </w:t>
      </w:r>
      <w:r>
        <w:rPr>
          <w:rFonts w:hint="eastAsia"/>
        </w:rPr>
        <w:t>受电工程施工单位应有施工组织方案（</w:t>
      </w:r>
      <w:proofErr w:type="gramStart"/>
      <w:r>
        <w:rPr>
          <w:rFonts w:hint="eastAsia"/>
        </w:rPr>
        <w:t>含组织</w:t>
      </w:r>
      <w:proofErr w:type="gramEnd"/>
      <w:r>
        <w:rPr>
          <w:rFonts w:hint="eastAsia"/>
        </w:rPr>
        <w:t xml:space="preserve">措施和安全措施），施工过程中应按市政要求设置围栏和警告标示，必须按照有关规定进行安全作业。　</w:t>
      </w:r>
    </w:p>
    <w:p w:rsidR="008D1118" w:rsidRDefault="008D1118" w:rsidP="008D1118">
      <w:pPr>
        <w:rPr>
          <w:rFonts w:hint="eastAsia"/>
        </w:rPr>
      </w:pPr>
      <w:r>
        <w:rPr>
          <w:rFonts w:hint="eastAsia"/>
        </w:rPr>
        <w:t xml:space="preserve">　　第十六条</w:t>
      </w:r>
      <w:r>
        <w:rPr>
          <w:rFonts w:hint="eastAsia"/>
        </w:rPr>
        <w:t xml:space="preserve"> </w:t>
      </w:r>
      <w:r>
        <w:rPr>
          <w:rFonts w:hint="eastAsia"/>
        </w:rPr>
        <w:t>供电企业用电检查人员应随时对受电工程作业现场进行抽查。当检查发现有事故隐患的、无证上岗的或不按规程操作的，检查人员应及时向电力管理部门报告，要求施工单位纠正。</w:t>
      </w:r>
    </w:p>
    <w:p w:rsidR="008D1118" w:rsidRDefault="008D1118" w:rsidP="008D1118">
      <w:pPr>
        <w:rPr>
          <w:rFonts w:hint="eastAsia"/>
        </w:rPr>
      </w:pPr>
      <w:r>
        <w:rPr>
          <w:rFonts w:hint="eastAsia"/>
        </w:rPr>
        <w:t xml:space="preserve">　　凡隐蔽工程部分，必须提出中间查验，且中间查验合格后才能进行后续工程施工。否则，供电企业不予对竣工工程查验。</w:t>
      </w:r>
    </w:p>
    <w:p w:rsidR="008D1118" w:rsidRDefault="008D1118" w:rsidP="008D1118">
      <w:pPr>
        <w:rPr>
          <w:rFonts w:hint="eastAsia"/>
        </w:rPr>
      </w:pPr>
      <w:r>
        <w:rPr>
          <w:rFonts w:hint="eastAsia"/>
        </w:rPr>
        <w:t xml:space="preserve">　　用户受电工程施工、试验完工后，应向供电企业提出工程竣工报告，报告除条文规定的以外，还应包括：建设单位及施工单位的验收证明、试验单位的</w:t>
      </w:r>
      <w:proofErr w:type="gramStart"/>
      <w:r>
        <w:rPr>
          <w:rFonts w:hint="eastAsia"/>
        </w:rPr>
        <w:t>承试资</w:t>
      </w:r>
      <w:proofErr w:type="gramEnd"/>
      <w:r>
        <w:rPr>
          <w:rFonts w:hint="eastAsia"/>
        </w:rPr>
        <w:t xml:space="preserve"> </w:t>
      </w:r>
      <w:r>
        <w:rPr>
          <w:rFonts w:hint="eastAsia"/>
        </w:rPr>
        <w:t>质、试验人员的资格证书、试验设备的年检合格证书；现场作业人员的作业证书；承装（修、试）单位与业主签订的工程保修合同；工程监理资料。如有不符合规定</w:t>
      </w:r>
      <w:r>
        <w:rPr>
          <w:rFonts w:hint="eastAsia"/>
        </w:rPr>
        <w:t xml:space="preserve"> </w:t>
      </w:r>
      <w:r>
        <w:rPr>
          <w:rFonts w:hint="eastAsia"/>
        </w:rPr>
        <w:t>的，改正后予以检验，直至合格。</w:t>
      </w:r>
    </w:p>
    <w:p w:rsidR="008D1118" w:rsidRDefault="008D1118" w:rsidP="008D1118">
      <w:pPr>
        <w:rPr>
          <w:rFonts w:hint="eastAsia"/>
        </w:rPr>
      </w:pPr>
      <w:r>
        <w:rPr>
          <w:rFonts w:hint="eastAsia"/>
        </w:rPr>
        <w:t xml:space="preserve">　　查验时，要根据规划、建设、环保和消防等部门的要求进行综合查验。</w:t>
      </w:r>
    </w:p>
    <w:p w:rsidR="008D1118" w:rsidRDefault="008D1118" w:rsidP="008D1118">
      <w:pPr>
        <w:rPr>
          <w:rFonts w:hint="eastAsia"/>
        </w:rPr>
      </w:pPr>
      <w:r>
        <w:rPr>
          <w:rFonts w:hint="eastAsia"/>
        </w:rPr>
        <w:t xml:space="preserve">　　第十七条</w:t>
      </w:r>
      <w:r>
        <w:rPr>
          <w:rFonts w:hint="eastAsia"/>
        </w:rPr>
        <w:t xml:space="preserve"> </w:t>
      </w:r>
      <w:r>
        <w:rPr>
          <w:rFonts w:hint="eastAsia"/>
        </w:rPr>
        <w:t>供电单位要统筹安排受电工程接入电网时间，以减少停电对广大用户的影响。装表接电业务由供电企业的用电营业机构统一归口办理。</w:t>
      </w:r>
    </w:p>
    <w:p w:rsidR="008D1118" w:rsidRDefault="008D1118" w:rsidP="008D1118">
      <w:pPr>
        <w:rPr>
          <w:rFonts w:hint="eastAsia"/>
        </w:rPr>
      </w:pPr>
      <w:r>
        <w:rPr>
          <w:rFonts w:hint="eastAsia"/>
        </w:rPr>
        <w:t xml:space="preserve">　　第四章</w:t>
      </w:r>
      <w:r>
        <w:rPr>
          <w:rFonts w:hint="eastAsia"/>
        </w:rPr>
        <w:t xml:space="preserve"> </w:t>
      </w:r>
      <w:r>
        <w:rPr>
          <w:rFonts w:hint="eastAsia"/>
        </w:rPr>
        <w:t>电力设施保护和安全运行</w:t>
      </w:r>
    </w:p>
    <w:p w:rsidR="008D1118" w:rsidRDefault="008D1118" w:rsidP="008D1118">
      <w:pPr>
        <w:rPr>
          <w:rFonts w:hint="eastAsia"/>
        </w:rPr>
      </w:pPr>
      <w:r>
        <w:rPr>
          <w:rFonts w:hint="eastAsia"/>
        </w:rPr>
        <w:t xml:space="preserve">　　第十八条</w:t>
      </w:r>
      <w:r>
        <w:rPr>
          <w:rFonts w:hint="eastAsia"/>
        </w:rPr>
        <w:t xml:space="preserve"> </w:t>
      </w:r>
      <w:r>
        <w:rPr>
          <w:rFonts w:hint="eastAsia"/>
        </w:rPr>
        <w:t>各行政机关、企事业单位、社会团体和个人应增强社会公德和法制观念，提高安全意识，共同维护本市电力设施，确保安全运行。</w:t>
      </w:r>
    </w:p>
    <w:p w:rsidR="008D1118" w:rsidRDefault="008D1118" w:rsidP="008D1118">
      <w:pPr>
        <w:rPr>
          <w:rFonts w:hint="eastAsia"/>
        </w:rPr>
      </w:pPr>
      <w:r>
        <w:rPr>
          <w:rFonts w:hint="eastAsia"/>
        </w:rPr>
        <w:t xml:space="preserve">　　第十九条</w:t>
      </w:r>
      <w:r>
        <w:rPr>
          <w:rFonts w:hint="eastAsia"/>
        </w:rPr>
        <w:t xml:space="preserve"> </w:t>
      </w:r>
      <w:r>
        <w:rPr>
          <w:rFonts w:hint="eastAsia"/>
        </w:rPr>
        <w:t>电力设施产权单位应采取安全防护措施，防止在电力设施上发生人身触电损害事故和遭受外力破坏。</w:t>
      </w:r>
    </w:p>
    <w:p w:rsidR="008D1118" w:rsidRDefault="008D1118" w:rsidP="008D1118">
      <w:pPr>
        <w:rPr>
          <w:rFonts w:hint="eastAsia"/>
        </w:rPr>
      </w:pPr>
      <w:r>
        <w:rPr>
          <w:rFonts w:hint="eastAsia"/>
        </w:rPr>
        <w:lastRenderedPageBreak/>
        <w:t xml:space="preserve">　　第二十条</w:t>
      </w:r>
      <w:r>
        <w:rPr>
          <w:rFonts w:hint="eastAsia"/>
        </w:rPr>
        <w:t xml:space="preserve"> </w:t>
      </w:r>
      <w:r>
        <w:rPr>
          <w:rFonts w:hint="eastAsia"/>
        </w:rPr>
        <w:t>任何单位和个人应保证电力线廊道畅通，不得在架空电力线路保护区内规划院基、建筑房屋、种植危及电力设施安全运行的树木，不得堆放谷物、草料、垃圾、易燃物、易爆物，不得倾倒酸、碱、盐及其它影响安全供电的物品，不得烧窑、烧荒。</w:t>
      </w:r>
    </w:p>
    <w:p w:rsidR="008D1118" w:rsidRDefault="008D1118" w:rsidP="008D1118">
      <w:pPr>
        <w:rPr>
          <w:rFonts w:hint="eastAsia"/>
        </w:rPr>
      </w:pPr>
      <w:r>
        <w:rPr>
          <w:rFonts w:hint="eastAsia"/>
        </w:rPr>
        <w:t xml:space="preserve">　　架空电力线路保护区</w:t>
      </w:r>
      <w:r>
        <w:rPr>
          <w:rFonts w:hint="eastAsia"/>
        </w:rPr>
        <w:t>:</w:t>
      </w:r>
      <w:r>
        <w:rPr>
          <w:rFonts w:hint="eastAsia"/>
        </w:rPr>
        <w:t>导线边线向外侧水平延伸并垂直于地面所形成的两平行面内的区域，在一般地区各级电压导线的边线延伸距离为：</w:t>
      </w:r>
      <w:r>
        <w:rPr>
          <w:rFonts w:hint="eastAsia"/>
        </w:rPr>
        <w:t>1</w:t>
      </w:r>
      <w:r>
        <w:rPr>
          <w:rFonts w:hint="eastAsia"/>
        </w:rPr>
        <w:t>－</w:t>
      </w:r>
      <w:r>
        <w:rPr>
          <w:rFonts w:hint="eastAsia"/>
        </w:rPr>
        <w:t>10</w:t>
      </w:r>
      <w:r>
        <w:rPr>
          <w:rFonts w:hint="eastAsia"/>
        </w:rPr>
        <w:t>千伏</w:t>
      </w:r>
      <w:r>
        <w:rPr>
          <w:rFonts w:hint="eastAsia"/>
        </w:rPr>
        <w:t>5</w:t>
      </w:r>
      <w:r>
        <w:rPr>
          <w:rFonts w:hint="eastAsia"/>
        </w:rPr>
        <w:t>米，</w:t>
      </w:r>
      <w:r>
        <w:rPr>
          <w:rFonts w:hint="eastAsia"/>
        </w:rPr>
        <w:t>35-110</w:t>
      </w:r>
      <w:r>
        <w:rPr>
          <w:rFonts w:hint="eastAsia"/>
        </w:rPr>
        <w:t>千伏</w:t>
      </w:r>
      <w:r>
        <w:rPr>
          <w:rFonts w:hint="eastAsia"/>
        </w:rPr>
        <w:t>10</w:t>
      </w:r>
      <w:r>
        <w:rPr>
          <w:rFonts w:hint="eastAsia"/>
        </w:rPr>
        <w:t>米，</w:t>
      </w:r>
      <w:r>
        <w:rPr>
          <w:rFonts w:hint="eastAsia"/>
        </w:rPr>
        <w:t>220</w:t>
      </w:r>
      <w:r>
        <w:rPr>
          <w:rFonts w:hint="eastAsia"/>
        </w:rPr>
        <w:t>千伏</w:t>
      </w:r>
      <w:r>
        <w:rPr>
          <w:rFonts w:hint="eastAsia"/>
        </w:rPr>
        <w:t>15</w:t>
      </w:r>
      <w:r>
        <w:rPr>
          <w:rFonts w:hint="eastAsia"/>
        </w:rPr>
        <w:t>米，</w:t>
      </w:r>
      <w:r>
        <w:rPr>
          <w:rFonts w:hint="eastAsia"/>
        </w:rPr>
        <w:t>500</w:t>
      </w:r>
      <w:r>
        <w:rPr>
          <w:rFonts w:hint="eastAsia"/>
        </w:rPr>
        <w:t>千伏</w:t>
      </w:r>
      <w:r>
        <w:rPr>
          <w:rFonts w:hint="eastAsia"/>
        </w:rPr>
        <w:t>20</w:t>
      </w:r>
      <w:r>
        <w:rPr>
          <w:rFonts w:hint="eastAsia"/>
        </w:rPr>
        <w:t>米。</w:t>
      </w:r>
    </w:p>
    <w:p w:rsidR="008D1118" w:rsidRDefault="008D1118" w:rsidP="008D1118">
      <w:pPr>
        <w:rPr>
          <w:rFonts w:hint="eastAsia"/>
        </w:rPr>
      </w:pPr>
      <w:r>
        <w:rPr>
          <w:rFonts w:hint="eastAsia"/>
        </w:rPr>
        <w:t xml:space="preserve">　　第二十一条</w:t>
      </w:r>
      <w:r>
        <w:rPr>
          <w:rFonts w:hint="eastAsia"/>
        </w:rPr>
        <w:t xml:space="preserve"> </w:t>
      </w:r>
      <w:r>
        <w:rPr>
          <w:rFonts w:hint="eastAsia"/>
        </w:rPr>
        <w:t>单位和个人在工程施工中需开挖路面的，应事先知会供电企业，并采取安全措施，确保地下电缆管线不受损坏。</w:t>
      </w:r>
    </w:p>
    <w:p w:rsidR="008D1118" w:rsidRDefault="008D1118" w:rsidP="008D1118">
      <w:pPr>
        <w:rPr>
          <w:rFonts w:hint="eastAsia"/>
        </w:rPr>
      </w:pPr>
      <w:r>
        <w:rPr>
          <w:rFonts w:hint="eastAsia"/>
        </w:rPr>
        <w:t xml:space="preserve">　　第二十二条</w:t>
      </w:r>
      <w:r>
        <w:rPr>
          <w:rFonts w:hint="eastAsia"/>
        </w:rPr>
        <w:t xml:space="preserve"> </w:t>
      </w:r>
      <w:r>
        <w:rPr>
          <w:rFonts w:hint="eastAsia"/>
        </w:rPr>
        <w:t>输（配）电线路附近的建筑工地应严格做好安全监护工作，在靠近导线侧安装严密的防护设施，悬挂警示牌，防止触碰导线、杆塔而发生事故。</w:t>
      </w:r>
    </w:p>
    <w:p w:rsidR="008D1118" w:rsidRDefault="008D1118" w:rsidP="008D1118">
      <w:pPr>
        <w:rPr>
          <w:rFonts w:hint="eastAsia"/>
        </w:rPr>
      </w:pPr>
      <w:r>
        <w:rPr>
          <w:rFonts w:hint="eastAsia"/>
        </w:rPr>
        <w:t xml:space="preserve">　　大型车辆、吊车、吊机在线路下通过或在线路附近进行搬运作业时，应严格执行操作规程，做好安全预防措施，防止触碰导线、杆塔而发生事故。</w:t>
      </w:r>
    </w:p>
    <w:p w:rsidR="008D1118" w:rsidRDefault="008D1118" w:rsidP="008D1118"/>
    <w:p w:rsidR="008D1118" w:rsidRDefault="008D1118" w:rsidP="008D1118">
      <w:pPr>
        <w:rPr>
          <w:rFonts w:hint="eastAsia"/>
        </w:rPr>
      </w:pPr>
      <w:r>
        <w:rPr>
          <w:rFonts w:hint="eastAsia"/>
        </w:rPr>
        <w:t xml:space="preserve">　　第二十三条</w:t>
      </w:r>
      <w:r>
        <w:rPr>
          <w:rFonts w:hint="eastAsia"/>
        </w:rPr>
        <w:t xml:space="preserve"> </w:t>
      </w:r>
      <w:r>
        <w:rPr>
          <w:rFonts w:hint="eastAsia"/>
        </w:rPr>
        <w:t>行驶在江河的船只应严格按航道行驶，避免触碰过河架空输电线，不得在有过江电缆的河面上抛锚，船只通过跨河电力线路时，应及早放下</w:t>
      </w:r>
      <w:proofErr w:type="gramStart"/>
      <w:r>
        <w:rPr>
          <w:rFonts w:hint="eastAsia"/>
        </w:rPr>
        <w:t>桅</w:t>
      </w:r>
      <w:proofErr w:type="gramEnd"/>
      <w:r>
        <w:rPr>
          <w:rFonts w:hint="eastAsia"/>
        </w:rPr>
        <w:t>栏杆；机动车辆行驶或田间作业时，不得碰撞电杆和拉线。</w:t>
      </w:r>
    </w:p>
    <w:p w:rsidR="008D1118" w:rsidRDefault="008D1118" w:rsidP="008D1118">
      <w:pPr>
        <w:rPr>
          <w:rFonts w:hint="eastAsia"/>
        </w:rPr>
      </w:pPr>
      <w:r>
        <w:rPr>
          <w:rFonts w:hint="eastAsia"/>
        </w:rPr>
        <w:t xml:space="preserve">　　第二十四条</w:t>
      </w:r>
      <w:r>
        <w:rPr>
          <w:rFonts w:hint="eastAsia"/>
        </w:rPr>
        <w:t xml:space="preserve"> </w:t>
      </w:r>
      <w:r>
        <w:rPr>
          <w:rFonts w:hint="eastAsia"/>
        </w:rPr>
        <w:t>有关管理机构或经营单位，应对本机构或本单位在电力高压线经过的道路两旁设置的各类广告牌进行安全检查，避免发生倒塌而损坏电力线路。不得以广告牌等装修物覆盖低压电力线路。</w:t>
      </w:r>
    </w:p>
    <w:p w:rsidR="008D1118" w:rsidRDefault="008D1118" w:rsidP="008D1118">
      <w:pPr>
        <w:rPr>
          <w:rFonts w:hint="eastAsia"/>
        </w:rPr>
      </w:pPr>
      <w:r>
        <w:rPr>
          <w:rFonts w:hint="eastAsia"/>
        </w:rPr>
        <w:t xml:space="preserve">　　第二十五条</w:t>
      </w:r>
      <w:r>
        <w:rPr>
          <w:rFonts w:hint="eastAsia"/>
        </w:rPr>
        <w:t xml:space="preserve"> </w:t>
      </w:r>
      <w:r>
        <w:rPr>
          <w:rFonts w:hint="eastAsia"/>
        </w:rPr>
        <w:t>电力高压线附近的蔬菜及植物的遮盖物和薄膜类物件应绑扎牢固，防止脱落后被风卷至导线上引起事故。</w:t>
      </w:r>
    </w:p>
    <w:p w:rsidR="008D1118" w:rsidRDefault="008D1118" w:rsidP="008D1118">
      <w:pPr>
        <w:rPr>
          <w:rFonts w:hint="eastAsia"/>
        </w:rPr>
      </w:pPr>
      <w:r>
        <w:rPr>
          <w:rFonts w:hint="eastAsia"/>
        </w:rPr>
        <w:t xml:space="preserve">　　第二十六条</w:t>
      </w:r>
      <w:r>
        <w:rPr>
          <w:rFonts w:hint="eastAsia"/>
        </w:rPr>
        <w:t xml:space="preserve"> </w:t>
      </w:r>
      <w:r>
        <w:rPr>
          <w:rFonts w:hint="eastAsia"/>
        </w:rPr>
        <w:t>广播线路、电讯网络线、电视天线等不得与</w:t>
      </w:r>
      <w:proofErr w:type="gramStart"/>
      <w:r>
        <w:rPr>
          <w:rFonts w:hint="eastAsia"/>
        </w:rPr>
        <w:t>电力线同杆架设</w:t>
      </w:r>
      <w:proofErr w:type="gramEnd"/>
      <w:r>
        <w:rPr>
          <w:rFonts w:hint="eastAsia"/>
        </w:rPr>
        <w:t>或混线。为避免人身触电、财产损坏等事故，</w:t>
      </w:r>
      <w:proofErr w:type="gramStart"/>
      <w:r>
        <w:rPr>
          <w:rFonts w:hint="eastAsia"/>
        </w:rPr>
        <w:t>已同杆架设</w:t>
      </w:r>
      <w:proofErr w:type="gramEnd"/>
      <w:r>
        <w:rPr>
          <w:rFonts w:hint="eastAsia"/>
        </w:rPr>
        <w:t>者应拆除。通信线、广播线和电力线进户时要明显分开。</w:t>
      </w:r>
    </w:p>
    <w:p w:rsidR="008D1118" w:rsidRDefault="008D1118" w:rsidP="008D1118">
      <w:pPr>
        <w:rPr>
          <w:rFonts w:hint="eastAsia"/>
        </w:rPr>
      </w:pPr>
      <w:r>
        <w:rPr>
          <w:rFonts w:hint="eastAsia"/>
        </w:rPr>
        <w:t xml:space="preserve">　　第二十七条</w:t>
      </w:r>
      <w:r>
        <w:rPr>
          <w:rFonts w:hint="eastAsia"/>
        </w:rPr>
        <w:t xml:space="preserve"> </w:t>
      </w:r>
      <w:r>
        <w:rPr>
          <w:rFonts w:hint="eastAsia"/>
        </w:rPr>
        <w:t>为保障电力设施安全运行，严禁下列行为：</w:t>
      </w:r>
    </w:p>
    <w:p w:rsidR="008D1118" w:rsidRDefault="008D1118" w:rsidP="008D1118">
      <w:pPr>
        <w:rPr>
          <w:rFonts w:hint="eastAsia"/>
        </w:rPr>
      </w:pPr>
      <w:r>
        <w:rPr>
          <w:rFonts w:hint="eastAsia"/>
        </w:rPr>
        <w:t xml:space="preserve">　　（一）在输电线路附近放风筝和航空模型等；在输电线路附近售卖、飘放氢气球或飘挂彩带等可能危及线路安全的物品。</w:t>
      </w:r>
    </w:p>
    <w:p w:rsidR="008D1118" w:rsidRDefault="008D1118" w:rsidP="008D1118">
      <w:pPr>
        <w:rPr>
          <w:rFonts w:hint="eastAsia"/>
        </w:rPr>
      </w:pPr>
      <w:r>
        <w:rPr>
          <w:rFonts w:hint="eastAsia"/>
        </w:rPr>
        <w:t xml:space="preserve">　　（二）向电力线路设施射击或抛掷物体。</w:t>
      </w:r>
    </w:p>
    <w:p w:rsidR="008D1118" w:rsidRDefault="008D1118" w:rsidP="008D1118">
      <w:pPr>
        <w:rPr>
          <w:rFonts w:hint="eastAsia"/>
        </w:rPr>
      </w:pPr>
      <w:r>
        <w:rPr>
          <w:rFonts w:hint="eastAsia"/>
        </w:rPr>
        <w:t xml:space="preserve">　　（三）在距电力设施周围水平距离</w:t>
      </w:r>
      <w:r>
        <w:rPr>
          <w:rFonts w:hint="eastAsia"/>
        </w:rPr>
        <w:t>500</w:t>
      </w:r>
      <w:r>
        <w:rPr>
          <w:rFonts w:hint="eastAsia"/>
        </w:rPr>
        <w:t>米以内的范围内进行爆破作业。</w:t>
      </w:r>
      <w:r>
        <w:rPr>
          <w:rFonts w:hint="eastAsia"/>
        </w:rPr>
        <w:t xml:space="preserve"> </w:t>
      </w:r>
    </w:p>
    <w:p w:rsidR="008D1118" w:rsidRDefault="008D1118" w:rsidP="008D1118">
      <w:pPr>
        <w:rPr>
          <w:rFonts w:hint="eastAsia"/>
        </w:rPr>
      </w:pPr>
      <w:r>
        <w:rPr>
          <w:rFonts w:hint="eastAsia"/>
        </w:rPr>
        <w:t xml:space="preserve">　　（四）靠近电杆挖坑或取土，在电杆上</w:t>
      </w:r>
      <w:proofErr w:type="gramStart"/>
      <w:r>
        <w:rPr>
          <w:rFonts w:hint="eastAsia"/>
        </w:rPr>
        <w:t>栓</w:t>
      </w:r>
      <w:proofErr w:type="gramEnd"/>
      <w:r>
        <w:rPr>
          <w:rFonts w:hint="eastAsia"/>
        </w:rPr>
        <w:t>牲畜。</w:t>
      </w:r>
      <w:r>
        <w:rPr>
          <w:rFonts w:hint="eastAsia"/>
        </w:rPr>
        <w:t xml:space="preserve"> </w:t>
      </w:r>
    </w:p>
    <w:p w:rsidR="008D1118" w:rsidRDefault="008D1118" w:rsidP="008D1118">
      <w:pPr>
        <w:rPr>
          <w:rFonts w:hint="eastAsia"/>
        </w:rPr>
      </w:pPr>
      <w:r>
        <w:rPr>
          <w:rFonts w:hint="eastAsia"/>
        </w:rPr>
        <w:t xml:space="preserve">　　（五）在电力线路上挂晒衣物。</w:t>
      </w:r>
    </w:p>
    <w:p w:rsidR="008D1118" w:rsidRDefault="008D1118" w:rsidP="008D1118">
      <w:pPr>
        <w:rPr>
          <w:rFonts w:hint="eastAsia"/>
        </w:rPr>
      </w:pPr>
      <w:r>
        <w:rPr>
          <w:rFonts w:hint="eastAsia"/>
        </w:rPr>
        <w:t xml:space="preserve">　　（六）攀爬、跨越电力设施的保护围墙或遮栏。擅自攀爬杆塔或在杆塔上架设电力线、通信线、广播线或安装广播喇叭。</w:t>
      </w:r>
    </w:p>
    <w:p w:rsidR="008D1118" w:rsidRDefault="008D1118" w:rsidP="008D1118">
      <w:pPr>
        <w:rPr>
          <w:rFonts w:hint="eastAsia"/>
        </w:rPr>
      </w:pPr>
      <w:r>
        <w:rPr>
          <w:rFonts w:hint="eastAsia"/>
        </w:rPr>
        <w:t xml:space="preserve">　　（七）利用杆塔、拉线作重牵引地锚。</w:t>
      </w:r>
    </w:p>
    <w:p w:rsidR="008D1118" w:rsidRDefault="008D1118" w:rsidP="008D1118">
      <w:pPr>
        <w:rPr>
          <w:rFonts w:hint="eastAsia"/>
        </w:rPr>
      </w:pPr>
      <w:r>
        <w:rPr>
          <w:rFonts w:hint="eastAsia"/>
        </w:rPr>
        <w:t xml:space="preserve">　　（八）在杆塔内（不含杆塔与杆塔之间）或杆塔与拉线之间修筑道路。</w:t>
      </w:r>
    </w:p>
    <w:p w:rsidR="008D1118" w:rsidRDefault="008D1118" w:rsidP="008D1118">
      <w:pPr>
        <w:rPr>
          <w:rFonts w:hint="eastAsia"/>
        </w:rPr>
      </w:pPr>
      <w:r>
        <w:rPr>
          <w:rFonts w:hint="eastAsia"/>
        </w:rPr>
        <w:t xml:space="preserve">　　第二十八条</w:t>
      </w:r>
      <w:r>
        <w:rPr>
          <w:rFonts w:hint="eastAsia"/>
        </w:rPr>
        <w:t xml:space="preserve"> </w:t>
      </w:r>
      <w:r>
        <w:rPr>
          <w:rFonts w:hint="eastAsia"/>
        </w:rPr>
        <w:t>严禁盗窃和破坏电力设施，危及电力安全运行和公共安全。</w:t>
      </w:r>
    </w:p>
    <w:p w:rsidR="008D1118" w:rsidRDefault="008D1118" w:rsidP="008D1118">
      <w:pPr>
        <w:rPr>
          <w:rFonts w:hint="eastAsia"/>
        </w:rPr>
      </w:pPr>
      <w:r>
        <w:rPr>
          <w:rFonts w:hint="eastAsia"/>
        </w:rPr>
        <w:t xml:space="preserve">　　第五章</w:t>
      </w:r>
      <w:r>
        <w:rPr>
          <w:rFonts w:hint="eastAsia"/>
        </w:rPr>
        <w:t xml:space="preserve"> </w:t>
      </w:r>
      <w:r>
        <w:rPr>
          <w:rFonts w:hint="eastAsia"/>
        </w:rPr>
        <w:t>安全用电</w:t>
      </w:r>
    </w:p>
    <w:p w:rsidR="008D1118" w:rsidRDefault="008D1118" w:rsidP="008D1118">
      <w:pPr>
        <w:rPr>
          <w:rFonts w:hint="eastAsia"/>
        </w:rPr>
      </w:pPr>
      <w:r>
        <w:rPr>
          <w:rFonts w:hint="eastAsia"/>
        </w:rPr>
        <w:t xml:space="preserve">　　第二十九条</w:t>
      </w:r>
      <w:r>
        <w:rPr>
          <w:rFonts w:hint="eastAsia"/>
        </w:rPr>
        <w:t xml:space="preserve"> </w:t>
      </w:r>
      <w:r>
        <w:rPr>
          <w:rFonts w:hint="eastAsia"/>
        </w:rPr>
        <w:t>安全用电应遵守以下规定：</w:t>
      </w:r>
    </w:p>
    <w:p w:rsidR="008D1118" w:rsidRDefault="008D1118" w:rsidP="008D1118">
      <w:pPr>
        <w:rPr>
          <w:rFonts w:hint="eastAsia"/>
        </w:rPr>
      </w:pPr>
      <w:r>
        <w:rPr>
          <w:rFonts w:hint="eastAsia"/>
        </w:rPr>
        <w:t xml:space="preserve">　　（一）严禁私接电网和私拉乱接用电设备。</w:t>
      </w:r>
      <w:r>
        <w:rPr>
          <w:rFonts w:hint="eastAsia"/>
        </w:rPr>
        <w:t xml:space="preserve"> </w:t>
      </w:r>
    </w:p>
    <w:p w:rsidR="008D1118" w:rsidRDefault="008D1118" w:rsidP="008D1118">
      <w:pPr>
        <w:rPr>
          <w:rFonts w:hint="eastAsia"/>
        </w:rPr>
      </w:pPr>
      <w:r>
        <w:rPr>
          <w:rFonts w:hint="eastAsia"/>
        </w:rPr>
        <w:t xml:space="preserve">　　（二）严禁私自改变低压系统运行方式，禁止采用“</w:t>
      </w:r>
      <w:proofErr w:type="gramStart"/>
      <w:r>
        <w:rPr>
          <w:rFonts w:hint="eastAsia"/>
        </w:rPr>
        <w:t>一</w:t>
      </w:r>
      <w:proofErr w:type="gramEnd"/>
      <w:r>
        <w:rPr>
          <w:rFonts w:hint="eastAsia"/>
        </w:rPr>
        <w:t>相一地”方式用电。</w:t>
      </w:r>
      <w:r>
        <w:rPr>
          <w:rFonts w:hint="eastAsia"/>
        </w:rPr>
        <w:t xml:space="preserve"> </w:t>
      </w:r>
    </w:p>
    <w:p w:rsidR="008D1118" w:rsidRDefault="008D1118" w:rsidP="008D1118">
      <w:pPr>
        <w:rPr>
          <w:rFonts w:hint="eastAsia"/>
        </w:rPr>
      </w:pPr>
      <w:r>
        <w:rPr>
          <w:rFonts w:hint="eastAsia"/>
        </w:rPr>
        <w:t xml:space="preserve">　　（三）严禁使用挂钩线、破股线、地爬线和绝缘不合格的导线接电。严禁使用花线作固定电源线。</w:t>
      </w:r>
    </w:p>
    <w:p w:rsidR="008D1118" w:rsidRDefault="008D1118" w:rsidP="008D1118">
      <w:pPr>
        <w:rPr>
          <w:rFonts w:hint="eastAsia"/>
        </w:rPr>
      </w:pPr>
      <w:r>
        <w:rPr>
          <w:rFonts w:hint="eastAsia"/>
        </w:rPr>
        <w:t xml:space="preserve">　　（四）严禁金属外壳无接地装置的用电设备投入运行，低压用电设备应安装漏电保护开关。</w:t>
      </w:r>
    </w:p>
    <w:p w:rsidR="008D1118" w:rsidRDefault="008D1118" w:rsidP="008D1118">
      <w:pPr>
        <w:rPr>
          <w:rFonts w:hint="eastAsia"/>
        </w:rPr>
      </w:pPr>
      <w:r>
        <w:rPr>
          <w:rFonts w:hint="eastAsia"/>
        </w:rPr>
        <w:lastRenderedPageBreak/>
        <w:t xml:space="preserve">　　（五）严禁带电修理设备，禁止单人带电作业，必须进行带电作业时，应在技术熟练的电气人员监护下，严格按照操作规程落实安全措施后方可进行。</w:t>
      </w:r>
    </w:p>
    <w:p w:rsidR="008D1118" w:rsidRDefault="008D1118" w:rsidP="008D1118">
      <w:pPr>
        <w:rPr>
          <w:rFonts w:hint="eastAsia"/>
        </w:rPr>
      </w:pPr>
      <w:r>
        <w:rPr>
          <w:rFonts w:hint="eastAsia"/>
        </w:rPr>
        <w:t xml:space="preserve">　　（六）严禁带电移动电气设备。危险场所的照明电压不得超过</w:t>
      </w:r>
      <w:r>
        <w:rPr>
          <w:rFonts w:hint="eastAsia"/>
        </w:rPr>
        <w:t>36</w:t>
      </w:r>
      <w:r>
        <w:rPr>
          <w:rFonts w:hint="eastAsia"/>
        </w:rPr>
        <w:t>伏。在特别危险的金属容器，如锅炉、蒸发加热器和管道等（内）工作时，照明电压不得超过</w:t>
      </w:r>
      <w:r>
        <w:rPr>
          <w:rFonts w:hint="eastAsia"/>
        </w:rPr>
        <w:t>12</w:t>
      </w:r>
      <w:r>
        <w:rPr>
          <w:rFonts w:hint="eastAsia"/>
        </w:rPr>
        <w:t>伏。易燃易爆物品的生产车间、仓库的用电应符合防爆要求。</w:t>
      </w:r>
    </w:p>
    <w:p w:rsidR="008D1118" w:rsidRDefault="008D1118" w:rsidP="008D1118">
      <w:pPr>
        <w:rPr>
          <w:rFonts w:hint="eastAsia"/>
        </w:rPr>
      </w:pPr>
      <w:r>
        <w:rPr>
          <w:rFonts w:hint="eastAsia"/>
        </w:rPr>
        <w:t xml:space="preserve">　　（七）严禁约时停送电，停送电必须严格执行有关制度，不得擅自调整配电变压器抽头和操作、拆除、变更、迁移供电企业高低压设备。</w:t>
      </w:r>
    </w:p>
    <w:p w:rsidR="008D1118" w:rsidRDefault="008D1118" w:rsidP="008D1118">
      <w:pPr>
        <w:rPr>
          <w:rFonts w:hint="eastAsia"/>
        </w:rPr>
      </w:pPr>
      <w:r>
        <w:rPr>
          <w:rFonts w:hint="eastAsia"/>
        </w:rPr>
        <w:t xml:space="preserve">　　（八）家庭用电严禁</w:t>
      </w:r>
      <w:proofErr w:type="gramStart"/>
      <w:r>
        <w:rPr>
          <w:rFonts w:hint="eastAsia"/>
        </w:rPr>
        <w:t>拉临时</w:t>
      </w:r>
      <w:proofErr w:type="gramEnd"/>
      <w:r>
        <w:rPr>
          <w:rFonts w:hint="eastAsia"/>
        </w:rPr>
        <w:t>线和使用带插座的灯头。</w:t>
      </w:r>
    </w:p>
    <w:p w:rsidR="008D1118" w:rsidRDefault="008D1118" w:rsidP="008D1118">
      <w:pPr>
        <w:rPr>
          <w:rFonts w:hint="eastAsia"/>
        </w:rPr>
      </w:pPr>
      <w:r>
        <w:rPr>
          <w:rFonts w:hint="eastAsia"/>
        </w:rPr>
        <w:t xml:space="preserve">　　第三十条</w:t>
      </w:r>
      <w:r>
        <w:rPr>
          <w:rFonts w:hint="eastAsia"/>
        </w:rPr>
        <w:t xml:space="preserve"> </w:t>
      </w:r>
      <w:r>
        <w:rPr>
          <w:rFonts w:hint="eastAsia"/>
        </w:rPr>
        <w:t>临时用电设备的安装应符合安全技术规程规定，并加装漏电保护装置。所有临时用电线路必须符合用电要求，要有安全措施，并有专人负责，用电完毕须断电拆除。</w:t>
      </w:r>
    </w:p>
    <w:p w:rsidR="008D1118" w:rsidRDefault="008D1118" w:rsidP="008D1118">
      <w:pPr>
        <w:rPr>
          <w:rFonts w:hint="eastAsia"/>
        </w:rPr>
      </w:pPr>
      <w:r>
        <w:rPr>
          <w:rFonts w:hint="eastAsia"/>
        </w:rPr>
        <w:t xml:space="preserve">　　第三十一条</w:t>
      </w:r>
      <w:r>
        <w:rPr>
          <w:rFonts w:hint="eastAsia"/>
        </w:rPr>
        <w:t xml:space="preserve"> </w:t>
      </w:r>
      <w:r>
        <w:rPr>
          <w:rFonts w:hint="eastAsia"/>
        </w:rPr>
        <w:t>发现电力线断落时，不要靠近；如距离导线的落地点</w:t>
      </w:r>
      <w:r>
        <w:rPr>
          <w:rFonts w:hint="eastAsia"/>
        </w:rPr>
        <w:t>8M</w:t>
      </w:r>
      <w:r>
        <w:rPr>
          <w:rFonts w:hint="eastAsia"/>
        </w:rPr>
        <w:t>以内时，应及时将双脚并立，按导线落地点反方向跳离，并看守现场或立即找电工处理。</w:t>
      </w:r>
      <w:r>
        <w:rPr>
          <w:rFonts w:hint="eastAsia"/>
        </w:rPr>
        <w:t xml:space="preserve"> </w:t>
      </w:r>
    </w:p>
    <w:p w:rsidR="008D1118" w:rsidRDefault="008D1118" w:rsidP="008D1118">
      <w:pPr>
        <w:rPr>
          <w:rFonts w:hint="eastAsia"/>
        </w:rPr>
      </w:pPr>
      <w:r>
        <w:rPr>
          <w:rFonts w:hint="eastAsia"/>
        </w:rPr>
        <w:t xml:space="preserve">　　第三十二条</w:t>
      </w:r>
      <w:r>
        <w:rPr>
          <w:rFonts w:hint="eastAsia"/>
        </w:rPr>
        <w:t xml:space="preserve"> </w:t>
      </w:r>
      <w:r>
        <w:rPr>
          <w:rFonts w:hint="eastAsia"/>
        </w:rPr>
        <w:t>发现有人触电，不要</w:t>
      </w:r>
      <w:proofErr w:type="gramStart"/>
      <w:r>
        <w:rPr>
          <w:rFonts w:hint="eastAsia"/>
        </w:rPr>
        <w:t>赤手拉</w:t>
      </w:r>
      <w:proofErr w:type="gramEnd"/>
      <w:r>
        <w:rPr>
          <w:rFonts w:hint="eastAsia"/>
        </w:rPr>
        <w:t>触电人，应尽快拉断开关或用绝缘或干燥材料断开电源，就地及时对触电者进行正确的人工呼吸法抢救，及时报打“</w:t>
      </w:r>
      <w:r>
        <w:rPr>
          <w:rFonts w:hint="eastAsia"/>
        </w:rPr>
        <w:t>120</w:t>
      </w:r>
      <w:r>
        <w:rPr>
          <w:rFonts w:hint="eastAsia"/>
        </w:rPr>
        <w:t>”抢救。</w:t>
      </w:r>
    </w:p>
    <w:p w:rsidR="008D1118" w:rsidRDefault="008D1118" w:rsidP="008D1118">
      <w:pPr>
        <w:rPr>
          <w:rFonts w:hint="eastAsia"/>
        </w:rPr>
      </w:pPr>
      <w:r>
        <w:rPr>
          <w:rFonts w:hint="eastAsia"/>
        </w:rPr>
        <w:t xml:space="preserve">　　第三十三条</w:t>
      </w:r>
      <w:r>
        <w:rPr>
          <w:rFonts w:hint="eastAsia"/>
        </w:rPr>
        <w:t xml:space="preserve"> </w:t>
      </w:r>
      <w:r>
        <w:rPr>
          <w:rFonts w:hint="eastAsia"/>
        </w:rPr>
        <w:t>为防止电气火灾事故，应遵守下列规定：</w:t>
      </w:r>
    </w:p>
    <w:p w:rsidR="008D1118" w:rsidRDefault="008D1118" w:rsidP="008D1118">
      <w:pPr>
        <w:rPr>
          <w:rFonts w:hint="eastAsia"/>
        </w:rPr>
      </w:pPr>
      <w:r>
        <w:rPr>
          <w:rFonts w:hint="eastAsia"/>
        </w:rPr>
        <w:t xml:space="preserve">　　（一）严禁在变配电场所内或配电柜、开关箱、计量箱等用电设备周围堆放易燃易爆等杂物。严禁用可燃物覆盖、遮盖电力线路。</w:t>
      </w:r>
    </w:p>
    <w:p w:rsidR="008D1118" w:rsidRDefault="008D1118" w:rsidP="008D1118">
      <w:pPr>
        <w:rPr>
          <w:rFonts w:hint="eastAsia"/>
        </w:rPr>
      </w:pPr>
      <w:r>
        <w:rPr>
          <w:rFonts w:hint="eastAsia"/>
        </w:rPr>
        <w:t xml:space="preserve">　　（二）</w:t>
      </w:r>
      <w:proofErr w:type="gramStart"/>
      <w:r>
        <w:rPr>
          <w:rFonts w:hint="eastAsia"/>
        </w:rPr>
        <w:t>不</w:t>
      </w:r>
      <w:proofErr w:type="gramEnd"/>
      <w:r>
        <w:rPr>
          <w:rFonts w:hint="eastAsia"/>
        </w:rPr>
        <w:t>得用铜线、铅线、铁线代替保险丝，保险丝要与电气设备的容量相匹配，不得随意换大或调细。</w:t>
      </w:r>
    </w:p>
    <w:p w:rsidR="008D1118" w:rsidRDefault="008D1118" w:rsidP="008D1118">
      <w:pPr>
        <w:rPr>
          <w:rFonts w:hint="eastAsia"/>
        </w:rPr>
      </w:pPr>
      <w:r>
        <w:rPr>
          <w:rFonts w:hint="eastAsia"/>
        </w:rPr>
        <w:t xml:space="preserve">　　（三）用电负荷不得超过导线的允许载流量，发现导线有过热的情况，必须立即停止用电，并报告电工检查处理。</w:t>
      </w:r>
    </w:p>
    <w:p w:rsidR="008D1118" w:rsidRDefault="008D1118" w:rsidP="008D1118">
      <w:pPr>
        <w:rPr>
          <w:rFonts w:hint="eastAsia"/>
        </w:rPr>
      </w:pPr>
      <w:r>
        <w:rPr>
          <w:rFonts w:hint="eastAsia"/>
        </w:rPr>
        <w:t>　（四）各种过流保护器、剩余电流动作保护装置（漏电保护器），必须按国家和行业的有关规程的要求装配，保持其动作可靠。</w:t>
      </w:r>
    </w:p>
    <w:p w:rsidR="008D1118" w:rsidRDefault="008D1118" w:rsidP="008D1118">
      <w:pPr>
        <w:rPr>
          <w:rFonts w:hint="eastAsia"/>
        </w:rPr>
      </w:pPr>
      <w:r>
        <w:rPr>
          <w:rFonts w:hint="eastAsia"/>
        </w:rPr>
        <w:t xml:space="preserve">　　（五）使用电热器具，应与易燃易爆物体保持安全距离，无自动控制的电热器具，人离去时应断开电源。</w:t>
      </w:r>
    </w:p>
    <w:p w:rsidR="008D1118" w:rsidRDefault="008D1118" w:rsidP="008D1118">
      <w:pPr>
        <w:rPr>
          <w:rFonts w:hint="eastAsia"/>
        </w:rPr>
      </w:pPr>
      <w:r>
        <w:rPr>
          <w:rFonts w:hint="eastAsia"/>
        </w:rPr>
        <w:t>　（六）发生电气火灾时，要先断开电源再行灭火，严禁用水熄灭电气火灾。</w:t>
      </w:r>
    </w:p>
    <w:p w:rsidR="008D1118" w:rsidRDefault="008D1118" w:rsidP="008D1118">
      <w:pPr>
        <w:rPr>
          <w:rFonts w:hint="eastAsia"/>
        </w:rPr>
      </w:pPr>
      <w:r>
        <w:rPr>
          <w:rFonts w:hint="eastAsia"/>
        </w:rPr>
        <w:t xml:space="preserve">　　（七）各种营业场所、厂房车间以及住宅的电气设计和安装必须委托有相应设计、承装资质单位进行。</w:t>
      </w:r>
    </w:p>
    <w:p w:rsidR="008D1118" w:rsidRDefault="008D1118" w:rsidP="008D1118">
      <w:pPr>
        <w:rPr>
          <w:rFonts w:hint="eastAsia"/>
        </w:rPr>
      </w:pPr>
      <w:r>
        <w:rPr>
          <w:rFonts w:hint="eastAsia"/>
        </w:rPr>
        <w:t xml:space="preserve">　　第六章</w:t>
      </w:r>
      <w:r>
        <w:rPr>
          <w:rFonts w:hint="eastAsia"/>
        </w:rPr>
        <w:t xml:space="preserve"> </w:t>
      </w:r>
      <w:r>
        <w:rPr>
          <w:rFonts w:hint="eastAsia"/>
        </w:rPr>
        <w:t>安全用电检查</w:t>
      </w:r>
    </w:p>
    <w:p w:rsidR="008D1118" w:rsidRDefault="008D1118" w:rsidP="008D1118">
      <w:pPr>
        <w:rPr>
          <w:rFonts w:hint="eastAsia"/>
        </w:rPr>
      </w:pPr>
      <w:r>
        <w:rPr>
          <w:rFonts w:hint="eastAsia"/>
        </w:rPr>
        <w:t xml:space="preserve">　　第三十四条</w:t>
      </w:r>
      <w:r>
        <w:rPr>
          <w:rFonts w:hint="eastAsia"/>
        </w:rPr>
        <w:t xml:space="preserve"> </w:t>
      </w:r>
      <w:r>
        <w:rPr>
          <w:rFonts w:hint="eastAsia"/>
        </w:rPr>
        <w:t>电力管理部门应对辖区内用户进行定期或不定期用电安全检查，及时提出整改意见，用户应及时纠正。</w:t>
      </w:r>
      <w:r>
        <w:rPr>
          <w:rFonts w:hint="eastAsia"/>
        </w:rPr>
        <w:t xml:space="preserve"> </w:t>
      </w:r>
    </w:p>
    <w:p w:rsidR="008D1118" w:rsidRDefault="008D1118" w:rsidP="008D1118">
      <w:pPr>
        <w:rPr>
          <w:rFonts w:hint="eastAsia"/>
        </w:rPr>
      </w:pPr>
      <w:r>
        <w:rPr>
          <w:rFonts w:hint="eastAsia"/>
        </w:rPr>
        <w:t xml:space="preserve">　　第三十五条</w:t>
      </w:r>
      <w:r>
        <w:rPr>
          <w:rFonts w:hint="eastAsia"/>
        </w:rPr>
        <w:t xml:space="preserve"> </w:t>
      </w:r>
      <w:r>
        <w:rPr>
          <w:rFonts w:hint="eastAsia"/>
        </w:rPr>
        <w:t>供电企业对管辖的用户的用电设备</w:t>
      </w:r>
      <w:r>
        <w:rPr>
          <w:rFonts w:hint="eastAsia"/>
        </w:rPr>
        <w:t>,</w:t>
      </w:r>
      <w:r>
        <w:rPr>
          <w:rFonts w:hint="eastAsia"/>
        </w:rPr>
        <w:t>应进行定期或不定期用电安全检查，及时提出整改意见，用户应予以积极配合。用户接到供电企业下达的整改通知书，应及时按整改要求进行纠正。</w:t>
      </w:r>
    </w:p>
    <w:p w:rsidR="008D1118" w:rsidRDefault="008D1118" w:rsidP="008D1118">
      <w:pPr>
        <w:rPr>
          <w:rFonts w:hint="eastAsia"/>
        </w:rPr>
      </w:pPr>
      <w:r>
        <w:rPr>
          <w:rFonts w:hint="eastAsia"/>
        </w:rPr>
        <w:t xml:space="preserve">　　用户对其自行维护管理的电气设备的安全负责，供电企业用电检查人员不承担因被检查设备不安全引起的任何直接损坏或损害的赔偿责任。</w:t>
      </w:r>
      <w:r>
        <w:rPr>
          <w:rFonts w:hint="eastAsia"/>
        </w:rPr>
        <w:t xml:space="preserve"> </w:t>
      </w:r>
    </w:p>
    <w:p w:rsidR="008D1118" w:rsidRDefault="008D1118" w:rsidP="008D1118">
      <w:pPr>
        <w:rPr>
          <w:rFonts w:hint="eastAsia"/>
        </w:rPr>
      </w:pPr>
      <w:r>
        <w:rPr>
          <w:rFonts w:hint="eastAsia"/>
        </w:rPr>
        <w:t xml:space="preserve">　　现场检查确认有危害供用电安全或扰乱供用电秩序行为的，供电企业用电检查人员应按国家《用电检查管理办法》的规定在现场予以制止。拒绝接受供电企业按规定处理的，可按国家规定的程序停止供电，并请求电力管理部门依法处理，或向司法机关起诉，依法追究其法律责任。</w:t>
      </w:r>
    </w:p>
    <w:p w:rsidR="008D1118" w:rsidRDefault="008D1118" w:rsidP="008D1118">
      <w:pPr>
        <w:rPr>
          <w:rFonts w:hint="eastAsia"/>
        </w:rPr>
      </w:pPr>
      <w:r>
        <w:rPr>
          <w:rFonts w:hint="eastAsia"/>
        </w:rPr>
        <w:t xml:space="preserve">　　第三十六条</w:t>
      </w:r>
      <w:r>
        <w:rPr>
          <w:rFonts w:hint="eastAsia"/>
        </w:rPr>
        <w:t xml:space="preserve"> </w:t>
      </w:r>
      <w:r>
        <w:rPr>
          <w:rFonts w:hint="eastAsia"/>
        </w:rPr>
        <w:t>用户必须按有关规定定期进行电气设备和保护装置的检查、检修和试验</w:t>
      </w:r>
      <w:r>
        <w:rPr>
          <w:rFonts w:hint="eastAsia"/>
        </w:rPr>
        <w:t>,</w:t>
      </w:r>
      <w:r>
        <w:rPr>
          <w:rFonts w:hint="eastAsia"/>
        </w:rPr>
        <w:t>其试验标准应符合《电力设备预防性试验规程》（</w:t>
      </w:r>
      <w:r>
        <w:rPr>
          <w:rFonts w:hint="eastAsia"/>
        </w:rPr>
        <w:t>DL/T596-1996</w:t>
      </w:r>
      <w:r>
        <w:rPr>
          <w:rFonts w:hint="eastAsia"/>
        </w:rPr>
        <w:t>）和《继电保护和安全自动装置技术规程》（</w:t>
      </w:r>
      <w:r>
        <w:rPr>
          <w:rFonts w:hint="eastAsia"/>
        </w:rPr>
        <w:t>GB14285</w:t>
      </w:r>
      <w:r>
        <w:rPr>
          <w:rFonts w:hint="eastAsia"/>
        </w:rPr>
        <w:t>－</w:t>
      </w:r>
      <w:r>
        <w:rPr>
          <w:rFonts w:hint="eastAsia"/>
        </w:rPr>
        <w:t>93</w:t>
      </w:r>
      <w:r>
        <w:rPr>
          <w:rFonts w:hint="eastAsia"/>
        </w:rPr>
        <w:t>）规定。如有新的国家标准，则按新标准执行。</w:t>
      </w:r>
    </w:p>
    <w:p w:rsidR="008D1118" w:rsidRDefault="008D1118" w:rsidP="008D1118">
      <w:pPr>
        <w:rPr>
          <w:rFonts w:hint="eastAsia"/>
        </w:rPr>
      </w:pPr>
      <w:r>
        <w:rPr>
          <w:rFonts w:hint="eastAsia"/>
        </w:rPr>
        <w:t xml:space="preserve">　　第七章</w:t>
      </w:r>
      <w:r>
        <w:rPr>
          <w:rFonts w:hint="eastAsia"/>
        </w:rPr>
        <w:t xml:space="preserve"> </w:t>
      </w:r>
      <w:r>
        <w:rPr>
          <w:rFonts w:hint="eastAsia"/>
        </w:rPr>
        <w:t>法律责任</w:t>
      </w:r>
    </w:p>
    <w:p w:rsidR="008D1118" w:rsidRDefault="008D1118" w:rsidP="008D1118">
      <w:pPr>
        <w:rPr>
          <w:rFonts w:hint="eastAsia"/>
        </w:rPr>
      </w:pPr>
      <w:r>
        <w:rPr>
          <w:rFonts w:hint="eastAsia"/>
        </w:rPr>
        <w:lastRenderedPageBreak/>
        <w:t xml:space="preserve">　　第三十七条</w:t>
      </w:r>
      <w:r>
        <w:rPr>
          <w:rFonts w:hint="eastAsia"/>
        </w:rPr>
        <w:t xml:space="preserve"> </w:t>
      </w:r>
      <w:r>
        <w:rPr>
          <w:rFonts w:hint="eastAsia"/>
        </w:rPr>
        <w:t>供、用电双方按产权归属各自负责其电力设施的维护、日常管理和安全工作，确保安全运行，并承担由此而引起的法律责任。</w:t>
      </w:r>
    </w:p>
    <w:p w:rsidR="008D1118" w:rsidRDefault="008D1118" w:rsidP="008D1118">
      <w:pPr>
        <w:rPr>
          <w:rFonts w:hint="eastAsia"/>
        </w:rPr>
      </w:pPr>
      <w:r>
        <w:rPr>
          <w:rFonts w:hint="eastAsia"/>
        </w:rPr>
        <w:t xml:space="preserve">　　第三十八条</w:t>
      </w:r>
      <w:r>
        <w:rPr>
          <w:rFonts w:hint="eastAsia"/>
        </w:rPr>
        <w:t xml:space="preserve"> </w:t>
      </w:r>
      <w:r>
        <w:rPr>
          <w:rFonts w:hint="eastAsia"/>
        </w:rPr>
        <w:t>由于私拉乱接或其他违章用电造成本人或他人的人身、财产损害事故，依法由肇事者承担责任。</w:t>
      </w:r>
    </w:p>
    <w:p w:rsidR="00455525" w:rsidRDefault="008D1118" w:rsidP="008D1118">
      <w:r>
        <w:rPr>
          <w:rFonts w:hint="eastAsia"/>
        </w:rPr>
        <w:t xml:space="preserve">　　第三十九条</w:t>
      </w:r>
      <w:r>
        <w:rPr>
          <w:rFonts w:hint="eastAsia"/>
        </w:rPr>
        <w:t xml:space="preserve"> </w:t>
      </w:r>
      <w:r>
        <w:rPr>
          <w:rFonts w:hint="eastAsia"/>
        </w:rPr>
        <w:t>任何公民、法人或其他组织违反本规定，危及电力设施安全和用电安全的，由有关部门按照有关规定进行处理或处罚，构成犯罪的，依法追究刑事责任。</w:t>
      </w:r>
    </w:p>
    <w:sectPr w:rsidR="004555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1C"/>
    <w:rsid w:val="00455525"/>
    <w:rsid w:val="008D1118"/>
    <w:rsid w:val="00B6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538A4-DDCF-4B8F-8C95-4894F259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ZHENG</dc:creator>
  <cp:keywords/>
  <dc:description/>
  <cp:lastModifiedBy>LI ZHENG</cp:lastModifiedBy>
  <cp:revision>2</cp:revision>
  <dcterms:created xsi:type="dcterms:W3CDTF">2016-11-29T15:02:00Z</dcterms:created>
  <dcterms:modified xsi:type="dcterms:W3CDTF">2016-11-29T15:02:00Z</dcterms:modified>
</cp:coreProperties>
</file>