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BFF" w:rsidRPr="001B3BFF" w:rsidRDefault="001B3BFF" w:rsidP="001B3BFF">
      <w:pPr>
        <w:jc w:val="center"/>
        <w:rPr>
          <w:rFonts w:hint="eastAsia"/>
          <w:sz w:val="28"/>
          <w:szCs w:val="28"/>
        </w:rPr>
      </w:pPr>
      <w:r w:rsidRPr="001B3BFF">
        <w:rPr>
          <w:sz w:val="28"/>
          <w:szCs w:val="28"/>
        </w:rPr>
        <w:t>IIS</w:t>
      </w:r>
      <w:r w:rsidRPr="001B3BFF">
        <w:rPr>
          <w:sz w:val="28"/>
          <w:szCs w:val="28"/>
        </w:rPr>
        <w:t>的没落</w:t>
      </w:r>
    </w:p>
    <w:p w:rsidR="001B3BFF" w:rsidRPr="001B3BFF" w:rsidRDefault="001B3BFF" w:rsidP="001B3BFF">
      <w:pPr>
        <w:pStyle w:val="a6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1B3BFF">
        <w:rPr>
          <w:rFonts w:asciiTheme="minorEastAsia" w:eastAsiaTheme="minorEastAsia" w:hAnsiTheme="minorEastAsia" w:cs="Tahoma"/>
          <w:color w:val="000000"/>
        </w:rPr>
        <w:t xml:space="preserve">　　Apache一直作为互联网上使用最广泛的服务器从web早期延续至今，居于第二位的应该属微软的IIS了。但是，各种迹象表明，IIS现在正在走下坡路了，其市场份额是在不断的下跌。究竟背后是什么因素在促使这种情况发生呢？</w:t>
      </w:r>
    </w:p>
    <w:p w:rsidR="001B3BFF" w:rsidRPr="001B3BFF" w:rsidRDefault="001B3BFF" w:rsidP="001B3BFF">
      <w:pPr>
        <w:pStyle w:val="a6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1B3BFF">
        <w:rPr>
          <w:rFonts w:asciiTheme="minorEastAsia" w:eastAsiaTheme="minorEastAsia" w:hAnsiTheme="minorEastAsia" w:cs="Tahoma"/>
          <w:color w:val="000000"/>
        </w:rPr>
        <w:t xml:space="preserve">　　当然，情况不是一直都这么糟糕，在曾经的一段时间里，IIS曾经和Apache不相上下。但是这种局势在2007年得时候转变了，Apache重新占有了更多的市场份额，高达了65%的占有率。然而。IIS的市场份额却只有16%，还不到曾经的一半，这把IIS带回了1997年得情况。</w:t>
      </w:r>
    </w:p>
    <w:p w:rsidR="001B3BFF" w:rsidRPr="001B3BFF" w:rsidRDefault="001B3BFF" w:rsidP="001B3BFF">
      <w:pPr>
        <w:pStyle w:val="a6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1B3BFF">
        <w:rPr>
          <w:rFonts w:asciiTheme="minorEastAsia" w:eastAsiaTheme="minorEastAsia" w:hAnsiTheme="minorEastAsia" w:cs="Tahoma"/>
          <w:color w:val="000000"/>
        </w:rPr>
        <w:t xml:space="preserve">　　下面的一张图标将向大家详细的展示了IIS这些年以来的变化趋势：</w:t>
      </w:r>
    </w:p>
    <w:p w:rsidR="001B3BFF" w:rsidRPr="001B3BFF" w:rsidRDefault="001B3BFF" w:rsidP="001B3BFF">
      <w:pPr>
        <w:pStyle w:val="a6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1B3BFF">
        <w:rPr>
          <w:rFonts w:asciiTheme="minorEastAsia" w:eastAsiaTheme="minorEastAsia" w:hAnsiTheme="minorEastAsia" w:cs="Tahoma" w:hint="eastAsia"/>
          <w:color w:val="000000"/>
        </w:rPr>
        <w:drawing>
          <wp:inline distT="0" distB="0" distL="0" distR="0">
            <wp:extent cx="4759960" cy="3094355"/>
            <wp:effectExtent l="19050" t="0" r="2540" b="0"/>
            <wp:docPr id="234" name="图片 28" descr="http://www.williamlong.info/upload/298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williamlong.info/upload/2982_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960" cy="3094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BFF" w:rsidRPr="001B3BFF" w:rsidRDefault="001B3BFF" w:rsidP="001B3BFF">
      <w:pPr>
        <w:pStyle w:val="a6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1B3BFF">
        <w:rPr>
          <w:rFonts w:asciiTheme="minorEastAsia" w:eastAsiaTheme="minorEastAsia" w:hAnsiTheme="minorEastAsia" w:cs="Tahoma"/>
          <w:color w:val="000000"/>
        </w:rPr>
        <w:t xml:space="preserve">　　上图是由 Netcraf公司提供的，Netcraft公司长时间的跟踪互联网服务器的使用情况，该公司每一个月统计一次，并由统计的数据制成显眼的表格，通过这些表格，我们可以清晰的了解互联网服务器近15年的发展变化趋势。</w:t>
      </w:r>
    </w:p>
    <w:p w:rsidR="001B3BFF" w:rsidRPr="001B3BFF" w:rsidRDefault="001B3BFF" w:rsidP="001B3BFF">
      <w:pPr>
        <w:pStyle w:val="a6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1B3BFF">
        <w:rPr>
          <w:rFonts w:asciiTheme="minorEastAsia" w:eastAsiaTheme="minorEastAsia" w:hAnsiTheme="minorEastAsia" w:cs="Tahoma"/>
          <w:color w:val="000000"/>
        </w:rPr>
        <w:t xml:space="preserve">　　通过上面的这张图表，我们可以看出，近几年以来，情况对IIS来说是很糟糕的。由于Apache的开源举措，使得IIS的使用份额大打折扣，并且有新生的更快更轻便的nginx也给服务器市场带来新的冲击，nginx也是一个开源项目。所以，大家也许会认为，在互联网领域，谁开源谁就将获得更多的市场，其实事实也是这样发展的，比如Linux, FreeBSD, OpenBSD, Apache, BIND等等，我们可以看到这些开源项目在近几年的迅猛发展。</w:t>
      </w:r>
    </w:p>
    <w:p w:rsidR="001B3BFF" w:rsidRPr="001B3BFF" w:rsidRDefault="001B3BFF" w:rsidP="001B3BFF">
      <w:pPr>
        <w:pStyle w:val="a6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1B3BFF">
        <w:rPr>
          <w:rFonts w:asciiTheme="minorEastAsia" w:eastAsiaTheme="minorEastAsia" w:hAnsiTheme="minorEastAsia" w:cs="Tahoma"/>
          <w:color w:val="000000"/>
        </w:rPr>
        <w:lastRenderedPageBreak/>
        <w:t xml:space="preserve">　　另一个原因是IIS只能运行在自己的服务器Windows Server上面，Windows Server操作系统的减少将直接导致IIS的使用量减少，而目前Linux操作系统的流行是显而易见的，所以，IIS的市场占有率减少也成为了必然。</w:t>
      </w:r>
    </w:p>
    <w:p w:rsidR="001B3BFF" w:rsidRPr="001B3BFF" w:rsidRDefault="001B3BFF" w:rsidP="001B3BFF">
      <w:pPr>
        <w:pStyle w:val="a6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1B3BFF">
        <w:rPr>
          <w:rFonts w:asciiTheme="minorEastAsia" w:eastAsiaTheme="minorEastAsia" w:hAnsiTheme="minorEastAsia" w:cs="Tahoma"/>
          <w:color w:val="000000"/>
        </w:rPr>
        <w:t xml:space="preserve">　　当然，IIS的使用数量是在增加，毕竟1997年得时候，网站的数量也少。但是，论及市场占有率，IIS是绝对缩减了的。</w:t>
      </w:r>
    </w:p>
    <w:p w:rsidR="00034BB7" w:rsidRPr="001B3BFF" w:rsidRDefault="001B3BFF" w:rsidP="001B3BFF">
      <w:pPr>
        <w:pStyle w:val="a6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/>
          <w:color w:val="000000"/>
        </w:rPr>
      </w:pPr>
      <w:r w:rsidRPr="001B3BFF">
        <w:rPr>
          <w:rFonts w:asciiTheme="minorEastAsia" w:eastAsiaTheme="minorEastAsia" w:hAnsiTheme="minorEastAsia" w:cs="Tahoma"/>
          <w:color w:val="000000"/>
        </w:rPr>
        <w:t xml:space="preserve">　　至于IIS的占有率是像目前这样继续缩减下去，还是这只是一个暂时的回扣，我们不得而知。但是，我们也许可以从中看到大致的趋势，如果微软不在这方面采取相对的措施，我想，结果大家都知道了吧。</w:t>
      </w:r>
    </w:p>
    <w:sectPr w:rsidR="00034BB7" w:rsidRPr="001B3BFF" w:rsidSect="00A35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BB7" w:rsidRDefault="00034BB7" w:rsidP="001B3BFF">
      <w:r>
        <w:separator/>
      </w:r>
    </w:p>
  </w:endnote>
  <w:endnote w:type="continuationSeparator" w:id="1">
    <w:p w:rsidR="00034BB7" w:rsidRDefault="00034BB7" w:rsidP="001B3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BB7" w:rsidRDefault="00034BB7" w:rsidP="001B3BFF">
      <w:r>
        <w:separator/>
      </w:r>
    </w:p>
  </w:footnote>
  <w:footnote w:type="continuationSeparator" w:id="1">
    <w:p w:rsidR="00034BB7" w:rsidRDefault="00034BB7" w:rsidP="001B3B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3BFF"/>
    <w:rsid w:val="00034BB7"/>
    <w:rsid w:val="001B3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3B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3B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3B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3BF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B3BF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B3BFF"/>
    <w:rPr>
      <w:sz w:val="18"/>
      <w:szCs w:val="18"/>
    </w:rPr>
  </w:style>
  <w:style w:type="paragraph" w:styleId="a6">
    <w:name w:val="Normal (Web)"/>
    <w:basedOn w:val="a"/>
    <w:uiPriority w:val="99"/>
    <w:unhideWhenUsed/>
    <w:rsid w:val="001B3B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763</Characters>
  <Application>Microsoft Office Word</Application>
  <DocSecurity>0</DocSecurity>
  <Lines>6</Lines>
  <Paragraphs>1</Paragraphs>
  <ScaleCrop>false</ScaleCrop>
  <Company>Microsoft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2016-10-24T12:30:00Z</dcterms:created>
  <dcterms:modified xsi:type="dcterms:W3CDTF">2016-10-24T12:31:00Z</dcterms:modified>
</cp:coreProperties>
</file>