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41" w:rsidRPr="00D81641" w:rsidRDefault="00D81641" w:rsidP="00D81641">
      <w:pPr>
        <w:jc w:val="center"/>
        <w:rPr>
          <w:rFonts w:hint="eastAsia"/>
          <w:sz w:val="28"/>
          <w:szCs w:val="28"/>
        </w:rPr>
      </w:pPr>
      <w:hyperlink r:id="rId6" w:history="1">
        <w:r w:rsidRPr="00D81641">
          <w:rPr>
            <w:sz w:val="28"/>
            <w:szCs w:val="28"/>
          </w:rPr>
          <w:t>个人站长网站应该如何定位</w:t>
        </w:r>
      </w:hyperlink>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Pr>
          <w:rFonts w:asciiTheme="minorEastAsia" w:eastAsiaTheme="minorEastAsia" w:hAnsiTheme="minorEastAsia" w:cs="Tahoma" w:hint="eastAsia"/>
          <w:color w:val="000000"/>
        </w:rPr>
        <w:t xml:space="preserve">    </w:t>
      </w:r>
      <w:r w:rsidRPr="00D81641">
        <w:rPr>
          <w:rFonts w:asciiTheme="minorEastAsia" w:eastAsiaTheme="minorEastAsia" w:hAnsiTheme="minorEastAsia" w:cs="Tahoma"/>
          <w:color w:val="000000"/>
        </w:rPr>
        <w:t>在这个互联网的时代有越来越多的人想要投入到网络淘金的热潮中来，做网站盈利无疑是很多个人站长的首选。可是今天的这个时代，成功并不容易，如果网站没有一个好的定位，没有一个好的运营策略基本很难在互联网上生存。</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今天讨论的问题就两点：</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Pr>
          <w:rFonts w:asciiTheme="minorEastAsia" w:eastAsiaTheme="minorEastAsia" w:hAnsiTheme="minorEastAsia" w:cs="Tahoma"/>
          <w:color w:val="000000"/>
        </w:rPr>
        <w:t xml:space="preserve">　　一</w:t>
      </w:r>
      <w:r w:rsidRPr="00D81641">
        <w:rPr>
          <w:rFonts w:asciiTheme="minorEastAsia" w:eastAsiaTheme="minorEastAsia" w:hAnsiTheme="minorEastAsia" w:cs="Tahoma"/>
          <w:color w:val="000000"/>
        </w:rPr>
        <w:t>个人站长适合做什么类型的网站。</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Pr>
          <w:rFonts w:asciiTheme="minorEastAsia" w:eastAsiaTheme="minorEastAsia" w:hAnsiTheme="minorEastAsia" w:cs="Tahoma"/>
          <w:color w:val="000000"/>
        </w:rPr>
        <w:t xml:space="preserve">　　二</w:t>
      </w:r>
      <w:r w:rsidRPr="00D81641">
        <w:rPr>
          <w:rFonts w:asciiTheme="minorEastAsia" w:eastAsiaTheme="minorEastAsia" w:hAnsiTheme="minorEastAsia" w:cs="Tahoma"/>
          <w:color w:val="000000"/>
        </w:rPr>
        <w:t>个人站长什么样的网站千万不能去做。</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咳，题目写得很大，我就从自身经历来分析一下吧。我是谁？我是“wans”。从2008年进入互联网圈子，大大小小的网站做过不下10数个，其中不乏很有创意很有竞争力的网站。但如果你要问我做得最成功得网站是什么，我只能说“呵呵”……。</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不闲扯了，进入正题。</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Pr>
          <w:rFonts w:asciiTheme="minorEastAsia" w:eastAsiaTheme="minorEastAsia" w:hAnsiTheme="minorEastAsia" w:cs="Tahoma"/>
          <w:color w:val="000000"/>
        </w:rPr>
        <w:t xml:space="preserve">　　一</w:t>
      </w:r>
      <w:r w:rsidRPr="00D81641">
        <w:rPr>
          <w:rFonts w:asciiTheme="minorEastAsia" w:eastAsiaTheme="minorEastAsia" w:hAnsiTheme="minorEastAsia" w:cs="Tahoma"/>
          <w:color w:val="000000"/>
        </w:rPr>
        <w:t>个人站长适合做什么类型的网站。</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这个问题应该是很多新手站长朋友最关心的问题了，往往很多新手朋友在做网站之前都会迷茫。“做一个什么样的网站有前途？”“怎么赚钱？”“能竞争过对手吗？”“法律允许吗？”……，诸如此类的问题让人欲罢不能。那给大家的建议就是以下的1、2、3、4、……点，希望对大家有帮助。（当然没有帮助你也不能来咬我。）</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1.兴趣。——甭管盈利不盈利，赚钱不赚钱，个人站长做网站首先考虑的就是是否对此感兴趣。</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从08年开始做第一个网站，是一个学习交流形式的论坛，提供各种学习资料跟课程解析这样的。（因其他原因现已被关闭。）当时做这个网站的时候并没有想太多，就觉得可以帮助到一些人，然后我自己又很爱学习这样。所以当时并没有想太多，做吧。一天之内搞定了域名、主机、程序，第二天网站就上线了……从此步入了个人站长的这条阳（bu）关（gui）大（zhi）道（lu）。所以兴趣很重要，做一个跟自己兴趣相关的网站即使不能盈利也没关系，它会给你带来精神上的满足。</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2.技术性的网站。——如果你是“搬砖的”那么来建一个搬砖的网站吧，如果你是“捕鱼的”那么来建一个捕鱼的网站吧。</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lastRenderedPageBreak/>
        <w:t xml:space="preserve">　　从自己所从事的行来选择网站建设的方向，咳……搬砖只是一个比喻哈。假如你是一个搬砖5年的高级搬砖工，那么对于你工作这一块你应该比较了解也比较有发言权。比如说怎么搬更省力，怎么搬更快速……之类的。你可以通过网站共享此类技术，同时让更多的同行业人来分享技术经验。对于刚入行的人来说无疑帮助巨大，同时可提高你在此行业的影响力，成为搬砖界的No.1……（当然，我并没有搬过砖，这里也并没有贬低任何人的意思。）</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3.小而美的网站。——如果不能做到让所有人都满意，那么就让那一小部分人开心吧。</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个人站长由于时间精力有限，可能很多朋友是上班的同时兼顾着网站。那么请千万不要去追寻什么大而全的网站，像新闻资讯网、社区交友网这样的最好就不要去碰了。我们服务好那一部分人就好了，看过SEO实战密码的应该都知道。“美国一个人站长做了一个网站专门卖奔驰标志的，一年下来100万。”，小而美讲求的就是定位的精准性。（当然不能小到只有那么几个人哈，具体可参考搜索指数。）</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4.创新的网站。——你偶尔的一个点子，或许可以点亮整个世界。</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我们从来不缺乏灵感，从创新的角度来决定做什么样网站会有意想不到的效果。很多东西原本并没有，例如“众筹网”。众筹网也是这两年才兴起的，前几年有听过吗？并没有，一个新的创新的网站总能吸引住大家的目光。如果你有好的创意，不妨通过互联网把它变为现实。</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5.对用户有帮助的网站。——你来看了，帮到你了，我很开心。</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在越来越注重用户体验的时代，能最简单直接的帮助用户解决问题无疑是极好的。用户需要网上购物，淘宝京东来了。用户需要网购省钱，返利网、返还网来了。用户需要手机语音对讲，微信来了。用户需要参加微信红包活动，微红包来了。（小广告了一下，哈哈。）总之，建站之前先站在用户的角度想想。他们需要什么，我们建这个网站能够帮助到他们吗？</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6.参考其他网站来做站。——你总不能叫我仿你，我就仿你，首先我得先试一试。</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有时候个人站长没有很好的灵感，也不知道用户需要什么，对自己的兴趣也不感兴趣了，又不会“搬砖”又不会“捕鱼”。那么去参考一下其他的网站，看看他们是怎么样一种模式。然后再在心里问一问自己，如果我来做这样一个类型的网站我会做得更好吗？如果是，那么就开始行动了。（这里需要注意，一定不能照搬原网站。应该取长补短，寻找差异化，避开直接竞争。如果你认为完全仿照他的网站，自己运营就会成功，那么就大错特错了。具体原因不分析，你懂！）</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lastRenderedPageBreak/>
        <w:t xml:space="preserve">　　7.流量站。——流量不是完万能的，但没有流量是万万不能的。</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互联网都流传过一个神话，只要一个网站流量给力，挂上广告睡觉都赚钱了。这是真的吗，咳……。事实是如果你的网站流量够大，躺着赚钱是有可能的。（我一个朋友，在2010的时候通过采集搜搜问问，网站流量一度爆表，现在房子几套了，我会骗你。但后期由于搜索引擎的算法升级，网站已关闭。）但说到具体做什么样的流量站？我的建议是绝不做垃圾流量站。我们做网站的目的是什么？不是盈利多少、也不是赚钱多少，是为了提供给用户有用的帮助。且不说现在垃圾流量站是否能做得起来，就算运气好做起来了，也会被大家鄙视的。关于如果做流量站，我也有几个这方面的案例，就不贴出来了。网上有很多这方面的资源，感兴趣可以去研究研究。</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8.有前途的网站。——前途是光明的，道路不一定是曲折的。</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有前途的网站”，这不废话吗，都想做有前途的网站。但这里说的“有前途”是指紧跟社会的发展，即使后期社会的变革跟技术的进步也不会被淘汰的网站。这个话题不讲太深入，抛砖引玉~.大家开大下脑洞……</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其他——其他，并没有其他。</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其实适合个人站长做得网站还有很多很多，看不见的灰色地带有人在做“小说站”、有人在做“电影站”，还有人在做“游戏站”。根据自身情况去选择做站的类型，永远不会错。但也要注意有的网站我们一定不要去做，这就说到了第二个话题“个人站长什么样的网站千万不能去做。”</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Pr>
          <w:rFonts w:asciiTheme="minorEastAsia" w:eastAsiaTheme="minorEastAsia" w:hAnsiTheme="minorEastAsia" w:cs="Tahoma"/>
          <w:color w:val="000000"/>
        </w:rPr>
        <w:t xml:space="preserve">　　二</w:t>
      </w:r>
      <w:r w:rsidRPr="00D81641">
        <w:rPr>
          <w:rFonts w:asciiTheme="minorEastAsia" w:eastAsiaTheme="minorEastAsia" w:hAnsiTheme="minorEastAsia" w:cs="Tahoma"/>
          <w:color w:val="000000"/>
        </w:rPr>
        <w:t>个人站长，什么样的网站千万不能去做。</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1.垃圾网站——如果你给它的定位是垃圾，即使十年后它还在，也依然是一堆垃圾。</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还是那一句话为什么我们要做网站，是为了给有需要的用户提供帮助。如果一开始你给网站的定位就是一个“垃圾站”的话，那就不用想以后的事儿了，十年后它依然初心不变，有何意义呢。而且从实际的情况来讲，百度在新发布的搜索引擎白皮书上都有提到，最核心的排名规则是“优质权威内容”具有优先排名权。其他搜索引擎应该也都有这样的算法极致，互联网“垃圾内容”很大几率是会被过滤掉的。</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2.违法网站——一辈子没干过违法的事儿，直到有一天做了一个网站。</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t xml:space="preserve">　　违法网站一定不要做，这个不解释。我懂，你也懂。</w:t>
      </w:r>
    </w:p>
    <w:p w:rsidR="00D81641" w:rsidRPr="00D81641" w:rsidRDefault="00D81641" w:rsidP="00D81641">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D81641">
        <w:rPr>
          <w:rFonts w:asciiTheme="minorEastAsia" w:eastAsiaTheme="minorEastAsia" w:hAnsiTheme="minorEastAsia" w:cs="Tahoma"/>
          <w:color w:val="000000"/>
        </w:rPr>
        <w:lastRenderedPageBreak/>
        <w:t xml:space="preserve">　　3.灰色网站——你说我灰色我就灰色了。</w:t>
      </w:r>
    </w:p>
    <w:p w:rsidR="00337078" w:rsidRPr="00D81641" w:rsidRDefault="00337078"/>
    <w:sectPr w:rsidR="00337078" w:rsidRPr="00D81641" w:rsidSect="004A3F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078" w:rsidRDefault="00337078" w:rsidP="00D81641">
      <w:r>
        <w:separator/>
      </w:r>
    </w:p>
  </w:endnote>
  <w:endnote w:type="continuationSeparator" w:id="1">
    <w:p w:rsidR="00337078" w:rsidRDefault="00337078" w:rsidP="00D81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078" w:rsidRDefault="00337078" w:rsidP="00D81641">
      <w:r>
        <w:separator/>
      </w:r>
    </w:p>
  </w:footnote>
  <w:footnote w:type="continuationSeparator" w:id="1">
    <w:p w:rsidR="00337078" w:rsidRDefault="00337078" w:rsidP="00D81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641"/>
    <w:rsid w:val="00337078"/>
    <w:rsid w:val="00D81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41"/>
    <w:pPr>
      <w:widowControl w:val="0"/>
      <w:jc w:val="both"/>
    </w:pPr>
  </w:style>
  <w:style w:type="paragraph" w:styleId="2">
    <w:name w:val="heading 2"/>
    <w:basedOn w:val="a"/>
    <w:link w:val="2Char"/>
    <w:uiPriority w:val="9"/>
    <w:qFormat/>
    <w:rsid w:val="00D8164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1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1641"/>
    <w:rPr>
      <w:sz w:val="18"/>
      <w:szCs w:val="18"/>
    </w:rPr>
  </w:style>
  <w:style w:type="paragraph" w:styleId="a4">
    <w:name w:val="footer"/>
    <w:basedOn w:val="a"/>
    <w:link w:val="Char0"/>
    <w:uiPriority w:val="99"/>
    <w:semiHidden/>
    <w:unhideWhenUsed/>
    <w:rsid w:val="00D816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1641"/>
    <w:rPr>
      <w:sz w:val="18"/>
      <w:szCs w:val="18"/>
    </w:rPr>
  </w:style>
  <w:style w:type="character" w:customStyle="1" w:styleId="2Char">
    <w:name w:val="标题 2 Char"/>
    <w:basedOn w:val="a0"/>
    <w:link w:val="2"/>
    <w:uiPriority w:val="9"/>
    <w:rsid w:val="00D81641"/>
    <w:rPr>
      <w:rFonts w:ascii="宋体" w:eastAsia="宋体" w:hAnsi="宋体" w:cs="宋体"/>
      <w:b/>
      <w:bCs/>
      <w:kern w:val="0"/>
      <w:sz w:val="36"/>
      <w:szCs w:val="36"/>
    </w:rPr>
  </w:style>
  <w:style w:type="paragraph" w:styleId="a5">
    <w:name w:val="Normal (Web)"/>
    <w:basedOn w:val="a"/>
    <w:uiPriority w:val="99"/>
    <w:unhideWhenUsed/>
    <w:rsid w:val="00D8164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816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liamlong.info/archives/434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2400</Characters>
  <Application>Microsoft Office Word</Application>
  <DocSecurity>0</DocSecurity>
  <Lines>20</Lines>
  <Paragraphs>5</Paragraphs>
  <ScaleCrop>false</ScaleCrop>
  <Company>Microsoft</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2016-10-24T11:27:00Z</dcterms:created>
  <dcterms:modified xsi:type="dcterms:W3CDTF">2016-10-24T11:28:00Z</dcterms:modified>
</cp:coreProperties>
</file>