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CF4" w:rsidRPr="00782CF4" w:rsidRDefault="00782CF4" w:rsidP="00782CF4">
      <w:pPr>
        <w:jc w:val="center"/>
        <w:rPr>
          <w:sz w:val="28"/>
          <w:szCs w:val="28"/>
        </w:rPr>
      </w:pPr>
      <w:r w:rsidRPr="00782CF4">
        <w:rPr>
          <w:rFonts w:hint="eastAsia"/>
          <w:sz w:val="28"/>
          <w:szCs w:val="28"/>
        </w:rPr>
        <w:t>域名申请哪个网站好</w:t>
      </w:r>
    </w:p>
    <w:p w:rsidR="00782CF4" w:rsidRPr="00782CF4" w:rsidRDefault="00782CF4" w:rsidP="001511F2">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Pr>
          <w:rFonts w:ascii="Tahoma" w:hAnsi="Tahoma" w:cs="Tahoma" w:hint="eastAsia"/>
          <w:color w:val="000000"/>
          <w:sz w:val="18"/>
          <w:szCs w:val="18"/>
        </w:rPr>
        <w:t xml:space="preserve"> </w:t>
      </w:r>
      <w:r w:rsidRPr="00782CF4">
        <w:rPr>
          <w:rFonts w:asciiTheme="minorEastAsia" w:eastAsiaTheme="minorEastAsia" w:hAnsiTheme="minorEastAsia" w:cs="Tahoma" w:hint="eastAsia"/>
          <w:color w:val="000000"/>
        </w:rPr>
        <w:t xml:space="preserve">   </w:t>
      </w:r>
      <w:r w:rsidRPr="00782CF4">
        <w:rPr>
          <w:rFonts w:asciiTheme="minorEastAsia" w:eastAsiaTheme="minorEastAsia" w:hAnsiTheme="minorEastAsia" w:cs="Tahoma"/>
          <w:color w:val="000000"/>
        </w:rPr>
        <w:t>推荐一个功能强的智能自助建站，在其技术团队不断完善下拥有如下优势：</w:t>
      </w:r>
    </w:p>
    <w:p w:rsidR="00782CF4" w:rsidRPr="00782CF4" w:rsidRDefault="00782CF4" w:rsidP="001511F2">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782CF4">
        <w:rPr>
          <w:rFonts w:asciiTheme="minorEastAsia" w:eastAsiaTheme="minorEastAsia" w:hAnsiTheme="minorEastAsia" w:cs="Tahoma"/>
          <w:color w:val="000000"/>
        </w:rPr>
        <w:t xml:space="preserve">　　1.即申请即开通，永久免费</w:t>
      </w:r>
    </w:p>
    <w:p w:rsidR="00782CF4" w:rsidRPr="00782CF4" w:rsidRDefault="00782CF4" w:rsidP="001511F2">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782CF4">
        <w:rPr>
          <w:rFonts w:asciiTheme="minorEastAsia" w:eastAsiaTheme="minorEastAsia" w:hAnsiTheme="minorEastAsia" w:cs="Tahoma"/>
          <w:color w:val="000000"/>
        </w:rPr>
        <w:t xml:space="preserve">　　免费个人网站即申请即开通，永久免费使用，免费个人网站并可随时升级至更高容量、更多功能的收费版。</w:t>
      </w:r>
    </w:p>
    <w:p w:rsidR="00782CF4" w:rsidRPr="00782CF4" w:rsidRDefault="00782CF4" w:rsidP="001511F2">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782CF4">
        <w:rPr>
          <w:rFonts w:asciiTheme="minorEastAsia" w:eastAsiaTheme="minorEastAsia" w:hAnsiTheme="minorEastAsia" w:cs="Tahoma"/>
          <w:color w:val="000000"/>
        </w:rPr>
        <w:t xml:space="preserve">　　2.强大的网站功能</w:t>
      </w:r>
    </w:p>
    <w:p w:rsidR="00782CF4" w:rsidRPr="00782CF4" w:rsidRDefault="00782CF4" w:rsidP="001511F2">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782CF4">
        <w:rPr>
          <w:rFonts w:asciiTheme="minorEastAsia" w:eastAsiaTheme="minorEastAsia" w:hAnsiTheme="minorEastAsia" w:cs="Tahoma"/>
          <w:color w:val="000000"/>
        </w:rPr>
        <w:t xml:space="preserve">　　作为网站的核心功能，网站模块拥有主流自助建站系统全部实用功能，并结合网站的特点，不断增加新功能。</w:t>
      </w:r>
    </w:p>
    <w:p w:rsidR="00782CF4" w:rsidRPr="00782CF4" w:rsidRDefault="00782CF4" w:rsidP="001511F2">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782CF4">
        <w:rPr>
          <w:rFonts w:asciiTheme="minorEastAsia" w:eastAsiaTheme="minorEastAsia" w:hAnsiTheme="minorEastAsia" w:cs="Tahoma"/>
          <w:color w:val="000000"/>
        </w:rPr>
        <w:t xml:space="preserve">　　3.简便全面的后台管理</w:t>
      </w:r>
    </w:p>
    <w:p w:rsidR="00782CF4" w:rsidRPr="00782CF4" w:rsidRDefault="00782CF4" w:rsidP="001511F2">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782CF4">
        <w:rPr>
          <w:rFonts w:asciiTheme="minorEastAsia" w:eastAsiaTheme="minorEastAsia" w:hAnsiTheme="minorEastAsia" w:cs="Tahoma"/>
          <w:color w:val="000000"/>
        </w:rPr>
        <w:t xml:space="preserve">　　网站的每项功能或界面都可以详细设置，简便的操作无需站长具备任何专业知识，新手也能玩转！</w:t>
      </w:r>
    </w:p>
    <w:p w:rsidR="00782CF4" w:rsidRPr="00782CF4" w:rsidRDefault="00782CF4" w:rsidP="001511F2">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782CF4">
        <w:rPr>
          <w:rFonts w:asciiTheme="minorEastAsia" w:eastAsiaTheme="minorEastAsia" w:hAnsiTheme="minorEastAsia" w:cs="Tahoma"/>
          <w:color w:val="000000"/>
        </w:rPr>
        <w:t xml:space="preserve">　　4.优化网络</w:t>
      </w:r>
    </w:p>
    <w:p w:rsidR="00782CF4" w:rsidRPr="00782CF4" w:rsidRDefault="00782CF4" w:rsidP="001511F2">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782CF4">
        <w:rPr>
          <w:rFonts w:asciiTheme="minorEastAsia" w:eastAsiaTheme="minorEastAsia" w:hAnsiTheme="minorEastAsia" w:cs="Tahoma"/>
          <w:color w:val="000000"/>
        </w:rPr>
        <w:t xml:space="preserve">　　采用电信\网通双线双IP接入服务器，让你的网站全国快速访问，畅通无阻。</w:t>
      </w:r>
    </w:p>
    <w:p w:rsidR="00782CF4" w:rsidRPr="00782CF4" w:rsidRDefault="00782CF4" w:rsidP="001511F2">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782CF4">
        <w:rPr>
          <w:rFonts w:asciiTheme="minorEastAsia" w:eastAsiaTheme="minorEastAsia" w:hAnsiTheme="minorEastAsia" w:cs="Tahoma"/>
          <w:color w:val="000000"/>
        </w:rPr>
        <w:t xml:space="preserve">　　5.丰富的模板选择和定制功能</w:t>
      </w:r>
    </w:p>
    <w:p w:rsidR="00782CF4" w:rsidRPr="00782CF4" w:rsidRDefault="00782CF4" w:rsidP="001511F2">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782CF4">
        <w:rPr>
          <w:rFonts w:asciiTheme="minorEastAsia" w:eastAsiaTheme="minorEastAsia" w:hAnsiTheme="minorEastAsia" w:cs="Tahoma"/>
          <w:color w:val="000000"/>
        </w:rPr>
        <w:t xml:space="preserve">　　数百套且不断更新的网站模板，自定义网站模板功能，可搭建完全属于你的个性化网站页面，让你的网站看上去永远不会和其他用户的一样！</w:t>
      </w:r>
    </w:p>
    <w:p w:rsidR="00782CF4" w:rsidRPr="00782CF4" w:rsidRDefault="00782CF4" w:rsidP="001511F2">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782CF4">
        <w:rPr>
          <w:rFonts w:asciiTheme="minorEastAsia" w:eastAsiaTheme="minorEastAsia" w:hAnsiTheme="minorEastAsia" w:cs="Tahoma"/>
          <w:color w:val="000000"/>
        </w:rPr>
        <w:t xml:space="preserve">　　6.免费提供多款个性域名选择等多款适合不同类型免费网站的个性域名选择。</w:t>
      </w:r>
    </w:p>
    <w:p w:rsidR="00782CF4" w:rsidRPr="00782CF4" w:rsidRDefault="00782CF4" w:rsidP="001511F2">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782CF4">
        <w:rPr>
          <w:rFonts w:asciiTheme="minorEastAsia" w:eastAsiaTheme="minorEastAsia" w:hAnsiTheme="minorEastAsia" w:cs="Tahoma"/>
          <w:color w:val="000000"/>
        </w:rPr>
        <w:t xml:space="preserve">　　网站一经申请用户就可以在任何时间、任何地点、不需要下载安装任何软件，通过浏览器就可进行操作，制作和管理方便至极。</w:t>
      </w:r>
    </w:p>
    <w:p w:rsidR="00782CF4" w:rsidRPr="00782CF4" w:rsidRDefault="00782CF4" w:rsidP="001511F2">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782CF4">
        <w:rPr>
          <w:rFonts w:asciiTheme="minorEastAsia" w:eastAsiaTheme="minorEastAsia" w:hAnsiTheme="minorEastAsia" w:cs="Tahoma"/>
          <w:color w:val="000000"/>
        </w:rPr>
        <w:t xml:space="preserve">　　免费网站通过升级后将会拥有绑定顶级域名功能，让您的客户无论身在国内还是国外、南方还是北方，都可以高速、畅通地访问您的网站。</w:t>
      </w:r>
    </w:p>
    <w:p w:rsidR="00782CF4" w:rsidRPr="00782CF4" w:rsidRDefault="00782CF4" w:rsidP="001511F2">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782CF4">
        <w:rPr>
          <w:rFonts w:asciiTheme="minorEastAsia" w:eastAsiaTheme="minorEastAsia" w:hAnsiTheme="minorEastAsia" w:cs="Tahoma"/>
          <w:color w:val="000000"/>
        </w:rPr>
        <w:t xml:space="preserve">　　当然如果花点钱通过VIP升级功能更强，如升级VIP铂金版以上更有免费论坛赠送无广告功能超强，可绑定多个顶级域名，该站支持一个季度一个季度的支付，价格也便宜，大家可试下，必竟天下免费的东西怎么样大家心知肚明，想建网站不愿意花钱，建出的网站相信也好不到哪里去，这样即浪费了你的时间又浪</w:t>
      </w:r>
      <w:r w:rsidRPr="00782CF4">
        <w:rPr>
          <w:rFonts w:asciiTheme="minorEastAsia" w:eastAsiaTheme="minorEastAsia" w:hAnsiTheme="minorEastAsia" w:cs="Tahoma"/>
          <w:color w:val="000000"/>
        </w:rPr>
        <w:lastRenderedPageBreak/>
        <w:t>费了你的精力，没有投资哪有回报。想做网赚的可以试一下，必竟花钱不多，现在升级白银版一个季度也就32元，一个月也就8元这样 ，呵呵好好考虑下吧,好不好用试过才知道。相信你会满意的。</w:t>
      </w:r>
      <w:r w:rsidRPr="00782CF4">
        <w:rPr>
          <w:rFonts w:asciiTheme="minorEastAsia" w:eastAsiaTheme="minorEastAsia" w:hAnsiTheme="minorEastAsia" w:cs="Tahoma"/>
          <w:color w:val="000000"/>
        </w:rPr>
        <w:br/>
        <w:t>演示地址：</w:t>
      </w:r>
      <w:r w:rsidRPr="00782CF4">
        <w:rPr>
          <w:rStyle w:val="apple-converted-space"/>
          <w:rFonts w:asciiTheme="minorEastAsia" w:eastAsiaTheme="minorEastAsia" w:hAnsiTheme="minorEastAsia" w:cs="Tahoma"/>
          <w:color w:val="000000"/>
        </w:rPr>
        <w:t> </w:t>
      </w:r>
      <w:hyperlink r:id="rId6" w:tgtFrame="_blank" w:history="1">
        <w:r w:rsidRPr="00782CF4">
          <w:rPr>
            <w:rStyle w:val="a6"/>
            <w:rFonts w:asciiTheme="minorEastAsia" w:eastAsiaTheme="minorEastAsia" w:hAnsiTheme="minorEastAsia" w:cs="Tahoma"/>
            <w:color w:val="005599"/>
          </w:rPr>
          <w:t>http://www.llb168.com</w:t>
        </w:r>
      </w:hyperlink>
      <w:r w:rsidRPr="00782CF4">
        <w:rPr>
          <w:rFonts w:asciiTheme="minorEastAsia" w:eastAsiaTheme="minorEastAsia" w:hAnsiTheme="minorEastAsia" w:cs="Tahoma"/>
          <w:color w:val="000000"/>
        </w:rPr>
        <w:br/>
        <w:t xml:space="preserve">　　注册网址：</w:t>
      </w:r>
      <w:r w:rsidRPr="00782CF4">
        <w:rPr>
          <w:rStyle w:val="apple-converted-space"/>
          <w:rFonts w:asciiTheme="minorEastAsia" w:eastAsiaTheme="minorEastAsia" w:hAnsiTheme="minorEastAsia" w:cs="Tahoma"/>
          <w:color w:val="000000"/>
        </w:rPr>
        <w:t> </w:t>
      </w:r>
      <w:hyperlink r:id="rId7" w:tgtFrame="_blank" w:history="1">
        <w:r w:rsidRPr="00782CF4">
          <w:rPr>
            <w:rStyle w:val="a6"/>
            <w:rFonts w:asciiTheme="minorEastAsia" w:eastAsiaTheme="minorEastAsia" w:hAnsiTheme="minorEastAsia" w:cs="Tahoma"/>
            <w:color w:val="005599"/>
          </w:rPr>
          <w:t>http://www.llb168.com/TuiGuang.asp</w:t>
        </w:r>
      </w:hyperlink>
    </w:p>
    <w:p w:rsidR="00D82AA3" w:rsidRPr="00782CF4" w:rsidRDefault="00D82AA3" w:rsidP="001511F2">
      <w:pPr>
        <w:spacing w:beforeLines="100"/>
        <w:rPr>
          <w:rFonts w:asciiTheme="minorEastAsia" w:hAnsiTheme="minorEastAsia"/>
          <w:sz w:val="24"/>
          <w:szCs w:val="24"/>
        </w:rPr>
      </w:pPr>
    </w:p>
    <w:sectPr w:rsidR="00D82AA3" w:rsidRPr="00782CF4" w:rsidSect="005065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0B5" w:rsidRDefault="005350B5" w:rsidP="00782CF4">
      <w:r>
        <w:separator/>
      </w:r>
    </w:p>
  </w:endnote>
  <w:endnote w:type="continuationSeparator" w:id="1">
    <w:p w:rsidR="005350B5" w:rsidRDefault="005350B5" w:rsidP="00782C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0B5" w:rsidRDefault="005350B5" w:rsidP="00782CF4">
      <w:r>
        <w:separator/>
      </w:r>
    </w:p>
  </w:footnote>
  <w:footnote w:type="continuationSeparator" w:id="1">
    <w:p w:rsidR="005350B5" w:rsidRDefault="005350B5" w:rsidP="00782C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CF4"/>
    <w:rsid w:val="001511F2"/>
    <w:rsid w:val="005065A9"/>
    <w:rsid w:val="005350B5"/>
    <w:rsid w:val="00782CF4"/>
    <w:rsid w:val="00D82A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C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2C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2CF4"/>
    <w:rPr>
      <w:sz w:val="18"/>
      <w:szCs w:val="18"/>
    </w:rPr>
  </w:style>
  <w:style w:type="paragraph" w:styleId="a4">
    <w:name w:val="footer"/>
    <w:basedOn w:val="a"/>
    <w:link w:val="Char0"/>
    <w:uiPriority w:val="99"/>
    <w:semiHidden/>
    <w:unhideWhenUsed/>
    <w:rsid w:val="00782CF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2CF4"/>
    <w:rPr>
      <w:sz w:val="18"/>
      <w:szCs w:val="18"/>
    </w:rPr>
  </w:style>
  <w:style w:type="paragraph" w:styleId="a5">
    <w:name w:val="Normal (Web)"/>
    <w:basedOn w:val="a"/>
    <w:uiPriority w:val="99"/>
    <w:unhideWhenUsed/>
    <w:rsid w:val="00782CF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82CF4"/>
  </w:style>
  <w:style w:type="character" w:styleId="a6">
    <w:name w:val="Hyperlink"/>
    <w:basedOn w:val="a0"/>
    <w:uiPriority w:val="99"/>
    <w:semiHidden/>
    <w:unhideWhenUsed/>
    <w:rsid w:val="00782CF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enwen.soso.com/z/UrlAlertPage.e?sp=Shttp%3A%2F%2Fwww.llb168.com%2FTuiGuang.a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nwen.soso.com/z/UrlAlertPage.e?sp=Shttp%3A%2F%2Fwww.llb168.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155</Words>
  <Characters>887</Characters>
  <Application>Microsoft Office Word</Application>
  <DocSecurity>0</DocSecurity>
  <Lines>7</Lines>
  <Paragraphs>2</Paragraphs>
  <ScaleCrop>false</ScaleCrop>
  <Company>Microsoft</Company>
  <LinksUpToDate>false</LinksUpToDate>
  <CharactersWithSpaces>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2016-10-24T11:14:00Z</dcterms:created>
  <dcterms:modified xsi:type="dcterms:W3CDTF">2016-10-24T11:16:00Z</dcterms:modified>
</cp:coreProperties>
</file>